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2A" w:rsidRPr="00FF2C2A" w:rsidRDefault="00FF2C2A" w:rsidP="00FF2C2A">
      <w:pPr>
        <w:pStyle w:val="2"/>
        <w:jc w:val="center"/>
        <w:rPr>
          <w:rFonts w:ascii="Arial" w:eastAsia="Times New Roman" w:hAnsi="Arial" w:cs="Arial"/>
          <w:color w:val="000080"/>
          <w:sz w:val="28"/>
          <w:szCs w:val="28"/>
        </w:rPr>
      </w:pPr>
      <w:bookmarkStart w:id="0" w:name="_GoBack"/>
      <w:bookmarkEnd w:id="0"/>
      <w:r w:rsidRPr="00FF2C2A">
        <w:rPr>
          <w:rFonts w:ascii="Arial" w:eastAsia="Times New Roman" w:hAnsi="Arial" w:cs="Arial"/>
          <w:color w:val="000080"/>
          <w:sz w:val="28"/>
          <w:szCs w:val="28"/>
        </w:rPr>
        <w:t>Памятка</w:t>
      </w:r>
      <w:r w:rsidRPr="00FF2C2A">
        <w:rPr>
          <w:rFonts w:ascii="Arial" w:eastAsia="Times New Roman" w:hAnsi="Arial" w:cs="Arial"/>
          <w:color w:val="000080"/>
          <w:sz w:val="28"/>
          <w:szCs w:val="28"/>
        </w:rPr>
        <w:br/>
        <w:t>по правилам поведения на природе</w:t>
      </w:r>
    </w:p>
    <w:p w:rsidR="00FF2C2A" w:rsidRPr="00FF2C2A" w:rsidRDefault="00FF2C2A" w:rsidP="00FF2C2A">
      <w:pPr>
        <w:jc w:val="center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noProof/>
          <w:sz w:val="28"/>
          <w:szCs w:val="28"/>
        </w:rPr>
        <w:drawing>
          <wp:inline distT="0" distB="0" distL="0" distR="0">
            <wp:extent cx="4581525" cy="2114550"/>
            <wp:effectExtent l="19050" t="0" r="9525" b="0"/>
            <wp:docPr id="1" name="Рисунок 1" descr="C:\Users\ЕЮК\Downloads\poh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ЮК\Downloads\pohod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C2A" w:rsidRPr="00FF2C2A" w:rsidRDefault="00FF2C2A" w:rsidP="00FF2C2A">
      <w:pPr>
        <w:pStyle w:val="a4"/>
        <w:rPr>
          <w:rFonts w:ascii="Arial" w:hAnsi="Arial" w:cs="Arial"/>
          <w:sz w:val="28"/>
          <w:szCs w:val="28"/>
        </w:rPr>
      </w:pPr>
      <w:r w:rsidRPr="00FF2C2A">
        <w:rPr>
          <w:rFonts w:ascii="Arial" w:hAnsi="Arial" w:cs="Arial"/>
          <w:sz w:val="28"/>
          <w:szCs w:val="28"/>
        </w:rPr>
        <w:t xml:space="preserve">Для </w:t>
      </w:r>
      <w:proofErr w:type="spellStart"/>
      <w:r w:rsidRPr="00FF2C2A">
        <w:rPr>
          <w:rFonts w:ascii="Arial" w:hAnsi="Arial" w:cs="Arial"/>
          <w:sz w:val="28"/>
          <w:szCs w:val="28"/>
        </w:rPr>
        <w:t>избежания</w:t>
      </w:r>
      <w:proofErr w:type="spellEnd"/>
      <w:r w:rsidRPr="00FF2C2A">
        <w:rPr>
          <w:rFonts w:ascii="Arial" w:hAnsi="Arial" w:cs="Arial"/>
          <w:sz w:val="28"/>
          <w:szCs w:val="28"/>
        </w:rPr>
        <w:t xml:space="preserve"> несчастного случая, необходимо знать и соблюдать следующие меры предосторожности на природе:</w:t>
      </w:r>
    </w:p>
    <w:p w:rsidR="00FF2C2A" w:rsidRPr="00FF2C2A" w:rsidRDefault="00FF2C2A" w:rsidP="00FF2C2A">
      <w:pPr>
        <w:pStyle w:val="3"/>
        <w:jc w:val="center"/>
        <w:rPr>
          <w:rFonts w:ascii="Arial" w:eastAsia="Times New Roman" w:hAnsi="Arial" w:cs="Arial"/>
          <w:color w:val="DC143C"/>
          <w:sz w:val="28"/>
          <w:szCs w:val="28"/>
        </w:rPr>
      </w:pPr>
      <w:r w:rsidRPr="00FF2C2A">
        <w:rPr>
          <w:rFonts w:ascii="Arial" w:eastAsia="Times New Roman" w:hAnsi="Arial" w:cs="Arial"/>
          <w:color w:val="DC143C"/>
          <w:sz w:val="28"/>
          <w:szCs w:val="28"/>
        </w:rPr>
        <w:t>Опасности во время отдыха на природе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механические повреждения сучками, хворостом, колючими растениями;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механические повреждения острыми камнями, осколками стекла и т.д.;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укусы ядовитыми животными и насекомыми (змеи, пауки, скорпионы, комары, осы и т.д.);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падение с высоты;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отравление ядовитыми растениями, ягодами и грибами;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FF2C2A">
        <w:rPr>
          <w:rFonts w:ascii="Arial" w:eastAsia="Times New Roman" w:hAnsi="Arial" w:cs="Arial"/>
          <w:sz w:val="28"/>
          <w:szCs w:val="28"/>
        </w:rPr>
        <w:t>травмирование</w:t>
      </w:r>
      <w:proofErr w:type="spellEnd"/>
      <w:r w:rsidRPr="00FF2C2A">
        <w:rPr>
          <w:rFonts w:ascii="Arial" w:eastAsia="Times New Roman" w:hAnsi="Arial" w:cs="Arial"/>
          <w:sz w:val="28"/>
          <w:szCs w:val="28"/>
        </w:rPr>
        <w:t xml:space="preserve"> на водоемах;</w:t>
      </w:r>
    </w:p>
    <w:p w:rsidR="00FF2C2A" w:rsidRPr="00FF2C2A" w:rsidRDefault="00FF2C2A" w:rsidP="00FF2C2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FF2C2A">
        <w:rPr>
          <w:rFonts w:ascii="Arial" w:eastAsia="Times New Roman" w:hAnsi="Arial" w:cs="Arial"/>
          <w:sz w:val="28"/>
          <w:szCs w:val="28"/>
        </w:rPr>
        <w:t>травмирование</w:t>
      </w:r>
      <w:proofErr w:type="spellEnd"/>
      <w:r w:rsidRPr="00FF2C2A">
        <w:rPr>
          <w:rFonts w:ascii="Arial" w:eastAsia="Times New Roman" w:hAnsi="Arial" w:cs="Arial"/>
          <w:sz w:val="28"/>
          <w:szCs w:val="28"/>
        </w:rPr>
        <w:t xml:space="preserve"> во время грозы.</w:t>
      </w:r>
    </w:p>
    <w:p w:rsidR="00FF2C2A" w:rsidRPr="00FF2C2A" w:rsidRDefault="00FF2C2A" w:rsidP="00FF2C2A">
      <w:pPr>
        <w:pStyle w:val="3"/>
        <w:jc w:val="center"/>
        <w:rPr>
          <w:rFonts w:ascii="Arial" w:eastAsia="Times New Roman" w:hAnsi="Arial" w:cs="Arial"/>
          <w:color w:val="DC143C"/>
          <w:sz w:val="28"/>
          <w:szCs w:val="28"/>
        </w:rPr>
      </w:pPr>
      <w:r w:rsidRPr="00FF2C2A">
        <w:rPr>
          <w:rFonts w:ascii="Arial" w:eastAsia="Times New Roman" w:hAnsi="Arial" w:cs="Arial"/>
          <w:color w:val="DC143C"/>
          <w:sz w:val="28"/>
          <w:szCs w:val="28"/>
        </w:rPr>
        <w:t>На природе детям необходимо</w:t>
      </w:r>
    </w:p>
    <w:p w:rsidR="00FF2C2A" w:rsidRPr="00FF2C2A" w:rsidRDefault="00FF2C2A" w:rsidP="00FF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быть осторожным, находясь на природе: следует беречь природу, соблюдать законы общения с окружающей природой!</w:t>
      </w:r>
    </w:p>
    <w:p w:rsidR="00FF2C2A" w:rsidRPr="00FF2C2A" w:rsidRDefault="00FF2C2A" w:rsidP="00FF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одевать для прогулок и походов на природу удобную обувь;</w:t>
      </w:r>
    </w:p>
    <w:p w:rsidR="00FF2C2A" w:rsidRPr="00FF2C2A" w:rsidRDefault="00FF2C2A" w:rsidP="00FF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надевать закрытую одежду и головной убор, отправляясь на природу, чтобы уберечься от укусов насекомых, особенно клещей;</w:t>
      </w:r>
    </w:p>
    <w:p w:rsidR="00FF2C2A" w:rsidRPr="00FF2C2A" w:rsidRDefault="00FF2C2A" w:rsidP="00FF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опасаться высокой температуры, задымленности, падения подгоревших деревьев и провалов в прогоревшем грунте во время лесного пожара;</w:t>
      </w:r>
    </w:p>
    <w:p w:rsidR="00FF2C2A" w:rsidRPr="00FF2C2A" w:rsidRDefault="00FF2C2A" w:rsidP="00FF2C2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уметь оказывать помощь пострадавшему при механических повреждениях сучками, хворостом, колючими растениями, острыми камнями, осколками стекла и т.д., а также при укусах ядовитыми животными и насекомыми (змеи, тарантулы, скорпионы и т.д.), при падении с высоты и при ожогах.</w:t>
      </w:r>
    </w:p>
    <w:p w:rsidR="00FF2C2A" w:rsidRPr="00FF2C2A" w:rsidRDefault="00FF2C2A" w:rsidP="00FF2C2A">
      <w:pPr>
        <w:pStyle w:val="3"/>
        <w:jc w:val="center"/>
        <w:rPr>
          <w:rFonts w:ascii="Arial" w:eastAsia="Times New Roman" w:hAnsi="Arial" w:cs="Arial"/>
          <w:color w:val="DC143C"/>
          <w:sz w:val="28"/>
          <w:szCs w:val="28"/>
        </w:rPr>
      </w:pPr>
      <w:r w:rsidRPr="00FF2C2A">
        <w:rPr>
          <w:rFonts w:ascii="Arial" w:eastAsia="Times New Roman" w:hAnsi="Arial" w:cs="Arial"/>
          <w:color w:val="DC143C"/>
          <w:sz w:val="28"/>
          <w:szCs w:val="28"/>
        </w:rPr>
        <w:t>На природе детям не следует</w:t>
      </w:r>
    </w:p>
    <w:p w:rsidR="00FF2C2A" w:rsidRPr="00FF2C2A" w:rsidRDefault="00FF2C2A" w:rsidP="00FF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отставать от группы или того человека, с кем вы пришли на природу;</w:t>
      </w:r>
    </w:p>
    <w:p w:rsidR="00FF2C2A" w:rsidRPr="00FF2C2A" w:rsidRDefault="00FF2C2A" w:rsidP="00FF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ходить в лес не имея при себе компаса;</w:t>
      </w:r>
    </w:p>
    <w:p w:rsidR="00FF2C2A" w:rsidRPr="00FF2C2A" w:rsidRDefault="00FF2C2A" w:rsidP="00FF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lastRenderedPageBreak/>
        <w:t>оставлять после себя мусор и различные отходы после отдыха на природе, следует всегда уносить их с собой;</w:t>
      </w:r>
    </w:p>
    <w:p w:rsidR="00FF2C2A" w:rsidRPr="00FF2C2A" w:rsidRDefault="00FF2C2A" w:rsidP="00FF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ломать ветки деревьев и засорять малые речки и родники;</w:t>
      </w:r>
    </w:p>
    <w:p w:rsidR="00FF2C2A" w:rsidRPr="00FF2C2A" w:rsidRDefault="00FF2C2A" w:rsidP="00FF2C2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снимать обувь и ходить по лесу или парку босиком.</w:t>
      </w:r>
    </w:p>
    <w:p w:rsidR="00FF2C2A" w:rsidRPr="00FF2C2A" w:rsidRDefault="00FF2C2A" w:rsidP="00FF2C2A">
      <w:pPr>
        <w:pStyle w:val="3"/>
        <w:jc w:val="center"/>
        <w:rPr>
          <w:rFonts w:ascii="Arial" w:eastAsia="Times New Roman" w:hAnsi="Arial" w:cs="Arial"/>
          <w:color w:val="DC143C"/>
          <w:sz w:val="28"/>
          <w:szCs w:val="28"/>
        </w:rPr>
      </w:pPr>
      <w:r w:rsidRPr="00FF2C2A">
        <w:rPr>
          <w:rFonts w:ascii="Arial" w:eastAsia="Times New Roman" w:hAnsi="Arial" w:cs="Arial"/>
          <w:color w:val="DC143C"/>
          <w:sz w:val="28"/>
          <w:szCs w:val="28"/>
        </w:rPr>
        <w:t>На природе детям не разрешается</w:t>
      </w:r>
    </w:p>
    <w:p w:rsidR="00FF2C2A" w:rsidRPr="00FF2C2A" w:rsidRDefault="00FF2C2A" w:rsidP="00FF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собирать незнакомые растения и грибы;</w:t>
      </w:r>
    </w:p>
    <w:p w:rsidR="00FF2C2A" w:rsidRPr="00FF2C2A" w:rsidRDefault="00FF2C2A" w:rsidP="00FF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брать в руки незнакомые предметы, так как они могут быть взрывоопасны. В случае обнаружения взрывоопасных предметов, следует немедленно сообщить об этом взрослым;</w:t>
      </w:r>
    </w:p>
    <w:p w:rsidR="00FF2C2A" w:rsidRPr="00FF2C2A" w:rsidRDefault="00FF2C2A" w:rsidP="00FF2C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разжигать костер без присутствия взрослых и не в специально отведенных для этого местах. Уходя, не забывайте тщательно затушить его водой.</w:t>
      </w:r>
    </w:p>
    <w:p w:rsidR="00FF2C2A" w:rsidRPr="00FF2C2A" w:rsidRDefault="00FF2C2A" w:rsidP="00FF2C2A">
      <w:pPr>
        <w:pStyle w:val="3"/>
        <w:jc w:val="center"/>
        <w:rPr>
          <w:rFonts w:ascii="Arial" w:eastAsia="Times New Roman" w:hAnsi="Arial" w:cs="Arial"/>
          <w:color w:val="DC143C"/>
          <w:sz w:val="28"/>
          <w:szCs w:val="28"/>
        </w:rPr>
      </w:pPr>
      <w:r w:rsidRPr="00FF2C2A">
        <w:rPr>
          <w:rFonts w:ascii="Arial" w:eastAsia="Times New Roman" w:hAnsi="Arial" w:cs="Arial"/>
          <w:color w:val="DC143C"/>
          <w:sz w:val="28"/>
          <w:szCs w:val="28"/>
        </w:rPr>
        <w:t>На природе детям запрещено</w:t>
      </w:r>
    </w:p>
    <w:p w:rsidR="00FF2C2A" w:rsidRPr="00FF2C2A" w:rsidRDefault="00FF2C2A" w:rsidP="00FF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посещать лес или парк во время грозы, дождя, тумана и в темное время суток;</w:t>
      </w:r>
    </w:p>
    <w:p w:rsidR="00FF2C2A" w:rsidRPr="00FF2C2A" w:rsidRDefault="00FF2C2A" w:rsidP="00FF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пить воду из открытых водоемов. Необходимо заранее взять с собой (из дома) питьевую воду в бутылках;</w:t>
      </w:r>
    </w:p>
    <w:p w:rsidR="00FF2C2A" w:rsidRPr="00FF2C2A" w:rsidRDefault="00FF2C2A" w:rsidP="00FF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купаться в речках, озерах, водохранилищах, на море без присмотра взрослых;</w:t>
      </w:r>
    </w:p>
    <w:p w:rsidR="00FF2C2A" w:rsidRPr="00FF2C2A" w:rsidRDefault="00FF2C2A" w:rsidP="00FF2C2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>посещать лесную зону в период наибольшей активности клещей (май-июнь). Обязательно после посещения лесной и степной зоны необходимо проверить себя на наличие клещей.</w:t>
      </w:r>
    </w:p>
    <w:p w:rsidR="00FF2C2A" w:rsidRPr="00FF2C2A" w:rsidRDefault="00FF2C2A" w:rsidP="00FF2C2A">
      <w:pPr>
        <w:rPr>
          <w:rFonts w:ascii="Arial" w:eastAsia="Times New Roman" w:hAnsi="Arial" w:cs="Arial"/>
          <w:sz w:val="28"/>
          <w:szCs w:val="28"/>
        </w:rPr>
      </w:pPr>
      <w:r w:rsidRPr="00FF2C2A">
        <w:rPr>
          <w:rFonts w:ascii="Arial" w:eastAsia="Times New Roman" w:hAnsi="Arial" w:cs="Arial"/>
          <w:sz w:val="28"/>
          <w:szCs w:val="28"/>
        </w:rPr>
        <w:t xml:space="preserve">  </w:t>
      </w:r>
    </w:p>
    <w:p w:rsidR="00FF3B9B" w:rsidRPr="00FF2C2A" w:rsidRDefault="00FF3B9B">
      <w:pPr>
        <w:rPr>
          <w:rFonts w:ascii="Arial" w:hAnsi="Arial" w:cs="Arial"/>
          <w:sz w:val="28"/>
          <w:szCs w:val="28"/>
        </w:rPr>
      </w:pPr>
    </w:p>
    <w:sectPr w:rsidR="00FF3B9B" w:rsidRPr="00FF2C2A" w:rsidSect="00FF2C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AC1"/>
    <w:multiLevelType w:val="multilevel"/>
    <w:tmpl w:val="8664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C4043"/>
    <w:multiLevelType w:val="multilevel"/>
    <w:tmpl w:val="1CF6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160325"/>
    <w:multiLevelType w:val="multilevel"/>
    <w:tmpl w:val="8992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A61D60"/>
    <w:multiLevelType w:val="multilevel"/>
    <w:tmpl w:val="6ADAC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230F6"/>
    <w:multiLevelType w:val="multilevel"/>
    <w:tmpl w:val="3998E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2A"/>
    <w:rsid w:val="00160C34"/>
    <w:rsid w:val="00FF2C2A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3293F-71A3-48EE-9BF9-24F7B1B74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F2C2A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F2C2A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C2A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F2C2A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F2C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F2C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xt-download">
    <w:name w:val="text-download"/>
    <w:basedOn w:val="a0"/>
    <w:rsid w:val="00FF2C2A"/>
  </w:style>
  <w:style w:type="paragraph" w:styleId="a5">
    <w:name w:val="Balloon Text"/>
    <w:basedOn w:val="a"/>
    <w:link w:val="a6"/>
    <w:uiPriority w:val="99"/>
    <w:semiHidden/>
    <w:unhideWhenUsed/>
    <w:rsid w:val="00FF2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2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ЕЮК</dc:creator>
  <cp:keywords/>
  <dc:description/>
  <cp:lastModifiedBy>user</cp:lastModifiedBy>
  <cp:revision>2</cp:revision>
  <cp:lastPrinted>2020-05-27T10:47:00Z</cp:lastPrinted>
  <dcterms:created xsi:type="dcterms:W3CDTF">2023-07-27T05:28:00Z</dcterms:created>
  <dcterms:modified xsi:type="dcterms:W3CDTF">2023-07-27T05:28:00Z</dcterms:modified>
</cp:coreProperties>
</file>