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39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footer28.xml" ContentType="application/vnd.openxmlformats-officedocument.wordprocessingml.footer+xml"/>
  <Override PartName="/word/footer3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header20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бюджетное общеобразовательное учреждение</w:t>
      </w: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Мисовская средняя общеобразовательная школа</w:t>
      </w: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Торжокского района Тверской области</w:t>
      </w: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152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51152" w:rsidRPr="003A2CC0" w:rsidRDefault="00D51152" w:rsidP="00182D47">
      <w:pPr>
        <w:pStyle w:val="80"/>
        <w:shd w:val="clear" w:color="auto" w:fill="auto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 w:rsidRPr="003A2CC0">
        <w:rPr>
          <w:rFonts w:ascii="Times New Roman" w:hAnsi="Times New Roman" w:cs="Times New Roman"/>
          <w:sz w:val="32"/>
          <w:szCs w:val="32"/>
        </w:rPr>
        <w:t>ОСНОВНАЯ</w:t>
      </w:r>
      <w:r w:rsidRPr="003A2CC0">
        <w:rPr>
          <w:rFonts w:ascii="Times New Roman" w:hAnsi="Times New Roman" w:cs="Times New Roman"/>
          <w:sz w:val="32"/>
          <w:szCs w:val="32"/>
        </w:rPr>
        <w:br/>
        <w:t>ОБРАЗОВАТЕЛЬНАЯ</w:t>
      </w:r>
      <w:r w:rsidRPr="003A2CC0">
        <w:rPr>
          <w:rFonts w:ascii="Times New Roman" w:hAnsi="Times New Roman" w:cs="Times New Roman"/>
          <w:sz w:val="32"/>
          <w:szCs w:val="32"/>
        </w:rPr>
        <w:br/>
        <w:t>ПРОГРАММА</w:t>
      </w:r>
      <w:r w:rsidRPr="003A2CC0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ОСНОВНОГО</w:t>
      </w:r>
      <w:r w:rsidRPr="003A2CC0">
        <w:rPr>
          <w:rFonts w:ascii="Times New Roman" w:hAnsi="Times New Roman" w:cs="Times New Roman"/>
          <w:sz w:val="32"/>
          <w:szCs w:val="32"/>
        </w:rPr>
        <w:t xml:space="preserve"> ОБЩЕГО</w:t>
      </w:r>
      <w:r w:rsidRPr="003A2CC0">
        <w:rPr>
          <w:rFonts w:ascii="Times New Roman" w:hAnsi="Times New Roman" w:cs="Times New Roman"/>
          <w:sz w:val="32"/>
          <w:szCs w:val="32"/>
        </w:rPr>
        <w:br/>
        <w:t>ОБРАЗОВАНИЯ</w:t>
      </w:r>
    </w:p>
    <w:p w:rsidR="00D51152" w:rsidRDefault="00D51152" w:rsidP="00182D47">
      <w:pPr>
        <w:pStyle w:val="7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D51152" w:rsidRPr="003A2CC0" w:rsidRDefault="00D51152" w:rsidP="00182D47">
      <w:pPr>
        <w:spacing w:after="0" w:line="240" w:lineRule="auto"/>
      </w:pPr>
    </w:p>
    <w:p w:rsidR="00D51152" w:rsidRPr="003A2CC0" w:rsidRDefault="00D51152" w:rsidP="00182D47">
      <w:pPr>
        <w:spacing w:after="0" w:line="240" w:lineRule="auto"/>
      </w:pPr>
    </w:p>
    <w:p w:rsidR="00D51152" w:rsidRPr="003A2CC0" w:rsidRDefault="00D51152" w:rsidP="00182D47">
      <w:pPr>
        <w:spacing w:after="0" w:line="240" w:lineRule="auto"/>
      </w:pPr>
    </w:p>
    <w:p w:rsidR="00D51152" w:rsidRPr="003A2CC0" w:rsidRDefault="00D51152" w:rsidP="00182D47">
      <w:pPr>
        <w:spacing w:after="0" w:line="240" w:lineRule="auto"/>
      </w:pPr>
    </w:p>
    <w:p w:rsidR="00D51152" w:rsidRPr="003A2CC0" w:rsidRDefault="00D51152" w:rsidP="00182D47">
      <w:pPr>
        <w:spacing w:after="0" w:line="240" w:lineRule="auto"/>
      </w:pPr>
    </w:p>
    <w:p w:rsidR="00D51152" w:rsidRDefault="00D51152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71B9E" w:rsidRDefault="00971B9E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1152" w:rsidRDefault="00D51152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1152" w:rsidRDefault="00D51152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51152" w:rsidRDefault="00D51152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п. Зелёный</w:t>
      </w:r>
    </w:p>
    <w:p w:rsidR="00D51152" w:rsidRPr="003A2CC0" w:rsidRDefault="00D51152" w:rsidP="00182D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2023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1"/>
        </w:numPr>
        <w:tabs>
          <w:tab w:val="left" w:pos="386"/>
        </w:tabs>
        <w:spacing w:after="0" w:line="240" w:lineRule="auto"/>
        <w:ind w:firstLine="386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ЦЕЛЕВОЙ РАЗДЕЛ ПРИМЕРНОЙ ОСНО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НОЙ ОБРАЗОВАТЕЛЬНОЙ ПРОГРАММЫ О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С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НОВНОГО ОБЩЕГО ОБРАЗОВАНИЯ</w:t>
      </w:r>
      <w:bookmarkEnd w:id="0"/>
    </w:p>
    <w:p w:rsidR="00D51152" w:rsidRPr="00D51152" w:rsidRDefault="00D51152" w:rsidP="00182D47">
      <w:pPr>
        <w:keepNext/>
        <w:keepLines/>
        <w:widowControl w:val="0"/>
        <w:numPr>
          <w:ilvl w:val="1"/>
          <w:numId w:val="1"/>
        </w:numPr>
        <w:tabs>
          <w:tab w:val="left" w:pos="442"/>
        </w:tabs>
        <w:spacing w:after="0" w:line="240" w:lineRule="auto"/>
        <w:ind w:firstLine="386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D51152">
        <w:rPr>
          <w:rStyle w:val="35"/>
          <w:rFonts w:ascii="Times New Roman" w:hAnsi="Times New Roman" w:cs="Times New Roman"/>
          <w:sz w:val="28"/>
          <w:szCs w:val="28"/>
        </w:rPr>
        <w:t>ПОЯСНИТЕЛЬНАЯ ЗАПИСКА</w:t>
      </w:r>
      <w:bookmarkEnd w:id="1"/>
    </w:p>
    <w:p w:rsidR="00D51152" w:rsidRPr="00D51152" w:rsidRDefault="00D51152" w:rsidP="00182D47">
      <w:pPr>
        <w:keepNext/>
        <w:keepLines/>
        <w:widowControl w:val="0"/>
        <w:numPr>
          <w:ilvl w:val="2"/>
          <w:numId w:val="1"/>
        </w:numPr>
        <w:tabs>
          <w:tab w:val="left" w:pos="649"/>
        </w:tabs>
        <w:spacing w:after="0" w:line="240" w:lineRule="auto"/>
        <w:ind w:firstLine="386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D51152">
        <w:rPr>
          <w:rStyle w:val="12"/>
          <w:rFonts w:ascii="Times New Roman" w:hAnsi="Times New Roman" w:cs="Times New Roman"/>
          <w:bCs w:val="0"/>
          <w:sz w:val="28"/>
          <w:szCs w:val="28"/>
        </w:rPr>
        <w:t>Цели реализации основной образов</w:t>
      </w:r>
      <w:r w:rsidRPr="00D51152">
        <w:rPr>
          <w:rStyle w:val="12"/>
          <w:rFonts w:ascii="Times New Roman" w:hAnsi="Times New Roman" w:cs="Times New Roman"/>
          <w:bCs w:val="0"/>
          <w:sz w:val="28"/>
          <w:szCs w:val="28"/>
        </w:rPr>
        <w:t>а</w:t>
      </w:r>
      <w:r w:rsidRPr="00D51152">
        <w:rPr>
          <w:rStyle w:val="12"/>
          <w:rFonts w:ascii="Times New Roman" w:hAnsi="Times New Roman" w:cs="Times New Roman"/>
          <w:bCs w:val="0"/>
          <w:sz w:val="28"/>
          <w:szCs w:val="28"/>
        </w:rPr>
        <w:t>тельной программы основного общего образов</w:t>
      </w:r>
      <w:r w:rsidRPr="00D51152">
        <w:rPr>
          <w:rStyle w:val="12"/>
          <w:rFonts w:ascii="Times New Roman" w:hAnsi="Times New Roman" w:cs="Times New Roman"/>
          <w:bCs w:val="0"/>
          <w:sz w:val="28"/>
          <w:szCs w:val="28"/>
        </w:rPr>
        <w:t>а</w:t>
      </w:r>
      <w:r w:rsidRPr="00D51152">
        <w:rPr>
          <w:rStyle w:val="12"/>
          <w:rFonts w:ascii="Times New Roman" w:hAnsi="Times New Roman" w:cs="Times New Roman"/>
          <w:bCs w:val="0"/>
          <w:sz w:val="28"/>
          <w:szCs w:val="28"/>
        </w:rPr>
        <w:t>ния</w:t>
      </w:r>
      <w:bookmarkEnd w:id="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Согласно ФЗ «Об образовании в Российской Ф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дерации» </w:t>
      </w:r>
      <w:r w:rsidRPr="00D51152">
        <w:rPr>
          <w:rStyle w:val="24"/>
          <w:rFonts w:eastAsia="Tahoma"/>
          <w:sz w:val="28"/>
          <w:szCs w:val="28"/>
        </w:rPr>
        <w:t>основное общее образование</w:t>
      </w:r>
      <w:r w:rsidRPr="00D51152">
        <w:rPr>
          <w:rStyle w:val="23"/>
          <w:rFonts w:eastAsiaTheme="minorEastAsia"/>
          <w:sz w:val="28"/>
          <w:szCs w:val="28"/>
        </w:rPr>
        <w:t xml:space="preserve"> является 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обходимым уровнем образования. Оно направлено на становление и формирование личности обуча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щегося (формирование нравственных убежде</w:t>
      </w:r>
      <w:r w:rsidRPr="00D51152">
        <w:rPr>
          <w:rStyle w:val="23"/>
          <w:rFonts w:eastAsiaTheme="minorEastAsia"/>
          <w:sz w:val="28"/>
          <w:szCs w:val="28"/>
        </w:rPr>
        <w:softHyphen/>
        <w:t>ний, эстетического вкуса и здорового образа жизни,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сокой культуры межличностного и межэтнического общения, овладе</w:t>
      </w:r>
      <w:r w:rsidRPr="00D51152">
        <w:rPr>
          <w:rStyle w:val="23"/>
          <w:rFonts w:eastAsiaTheme="minorEastAsia"/>
          <w:sz w:val="28"/>
          <w:szCs w:val="28"/>
        </w:rPr>
        <w:softHyphen/>
        <w:t>ние основами наук, государстве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 языком Российской Фе</w:t>
      </w:r>
      <w:r w:rsidRPr="00D51152">
        <w:rPr>
          <w:rStyle w:val="23"/>
          <w:rFonts w:eastAsiaTheme="minorEastAsia"/>
          <w:sz w:val="28"/>
          <w:szCs w:val="28"/>
        </w:rPr>
        <w:softHyphen/>
        <w:t>дерации, навыками у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ственного и физического труда, разви</w:t>
      </w:r>
      <w:r w:rsidRPr="00D51152">
        <w:rPr>
          <w:rStyle w:val="23"/>
          <w:rFonts w:eastAsiaTheme="minorEastAsia"/>
          <w:sz w:val="28"/>
          <w:szCs w:val="28"/>
        </w:rPr>
        <w:softHyphen/>
        <w:t>тие склонн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стей, интересов, способностей к социальному сам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определению).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Достижение поставленных целей при разработке и реализа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образовательной организацией осно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ной образовательной программы предусматривает решение следующих основных за</w:t>
      </w:r>
      <w:r w:rsidRPr="00D51152">
        <w:rPr>
          <w:rStyle w:val="23"/>
          <w:rFonts w:eastAsiaTheme="minorEastAsia"/>
          <w:sz w:val="28"/>
          <w:szCs w:val="28"/>
        </w:rPr>
        <w:softHyphen/>
        <w:t>дач: обеспечение соответствия основной образовательной про</w:t>
      </w:r>
      <w:r w:rsidRPr="00D51152">
        <w:rPr>
          <w:rStyle w:val="23"/>
          <w:rFonts w:eastAsiaTheme="minorEastAsia"/>
          <w:sz w:val="28"/>
          <w:szCs w:val="28"/>
        </w:rPr>
        <w:softHyphen/>
        <w:t>граммы требованиям Федерального государственного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тельного стандарта основного общего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(ФГОС ООО); обеспечение преемственности начального общего, основного общего, среднего общего образования; обеспечение доступно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лучения качественного основного общего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ния, достижение планируемых результатов освоения основной обра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зовательной программы основного общего образования всеми обучающимися, в том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числе детьми-инвалидами и детьми с ОВЗ; реализ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цию программы воспитания, обеспечение индиви</w:t>
      </w:r>
      <w:r w:rsidRPr="00D51152">
        <w:rPr>
          <w:rStyle w:val="23"/>
          <w:rFonts w:eastAsiaTheme="minorEastAsia"/>
          <w:sz w:val="28"/>
          <w:szCs w:val="28"/>
        </w:rPr>
        <w:softHyphen/>
        <w:t>дуализированного психолого-педагогического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провождения каждого обучающегося, формиров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нию образовательного бази</w:t>
      </w:r>
      <w:r w:rsidRPr="00D51152">
        <w:rPr>
          <w:rStyle w:val="23"/>
          <w:rFonts w:eastAsiaTheme="minorEastAsia"/>
          <w:sz w:val="28"/>
          <w:szCs w:val="28"/>
        </w:rPr>
        <w:softHyphen/>
        <w:t>са, основанного не тол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ко на знаниях, но и на соответствующем культурном уровне развития личности, созданию необходимых условий для ее самореализации; обеспечение эффе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тивного со</w:t>
      </w:r>
      <w:r w:rsidRPr="00D51152">
        <w:rPr>
          <w:rStyle w:val="23"/>
          <w:rFonts w:eastAsiaTheme="minorEastAsia"/>
          <w:sz w:val="28"/>
          <w:szCs w:val="28"/>
        </w:rPr>
        <w:softHyphen/>
        <w:t>четания урочных и внеурочных форм 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ганизации учебных занятий, взаимодействия всех участников образовательных от</w:t>
      </w:r>
      <w:r w:rsidRPr="00D51152">
        <w:rPr>
          <w:rStyle w:val="23"/>
          <w:rFonts w:eastAsiaTheme="minorEastAsia"/>
          <w:sz w:val="28"/>
          <w:szCs w:val="28"/>
        </w:rPr>
        <w:softHyphen/>
        <w:t>ношений; взаим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действие образовательной организации при реализ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ции основной образовательной программы с соц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аль</w:t>
      </w:r>
      <w:r w:rsidRPr="00D51152">
        <w:rPr>
          <w:rStyle w:val="23"/>
          <w:rFonts w:eastAsiaTheme="minorEastAsia"/>
          <w:sz w:val="28"/>
          <w:szCs w:val="28"/>
        </w:rPr>
        <w:softHyphen/>
        <w:t>ными партнерами; выявление и развитие спосо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ностей обуча</w:t>
      </w:r>
      <w:r w:rsidRPr="00D51152">
        <w:rPr>
          <w:rStyle w:val="23"/>
          <w:rFonts w:eastAsiaTheme="minorEastAsia"/>
          <w:sz w:val="28"/>
          <w:szCs w:val="28"/>
        </w:rPr>
        <w:softHyphen/>
        <w:t>ющихся, в том числе детей, прояви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ших выдающиеся способ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ности, детей с ОВЗ и инв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лидов, их интересов через систему клубов, секций, студий и кружков, общественно полезную де</w:t>
      </w:r>
      <w:r w:rsidRPr="00D51152">
        <w:rPr>
          <w:rStyle w:val="23"/>
          <w:rFonts w:eastAsiaTheme="minorEastAsia"/>
          <w:sz w:val="28"/>
          <w:szCs w:val="28"/>
        </w:rPr>
        <w:softHyphen/>
        <w:t>ятельность, в том числе с использованием возмо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ностей обра</w:t>
      </w:r>
      <w:r w:rsidRPr="00D51152">
        <w:rPr>
          <w:rStyle w:val="23"/>
          <w:rFonts w:eastAsiaTheme="minorEastAsia"/>
          <w:sz w:val="28"/>
          <w:szCs w:val="28"/>
        </w:rPr>
        <w:softHyphen/>
        <w:t>зовательных организаций дополнител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ного образования; орга</w:t>
      </w:r>
      <w:r w:rsidRPr="00D51152">
        <w:rPr>
          <w:rStyle w:val="23"/>
          <w:rFonts w:eastAsiaTheme="minorEastAsia"/>
          <w:sz w:val="28"/>
          <w:szCs w:val="28"/>
        </w:rPr>
        <w:softHyphen/>
        <w:t>низацию интеллектуальных и творческих соревнований, научно-технического творчества, проектной и учебно-исследо</w:t>
      </w:r>
      <w:r w:rsidRPr="00D51152">
        <w:rPr>
          <w:rStyle w:val="23"/>
          <w:rFonts w:eastAsiaTheme="minorEastAsia"/>
          <w:sz w:val="28"/>
          <w:szCs w:val="28"/>
        </w:rPr>
        <w:softHyphen/>
        <w:t>вательской деятельности; участие обучающихся, их родителей (законных представителей), педагогических рабо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ников и об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щественности в проектировании и разв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тии внутришкольной социальной среды, школьного уклада; включение обучающих</w:t>
      </w:r>
      <w:r w:rsidRPr="00D51152">
        <w:rPr>
          <w:rStyle w:val="23"/>
          <w:rFonts w:eastAsiaTheme="minorEastAsia"/>
          <w:sz w:val="28"/>
          <w:szCs w:val="28"/>
        </w:rPr>
        <w:softHyphen/>
        <w:t>ся в процессы позн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и преобразования внешкольной соци</w:t>
      </w:r>
      <w:r w:rsidRPr="00D51152">
        <w:rPr>
          <w:rStyle w:val="23"/>
          <w:rFonts w:eastAsiaTheme="minorEastAsia"/>
          <w:sz w:val="28"/>
          <w:szCs w:val="28"/>
        </w:rPr>
        <w:softHyphen/>
        <w:t>альной ср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ды (населенного пункта, района, города) для приоб</w:t>
      </w:r>
      <w:r w:rsidRPr="00D51152">
        <w:rPr>
          <w:rStyle w:val="23"/>
          <w:rFonts w:eastAsiaTheme="minorEastAsia"/>
          <w:sz w:val="28"/>
          <w:szCs w:val="28"/>
        </w:rPr>
        <w:softHyphen/>
        <w:t>ретения опыта реального управления и действия;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циальное и учебно-исследовательское проектиров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ние, профессиональ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ная ориентация обучающихся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при поддержке педагогов, пси</w:t>
      </w:r>
      <w:r w:rsidRPr="00D51152">
        <w:rPr>
          <w:rStyle w:val="23"/>
          <w:rFonts w:eastAsiaTheme="minorEastAsia"/>
          <w:sz w:val="28"/>
          <w:szCs w:val="28"/>
        </w:rPr>
        <w:softHyphen/>
        <w:t>хологов, социальных педагогов, сотрудничество с базовыми предпр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ятиями, организациями профессионального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</w:t>
      </w:r>
      <w:r w:rsidRPr="00D51152">
        <w:rPr>
          <w:rStyle w:val="23"/>
          <w:rFonts w:eastAsiaTheme="minorEastAsia"/>
          <w:sz w:val="28"/>
          <w:szCs w:val="28"/>
        </w:rPr>
        <w:softHyphen/>
        <w:t>ния, центрами профессиональной работы; сохр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нение и укре</w:t>
      </w:r>
      <w:r w:rsidRPr="00D51152">
        <w:rPr>
          <w:rStyle w:val="23"/>
          <w:rFonts w:eastAsiaTheme="minorEastAsia"/>
          <w:sz w:val="28"/>
          <w:szCs w:val="28"/>
        </w:rPr>
        <w:softHyphen/>
        <w:t>пление физического, психологического и социального здоровья обучающихся, обеспечение их безопасности.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Обучающиеся, не освоившие программу осно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ного общего образования, не допускаются к обуч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нию на следующих уров</w:t>
      </w:r>
      <w:r w:rsidRPr="00D51152">
        <w:rPr>
          <w:rStyle w:val="23"/>
          <w:rFonts w:eastAsiaTheme="minorEastAsia"/>
          <w:sz w:val="28"/>
          <w:szCs w:val="28"/>
        </w:rPr>
        <w:softHyphen/>
        <w:t>нях образования.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4"/>
          <w:rFonts w:eastAsia="Tahoma"/>
          <w:sz w:val="28"/>
          <w:szCs w:val="28"/>
        </w:rPr>
        <w:t>Основная образовательная программа основного общего об</w:t>
      </w:r>
      <w:r w:rsidRPr="00D51152">
        <w:rPr>
          <w:rStyle w:val="24"/>
          <w:rFonts w:eastAsia="Tahoma"/>
          <w:sz w:val="28"/>
          <w:szCs w:val="28"/>
        </w:rPr>
        <w:softHyphen/>
        <w:t>разования,</w:t>
      </w:r>
      <w:r w:rsidRPr="00D51152">
        <w:rPr>
          <w:rStyle w:val="23"/>
          <w:rFonts w:eastAsiaTheme="minorEastAsia"/>
          <w:sz w:val="28"/>
          <w:szCs w:val="28"/>
        </w:rPr>
        <w:t xml:space="preserve"> создаваемая образовательной организацией, явля</w:t>
      </w:r>
      <w:r w:rsidRPr="00D51152">
        <w:rPr>
          <w:rStyle w:val="23"/>
          <w:rFonts w:eastAsiaTheme="minorEastAsia"/>
          <w:sz w:val="28"/>
          <w:szCs w:val="28"/>
        </w:rPr>
        <w:softHyphen/>
        <w:t>ется основным документом, 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ределяющим содержание обще</w:t>
      </w:r>
      <w:r w:rsidRPr="00D51152">
        <w:rPr>
          <w:rStyle w:val="23"/>
          <w:rFonts w:eastAsiaTheme="minorEastAsia"/>
          <w:sz w:val="28"/>
          <w:szCs w:val="28"/>
        </w:rPr>
        <w:softHyphen/>
        <w:t>го образования, а также регламентирующим образовательную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тельность организации в единстве урочной и вн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урочной деятельности при учете установленного ФГОС соотношения обязательной части программы и части, формируемой участ</w:t>
      </w:r>
      <w:r w:rsidRPr="00D51152">
        <w:rPr>
          <w:rStyle w:val="23"/>
          <w:rFonts w:eastAsiaTheme="minorEastAsia"/>
          <w:sz w:val="28"/>
          <w:szCs w:val="28"/>
        </w:rPr>
        <w:softHyphen/>
        <w:t>никами образовательн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процесса.</w:t>
      </w:r>
    </w:p>
    <w:p w:rsidR="00D51152" w:rsidRPr="00124BB0" w:rsidRDefault="00D51152" w:rsidP="00182D47">
      <w:pPr>
        <w:keepNext/>
        <w:keepLines/>
        <w:widowControl w:val="0"/>
        <w:numPr>
          <w:ilvl w:val="2"/>
          <w:numId w:val="1"/>
        </w:numPr>
        <w:tabs>
          <w:tab w:val="left" w:pos="654"/>
        </w:tabs>
        <w:spacing w:after="0" w:line="240" w:lineRule="auto"/>
        <w:ind w:firstLine="386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Принципы формирования и механи</w:t>
      </w:r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з</w:t>
      </w:r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мы реализации основной образовательной пр</w:t>
      </w:r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о</w:t>
      </w:r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граммы основного общего образования</w:t>
      </w:r>
      <w:bookmarkEnd w:id="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основе разработки основной образовательной программы основного общего образования лежат следующие принципы и подходы: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■ системно-деятельностный подход, предпол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гающий ориента</w:t>
      </w:r>
      <w:r w:rsidRPr="00D51152">
        <w:rPr>
          <w:rStyle w:val="23"/>
          <w:rFonts w:eastAsiaTheme="minorEastAsia"/>
          <w:sz w:val="28"/>
          <w:szCs w:val="28"/>
        </w:rPr>
        <w:softHyphen/>
        <w:t>цию на результаты обучения, на развитие активной учеб</w:t>
      </w:r>
      <w:r w:rsidRPr="00D51152">
        <w:rPr>
          <w:rStyle w:val="23"/>
          <w:rFonts w:eastAsiaTheme="minorEastAsia"/>
          <w:sz w:val="28"/>
          <w:szCs w:val="28"/>
        </w:rPr>
        <w:softHyphen/>
        <w:t>но-познавательной деятел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ности обучающегося на основе освоения униве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сальных учебных действий, познания и ос</w:t>
      </w:r>
      <w:r w:rsidRPr="00D51152">
        <w:rPr>
          <w:rStyle w:val="23"/>
          <w:rFonts w:eastAsiaTheme="minorEastAsia"/>
          <w:sz w:val="28"/>
          <w:szCs w:val="28"/>
        </w:rPr>
        <w:softHyphen/>
        <w:t>воения мира личности, формирование его готовности к 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мо</w:t>
      </w:r>
      <w:r w:rsidRPr="00D51152">
        <w:rPr>
          <w:rStyle w:val="23"/>
          <w:rFonts w:eastAsiaTheme="minorEastAsia"/>
          <w:sz w:val="28"/>
          <w:szCs w:val="28"/>
        </w:rPr>
        <w:softHyphen/>
        <w:t>развитию и непрерывному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нию;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признание решающей роли содержания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зования, спосо</w:t>
      </w:r>
      <w:r w:rsidRPr="00D51152">
        <w:rPr>
          <w:rStyle w:val="23"/>
          <w:rFonts w:eastAsiaTheme="minorEastAsia"/>
          <w:sz w:val="28"/>
          <w:szCs w:val="28"/>
        </w:rPr>
        <w:softHyphen/>
        <w:t>бов организации образовательной деятельности и учебного сотрудничества в достиж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 целей личностного и социаль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ного развития 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чающихся;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учет индивидуальных возрастных, психолог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ческих и физио</w:t>
      </w:r>
      <w:r w:rsidRPr="00D51152">
        <w:rPr>
          <w:rStyle w:val="23"/>
          <w:rFonts w:eastAsiaTheme="minorEastAsia"/>
          <w:sz w:val="28"/>
          <w:szCs w:val="28"/>
        </w:rPr>
        <w:softHyphen/>
        <w:t>логических особенностей обуча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щихся при построении об</w:t>
      </w:r>
      <w:r w:rsidRPr="00D51152">
        <w:rPr>
          <w:rStyle w:val="23"/>
          <w:rFonts w:eastAsiaTheme="minorEastAsia"/>
          <w:sz w:val="28"/>
          <w:szCs w:val="28"/>
        </w:rPr>
        <w:softHyphen/>
        <w:t>разовательного процесса и определении образовательно-вос</w:t>
      </w:r>
      <w:r w:rsidRPr="00D51152">
        <w:rPr>
          <w:rStyle w:val="23"/>
          <w:rFonts w:eastAsiaTheme="minorEastAsia"/>
          <w:sz w:val="28"/>
          <w:szCs w:val="28"/>
        </w:rPr>
        <w:softHyphen/>
        <w:t>питательных целей и путей их достижения;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разнообразие индивидуальных образовател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траекторий и индивидуального развития кажд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обучающегося, в том числе одаренных обуча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щихся и обучающихся с ограничен</w:t>
      </w:r>
      <w:r w:rsidRPr="00D51152">
        <w:rPr>
          <w:rStyle w:val="23"/>
          <w:rFonts w:eastAsiaTheme="minorEastAsia"/>
          <w:sz w:val="28"/>
          <w:szCs w:val="28"/>
        </w:rPr>
        <w:softHyphen/>
        <w:t>ными возможн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стями здоровья;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преемственность основных образовательных программ, про</w:t>
      </w:r>
      <w:r w:rsidRPr="00D51152">
        <w:rPr>
          <w:rStyle w:val="23"/>
          <w:rFonts w:eastAsiaTheme="minorEastAsia"/>
          <w:sz w:val="28"/>
          <w:szCs w:val="28"/>
        </w:rPr>
        <w:softHyphen/>
        <w:t>являющуюся во взаимосвязи и согл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сованности в отборе со</w:t>
      </w:r>
      <w:r w:rsidRPr="00D51152">
        <w:rPr>
          <w:rStyle w:val="23"/>
          <w:rFonts w:eastAsiaTheme="minorEastAsia"/>
          <w:sz w:val="28"/>
          <w:szCs w:val="28"/>
        </w:rPr>
        <w:softHyphen/>
        <w:t>держания образования, а также в последовательности его разве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тывания по уровням образования и этапам обучения в целях обеспечения системности знаний,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вышения каче</w:t>
      </w:r>
      <w:r w:rsidRPr="00D51152">
        <w:rPr>
          <w:rStyle w:val="23"/>
          <w:rFonts w:eastAsiaTheme="minorEastAsia"/>
          <w:sz w:val="28"/>
          <w:szCs w:val="28"/>
        </w:rPr>
        <w:softHyphen/>
        <w:t>ства образования и обеспечения его непрерывности;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обеспечение фундаментального характера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разования, уче</w:t>
      </w:r>
      <w:r w:rsidRPr="00D51152">
        <w:rPr>
          <w:rStyle w:val="23"/>
          <w:rFonts w:eastAsiaTheme="minorEastAsia"/>
          <w:sz w:val="28"/>
          <w:szCs w:val="28"/>
        </w:rPr>
        <w:softHyphen/>
        <w:t>та специфики изучаемых предметов;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принцип единства учебной и воспитательной деятельности, предполагающий направленность учебного процесса на до</w:t>
      </w:r>
      <w:r w:rsidRPr="00D51152">
        <w:rPr>
          <w:rStyle w:val="23"/>
          <w:rFonts w:eastAsiaTheme="minorEastAsia"/>
          <w:sz w:val="28"/>
          <w:szCs w:val="28"/>
        </w:rPr>
        <w:softHyphen/>
        <w:t>стижение личностных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зультатов освоения образователь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ной программы;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принцип здоровьесбережения, предусматр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вающий исклю</w:t>
      </w:r>
      <w:r w:rsidRPr="00D51152">
        <w:rPr>
          <w:rStyle w:val="23"/>
          <w:rFonts w:eastAsiaTheme="minorEastAsia"/>
          <w:sz w:val="28"/>
          <w:szCs w:val="28"/>
        </w:rPr>
        <w:softHyphen/>
        <w:t>чение образовательных те</w:t>
      </w:r>
      <w:r w:rsidRPr="00D51152">
        <w:rPr>
          <w:rStyle w:val="23"/>
          <w:rFonts w:eastAsiaTheme="minorEastAsia"/>
          <w:sz w:val="28"/>
          <w:szCs w:val="28"/>
        </w:rPr>
        <w:t>х</w:t>
      </w:r>
      <w:r w:rsidRPr="00D51152">
        <w:rPr>
          <w:rStyle w:val="23"/>
          <w:rFonts w:eastAsiaTheme="minorEastAsia"/>
          <w:sz w:val="28"/>
          <w:szCs w:val="28"/>
        </w:rPr>
        <w:t>нологий, которые могут нанести вред физическому и псих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ческому здоровью обучающихся, приоритет испол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зования здоровьесберегающих педагогиче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ских те</w:t>
      </w:r>
      <w:r w:rsidRPr="00D51152">
        <w:rPr>
          <w:rStyle w:val="23"/>
          <w:rFonts w:eastAsiaTheme="minorEastAsia"/>
          <w:sz w:val="28"/>
          <w:szCs w:val="28"/>
        </w:rPr>
        <w:t>х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нологий, приведение объема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ной нагрузки в со</w:t>
      </w:r>
      <w:r w:rsidRPr="00D51152">
        <w:rPr>
          <w:rStyle w:val="23"/>
          <w:rFonts w:eastAsiaTheme="minorEastAsia"/>
          <w:sz w:val="28"/>
          <w:szCs w:val="28"/>
        </w:rPr>
        <w:softHyphen/>
        <w:t>ответствие с требованиям дейс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вующих санитарных правил и нормативов.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Основная образовательная программа формир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ется с учетом особенностей развития детей 11—15 лет, связанных: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</w:t>
      </w:r>
      <w:r w:rsidRPr="00D51152">
        <w:rPr>
          <w:rStyle w:val="23"/>
          <w:rFonts w:eastAsiaTheme="minorEastAsia"/>
          <w:sz w:val="28"/>
          <w:szCs w:val="28"/>
        </w:rPr>
        <w:softHyphen/>
        <w:t>вационно-смыслового и операционно-технического компо</w:t>
      </w:r>
      <w:r w:rsidRPr="00D51152">
        <w:rPr>
          <w:rStyle w:val="23"/>
          <w:rFonts w:eastAsiaTheme="minorEastAsia"/>
          <w:sz w:val="28"/>
          <w:szCs w:val="28"/>
        </w:rPr>
        <w:softHyphen/>
        <w:t>нентов, к новой внутренней позиции обучающегося — на</w:t>
      </w:r>
      <w:r w:rsidRPr="00D51152">
        <w:rPr>
          <w:rStyle w:val="23"/>
          <w:rFonts w:eastAsiaTheme="minorEastAsia"/>
          <w:sz w:val="28"/>
          <w:szCs w:val="28"/>
        </w:rPr>
        <w:softHyphen/>
        <w:t>правленности на самостоятельный познав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тельный поиск, постановку учебных целей, освоение и самостоятельное осу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ществление контрольных и оценочных действий, инициа</w:t>
      </w:r>
      <w:r w:rsidRPr="00D51152">
        <w:rPr>
          <w:rStyle w:val="23"/>
          <w:rFonts w:eastAsiaTheme="minorEastAsia"/>
          <w:sz w:val="28"/>
          <w:szCs w:val="28"/>
        </w:rPr>
        <w:softHyphen/>
        <w:t>тиву в организации учебного сотруднич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ства, к развитию способности проектирования собственной учебной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и построению жизненных планов во временной пер</w:t>
      </w:r>
      <w:r w:rsidRPr="00D51152">
        <w:rPr>
          <w:rStyle w:val="23"/>
          <w:rFonts w:eastAsiaTheme="minorEastAsia"/>
          <w:sz w:val="28"/>
          <w:szCs w:val="28"/>
        </w:rPr>
        <w:softHyphen/>
        <w:t>спективе;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 формированием у обучающегося типа мы</w:t>
      </w:r>
      <w:r w:rsidRPr="00D51152">
        <w:rPr>
          <w:rStyle w:val="23"/>
          <w:rFonts w:eastAsiaTheme="minorEastAsia"/>
          <w:sz w:val="28"/>
          <w:szCs w:val="28"/>
        </w:rPr>
        <w:t>ш</w:t>
      </w:r>
      <w:r w:rsidRPr="00D51152">
        <w:rPr>
          <w:rStyle w:val="23"/>
          <w:rFonts w:eastAsiaTheme="minorEastAsia"/>
          <w:sz w:val="28"/>
          <w:szCs w:val="28"/>
        </w:rPr>
        <w:t>ления, который ориентирует его на 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культурные образцы, нормы, этало</w:t>
      </w:r>
      <w:r w:rsidRPr="00D51152">
        <w:rPr>
          <w:rStyle w:val="23"/>
          <w:rFonts w:eastAsiaTheme="minorEastAsia"/>
          <w:sz w:val="28"/>
          <w:szCs w:val="28"/>
        </w:rPr>
        <w:softHyphen/>
        <w:t>ны и закономерности взаим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действия с окружающим миром;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 овладением коммуникативными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ствами и способами организации кооперации, развитием учебного сотрудниче</w:t>
      </w:r>
      <w:r w:rsidRPr="00D51152">
        <w:rPr>
          <w:rStyle w:val="23"/>
          <w:rFonts w:eastAsiaTheme="minorEastAsia"/>
          <w:sz w:val="28"/>
          <w:szCs w:val="28"/>
        </w:rPr>
        <w:softHyphen/>
        <w:t>ства, реализуемого в отнош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ниях обучающихся с учителем и сверстн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ками.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Переход обучающегося в основную школу со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падает с пер</w:t>
      </w:r>
      <w:r w:rsidRPr="00D51152">
        <w:rPr>
          <w:rStyle w:val="23"/>
          <w:rFonts w:eastAsiaTheme="minorEastAsia"/>
          <w:sz w:val="28"/>
          <w:szCs w:val="28"/>
        </w:rPr>
        <w:softHyphen/>
        <w:t>вым этапом подросткового развития — переходом к кризису младшего подросткового во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раста (11 —13 лет, 5—7 классы), характеризующи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ся началом перехода от детства к взросло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сти, при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котором центральным и специфическим новообразо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ванием в личности подростка является возникнов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и разви</w:t>
      </w:r>
      <w:r w:rsidRPr="00D51152">
        <w:rPr>
          <w:rStyle w:val="23"/>
          <w:rFonts w:eastAsiaTheme="minorEastAsia"/>
          <w:sz w:val="28"/>
          <w:szCs w:val="28"/>
        </w:rPr>
        <w:softHyphen/>
        <w:t>тие самосознания — представления о том, что он уже не ребенок, т. е. чувства взрослости, а также внутренней переори</w:t>
      </w:r>
      <w:r w:rsidRPr="00D51152">
        <w:rPr>
          <w:rStyle w:val="23"/>
          <w:rFonts w:eastAsiaTheme="minorEastAsia"/>
          <w:sz w:val="28"/>
          <w:szCs w:val="28"/>
        </w:rPr>
        <w:softHyphen/>
        <w:t>ентацией подростка с правил и ограничений, связанных с мо</w:t>
      </w:r>
      <w:r w:rsidRPr="00D51152">
        <w:rPr>
          <w:rStyle w:val="23"/>
          <w:rFonts w:eastAsiaTheme="minorEastAsia"/>
          <w:sz w:val="28"/>
          <w:szCs w:val="28"/>
        </w:rPr>
        <w:softHyphen/>
        <w:t>ралью посл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шания, на нормы поведения взрослых.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Второй этап подросткового развития (14—15 лет, 8—9 клас</w:t>
      </w:r>
      <w:r w:rsidRPr="00D51152">
        <w:rPr>
          <w:rStyle w:val="23"/>
          <w:rFonts w:eastAsiaTheme="minorEastAsia"/>
          <w:sz w:val="28"/>
          <w:szCs w:val="28"/>
        </w:rPr>
        <w:softHyphen/>
        <w:t>сы), характеризуется: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бурным, скачкообразным характером разв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тия, т. е. проис</w:t>
      </w:r>
      <w:r w:rsidRPr="00D51152">
        <w:rPr>
          <w:rStyle w:val="23"/>
          <w:rFonts w:eastAsiaTheme="minorEastAsia"/>
          <w:sz w:val="28"/>
          <w:szCs w:val="28"/>
        </w:rPr>
        <w:softHyphen/>
        <w:t>ходящими за сравнительно короткий срок многочисленными качественными изменени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ми прежних особенностей, инте</w:t>
      </w:r>
      <w:r w:rsidRPr="00D51152">
        <w:rPr>
          <w:rStyle w:val="23"/>
          <w:rFonts w:eastAsiaTheme="minorEastAsia"/>
          <w:sz w:val="28"/>
          <w:szCs w:val="28"/>
        </w:rPr>
        <w:softHyphen/>
        <w:t>ресов и отношений подростка, появлением у подростка зна</w:t>
      </w:r>
      <w:r w:rsidRPr="00D51152">
        <w:rPr>
          <w:rStyle w:val="23"/>
          <w:rFonts w:eastAsiaTheme="minorEastAsia"/>
          <w:sz w:val="28"/>
          <w:szCs w:val="28"/>
        </w:rPr>
        <w:softHyphen/>
        <w:t>чительных субъективных трудностей и пер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живаний;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стремлением подростка к общению и совмес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ной деятельно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со сверстниками;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особой чувствительностью к морально-этическому «кодексу товарищества», в котором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даны важнейшие нормы соци</w:t>
      </w:r>
      <w:r w:rsidRPr="00D51152">
        <w:rPr>
          <w:rStyle w:val="23"/>
          <w:rFonts w:eastAsiaTheme="minorEastAsia"/>
          <w:sz w:val="28"/>
          <w:szCs w:val="28"/>
        </w:rPr>
        <w:softHyphen/>
        <w:t>ального поведения взрослого мира;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обостренной в связи с возникновением чувства взрослости восприимчивостью к усвоению норм, ценностей и способов поведения, которые сущес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вуют в мире взрослых и в их от</w:t>
      </w:r>
      <w:r w:rsidRPr="00D51152">
        <w:rPr>
          <w:rStyle w:val="23"/>
          <w:rFonts w:eastAsiaTheme="minorEastAsia"/>
          <w:sz w:val="28"/>
          <w:szCs w:val="28"/>
        </w:rPr>
        <w:softHyphen/>
        <w:t>ношениях, что пор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ждает интенсивное формирование нрав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ственных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нятий и убеждений, выр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ботку принципов, мо</w:t>
      </w:r>
      <w:r w:rsidRPr="00D51152">
        <w:rPr>
          <w:rStyle w:val="23"/>
          <w:rFonts w:eastAsiaTheme="minorEastAsia"/>
          <w:sz w:val="28"/>
          <w:szCs w:val="28"/>
        </w:rPr>
        <w:softHyphen/>
        <w:t>ральное развитие личности;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сложными поведенческими проявлениями, 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торые вызва</w:t>
      </w:r>
      <w:r w:rsidRPr="00D51152">
        <w:rPr>
          <w:rStyle w:val="23"/>
          <w:rFonts w:eastAsiaTheme="minorEastAsia"/>
          <w:sz w:val="28"/>
          <w:szCs w:val="28"/>
        </w:rPr>
        <w:softHyphen/>
        <w:t>ны противоречием между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требностью подростков в при</w:t>
      </w:r>
      <w:r w:rsidRPr="00D51152">
        <w:rPr>
          <w:rStyle w:val="23"/>
          <w:rFonts w:eastAsiaTheme="minorEastAsia"/>
          <w:sz w:val="28"/>
          <w:szCs w:val="28"/>
        </w:rPr>
        <w:softHyphen/>
        <w:t>знании их взрослыми со стороны окружающих и собствен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ной неувере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ностью в этом и выражаются в разных формах непослушания,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противления и протеста;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изменением социальной ситуации развития: ростом инфор</w:t>
      </w:r>
      <w:r w:rsidRPr="00D51152">
        <w:rPr>
          <w:rStyle w:val="23"/>
          <w:rFonts w:eastAsiaTheme="minorEastAsia"/>
          <w:sz w:val="28"/>
          <w:szCs w:val="28"/>
        </w:rPr>
        <w:softHyphen/>
        <w:t>мационных нагрузок, характером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циальных взаимодей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ствий, способами получения информации.</w:t>
      </w:r>
    </w:p>
    <w:p w:rsidR="00D51152" w:rsidRPr="00124BB0" w:rsidRDefault="00D51152" w:rsidP="00182D47">
      <w:pPr>
        <w:keepNext/>
        <w:keepLines/>
        <w:widowControl w:val="0"/>
        <w:numPr>
          <w:ilvl w:val="2"/>
          <w:numId w:val="1"/>
        </w:numPr>
        <w:tabs>
          <w:tab w:val="left" w:pos="649"/>
        </w:tabs>
        <w:spacing w:after="0" w:line="240" w:lineRule="auto"/>
        <w:ind w:firstLine="386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Общая характеристика примерной основной образовательной программы основного общего образования</w:t>
      </w:r>
      <w:bookmarkEnd w:id="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Программа основного общего образования разр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батывается в соответствии со ФГОС основного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щего образования и с уче</w:t>
      </w:r>
      <w:r w:rsidRPr="00D51152">
        <w:rPr>
          <w:rStyle w:val="23"/>
          <w:rFonts w:eastAsiaTheme="minorEastAsia"/>
          <w:sz w:val="28"/>
          <w:szCs w:val="28"/>
        </w:rPr>
        <w:softHyphen/>
        <w:t>том Примерной основной образовательной программой (ПООП).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основная образовательная программа, согласно закону «Об образовании в Российской Ф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дерации», — это учеб</w:t>
      </w:r>
      <w:r w:rsidRPr="00D51152">
        <w:rPr>
          <w:rStyle w:val="23"/>
          <w:rFonts w:eastAsiaTheme="minorEastAsia"/>
          <w:sz w:val="28"/>
          <w:szCs w:val="28"/>
        </w:rPr>
        <w:softHyphen/>
        <w:t>но-методическая документация (примерный учебный план, примерный календарный план, учебный график, примерные рабочие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граммы учебных предметов, иные компоненты), 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ределяющая объем и содержание образования опр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деленного уровня, планируемые результаты осво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образовательной программы, примерные усл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вия образовательной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основная образовательная программа основного общего образования разрабатывается на основе ФГОС с учетом потребностей социально-экономического развития регионов, этнокультурных особенностей населения.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Таким образом, ПООП основного общего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 содер</w:t>
      </w:r>
      <w:r w:rsidRPr="00D51152">
        <w:rPr>
          <w:rStyle w:val="23"/>
          <w:rFonts w:eastAsiaTheme="minorEastAsia"/>
          <w:sz w:val="28"/>
          <w:szCs w:val="28"/>
        </w:rPr>
        <w:softHyphen/>
        <w:t>жит документы, развивающие и дет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лизирующие положения и требования, определе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ные во ФГОС ООО. Образовательная организация, в свою очередь, разрабатывая основную образо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вательную программу, использует содержащуюся в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ПООП до</w:t>
      </w:r>
      <w:r w:rsidRPr="00D51152">
        <w:rPr>
          <w:rStyle w:val="23"/>
          <w:rFonts w:eastAsiaTheme="minorEastAsia"/>
          <w:sz w:val="28"/>
          <w:szCs w:val="28"/>
        </w:rPr>
        <w:softHyphen/>
        <w:t>кументацию с учетом своих возможностей и особенностей осу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ществления образовательной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основная образовательная программа включает следующие документы: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—рабочие программы учебных предметов,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ных курсов (в том числе внеурочной деятельности), учебных модулей; —программу формирования ун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версальных учебных действий у обучающихся;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—рабочую программу воспитания;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—программу коррекционной работы;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—учебный план;</w:t>
      </w:r>
    </w:p>
    <w:p w:rsidR="00D51152" w:rsidRPr="00D51152" w:rsidRDefault="00D51152" w:rsidP="00182D47">
      <w:pPr>
        <w:widowControl w:val="0"/>
        <w:numPr>
          <w:ilvl w:val="0"/>
          <w:numId w:val="3"/>
        </w:numPr>
        <w:tabs>
          <w:tab w:val="left" w:pos="327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план внеурочной деятельности;</w:t>
      </w:r>
    </w:p>
    <w:p w:rsidR="00D51152" w:rsidRPr="00D51152" w:rsidRDefault="00D51152" w:rsidP="00182D47">
      <w:pPr>
        <w:widowControl w:val="0"/>
        <w:numPr>
          <w:ilvl w:val="0"/>
          <w:numId w:val="3"/>
        </w:numPr>
        <w:tabs>
          <w:tab w:val="left" w:pos="327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календарный учебный график;</w:t>
      </w:r>
    </w:p>
    <w:p w:rsidR="00D51152" w:rsidRPr="00D51152" w:rsidRDefault="00D51152" w:rsidP="00182D47">
      <w:pPr>
        <w:widowControl w:val="0"/>
        <w:numPr>
          <w:ilvl w:val="0"/>
          <w:numId w:val="3"/>
        </w:numPr>
        <w:tabs>
          <w:tab w:val="left" w:pos="327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календарный план воспитательной работы (с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держащий пе</w:t>
      </w:r>
      <w:r w:rsidRPr="00D51152">
        <w:rPr>
          <w:rStyle w:val="23"/>
          <w:rFonts w:eastAsiaTheme="minorEastAsia"/>
          <w:sz w:val="28"/>
          <w:szCs w:val="28"/>
        </w:rPr>
        <w:softHyphen/>
        <w:t>речень событий и мероприятий восп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тательной направлен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ности, которые орган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зуются и проводятся Организацией или в которых Организ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ция принимает участие в учебном году или периоде обучения);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  <w:lang w:eastAsia="en-US" w:bidi="en-US"/>
        </w:rPr>
      </w:pPr>
      <w:r w:rsidRPr="00D51152">
        <w:rPr>
          <w:rStyle w:val="23"/>
          <w:rFonts w:eastAsiaTheme="minorEastAsia"/>
          <w:sz w:val="28"/>
          <w:szCs w:val="28"/>
        </w:rPr>
        <w:t>—характеристику условий реализации програ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мы основного общего образования в соответствии с требованиями ФГОС. Тематическое планирование выделено в отдельный доку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мент, который не входит в текст данного документа, но его можно найти на сайте </w:t>
      </w:r>
      <w:hyperlink r:id="rId8" w:history="1">
        <w:r w:rsidRPr="00D51152"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https</w:t>
        </w:r>
        <w:r w:rsidRPr="00D51152"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://</w:t>
        </w:r>
        <w:r w:rsidRPr="00D51152"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edsoo</w:t>
        </w:r>
        <w:r w:rsidRPr="00D51152"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 w:rsidRPr="00D51152"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ru</w:t>
        </w:r>
        <w:r w:rsidRPr="00D51152"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/</w:t>
        </w:r>
      </w:hyperlink>
      <w:r w:rsidRPr="00D51152">
        <w:rPr>
          <w:rStyle w:val="23"/>
          <w:rFonts w:eastAsiaTheme="minorEastAsia"/>
          <w:sz w:val="28"/>
          <w:szCs w:val="28"/>
          <w:lang w:eastAsia="en-US" w:bidi="en-US"/>
        </w:rPr>
        <w:t>.</w:t>
      </w:r>
    </w:p>
    <w:p w:rsidR="00124BB0" w:rsidRPr="00D51152" w:rsidRDefault="00124BB0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</w:p>
    <w:p w:rsidR="00D51152" w:rsidRPr="00D51152" w:rsidRDefault="00D51152" w:rsidP="00182D47">
      <w:pPr>
        <w:widowControl w:val="0"/>
        <w:numPr>
          <w:ilvl w:val="1"/>
          <w:numId w:val="1"/>
        </w:numPr>
        <w:tabs>
          <w:tab w:val="left" w:pos="466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ПЛАНИРУЕМЫЕ РЕЗУЛЬТАТЫ ОСВОЕНИЯ ОБУЧАЮЩИМИСЯ ОСНОВНОЙ ОБРАЗОВ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А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ТЕЛЬНОЙ ПРОГРАММЫ ОСНОВНОГО ОБЩЕГО ОБРАЗОВАНИЯ: ОБЩАЯ ХАРАКТЕРИСТИКА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ФГОС ООО устанавливает требования к трем группам резуль</w:t>
      </w:r>
      <w:r w:rsidRPr="00D51152">
        <w:rPr>
          <w:rStyle w:val="23"/>
          <w:rFonts w:eastAsiaTheme="minorEastAsia"/>
          <w:sz w:val="28"/>
          <w:szCs w:val="28"/>
        </w:rPr>
        <w:softHyphen/>
        <w:t>татов освоения обучающимися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грамм основного общего об</w:t>
      </w:r>
      <w:r w:rsidRPr="00D51152">
        <w:rPr>
          <w:rStyle w:val="23"/>
          <w:rFonts w:eastAsiaTheme="minorEastAsia"/>
          <w:sz w:val="28"/>
          <w:szCs w:val="28"/>
        </w:rPr>
        <w:softHyphen/>
        <w:t>разования: личностным, метапредметным и предметным.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Требования к 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личностным результатам </w:t>
      </w:r>
      <w:r w:rsidRPr="00D51152">
        <w:rPr>
          <w:rStyle w:val="23"/>
          <w:rFonts w:eastAsiaTheme="minorEastAsia"/>
          <w:sz w:val="28"/>
          <w:szCs w:val="28"/>
        </w:rPr>
        <w:t>освоения обучающи</w:t>
      </w:r>
      <w:r w:rsidRPr="00D51152">
        <w:rPr>
          <w:rStyle w:val="23"/>
          <w:rFonts w:eastAsiaTheme="minorEastAsia"/>
          <w:sz w:val="28"/>
          <w:szCs w:val="28"/>
        </w:rPr>
        <w:softHyphen/>
        <w:t>мися программ основного общего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 включают осоз</w:t>
      </w:r>
      <w:r w:rsidRPr="00D51152">
        <w:rPr>
          <w:rStyle w:val="23"/>
          <w:rFonts w:eastAsiaTheme="minorEastAsia"/>
          <w:sz w:val="28"/>
          <w:szCs w:val="28"/>
        </w:rPr>
        <w:softHyphen/>
        <w:t>нание российской гражданской идентичности; готовность обу</w:t>
      </w:r>
      <w:r w:rsidRPr="00D51152">
        <w:rPr>
          <w:rStyle w:val="23"/>
          <w:rFonts w:eastAsiaTheme="minorEastAsia"/>
          <w:sz w:val="28"/>
          <w:szCs w:val="28"/>
        </w:rPr>
        <w:softHyphen/>
        <w:t>чающихся к самора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витию, самостоятельности и личностному самоопр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делению; ценность самостоятельности и инициат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вы; наличие мотивации к целенаправленной соц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ально значимой деятельности; сформированность внутренней позиции лично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как особого ценнос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ного отношения к себе, окружающим людям и жи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ни в целом.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ФГОС ООО определяет содержательные приор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теты в рас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крытии </w:t>
      </w:r>
      <w:r w:rsidRPr="00D51152">
        <w:rPr>
          <w:rStyle w:val="24"/>
          <w:rFonts w:eastAsia="Tahoma"/>
          <w:sz w:val="28"/>
          <w:szCs w:val="28"/>
        </w:rPr>
        <w:t>направлений воспитательного процесса:</w:t>
      </w:r>
      <w:r w:rsidRPr="00D51152">
        <w:rPr>
          <w:rStyle w:val="23"/>
          <w:rFonts w:eastAsiaTheme="minorEastAsia"/>
          <w:sz w:val="28"/>
          <w:szCs w:val="28"/>
        </w:rPr>
        <w:t xml:space="preserve"> граждан</w:t>
      </w:r>
      <w:r w:rsidRPr="00D51152">
        <w:rPr>
          <w:rStyle w:val="23"/>
          <w:rFonts w:eastAsiaTheme="minorEastAsia"/>
          <w:sz w:val="28"/>
          <w:szCs w:val="28"/>
        </w:rPr>
        <w:softHyphen/>
        <w:t>ско-патриотического, духовно-нравственного, эстетического, физического, труд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вого, экологического воспитания, ценности научн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познания. В Стандарте делается акцент на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ностные аспекты достижения обучающимися личностных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зультатов на уровне ключевых пон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тий, характеризующих до</w:t>
      </w:r>
      <w:r w:rsidRPr="00D51152">
        <w:rPr>
          <w:rStyle w:val="23"/>
          <w:rFonts w:eastAsiaTheme="minorEastAsia"/>
          <w:sz w:val="28"/>
          <w:szCs w:val="28"/>
        </w:rPr>
        <w:softHyphen/>
        <w:t>стижение обучающимися личностных результатов: осознание, готовность, ориентация, восприимчивость, установка.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Личностные результаты освоения основной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зовательной программы основного общего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 достигаются в един</w:t>
      </w:r>
      <w:r w:rsidRPr="00D51152">
        <w:rPr>
          <w:rStyle w:val="23"/>
          <w:rFonts w:eastAsiaTheme="minorEastAsia"/>
          <w:sz w:val="28"/>
          <w:szCs w:val="28"/>
        </w:rPr>
        <w:softHyphen/>
        <w:t>стве учебной и воспит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тельной деятельности образовательной организации в соответствии с традиционными российскими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циокультурными и духовно-нравственными ценн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стями, принятыми в обществе правилами и нормами поведения и спо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собствуют процессам самопознания,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самовоспитания и само</w:t>
      </w:r>
      <w:r w:rsidRPr="00D51152">
        <w:rPr>
          <w:rStyle w:val="23"/>
          <w:rFonts w:eastAsiaTheme="minorEastAsia"/>
          <w:sz w:val="28"/>
          <w:szCs w:val="28"/>
        </w:rPr>
        <w:softHyphen/>
        <w:t>развития, формирования внутренней позиции личности.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Личностные результаты освоения основной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зовательной программы основного общего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 должны отражать готовность обучающихся руководствоваться системой пози</w:t>
      </w:r>
      <w:r w:rsidRPr="00D51152">
        <w:rPr>
          <w:rStyle w:val="23"/>
          <w:rFonts w:eastAsiaTheme="minorEastAsia"/>
          <w:sz w:val="28"/>
          <w:szCs w:val="28"/>
        </w:rPr>
        <w:softHyphen/>
        <w:t>тивных ценнос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ных ориентаций и расширение опыта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на ее основе и в процессе реализации основных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прав</w:t>
      </w:r>
      <w:r w:rsidRPr="00D51152">
        <w:rPr>
          <w:rStyle w:val="23"/>
          <w:rFonts w:eastAsiaTheme="minorEastAsia"/>
          <w:sz w:val="28"/>
          <w:szCs w:val="28"/>
        </w:rPr>
        <w:softHyphen/>
        <w:t>лений воспитательной деятельности, в том чи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ле в части: гражданского воспитания, патриотич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ского воспитания, ду</w:t>
      </w:r>
      <w:r w:rsidRPr="00D51152">
        <w:rPr>
          <w:rStyle w:val="23"/>
          <w:rFonts w:eastAsiaTheme="minorEastAsia"/>
          <w:sz w:val="28"/>
          <w:szCs w:val="28"/>
        </w:rPr>
        <w:softHyphen/>
        <w:t>ховно-нравственного воспит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ния, эстетического воспитания, физического восп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тания, формирования культуры здоровья и эмоци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нального благополучия, трудового воспитания, эк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</w:t>
      </w:r>
      <w:r w:rsidRPr="00D51152">
        <w:rPr>
          <w:rStyle w:val="23"/>
          <w:rFonts w:eastAsiaTheme="minorEastAsia"/>
          <w:sz w:val="28"/>
          <w:szCs w:val="28"/>
        </w:rPr>
        <w:softHyphen/>
        <w:t>гического воспитания, осознание ценности нау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ного позна</w:t>
      </w:r>
      <w:r w:rsidRPr="00D51152">
        <w:rPr>
          <w:rStyle w:val="23"/>
          <w:rFonts w:eastAsiaTheme="minorEastAsia"/>
          <w:sz w:val="28"/>
          <w:szCs w:val="28"/>
        </w:rPr>
        <w:softHyphen/>
        <w:t>ния, а также результаты, обеспечивающие адаптацию обучаю</w:t>
      </w:r>
      <w:r w:rsidRPr="00D51152">
        <w:rPr>
          <w:rStyle w:val="23"/>
          <w:rFonts w:eastAsiaTheme="minorEastAsia"/>
          <w:sz w:val="28"/>
          <w:szCs w:val="28"/>
        </w:rPr>
        <w:softHyphen/>
        <w:t>щегося к изменяющимся услов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ям социальной и природной среды.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Метапредметные результаты включают: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освоение обучающимися межпредметных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нятий (исполь</w:t>
      </w:r>
      <w:r w:rsidRPr="00D51152">
        <w:rPr>
          <w:rStyle w:val="23"/>
          <w:rFonts w:eastAsiaTheme="minorEastAsia"/>
          <w:sz w:val="28"/>
          <w:szCs w:val="28"/>
        </w:rPr>
        <w:softHyphen/>
        <w:t>зуются в нескольких предметных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ластях и позволяют свя</w:t>
      </w:r>
      <w:r w:rsidRPr="00D51152">
        <w:rPr>
          <w:rStyle w:val="23"/>
          <w:rFonts w:eastAsiaTheme="minorEastAsia"/>
          <w:sz w:val="28"/>
          <w:szCs w:val="28"/>
        </w:rPr>
        <w:softHyphen/>
        <w:t>зывать знания из различных учебных предметов, учебных курсов, модулей в ц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лостную научную картину мира) и уни</w:t>
      </w:r>
      <w:r w:rsidRPr="00D51152">
        <w:rPr>
          <w:rStyle w:val="23"/>
          <w:rFonts w:eastAsiaTheme="minorEastAsia"/>
          <w:sz w:val="28"/>
          <w:szCs w:val="28"/>
        </w:rPr>
        <w:softHyphen/>
        <w:t>версальных учебных действий (познавател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ные, коммуника</w:t>
      </w:r>
      <w:r w:rsidRPr="00D51152">
        <w:rPr>
          <w:rStyle w:val="23"/>
          <w:rFonts w:eastAsiaTheme="minorEastAsia"/>
          <w:sz w:val="28"/>
          <w:szCs w:val="28"/>
        </w:rPr>
        <w:softHyphen/>
        <w:t>тивные, регулятивные);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способность их использовать в учебной,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знавательной и социальной практике;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готовность к самостоятельному план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рованию и осуществле</w:t>
      </w:r>
      <w:r w:rsidRPr="00D51152">
        <w:rPr>
          <w:rStyle w:val="23"/>
          <w:rFonts w:eastAsiaTheme="minorEastAsia"/>
          <w:sz w:val="28"/>
          <w:szCs w:val="28"/>
        </w:rPr>
        <w:softHyphen/>
        <w:t>нию учебной деятельности и организ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ции учебного сотруд</w:t>
      </w:r>
      <w:r w:rsidRPr="00D51152">
        <w:rPr>
          <w:rStyle w:val="23"/>
          <w:rFonts w:eastAsiaTheme="minorEastAsia"/>
          <w:sz w:val="28"/>
          <w:szCs w:val="28"/>
        </w:rPr>
        <w:softHyphen/>
        <w:t>ничества с педагогическими 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ботниками и сверстниками, к уч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стию в построении индивидуальной образовател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ной траектории;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овладение навыками работы с информацией: восприятие и создание информационных текстов в различных форматах, в том числе цифровых, с уч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том назначения информации и ее целевой аудит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Метапредметные результаты сгруппированы по трем направ</w:t>
      </w:r>
      <w:r w:rsidRPr="00D51152">
        <w:rPr>
          <w:rStyle w:val="23"/>
          <w:rFonts w:eastAsiaTheme="minorEastAsia"/>
          <w:sz w:val="28"/>
          <w:szCs w:val="28"/>
        </w:rPr>
        <w:softHyphen/>
        <w:t>лениям и отражают способность 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чающихся использовать на практике универсальные учебные действия, составляющие умение овлад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вать: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учебными познавательными действиями;</w:t>
      </w:r>
    </w:p>
    <w:p w:rsidR="00124BB0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учебными коммуникативн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 xml:space="preserve">ми действиями; 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регулятивными действиями.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Овладение универсальными учебными познав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тельными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ствиями предполагает умение испол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зовать базовые логические действия, базовые иссл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довательские действия, работать с ин</w:t>
      </w:r>
      <w:r w:rsidRPr="00D51152">
        <w:rPr>
          <w:rStyle w:val="23"/>
          <w:rFonts w:eastAsiaTheme="minorEastAsia"/>
          <w:sz w:val="28"/>
          <w:szCs w:val="28"/>
        </w:rPr>
        <w:softHyphen/>
        <w:t>формацией.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Овладение системой универсальных учебных коммуникатив</w:t>
      </w:r>
      <w:r w:rsidRPr="00D51152">
        <w:rPr>
          <w:rStyle w:val="23"/>
          <w:rFonts w:eastAsiaTheme="minorEastAsia"/>
          <w:sz w:val="28"/>
          <w:szCs w:val="28"/>
        </w:rPr>
        <w:softHyphen/>
        <w:t>ных действий обеспечивает сформ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рованность социальных на</w:t>
      </w:r>
      <w:r w:rsidRPr="00D51152">
        <w:rPr>
          <w:rStyle w:val="23"/>
          <w:rFonts w:eastAsiaTheme="minorEastAsia"/>
          <w:sz w:val="28"/>
          <w:szCs w:val="28"/>
        </w:rPr>
        <w:softHyphen/>
        <w:t>выков общения, совмес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Овладение универсальными учебными регул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тивными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ствиями включает умения самоорган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зации, самоконтроля, развитие эмоционального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теллекта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ФГОС ООО определяет предметные результаты освоения программ основного общего образования с учетом необходимо</w:t>
      </w:r>
      <w:r w:rsidRPr="00D51152">
        <w:rPr>
          <w:rStyle w:val="23"/>
          <w:rFonts w:eastAsiaTheme="minorEastAsia"/>
          <w:sz w:val="28"/>
          <w:szCs w:val="28"/>
        </w:rPr>
        <w:softHyphen/>
        <w:t>сти сохранения фундаментальн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характера образования, специфики изучаемых учебных предметов и обеспечения успешного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движения обучающихся на следующем уровне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Предметные результаты включают: освоение обучающимися в ходе изучения учебного предмета научных знаний, умений и способов действий, сп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цифических для соответствующей предметной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ласти; предпосылки научного типа мышления; виды деятельности по получению нового знания, его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терпре</w:t>
      </w:r>
      <w:r w:rsidRPr="00D51152">
        <w:rPr>
          <w:rStyle w:val="23"/>
          <w:rFonts w:eastAsiaTheme="minorEastAsia"/>
          <w:sz w:val="28"/>
          <w:szCs w:val="28"/>
        </w:rPr>
        <w:softHyphen/>
        <w:t>тации, преобразованию и применению в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личных учебных ситуациях, в том числе при созд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нии учебных и социальных проектов.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Требования к предметным результатам: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сформулированы в деятельностной форме с усилением ак</w:t>
      </w:r>
      <w:r w:rsidRPr="00D51152">
        <w:rPr>
          <w:rStyle w:val="23"/>
          <w:rFonts w:eastAsiaTheme="minorEastAsia"/>
          <w:sz w:val="28"/>
          <w:szCs w:val="28"/>
        </w:rPr>
        <w:softHyphen/>
        <w:t>цента на применение знаний и ко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кретные умения;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определяют минимум содержания гарантир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ванного госу</w:t>
      </w:r>
      <w:r w:rsidRPr="00D51152">
        <w:rPr>
          <w:rStyle w:val="23"/>
          <w:rFonts w:eastAsiaTheme="minorEastAsia"/>
          <w:sz w:val="28"/>
          <w:szCs w:val="28"/>
        </w:rPr>
        <w:softHyphen/>
        <w:t>дарством основного общего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ния, построенного в ло</w:t>
      </w:r>
      <w:r w:rsidRPr="00D51152">
        <w:rPr>
          <w:rStyle w:val="23"/>
          <w:rFonts w:eastAsiaTheme="minorEastAsia"/>
          <w:sz w:val="28"/>
          <w:szCs w:val="28"/>
        </w:rPr>
        <w:softHyphen/>
        <w:t>гике изучения каждого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ного предмета;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определяют требования к результатам осво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программ основного общего образования по учебным предметам «Рус</w:t>
      </w:r>
      <w:r w:rsidRPr="00D51152">
        <w:rPr>
          <w:rStyle w:val="23"/>
          <w:rFonts w:eastAsiaTheme="minorEastAsia"/>
          <w:sz w:val="28"/>
          <w:szCs w:val="28"/>
        </w:rPr>
        <w:softHyphen/>
        <w:t>ский язык», «Литер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тура», «Родной язык (русский)», «Род</w:t>
      </w:r>
      <w:r w:rsidRPr="00D51152">
        <w:rPr>
          <w:rStyle w:val="23"/>
          <w:rFonts w:eastAsiaTheme="minorEastAsia"/>
          <w:sz w:val="28"/>
          <w:szCs w:val="28"/>
        </w:rPr>
        <w:softHyphen/>
        <w:t>ная литература (ру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ская)», «Английский язык», «Немецкий язык», «Французский язык», «Испанский язык», «Китай</w:t>
      </w:r>
      <w:r w:rsidRPr="00D51152">
        <w:rPr>
          <w:rStyle w:val="23"/>
          <w:rFonts w:eastAsiaTheme="minorEastAsia"/>
          <w:sz w:val="28"/>
          <w:szCs w:val="28"/>
        </w:rPr>
        <w:softHyphen/>
        <w:t>ский язык», «История», «Обществознание», «Ге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графия», «Изобразительное искусство», «Музыка», «Технология», «Физическая культура», «Основы безопасности жизнедея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тельности» на базовом уро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не;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определяют требования к результатам осво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программ основного общего образования по учебным предметам «Ма</w:t>
      </w:r>
      <w:r w:rsidRPr="00D51152">
        <w:rPr>
          <w:rStyle w:val="23"/>
          <w:rFonts w:eastAsiaTheme="minorEastAsia"/>
          <w:sz w:val="28"/>
          <w:szCs w:val="28"/>
        </w:rPr>
        <w:softHyphen/>
        <w:t>тематика», «Информ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тика»,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«Физика», «Химия», «Биоло</w:t>
      </w:r>
      <w:r w:rsidRPr="00D51152">
        <w:rPr>
          <w:rStyle w:val="23"/>
          <w:rFonts w:eastAsiaTheme="minorEastAsia"/>
          <w:sz w:val="28"/>
          <w:szCs w:val="28"/>
        </w:rPr>
        <w:softHyphen/>
        <w:t>гия» на базовом и у</w:t>
      </w:r>
      <w:r w:rsidRPr="00D51152">
        <w:rPr>
          <w:rStyle w:val="23"/>
          <w:rFonts w:eastAsiaTheme="minorEastAsia"/>
          <w:sz w:val="28"/>
          <w:szCs w:val="28"/>
        </w:rPr>
        <w:t>г</w:t>
      </w:r>
      <w:r w:rsidRPr="00D51152">
        <w:rPr>
          <w:rStyle w:val="23"/>
          <w:rFonts w:eastAsiaTheme="minorEastAsia"/>
          <w:sz w:val="28"/>
          <w:szCs w:val="28"/>
        </w:rPr>
        <w:t>лубленном уровнях;</w:t>
      </w:r>
    </w:p>
    <w:p w:rsidR="00D51152" w:rsidRPr="00124BB0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Style w:val="23"/>
          <w:rFonts w:eastAsiaTheme="minorEastAsia"/>
          <w:color w:val="auto"/>
          <w:sz w:val="28"/>
          <w:szCs w:val="28"/>
          <w:lang w:bidi="ar-SA"/>
        </w:rPr>
      </w:pPr>
      <w:r w:rsidRPr="00D51152">
        <w:rPr>
          <w:rStyle w:val="23"/>
          <w:rFonts w:eastAsiaTheme="minorEastAsia"/>
          <w:sz w:val="28"/>
          <w:szCs w:val="28"/>
        </w:rPr>
        <w:t>усиливают акценты на изучение явлений и процессов со</w:t>
      </w:r>
      <w:r w:rsidRPr="00D51152">
        <w:rPr>
          <w:rStyle w:val="23"/>
          <w:rFonts w:eastAsiaTheme="minorEastAsia"/>
          <w:sz w:val="28"/>
          <w:szCs w:val="28"/>
        </w:rPr>
        <w:softHyphen/>
        <w:t>временной России и мира в целом,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временного состояния науки.</w:t>
      </w:r>
    </w:p>
    <w:p w:rsidR="00124BB0" w:rsidRDefault="00124BB0" w:rsidP="00182D47">
      <w:pPr>
        <w:widowControl w:val="0"/>
        <w:tabs>
          <w:tab w:val="left" w:pos="202"/>
        </w:tabs>
        <w:spacing w:after="0" w:line="240" w:lineRule="auto"/>
        <w:jc w:val="both"/>
        <w:rPr>
          <w:rStyle w:val="23"/>
          <w:rFonts w:eastAsiaTheme="minorEastAsia"/>
          <w:sz w:val="28"/>
          <w:szCs w:val="28"/>
        </w:rPr>
      </w:pPr>
    </w:p>
    <w:p w:rsidR="00D51152" w:rsidRPr="00D51152" w:rsidRDefault="00D51152" w:rsidP="00182D47">
      <w:pPr>
        <w:widowControl w:val="0"/>
        <w:numPr>
          <w:ilvl w:val="1"/>
          <w:numId w:val="1"/>
        </w:numPr>
        <w:tabs>
          <w:tab w:val="left" w:pos="46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СИСТЕМА ОЦЕНКИ ДОСТИЖЕНИЯ ПЛ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А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НИРУЕМЫХ РЕЗУЛЬТАТОВ ОСВОЕНИЯ О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С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НОВНОЙ ОБРАЗОВАТЕЛЬНОЙ ПРОГРАММЫ</w:t>
      </w:r>
    </w:p>
    <w:p w:rsidR="00D51152" w:rsidRPr="00124BB0" w:rsidRDefault="00D51152" w:rsidP="00182D47">
      <w:pPr>
        <w:keepNext/>
        <w:keepLines/>
        <w:widowControl w:val="0"/>
        <w:numPr>
          <w:ilvl w:val="2"/>
          <w:numId w:val="1"/>
        </w:numPr>
        <w:tabs>
          <w:tab w:val="left" w:pos="644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124BB0">
        <w:rPr>
          <w:rStyle w:val="26"/>
          <w:rFonts w:ascii="Times New Roman" w:hAnsi="Times New Roman" w:cs="Times New Roman"/>
          <w:bCs w:val="0"/>
          <w:sz w:val="28"/>
          <w:szCs w:val="28"/>
        </w:rPr>
        <w:t>Общие положения</w:t>
      </w:r>
      <w:bookmarkEnd w:id="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соответствии со статусом ФГОС ООО, «нез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висимо от фор</w:t>
      </w:r>
      <w:r w:rsidRPr="00D51152">
        <w:rPr>
          <w:rStyle w:val="23"/>
          <w:rFonts w:eastAsiaTheme="minorEastAsia"/>
          <w:sz w:val="28"/>
          <w:szCs w:val="28"/>
        </w:rPr>
        <w:softHyphen/>
        <w:t>мы получения основного общего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разования и формы обуче</w:t>
      </w:r>
      <w:r w:rsidRPr="00D51152">
        <w:rPr>
          <w:rStyle w:val="23"/>
          <w:rFonts w:eastAsiaTheme="minorEastAsia"/>
          <w:sz w:val="28"/>
          <w:szCs w:val="28"/>
        </w:rPr>
        <w:softHyphen/>
        <w:t>ния» этот документ «явл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ется основой объективной оценки соответствия 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тановленным требованиям образовательной де</w:t>
      </w:r>
      <w:r w:rsidRPr="00D51152">
        <w:rPr>
          <w:rStyle w:val="23"/>
          <w:rFonts w:eastAsiaTheme="minorEastAsia"/>
          <w:sz w:val="28"/>
          <w:szCs w:val="28"/>
        </w:rPr>
        <w:softHyphen/>
        <w:t>ятельности и подготовки обучающихся, освоивших программу основного общего образования». Это 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начает, что ФГОС задает основные требования к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разовательным результатам и сред</w:t>
      </w:r>
      <w:r w:rsidRPr="00D51152">
        <w:rPr>
          <w:rStyle w:val="23"/>
          <w:rFonts w:eastAsiaTheme="minorEastAsia"/>
          <w:sz w:val="28"/>
          <w:szCs w:val="28"/>
        </w:rPr>
        <w:softHyphen/>
        <w:t>ствам оценки их достижения.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Система оценки достижения планируемых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зультатов (да</w:t>
      </w:r>
      <w:r w:rsidRPr="00D51152">
        <w:rPr>
          <w:rStyle w:val="23"/>
          <w:rFonts w:eastAsiaTheme="minorEastAsia"/>
          <w:sz w:val="28"/>
          <w:szCs w:val="28"/>
        </w:rPr>
        <w:softHyphen/>
        <w:t>лее — система оценки) является частью управления качеством образования в образовател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ной организации и служит основой при разработке образовательной организацией собственного «П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ложения об оценке образовательных достижений обучаю</w:t>
      </w:r>
      <w:r w:rsidRPr="00D51152">
        <w:rPr>
          <w:rStyle w:val="23"/>
          <w:rFonts w:eastAsiaTheme="minorEastAsia"/>
          <w:sz w:val="28"/>
          <w:szCs w:val="28"/>
        </w:rPr>
        <w:softHyphen/>
        <w:t>щихся».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Система оценки призвана способствовать по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держанию един</w:t>
      </w:r>
      <w:r w:rsidRPr="00D51152">
        <w:rPr>
          <w:rStyle w:val="23"/>
          <w:rFonts w:eastAsiaTheme="minorEastAsia"/>
          <w:sz w:val="28"/>
          <w:szCs w:val="28"/>
        </w:rPr>
        <w:softHyphen/>
        <w:t>ства всей системы образования, обеспечению преемственности в системе непреры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ного образования. Ее основными функция</w:t>
      </w:r>
      <w:r w:rsidRPr="00D51152">
        <w:rPr>
          <w:rStyle w:val="23"/>
          <w:rFonts w:eastAsiaTheme="minorEastAsia"/>
          <w:sz w:val="28"/>
          <w:szCs w:val="28"/>
        </w:rPr>
        <w:softHyphen/>
        <w:t>ми явл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 xml:space="preserve">ются </w:t>
      </w:r>
      <w:r w:rsidRPr="00D51152">
        <w:rPr>
          <w:rStyle w:val="24"/>
          <w:rFonts w:eastAsia="Tahoma"/>
          <w:sz w:val="28"/>
          <w:szCs w:val="28"/>
        </w:rPr>
        <w:t>ориентация образовательного процесса</w:t>
      </w:r>
      <w:r w:rsidRPr="00D51152">
        <w:rPr>
          <w:rStyle w:val="23"/>
          <w:rFonts w:eastAsiaTheme="minorEastAsia"/>
          <w:sz w:val="28"/>
          <w:szCs w:val="28"/>
        </w:rPr>
        <w:t xml:space="preserve"> на достижение планируемых результатов освоения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новной обра</w:t>
      </w:r>
      <w:r w:rsidRPr="00D51152">
        <w:rPr>
          <w:rStyle w:val="23"/>
          <w:rFonts w:eastAsiaTheme="minorEastAsia"/>
          <w:sz w:val="28"/>
          <w:szCs w:val="28"/>
        </w:rPr>
        <w:softHyphen/>
        <w:t>зовательной программы основного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щего образования и обе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спечение эффективной </w:t>
      </w:r>
      <w:r w:rsidRPr="00D51152">
        <w:rPr>
          <w:rStyle w:val="24"/>
          <w:rFonts w:eastAsia="Tahoma"/>
          <w:sz w:val="28"/>
          <w:szCs w:val="28"/>
        </w:rPr>
        <w:t>«о</w:t>
      </w:r>
      <w:r w:rsidRPr="00D51152">
        <w:rPr>
          <w:rStyle w:val="24"/>
          <w:rFonts w:eastAsia="Tahoma"/>
          <w:sz w:val="28"/>
          <w:szCs w:val="28"/>
        </w:rPr>
        <w:t>б</w:t>
      </w:r>
      <w:r w:rsidRPr="00D51152">
        <w:rPr>
          <w:rStyle w:val="24"/>
          <w:rFonts w:eastAsia="Tahoma"/>
          <w:sz w:val="28"/>
          <w:szCs w:val="28"/>
        </w:rPr>
        <w:t>ратной связи»,</w:t>
      </w:r>
      <w:r w:rsidRPr="00D51152">
        <w:rPr>
          <w:rStyle w:val="23"/>
          <w:rFonts w:eastAsiaTheme="minorEastAsia"/>
          <w:sz w:val="28"/>
          <w:szCs w:val="28"/>
        </w:rPr>
        <w:t xml:space="preserve"> позволяющей осу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ществлять </w:t>
      </w:r>
      <w:r w:rsidRPr="00D51152">
        <w:rPr>
          <w:rStyle w:val="24"/>
          <w:rFonts w:eastAsia="Tahoma"/>
          <w:sz w:val="28"/>
          <w:szCs w:val="28"/>
        </w:rPr>
        <w:t>управл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4"/>
          <w:rFonts w:eastAsia="Tahoma"/>
          <w:sz w:val="28"/>
          <w:szCs w:val="28"/>
        </w:rPr>
        <w:t>ние образовательным процессом.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Основными направлениями и целями оценочной деятельно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в образовательной организации явл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ются: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образовательных достижений обуча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щихся на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личных этапах обучения как основа их промежуточной и итоговой аттестации, а также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нова процедур внутреннего мониторинга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тельной организации, мониторинго</w:t>
      </w:r>
      <w:r w:rsidRPr="00D51152">
        <w:rPr>
          <w:rStyle w:val="23"/>
          <w:rFonts w:eastAsiaTheme="minorEastAsia"/>
          <w:sz w:val="28"/>
          <w:szCs w:val="28"/>
        </w:rPr>
        <w:softHyphen/>
        <w:t>вых исследов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ний муниципального, регионального и феде</w:t>
      </w:r>
      <w:r w:rsidRPr="00D51152">
        <w:rPr>
          <w:rStyle w:val="23"/>
          <w:rFonts w:eastAsiaTheme="minorEastAsia"/>
          <w:sz w:val="28"/>
          <w:szCs w:val="28"/>
        </w:rPr>
        <w:softHyphen/>
        <w:t>рального уровней;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результатов деятельности педагогич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ских кадров как основа аттестационных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цедур;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результатов деятельности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тельной организа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как основа аккредитац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онных процедур.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Основным объектом системы оценки, ее соде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жательной и</w:t>
      </w:r>
      <w:r w:rsidR="00124BB0">
        <w:rPr>
          <w:rStyle w:val="23"/>
          <w:rFonts w:eastAsiaTheme="minorEastAsia"/>
          <w:sz w:val="28"/>
          <w:szCs w:val="28"/>
        </w:rPr>
        <w:t xml:space="preserve"> </w:t>
      </w:r>
      <w:r w:rsidRPr="00D51152">
        <w:rPr>
          <w:rStyle w:val="23"/>
          <w:rFonts w:eastAsiaTheme="minorEastAsia"/>
          <w:sz w:val="28"/>
          <w:szCs w:val="28"/>
        </w:rPr>
        <w:t>критериальной базой выступают треб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 ФГОС, которые конкретизируются в план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руемых результатах освоения обуча</w:t>
      </w:r>
      <w:r w:rsidRPr="00D51152">
        <w:rPr>
          <w:rStyle w:val="23"/>
          <w:rFonts w:eastAsiaTheme="minorEastAsia"/>
          <w:sz w:val="28"/>
          <w:szCs w:val="28"/>
        </w:rPr>
        <w:softHyphen/>
        <w:t>ющимися осно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ной образовательной программы образователь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ной организации.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Система оценки включает процедуры внутренней и внешней оценки.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Внутренняя оценка включает: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стартовую диагностику,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текущую и тематическую оценку,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портфолио,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внутришкольный мониторинг образовател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достижений,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промежуточную и итоговую аттестацию 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чающихся.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 внешним процедурам относятся: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государственная итоговая аттестация</w:t>
      </w:r>
      <w:r w:rsidRPr="00D51152">
        <w:rPr>
          <w:rStyle w:val="23"/>
          <w:rFonts w:eastAsiaTheme="minorEastAsia"/>
          <w:sz w:val="28"/>
          <w:szCs w:val="28"/>
          <w:vertAlign w:val="superscript"/>
        </w:rPr>
        <w:footnoteReference w:id="2"/>
      </w:r>
      <w:r w:rsidRPr="00D51152">
        <w:rPr>
          <w:rStyle w:val="23"/>
          <w:rFonts w:eastAsiaTheme="minorEastAsia"/>
          <w:sz w:val="28"/>
          <w:szCs w:val="28"/>
        </w:rPr>
        <w:t>,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независимая оценка качества образования</w:t>
      </w:r>
      <w:r w:rsidRPr="00D51152">
        <w:rPr>
          <w:rStyle w:val="23"/>
          <w:rFonts w:eastAsiaTheme="minorEastAsia"/>
          <w:sz w:val="28"/>
          <w:szCs w:val="28"/>
          <w:vertAlign w:val="superscript"/>
        </w:rPr>
        <w:footnoteReference w:id="3"/>
      </w:r>
      <w:r w:rsidRPr="00D51152">
        <w:rPr>
          <w:rStyle w:val="23"/>
          <w:rFonts w:eastAsiaTheme="minorEastAsia"/>
          <w:sz w:val="28"/>
          <w:szCs w:val="28"/>
        </w:rPr>
        <w:t xml:space="preserve"> и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мониторинговые исследования</w:t>
      </w:r>
      <w:r w:rsidRPr="00D51152">
        <w:rPr>
          <w:rStyle w:val="23"/>
          <w:rFonts w:eastAsiaTheme="minorEastAsia"/>
          <w:sz w:val="28"/>
          <w:szCs w:val="28"/>
          <w:vertAlign w:val="superscript"/>
        </w:rPr>
        <w:footnoteReference w:id="4"/>
      </w:r>
      <w:r w:rsidRPr="00D51152">
        <w:rPr>
          <w:rStyle w:val="23"/>
          <w:rFonts w:eastAsiaTheme="minorEastAsia"/>
          <w:sz w:val="28"/>
          <w:szCs w:val="28"/>
        </w:rPr>
        <w:t xml:space="preserve"> муниципал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ного, региональ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и федерального уровней.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Особенности каждой из указанных процедур описаны в п.1.3.3 настоящего документа.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соответствии с ФГОС ООО система оценки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разовательной организации реализует системно-деятельностный, уровневый и комплексный подх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ды к оценке образовательных достиже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Системно-деятельностный подход к оценке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зовательных достижений проявляется в оценке сп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собности учащихся к ре</w:t>
      </w:r>
      <w:r w:rsidRPr="00D51152">
        <w:rPr>
          <w:rStyle w:val="23"/>
          <w:rFonts w:eastAsiaTheme="minorEastAsia"/>
          <w:sz w:val="28"/>
          <w:szCs w:val="28"/>
        </w:rPr>
        <w:softHyphen/>
        <w:t>шению учебно-познавательных и учебно-практических задач, а также в оценке уровня функциональной грамотности уча</w:t>
      </w:r>
      <w:r w:rsidRPr="00D51152">
        <w:rPr>
          <w:rStyle w:val="23"/>
          <w:rFonts w:eastAsiaTheme="minorEastAsia"/>
          <w:sz w:val="28"/>
          <w:szCs w:val="28"/>
        </w:rPr>
        <w:softHyphen/>
        <w:t>щихся. Он обеспечивается содержанием и крит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риями оценки, в качестве которых выступают пл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нируемые результаты обуче</w:t>
      </w:r>
      <w:r w:rsidRPr="00D51152">
        <w:rPr>
          <w:rStyle w:val="23"/>
          <w:rFonts w:eastAsiaTheme="minorEastAsia"/>
          <w:sz w:val="28"/>
          <w:szCs w:val="28"/>
        </w:rPr>
        <w:softHyphen/>
        <w:t>ния, выраженные в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тельностной форме и в терминах, обо</w:t>
      </w:r>
      <w:r w:rsidRPr="00D51152">
        <w:rPr>
          <w:rStyle w:val="23"/>
          <w:rFonts w:eastAsiaTheme="minorEastAsia"/>
          <w:sz w:val="28"/>
          <w:szCs w:val="28"/>
        </w:rPr>
        <w:softHyphen/>
        <w:t>значающих компетенции функциональной грамотности уча</w:t>
      </w:r>
      <w:r w:rsidRPr="00D51152">
        <w:rPr>
          <w:rStyle w:val="23"/>
          <w:rFonts w:eastAsiaTheme="minorEastAsia"/>
          <w:sz w:val="28"/>
          <w:szCs w:val="28"/>
        </w:rPr>
        <w:softHyphen/>
        <w:t>щихся.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Уровневый подход служит важнейшей основой для органи</w:t>
      </w:r>
      <w:r w:rsidRPr="00D51152">
        <w:rPr>
          <w:rStyle w:val="23"/>
          <w:rFonts w:eastAsiaTheme="minorEastAsia"/>
          <w:sz w:val="28"/>
          <w:szCs w:val="28"/>
        </w:rPr>
        <w:softHyphen/>
        <w:t>зации индивидуальной работы с учащ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мися. Он реализуется как по отношению к содерж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нию оценки, так и к представле</w:t>
      </w:r>
      <w:r w:rsidRPr="00D51152">
        <w:rPr>
          <w:rStyle w:val="23"/>
          <w:rFonts w:eastAsiaTheme="minorEastAsia"/>
          <w:sz w:val="28"/>
          <w:szCs w:val="28"/>
        </w:rPr>
        <w:softHyphen/>
        <w:t>нию и интерпретации результатов измерений.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Уровневый подход реализуется за счет фиксации различ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ных уровней достижения обучающимися пл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нируемых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зультатов: базового уровня и уровней выше и ниже базового. Достижение базового уровня свидетельствует о способности обучающихся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шать типовые учебные задачи, целенаправ</w:t>
      </w:r>
      <w:r w:rsidRPr="00D51152">
        <w:rPr>
          <w:rStyle w:val="23"/>
          <w:rFonts w:eastAsiaTheme="minorEastAsia"/>
          <w:sz w:val="28"/>
          <w:szCs w:val="28"/>
        </w:rPr>
        <w:softHyphen/>
        <w:t>ленно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рабатываемые со всеми обучающимися в ходе учеб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процесса. Овладение базовым уровнем является доста</w:t>
      </w:r>
      <w:r w:rsidRPr="00D51152">
        <w:rPr>
          <w:rStyle w:val="23"/>
          <w:rFonts w:eastAsiaTheme="minorEastAsia"/>
          <w:sz w:val="28"/>
          <w:szCs w:val="28"/>
        </w:rPr>
        <w:softHyphen/>
        <w:t>точным для продолжения обучения и усвоения последующего материала.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Комплексный подход к оценке образовательных достижений реализуется с помощью: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оценки предметных и метапредметных резул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татов;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использования комплекса оценочных проц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дур (стартовой, текущей, тематической, промеж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точной) как основы для оценки динамики индивид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альных образовательных дости</w:t>
      </w:r>
      <w:r w:rsidRPr="00D51152">
        <w:rPr>
          <w:rStyle w:val="23"/>
          <w:rFonts w:eastAsiaTheme="minorEastAsia"/>
          <w:sz w:val="28"/>
          <w:szCs w:val="28"/>
        </w:rPr>
        <w:softHyphen/>
        <w:t>жений и для итоговой оценки;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использования контекстной информации (ос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бенности обу</w:t>
      </w:r>
      <w:r w:rsidRPr="00D51152">
        <w:rPr>
          <w:rStyle w:val="23"/>
          <w:rFonts w:eastAsiaTheme="minorEastAsia"/>
          <w:sz w:val="28"/>
          <w:szCs w:val="28"/>
        </w:rPr>
        <w:softHyphen/>
        <w:t>чающихся, условия в процессе обуч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и др.) для интерпре</w:t>
      </w:r>
      <w:r w:rsidRPr="00D51152">
        <w:rPr>
          <w:rStyle w:val="23"/>
          <w:rFonts w:eastAsiaTheme="minorEastAsia"/>
          <w:sz w:val="28"/>
          <w:szCs w:val="28"/>
        </w:rPr>
        <w:softHyphen/>
        <w:t>тации полученных результ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тов в целях управления каче</w:t>
      </w:r>
      <w:r w:rsidRPr="00D51152">
        <w:rPr>
          <w:rStyle w:val="23"/>
          <w:rFonts w:eastAsiaTheme="minorEastAsia"/>
          <w:sz w:val="28"/>
          <w:szCs w:val="28"/>
        </w:rPr>
        <w:softHyphen/>
        <w:t>ством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использования разнообразных методов и форм оценки, вза</w:t>
      </w:r>
      <w:r w:rsidRPr="00D51152">
        <w:rPr>
          <w:rStyle w:val="23"/>
          <w:rFonts w:eastAsiaTheme="minorEastAsia"/>
          <w:sz w:val="28"/>
          <w:szCs w:val="28"/>
        </w:rPr>
        <w:softHyphen/>
        <w:t>имно дополняющих друг друга (станда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тизированных уст</w:t>
      </w:r>
      <w:r w:rsidRPr="00D51152">
        <w:rPr>
          <w:rStyle w:val="23"/>
          <w:rFonts w:eastAsiaTheme="minorEastAsia"/>
          <w:sz w:val="28"/>
          <w:szCs w:val="28"/>
        </w:rPr>
        <w:softHyphen/>
        <w:t>ных и письменных работ, прое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тов, практических работ, командных, исследовател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ских, творческих работ, самоана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лиза и самооценки,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взаимооценки, наблюдения, испытаний (тестов), 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намических показателей усво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знаний и раз</w:t>
      </w:r>
      <w:r w:rsidRPr="00D51152">
        <w:rPr>
          <w:rStyle w:val="23"/>
          <w:rFonts w:eastAsiaTheme="minorEastAsia"/>
          <w:sz w:val="28"/>
          <w:szCs w:val="28"/>
        </w:rPr>
        <w:softHyphen/>
        <w:t>витие умений, в том числе формируемых с использован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ем цифровых технол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гий.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4"/>
        </w:numPr>
        <w:tabs>
          <w:tab w:val="left" w:pos="567"/>
        </w:tabs>
        <w:spacing w:after="0" w:line="240" w:lineRule="auto"/>
        <w:ind w:firstLine="386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bookmark7"/>
      <w:r w:rsidRPr="00D51152">
        <w:rPr>
          <w:rStyle w:val="35"/>
          <w:rFonts w:ascii="Times New Roman" w:hAnsi="Times New Roman" w:cs="Times New Roman"/>
          <w:sz w:val="28"/>
          <w:szCs w:val="28"/>
        </w:rPr>
        <w:t>ОСОБЕННОСТИ ОЦЕНКИ МЕТ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А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ПРЕДМЕТНЫХ И ПРЕДМЕТНЫХ РЕЗУЛЬТАТОВ</w:t>
      </w:r>
      <w:bookmarkEnd w:id="6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Особенности оценки метапредметных результ</w:t>
      </w:r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тов</w:t>
      </w:r>
      <w:bookmarkEnd w:id="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метапредметных результатов представл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ет собой оценку достижения планируемых результ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тов освоения основ</w:t>
      </w:r>
      <w:r w:rsidRPr="00D51152">
        <w:rPr>
          <w:rStyle w:val="23"/>
          <w:rFonts w:eastAsiaTheme="minorEastAsia"/>
          <w:sz w:val="28"/>
          <w:szCs w:val="28"/>
        </w:rPr>
        <w:softHyphen/>
        <w:t>ной образовательной программы, которые представлены в программе формирования универсальных учебных действий обучающихся и отражают совокупность познавательных, ком</w:t>
      </w:r>
      <w:r w:rsidRPr="00D51152">
        <w:rPr>
          <w:rStyle w:val="23"/>
          <w:rFonts w:eastAsiaTheme="minorEastAsia"/>
          <w:sz w:val="28"/>
          <w:szCs w:val="28"/>
        </w:rPr>
        <w:softHyphen/>
        <w:t>муникативных и регулятивных универсальных учебных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ствий, а также систему междисципл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нарных (межпредмет</w:t>
      </w:r>
      <w:r w:rsidRPr="00D51152">
        <w:rPr>
          <w:rStyle w:val="23"/>
          <w:rFonts w:eastAsiaTheme="minorEastAsia"/>
          <w:sz w:val="28"/>
          <w:szCs w:val="28"/>
        </w:rPr>
        <w:softHyphen/>
        <w:t>ных) понятий.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Формирование метапредметных результатов обеспечивается совокупностью всех учебных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метов и внеурочной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Основным объектом и предметом оценки мет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предметных результатов является овладение: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учебными познавательными действиями (замещение, моделирование, кодиров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и декодирование информации, логические оп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рации, включая общие приемы решения задач);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учебными коммуникативн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ми действиями (приобретение умения учитывать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зицию собеседника, ор</w:t>
      </w:r>
      <w:r w:rsidRPr="00D51152">
        <w:rPr>
          <w:rStyle w:val="23"/>
          <w:rFonts w:eastAsiaTheme="minorEastAsia"/>
          <w:sz w:val="28"/>
          <w:szCs w:val="28"/>
        </w:rPr>
        <w:softHyphen/>
        <w:t>ганизовывать и осуществлять сотрудничество, взаимодей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ствие с педагогическими работниками и со сверстниками, адекватно перед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вать информацию и отображать предмет</w:t>
      </w:r>
      <w:r w:rsidRPr="00D51152">
        <w:rPr>
          <w:rStyle w:val="23"/>
          <w:rFonts w:eastAsiaTheme="minorEastAsia"/>
          <w:sz w:val="28"/>
          <w:szCs w:val="28"/>
        </w:rPr>
        <w:softHyphen/>
        <w:t>ное соде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 xml:space="preserve">жание и условия деятельности и речи, учитывать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разные мнения и интересы, аргументировать и обо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новы</w:t>
      </w:r>
      <w:r w:rsidRPr="00D51152">
        <w:rPr>
          <w:rStyle w:val="23"/>
          <w:rFonts w:eastAsiaTheme="minorEastAsia"/>
          <w:sz w:val="28"/>
          <w:szCs w:val="28"/>
        </w:rPr>
        <w:softHyphen/>
        <w:t>вать свою позицию, задавать вопросы, необх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димые для ор</w:t>
      </w:r>
      <w:r w:rsidRPr="00D51152">
        <w:rPr>
          <w:rStyle w:val="23"/>
          <w:rFonts w:eastAsiaTheme="minorEastAsia"/>
          <w:sz w:val="28"/>
          <w:szCs w:val="28"/>
        </w:rPr>
        <w:softHyphen/>
        <w:t>ганизации со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ственной деятельности и сотрудничества с пар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нером);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—универсальными учебными регулятивными действиями (способность принимать и сохранять учебную цель и задачу, планировать ее реализ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цию, контролировать и оценивать свои действия, вносить соответствующие коррективы в их выполнение, ст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вить новые учебные задачи, проя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лять по</w:t>
      </w:r>
      <w:r w:rsidRPr="00D51152">
        <w:rPr>
          <w:rStyle w:val="23"/>
          <w:rFonts w:eastAsiaTheme="minorEastAsia"/>
          <w:sz w:val="28"/>
          <w:szCs w:val="28"/>
        </w:rPr>
        <w:softHyphen/>
        <w:t>знавательную инициативу в учебном сотрудничес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ве, осу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ществлять констатирующий и предвосх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щающий контроль по результату и способу дейс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вия, актуальный контроль на уровне произвольного внимания).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достижения метапредметных результатов осущест</w:t>
      </w:r>
      <w:r w:rsidRPr="00D51152">
        <w:rPr>
          <w:rStyle w:val="23"/>
          <w:rFonts w:eastAsiaTheme="minorEastAsia"/>
          <w:sz w:val="28"/>
          <w:szCs w:val="28"/>
        </w:rPr>
        <w:softHyphen/>
        <w:t>вляется администрацией образовательной организации в ходе внутришкольного мониторинга. Содержание и периодичность внутришкольного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ниторинга устанавливается решением пе</w:t>
      </w:r>
      <w:r w:rsidRPr="00D51152">
        <w:rPr>
          <w:rStyle w:val="23"/>
          <w:rFonts w:eastAsiaTheme="minorEastAsia"/>
          <w:sz w:val="28"/>
          <w:szCs w:val="28"/>
        </w:rPr>
        <w:softHyphen/>
        <w:t>дагогического совета. Инструментарий строится на межпред</w:t>
      </w:r>
      <w:r w:rsidRPr="00D51152">
        <w:rPr>
          <w:rStyle w:val="23"/>
          <w:rFonts w:eastAsiaTheme="minorEastAsia"/>
          <w:sz w:val="28"/>
          <w:szCs w:val="28"/>
        </w:rPr>
        <w:softHyphen/>
        <w:t>метной основе и может включать диагн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стические материалы по оценке читательской и цифровой грамотности, сформиро- ванности регул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тивных, коммуникативных и познавательных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ных действий.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Наиболее адекватными формами оценки являю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ся: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для проверки читательской грамотности — письменная ра</w:t>
      </w:r>
      <w:r w:rsidRPr="00D51152">
        <w:rPr>
          <w:rStyle w:val="23"/>
          <w:rFonts w:eastAsiaTheme="minorEastAsia"/>
          <w:sz w:val="28"/>
          <w:szCs w:val="28"/>
        </w:rPr>
        <w:softHyphen/>
        <w:t>бота на межпредметной основе;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для проверки цифровой грамотности — пра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тическая работа в сочетании с письменной (компь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теризованной) частью;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для проверки сформированности регуляти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ных, коммуника</w:t>
      </w:r>
      <w:r w:rsidRPr="00D51152">
        <w:rPr>
          <w:rStyle w:val="23"/>
          <w:rFonts w:eastAsiaTheme="minorEastAsia"/>
          <w:sz w:val="28"/>
          <w:szCs w:val="28"/>
        </w:rPr>
        <w:softHyphen/>
        <w:t>тивных и познавательных учебных действий — экспертная оценка процесса и результ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тов выполнения групповых и ин</w:t>
      </w:r>
      <w:r w:rsidRPr="00D51152">
        <w:rPr>
          <w:rStyle w:val="23"/>
          <w:rFonts w:eastAsiaTheme="minorEastAsia"/>
          <w:sz w:val="28"/>
          <w:szCs w:val="28"/>
        </w:rPr>
        <w:softHyphen/>
        <w:t>дивидуальных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ных исследований и проектов.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Каждый из перечисленных видов диагностики проводится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 периодичностью не менее чем один раз в два года.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Основной процедурой итоговой оценки достиж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мета</w:t>
      </w:r>
      <w:r w:rsidRPr="00D51152">
        <w:rPr>
          <w:rStyle w:val="23"/>
          <w:rFonts w:eastAsiaTheme="minorEastAsia"/>
          <w:sz w:val="28"/>
          <w:szCs w:val="28"/>
        </w:rPr>
        <w:softHyphen/>
        <w:t>предметных результатов является защита итогового индивиду</w:t>
      </w:r>
      <w:r w:rsidRPr="00D51152">
        <w:rPr>
          <w:rStyle w:val="23"/>
          <w:rFonts w:eastAsiaTheme="minorEastAsia"/>
          <w:sz w:val="28"/>
          <w:szCs w:val="28"/>
        </w:rPr>
        <w:softHyphen/>
        <w:t>ального проекта, которая может рассматриваться как допуск к государственной ит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говой аттестации.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Итоговый проект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учебный проект, выпол</w:t>
      </w:r>
      <w:r w:rsidRPr="00D51152">
        <w:rPr>
          <w:rStyle w:val="23"/>
          <w:rFonts w:eastAsiaTheme="minorEastAsia"/>
          <w:sz w:val="28"/>
          <w:szCs w:val="28"/>
        </w:rPr>
        <w:softHyphen/>
        <w:t>няемый обучающимся в рамках одн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из учебных предметов или на межпредметной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нове с целью продемонстрировать свои достижения в самостоятельном освоении содержания избран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областей знаний и/или видов деятельности и сп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собность проектировать и осуществлять целесоо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разную и результатив</w:t>
      </w:r>
      <w:r w:rsidRPr="00D51152">
        <w:rPr>
          <w:rStyle w:val="23"/>
          <w:rFonts w:eastAsiaTheme="minorEastAsia"/>
          <w:sz w:val="28"/>
          <w:szCs w:val="28"/>
        </w:rPr>
        <w:softHyphen/>
        <w:t>ную деятельность (учебно-познавательную, конструкторскую, социальную, х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дожественно-творческую и др.). Выбор темы итог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вого проекта осуществляется обучающимися.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Результатом (продуктом) проектной деятельн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может быть одна из из следующих работ:</w:t>
      </w:r>
    </w:p>
    <w:p w:rsidR="00D51152" w:rsidRPr="00D51152" w:rsidRDefault="00D51152" w:rsidP="00182D47">
      <w:pPr>
        <w:tabs>
          <w:tab w:val="left" w:pos="52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а)</w:t>
      </w:r>
      <w:r w:rsidRPr="00D51152">
        <w:rPr>
          <w:rStyle w:val="23"/>
          <w:rFonts w:eastAsiaTheme="minorEastAsia"/>
          <w:sz w:val="28"/>
          <w:szCs w:val="28"/>
        </w:rPr>
        <w:tab/>
        <w:t>письменная работа (эссе, реферат, аналитич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ские матери</w:t>
      </w:r>
      <w:r w:rsidRPr="00D51152">
        <w:rPr>
          <w:rStyle w:val="23"/>
          <w:rFonts w:eastAsiaTheme="minorEastAsia"/>
          <w:sz w:val="28"/>
          <w:szCs w:val="28"/>
        </w:rPr>
        <w:softHyphen/>
        <w:t>алы, обзорные материалы, отчеты о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веденных исследовани</w:t>
      </w:r>
      <w:r w:rsidRPr="00D51152">
        <w:rPr>
          <w:rStyle w:val="23"/>
          <w:rFonts w:eastAsiaTheme="minorEastAsia"/>
          <w:sz w:val="28"/>
          <w:szCs w:val="28"/>
        </w:rPr>
        <w:softHyphen/>
        <w:t>ях, стендовый доклад и др.);</w:t>
      </w:r>
    </w:p>
    <w:p w:rsidR="00D51152" w:rsidRPr="00D51152" w:rsidRDefault="00D51152" w:rsidP="00182D47">
      <w:pPr>
        <w:tabs>
          <w:tab w:val="left" w:pos="524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б)</w:t>
      </w:r>
      <w:r w:rsidRPr="00D51152">
        <w:rPr>
          <w:rStyle w:val="23"/>
          <w:rFonts w:eastAsiaTheme="minorEastAsia"/>
          <w:sz w:val="28"/>
          <w:szCs w:val="28"/>
        </w:rPr>
        <w:tab/>
        <w:t>художественная творческая работа (в области литерату</w:t>
      </w:r>
      <w:r w:rsidRPr="00D51152">
        <w:rPr>
          <w:rStyle w:val="23"/>
          <w:rFonts w:eastAsiaTheme="minorEastAsia"/>
          <w:sz w:val="28"/>
          <w:szCs w:val="28"/>
        </w:rPr>
        <w:softHyphen/>
        <w:t>ры, музыки, изобразительного искусства, экранных искусств), представленная в виде проза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ческого или стихотворного про</w:t>
      </w:r>
      <w:r w:rsidRPr="00D51152">
        <w:rPr>
          <w:rStyle w:val="23"/>
          <w:rFonts w:eastAsiaTheme="minorEastAsia"/>
          <w:sz w:val="28"/>
          <w:szCs w:val="28"/>
        </w:rPr>
        <w:softHyphen/>
        <w:t>изведения, инсцен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ровки, художественной декламации, ис</w:t>
      </w:r>
      <w:r w:rsidRPr="00D51152">
        <w:rPr>
          <w:rStyle w:val="23"/>
          <w:rFonts w:eastAsiaTheme="minorEastAsia"/>
          <w:sz w:val="28"/>
          <w:szCs w:val="28"/>
        </w:rPr>
        <w:softHyphen/>
        <w:t>полнения м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зыкального произведения, компьютерной анима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и др.;</w:t>
      </w:r>
    </w:p>
    <w:p w:rsidR="00D51152" w:rsidRPr="00D51152" w:rsidRDefault="00D51152" w:rsidP="00182D47">
      <w:pPr>
        <w:tabs>
          <w:tab w:val="left" w:pos="534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в)</w:t>
      </w:r>
      <w:r w:rsidRPr="00D51152">
        <w:rPr>
          <w:rStyle w:val="23"/>
          <w:rFonts w:eastAsiaTheme="minorEastAsia"/>
          <w:sz w:val="28"/>
          <w:szCs w:val="28"/>
        </w:rPr>
        <w:tab/>
        <w:t>материальный объект, макет, иное констру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торское изде</w:t>
      </w:r>
      <w:r w:rsidRPr="00D51152">
        <w:rPr>
          <w:rStyle w:val="23"/>
          <w:rFonts w:eastAsiaTheme="minorEastAsia"/>
          <w:sz w:val="28"/>
          <w:szCs w:val="28"/>
        </w:rPr>
        <w:softHyphen/>
        <w:t>лие;</w:t>
      </w:r>
    </w:p>
    <w:p w:rsidR="00D51152" w:rsidRPr="00D51152" w:rsidRDefault="00D51152" w:rsidP="00182D47">
      <w:pPr>
        <w:tabs>
          <w:tab w:val="left" w:pos="52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г)</w:t>
      </w:r>
      <w:r w:rsidRPr="00D51152">
        <w:rPr>
          <w:rStyle w:val="23"/>
          <w:rFonts w:eastAsiaTheme="minorEastAsia"/>
          <w:sz w:val="28"/>
          <w:szCs w:val="28"/>
        </w:rPr>
        <w:tab/>
        <w:t>отчетные материалы по социальному проекту, которые мо</w:t>
      </w:r>
      <w:r w:rsidRPr="00D51152">
        <w:rPr>
          <w:rStyle w:val="23"/>
          <w:rFonts w:eastAsiaTheme="minorEastAsia"/>
          <w:sz w:val="28"/>
          <w:szCs w:val="28"/>
        </w:rPr>
        <w:softHyphen/>
        <w:t>гут включать как тексты, так и мульт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медийные продукты.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Требования к организации проектной деятельн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сти, к содер</w:t>
      </w:r>
      <w:r w:rsidRPr="00D51152">
        <w:rPr>
          <w:rStyle w:val="23"/>
          <w:rFonts w:eastAsiaTheme="minorEastAsia"/>
          <w:sz w:val="28"/>
          <w:szCs w:val="28"/>
        </w:rPr>
        <w:softHyphen/>
        <w:t>жанию и направленности проекта, а та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же критерии оценки проектной работы разрабат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ваются с учетом целей и задач проектной деятельн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на данном этапе образования и в соот</w:t>
      </w:r>
      <w:r w:rsidRPr="00D51152">
        <w:rPr>
          <w:rStyle w:val="23"/>
          <w:rFonts w:eastAsiaTheme="minorEastAsia"/>
          <w:sz w:val="28"/>
          <w:szCs w:val="28"/>
        </w:rPr>
        <w:softHyphen/>
        <w:t>ветствии с особенностями образовательной организации.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Общим требованием ко всем работам является необходимость соблюдения норм и правил цитир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вания, ссылок на различные источники. В случае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имствования текста работы (плагиата) без указания ссылок на источник проект к защите не допуска</w:t>
      </w:r>
      <w:r w:rsidRPr="00D51152">
        <w:rPr>
          <w:rStyle w:val="23"/>
          <w:rFonts w:eastAsiaTheme="minorEastAsia"/>
          <w:sz w:val="28"/>
          <w:szCs w:val="28"/>
        </w:rPr>
        <w:softHyphen/>
        <w:t>ется.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Защита проекта осуществляется в процессе сп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циально орга</w:t>
      </w:r>
      <w:r w:rsidRPr="00D51152">
        <w:rPr>
          <w:rStyle w:val="23"/>
          <w:rFonts w:eastAsiaTheme="minorEastAsia"/>
          <w:sz w:val="28"/>
          <w:szCs w:val="28"/>
        </w:rPr>
        <w:softHyphen/>
        <w:t>низованной деятельности комиссии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разовательной организа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или на школьной конф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ренции.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Результаты выполнения проекта оцениваются по итогам рас</w:t>
      </w:r>
      <w:r w:rsidRPr="00D51152">
        <w:rPr>
          <w:rStyle w:val="23"/>
          <w:rFonts w:eastAsiaTheme="minorEastAsia"/>
          <w:sz w:val="28"/>
          <w:szCs w:val="28"/>
        </w:rPr>
        <w:softHyphen/>
        <w:t>смотрения комиссией представленного продукта с краткой по</w:t>
      </w:r>
      <w:r w:rsidRPr="00D51152">
        <w:rPr>
          <w:rStyle w:val="23"/>
          <w:rFonts w:eastAsiaTheme="minorEastAsia"/>
          <w:sz w:val="28"/>
          <w:szCs w:val="28"/>
        </w:rPr>
        <w:softHyphen/>
        <w:t>яснительной запиской, 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зентации обучающегося и отзыва руководителя.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Критерии</w:t>
      </w:r>
      <w:r w:rsidRPr="00D51152">
        <w:rPr>
          <w:rStyle w:val="23"/>
          <w:rFonts w:eastAsiaTheme="minorEastAsia"/>
          <w:sz w:val="28"/>
          <w:szCs w:val="28"/>
          <w:vertAlign w:val="superscript"/>
        </w:rPr>
        <w:footnoteReference w:id="5"/>
      </w:r>
      <w:r w:rsidRPr="00D51152">
        <w:rPr>
          <w:rStyle w:val="23"/>
          <w:rFonts w:eastAsiaTheme="minorEastAsia"/>
          <w:sz w:val="28"/>
          <w:szCs w:val="28"/>
        </w:rPr>
        <w:t xml:space="preserve"> оценки проектной работы разрабат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ваются с уче</w:t>
      </w:r>
      <w:r w:rsidRPr="00D51152">
        <w:rPr>
          <w:rStyle w:val="23"/>
          <w:rFonts w:eastAsiaTheme="minorEastAsia"/>
          <w:sz w:val="28"/>
          <w:szCs w:val="28"/>
        </w:rPr>
        <w:softHyphen/>
        <w:t>том целей и задач проектной деятельн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сти на данном этапе об</w:t>
      </w:r>
      <w:r w:rsidRPr="00D51152">
        <w:rPr>
          <w:rStyle w:val="23"/>
          <w:rFonts w:eastAsiaTheme="minorEastAsia"/>
          <w:sz w:val="28"/>
          <w:szCs w:val="28"/>
        </w:rPr>
        <w:softHyphen/>
        <w:t>разования. Проектную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тельность целесообразно оценивать по следующим критериям:</w:t>
      </w:r>
    </w:p>
    <w:p w:rsidR="00D51152" w:rsidRPr="00D51152" w:rsidRDefault="00D51152" w:rsidP="00182D47">
      <w:pPr>
        <w:widowControl w:val="0"/>
        <w:numPr>
          <w:ilvl w:val="0"/>
          <w:numId w:val="5"/>
        </w:numPr>
        <w:tabs>
          <w:tab w:val="left" w:pos="524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Способность к самостоятельному приобрет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нию знаний и решению проблем, проявляющаяся в умении поставить про</w:t>
      </w:r>
      <w:r w:rsidRPr="00D51152">
        <w:rPr>
          <w:rStyle w:val="23"/>
          <w:rFonts w:eastAsiaTheme="minorEastAsia"/>
          <w:sz w:val="28"/>
          <w:szCs w:val="28"/>
        </w:rPr>
        <w:softHyphen/>
        <w:t>блему и выбрать адекватные способы ее решения, включая по</w:t>
      </w:r>
      <w:r w:rsidRPr="00D51152">
        <w:rPr>
          <w:rStyle w:val="23"/>
          <w:rFonts w:eastAsiaTheme="minorEastAsia"/>
          <w:sz w:val="28"/>
          <w:szCs w:val="28"/>
        </w:rPr>
        <w:softHyphen/>
        <w:t>иск и обработку информации, формулировку выводов и/или обосн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вание и реализацию/апробацию принятого решения, обо</w:t>
      </w:r>
      <w:r w:rsidRPr="00D51152">
        <w:rPr>
          <w:rStyle w:val="23"/>
          <w:rFonts w:eastAsiaTheme="minorEastAsia"/>
          <w:sz w:val="28"/>
          <w:szCs w:val="28"/>
        </w:rPr>
        <w:softHyphen/>
        <w:t>снование и создание модели, прогноза, макета, объекта, творче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ского решения и т.п. Данный крит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рий в целом включает оцен</w:t>
      </w:r>
      <w:r w:rsidRPr="00D51152">
        <w:rPr>
          <w:rStyle w:val="23"/>
          <w:rFonts w:eastAsiaTheme="minorEastAsia"/>
          <w:sz w:val="28"/>
          <w:szCs w:val="28"/>
        </w:rPr>
        <w:softHyphen/>
        <w:t>ку сформированности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знавательных учебных действий.</w:t>
      </w:r>
    </w:p>
    <w:p w:rsidR="00D51152" w:rsidRPr="00D51152" w:rsidRDefault="00D51152" w:rsidP="00182D47">
      <w:pPr>
        <w:widowControl w:val="0"/>
        <w:numPr>
          <w:ilvl w:val="0"/>
          <w:numId w:val="5"/>
        </w:numPr>
        <w:tabs>
          <w:tab w:val="left" w:pos="524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Сформированность предметных знаний и сп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собов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ствий, проявляющаяся в умении раскрыть содержание работы, грамотно и обоснованно в соо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ветствии с рассматриваемой про- блемой/темой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пользовать имеющиеся знания и способы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ствий.</w:t>
      </w:r>
    </w:p>
    <w:p w:rsidR="00D51152" w:rsidRPr="00D51152" w:rsidRDefault="00D51152" w:rsidP="00182D47">
      <w:pPr>
        <w:widowControl w:val="0"/>
        <w:numPr>
          <w:ilvl w:val="0"/>
          <w:numId w:val="5"/>
        </w:numPr>
        <w:tabs>
          <w:tab w:val="left" w:pos="524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Сформированность регулятивных действий, проявляю</w:t>
      </w:r>
      <w:r w:rsidRPr="00D51152">
        <w:rPr>
          <w:rStyle w:val="23"/>
          <w:rFonts w:eastAsiaTheme="minorEastAsia"/>
          <w:sz w:val="28"/>
          <w:szCs w:val="28"/>
        </w:rPr>
        <w:softHyphen/>
        <w:t>щаяся в умении самостоятельно планир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и управлять сво</w:t>
      </w:r>
      <w:r w:rsidRPr="00D51152">
        <w:rPr>
          <w:rStyle w:val="23"/>
          <w:rFonts w:eastAsiaTheme="minorEastAsia"/>
          <w:sz w:val="28"/>
          <w:szCs w:val="28"/>
        </w:rPr>
        <w:softHyphen/>
        <w:t>ей познавательной деятельн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стью во времени; использовать ресурсные возмо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ности для достижения целей; осуществлять выбор конструктивных стратегий в трудных ситуациях.</w:t>
      </w:r>
    </w:p>
    <w:p w:rsidR="00D51152" w:rsidRPr="00D51152" w:rsidRDefault="00D51152" w:rsidP="00182D47">
      <w:pPr>
        <w:widowControl w:val="0"/>
        <w:numPr>
          <w:ilvl w:val="0"/>
          <w:numId w:val="5"/>
        </w:numPr>
        <w:tabs>
          <w:tab w:val="left" w:pos="529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Сформированность коммуникативных дейс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т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вий</w:t>
      </w:r>
      <w:r w:rsidRPr="00D51152">
        <w:rPr>
          <w:rStyle w:val="23"/>
          <w:rFonts w:eastAsiaTheme="minorEastAsia"/>
          <w:sz w:val="28"/>
          <w:szCs w:val="28"/>
        </w:rPr>
        <w:t>, прояв</w:t>
      </w:r>
      <w:r w:rsidRPr="00D51152">
        <w:rPr>
          <w:rStyle w:val="23"/>
          <w:rFonts w:eastAsiaTheme="minorEastAsia"/>
          <w:sz w:val="28"/>
          <w:szCs w:val="28"/>
        </w:rPr>
        <w:softHyphen/>
        <w:t>ляющаяся в умении ясно изложить и оформить выполненную работу, представить её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зультаты, аргументированно ответить на вопросы.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Особенности оценки предметных результатов</w:t>
      </w:r>
      <w:bookmarkEnd w:id="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предметных результатов представляет собой оценку достижения обучающимся планиру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мых результатов по от</w:t>
      </w:r>
      <w:r w:rsidRPr="00D51152">
        <w:rPr>
          <w:rStyle w:val="23"/>
          <w:rFonts w:eastAsiaTheme="minorEastAsia"/>
          <w:sz w:val="28"/>
          <w:szCs w:val="28"/>
        </w:rPr>
        <w:softHyphen/>
        <w:t>дельным предметам. Основой для оценки предметных резуль</w:t>
      </w:r>
      <w:r w:rsidRPr="00D51152">
        <w:rPr>
          <w:rStyle w:val="23"/>
          <w:rFonts w:eastAsiaTheme="minorEastAsia"/>
          <w:sz w:val="28"/>
          <w:szCs w:val="28"/>
        </w:rPr>
        <w:softHyphen/>
        <w:t>татов являются пол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 ФГОС ООО, представленные в раз</w:t>
      </w:r>
      <w:r w:rsidRPr="00D51152">
        <w:rPr>
          <w:rStyle w:val="23"/>
          <w:rFonts w:eastAsiaTheme="minorEastAsia"/>
          <w:sz w:val="28"/>
          <w:szCs w:val="28"/>
        </w:rPr>
        <w:softHyphen/>
        <w:t>делах I «Общие положения» и IV «Требования к результ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там освоения программы основного общего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вания».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Формирование предметных результатов обесп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чивается каж</w:t>
      </w:r>
      <w:r w:rsidRPr="00D51152">
        <w:rPr>
          <w:rStyle w:val="23"/>
          <w:rFonts w:eastAsiaTheme="minorEastAsia"/>
          <w:sz w:val="28"/>
          <w:szCs w:val="28"/>
        </w:rPr>
        <w:softHyphen/>
        <w:t>дым учебным предметом.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Основным предметом оценки в соответствии с требованиями ФГОС ООО является способность к решению учебно-познава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тельных и учебно-практических задач, основанных на изучае</w:t>
      </w:r>
      <w:r w:rsidRPr="00D51152">
        <w:rPr>
          <w:rStyle w:val="23"/>
          <w:rFonts w:eastAsiaTheme="minorEastAsia"/>
          <w:sz w:val="28"/>
          <w:szCs w:val="28"/>
        </w:rPr>
        <w:softHyphen/>
        <w:t>мом учебном материале, с использованием способов де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ствий, релевантных содержанию учебных предм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тов, в том числе метапредметных (познавательных, регулятивных, коммуника</w:t>
      </w:r>
      <w:r w:rsidRPr="00D51152">
        <w:rPr>
          <w:rStyle w:val="23"/>
          <w:rFonts w:eastAsiaTheme="minorEastAsia"/>
          <w:sz w:val="28"/>
          <w:szCs w:val="28"/>
        </w:rPr>
        <w:softHyphen/>
        <w:t>тивных) действий, а также компетентностей, релевантных со</w:t>
      </w:r>
      <w:r w:rsidRPr="00D51152">
        <w:rPr>
          <w:rStyle w:val="23"/>
          <w:rFonts w:eastAsiaTheme="minorEastAsia"/>
          <w:sz w:val="28"/>
          <w:szCs w:val="28"/>
        </w:rPr>
        <w:softHyphen/>
        <w:t>ответствующим моделям функциональной (математической, естес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венно-научной, читательской и др.).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Для оценки предметных результатов предлагаю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ся следую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щие критерии: </w:t>
      </w:r>
      <w:r w:rsidRPr="00D51152">
        <w:rPr>
          <w:rStyle w:val="24"/>
          <w:rFonts w:eastAsia="Tahoma"/>
          <w:sz w:val="28"/>
          <w:szCs w:val="28"/>
        </w:rPr>
        <w:t>знание и понимание, прим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4"/>
          <w:rFonts w:eastAsia="Tahoma"/>
          <w:sz w:val="28"/>
          <w:szCs w:val="28"/>
        </w:rPr>
        <w:t>нение, функцио</w:t>
      </w:r>
      <w:r w:rsidRPr="00D51152">
        <w:rPr>
          <w:rStyle w:val="24"/>
          <w:rFonts w:eastAsia="Tahoma"/>
          <w:sz w:val="28"/>
          <w:szCs w:val="28"/>
        </w:rPr>
        <w:softHyphen/>
        <w:t>нальность.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Обобщенный критерий «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Знание и понимание</w:t>
      </w:r>
      <w:r w:rsidRPr="00D51152">
        <w:rPr>
          <w:rStyle w:val="23"/>
          <w:rFonts w:eastAsiaTheme="minorEastAsia"/>
          <w:sz w:val="28"/>
          <w:szCs w:val="28"/>
        </w:rPr>
        <w:t>» включает зна</w:t>
      </w:r>
      <w:r w:rsidRPr="00D51152">
        <w:rPr>
          <w:rStyle w:val="23"/>
          <w:rFonts w:eastAsiaTheme="minorEastAsia"/>
          <w:sz w:val="28"/>
          <w:szCs w:val="28"/>
        </w:rPr>
        <w:softHyphen/>
        <w:t>ние и понимание роли изучаемой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ласти знания/вида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в различных ко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текстах, знание и понимание термино</w:t>
      </w:r>
      <w:r w:rsidRPr="00D51152">
        <w:rPr>
          <w:rStyle w:val="23"/>
          <w:rFonts w:eastAsiaTheme="minorEastAsia"/>
          <w:sz w:val="28"/>
          <w:szCs w:val="28"/>
        </w:rPr>
        <w:softHyphen/>
        <w:t>логии, понятий и идей, а также процедурных знаний или алгори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мов.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Обобщенный критерий «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Применение</w:t>
      </w:r>
      <w:r w:rsidRPr="00D51152">
        <w:rPr>
          <w:rStyle w:val="23"/>
          <w:rFonts w:eastAsiaTheme="minorEastAsia"/>
          <w:sz w:val="28"/>
          <w:szCs w:val="28"/>
        </w:rPr>
        <w:t>» включает: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— использование изучаемого материала при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шении учебных задач/проблем, различающихся сложностью предметного со</w:t>
      </w:r>
      <w:r w:rsidRPr="00D51152">
        <w:rPr>
          <w:rStyle w:val="23"/>
          <w:rFonts w:eastAsiaTheme="minorEastAsia"/>
          <w:sz w:val="28"/>
          <w:szCs w:val="28"/>
        </w:rPr>
        <w:softHyphen/>
        <w:t>держания, сочетанием когнитивных операций и универсаль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 познав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тельных действий, степенью проработанности в учебном процессе;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—использование </w:t>
      </w:r>
      <w:r w:rsidRPr="00D51152">
        <w:rPr>
          <w:rStyle w:val="24"/>
          <w:rFonts w:eastAsia="Tahoma"/>
          <w:sz w:val="28"/>
          <w:szCs w:val="28"/>
        </w:rPr>
        <w:t>специфических для предмета способов дей</w:t>
      </w:r>
      <w:r w:rsidRPr="00D51152">
        <w:rPr>
          <w:rStyle w:val="24"/>
          <w:rFonts w:eastAsia="Tahoma"/>
          <w:sz w:val="28"/>
          <w:szCs w:val="28"/>
        </w:rPr>
        <w:softHyphen/>
        <w:t>ствий и видов деятельности</w:t>
      </w:r>
      <w:r w:rsidRPr="00D51152">
        <w:rPr>
          <w:rStyle w:val="23"/>
          <w:rFonts w:eastAsiaTheme="minorEastAsia"/>
          <w:sz w:val="28"/>
          <w:szCs w:val="28"/>
        </w:rPr>
        <w:t xml:space="preserve"> по пол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чению нового знания, его интерпретации, примен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нию и преобразованию при ре</w:t>
      </w:r>
      <w:r w:rsidRPr="00D51152">
        <w:rPr>
          <w:rStyle w:val="23"/>
          <w:rFonts w:eastAsiaTheme="minorEastAsia"/>
          <w:sz w:val="28"/>
          <w:szCs w:val="28"/>
        </w:rPr>
        <w:softHyphen/>
        <w:t>шении учебных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дач/проблем, в том числе в ходе поисковой деятел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ности, учебно-исследовательской и учебно-проектной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Обобщенный критерий «</w:t>
      </w:r>
      <w:r w:rsidRPr="00D51152">
        <w:rPr>
          <w:rStyle w:val="2Tahoma9pt"/>
          <w:rFonts w:ascii="Times New Roman" w:hAnsi="Times New Roman" w:cs="Times New Roman"/>
          <w:sz w:val="28"/>
          <w:szCs w:val="28"/>
        </w:rPr>
        <w:t>Функциональность</w:t>
      </w:r>
      <w:r w:rsidRPr="00D51152">
        <w:rPr>
          <w:rStyle w:val="23"/>
          <w:rFonts w:eastAsiaTheme="minorEastAsia"/>
          <w:sz w:val="28"/>
          <w:szCs w:val="28"/>
        </w:rPr>
        <w:t>» включает ис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пользование </w:t>
      </w:r>
      <w:r w:rsidRPr="00D51152">
        <w:rPr>
          <w:rStyle w:val="24"/>
          <w:rFonts w:eastAsia="Tahoma"/>
          <w:sz w:val="28"/>
          <w:szCs w:val="28"/>
        </w:rPr>
        <w:t>теоретического матери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4"/>
          <w:rFonts w:eastAsia="Tahoma"/>
          <w:sz w:val="28"/>
          <w:szCs w:val="28"/>
        </w:rPr>
        <w:t>ла, методологического и процедурного знания</w:t>
      </w:r>
      <w:r w:rsidRPr="00D51152">
        <w:rPr>
          <w:rStyle w:val="23"/>
          <w:rFonts w:eastAsiaTheme="minorEastAsia"/>
          <w:sz w:val="28"/>
          <w:szCs w:val="28"/>
        </w:rPr>
        <w:t xml:space="preserve"> при решении </w:t>
      </w:r>
      <w:r w:rsidRPr="00D51152">
        <w:rPr>
          <w:rStyle w:val="24"/>
          <w:rFonts w:eastAsia="Tahoma"/>
          <w:sz w:val="28"/>
          <w:szCs w:val="28"/>
        </w:rPr>
        <w:t xml:space="preserve">внеучебных проблем, </w:t>
      </w:r>
      <w:r w:rsidRPr="00D51152">
        <w:rPr>
          <w:rStyle w:val="23"/>
          <w:rFonts w:eastAsiaTheme="minorEastAsia"/>
          <w:sz w:val="28"/>
          <w:szCs w:val="28"/>
        </w:rPr>
        <w:t>различающихся сложностью предметного содержания, чита</w:t>
      </w:r>
      <w:r w:rsidRPr="00D51152">
        <w:rPr>
          <w:rStyle w:val="23"/>
          <w:rFonts w:eastAsiaTheme="minorEastAsia"/>
          <w:sz w:val="28"/>
          <w:szCs w:val="28"/>
        </w:rPr>
        <w:softHyphen/>
        <w:t>тельских умений, контекста, а также сочетанием когнитивных операций.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отличие от оценки способности обучающихся к решению учебно-познавательных и учебно-практических задач, основан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на изучаемом учебном материале, с использованием кри</w:t>
      </w:r>
      <w:r w:rsidRPr="00D51152">
        <w:rPr>
          <w:rStyle w:val="23"/>
          <w:rFonts w:eastAsiaTheme="minorEastAsia"/>
          <w:sz w:val="28"/>
          <w:szCs w:val="28"/>
        </w:rPr>
        <w:softHyphen/>
        <w:t>териев «знание и понимание» и «применение», оценка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циональной грамотности направлена на выя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ление способности обучающихся применять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метные знания и умения во вне</w:t>
      </w:r>
      <w:r w:rsidRPr="00D51152">
        <w:rPr>
          <w:rStyle w:val="23"/>
          <w:rFonts w:eastAsiaTheme="minorEastAsia"/>
          <w:sz w:val="28"/>
          <w:szCs w:val="28"/>
        </w:rPr>
        <w:softHyphen/>
        <w:t>учебной ситуации, в ситуациях, приближенных к реальной жизни.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 оценке сформированности предметных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зультатов по критерию «функциональность» разд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ляют: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— оценку сформированности отдельных элеме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тов функцио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нальной грамотности в ходе изучения отдельных предметов, т.е. способности применить изученные знания и умения при решении нетипи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ных задач, которые связаны с внеучебными ситу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циями и не содержат явного указания на способ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ше</w:t>
      </w:r>
      <w:r w:rsidRPr="00D51152">
        <w:rPr>
          <w:rStyle w:val="23"/>
          <w:rFonts w:eastAsiaTheme="minorEastAsia"/>
          <w:sz w:val="28"/>
          <w:szCs w:val="28"/>
        </w:rPr>
        <w:softHyphen/>
        <w:t>ния; эта оценка осуществляется учителем в ра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ках форми</w:t>
      </w:r>
      <w:r w:rsidRPr="00D51152">
        <w:rPr>
          <w:rStyle w:val="23"/>
          <w:rFonts w:eastAsiaTheme="minorEastAsia"/>
          <w:sz w:val="28"/>
          <w:szCs w:val="28"/>
        </w:rPr>
        <w:softHyphen/>
        <w:t>рующего оценивания по предложенным критериям; —оценку сформированности отдельных элементов функцио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нальной грамотности в ходе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чения отдельных предметов, не связанных напрямую с изучаемым материалом, например элементов чит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тельской грамотности (смыслового чтения); эта оценка также осуществляется учителем в рамках форми</w:t>
      </w:r>
      <w:r w:rsidRPr="00D51152">
        <w:rPr>
          <w:rStyle w:val="23"/>
          <w:rFonts w:eastAsiaTheme="minorEastAsia"/>
          <w:sz w:val="28"/>
          <w:szCs w:val="28"/>
        </w:rPr>
        <w:softHyphen/>
        <w:t>рующего оценивания по предложенным кр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териям; —оценку сформированности собственно функциональной гра</w:t>
      </w:r>
      <w:r w:rsidRPr="00D51152">
        <w:rPr>
          <w:rStyle w:val="23"/>
          <w:rFonts w:eastAsiaTheme="minorEastAsia"/>
          <w:sz w:val="28"/>
          <w:szCs w:val="28"/>
        </w:rPr>
        <w:softHyphen/>
        <w:t>мотности, построенной на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держании различных предметов и внеучебных 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туациях. Такие процедуры строятся на специальном инструментарии, не опирающемся напрямую на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чаемый программный материал. В них оценивается способность применения (переноса) знаний и ум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ний, сфор</w:t>
      </w:r>
      <w:r w:rsidRPr="00D51152">
        <w:rPr>
          <w:rStyle w:val="23"/>
          <w:rFonts w:eastAsiaTheme="minorEastAsia"/>
          <w:sz w:val="28"/>
          <w:szCs w:val="28"/>
        </w:rPr>
        <w:softHyphen/>
        <w:t>мированных на отдельных предметах, при решении различ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ных задач. Эти процедуры целес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образно проводить в рамках внутришкольного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ниторинга.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министрацией образователь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ной организации в ходе внутришкольного мониторинга.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Особенности оценки по отдельному предмету фиксируются в приложении к образовательной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грамме, которая утвержда</w:t>
      </w:r>
      <w:r w:rsidRPr="00D51152">
        <w:rPr>
          <w:rStyle w:val="23"/>
          <w:rFonts w:eastAsiaTheme="minorEastAsia"/>
          <w:sz w:val="28"/>
          <w:szCs w:val="28"/>
        </w:rPr>
        <w:softHyphen/>
        <w:t>ется педагогическим сов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том образовательной организации и доводится до сведения учащихся и их родителей (законных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ставителей). Описание должно включить: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 список итоговых планируемых результатов с указанием эта</w:t>
      </w:r>
      <w:r w:rsidRPr="00D51152">
        <w:rPr>
          <w:rStyle w:val="23"/>
          <w:rFonts w:eastAsiaTheme="minorEastAsia"/>
          <w:sz w:val="28"/>
          <w:szCs w:val="28"/>
        </w:rPr>
        <w:softHyphen/>
        <w:t>пов их формирования и способов оценки (например, теку- щая/тематическая; ус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но/письменно/практика); —требования к выставл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нию отметок за промежуточную атте</w:t>
      </w:r>
      <w:r w:rsidRPr="00D51152">
        <w:rPr>
          <w:rStyle w:val="23"/>
          <w:rFonts w:eastAsiaTheme="minorEastAsia"/>
          <w:sz w:val="28"/>
          <w:szCs w:val="28"/>
        </w:rPr>
        <w:softHyphen/>
        <w:t>стацию (при необходимости — с учетом степени значимости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меток за отдельные оценочные процедуры);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—график контрольных мероприятий.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6"/>
        </w:numPr>
        <w:tabs>
          <w:tab w:val="left" w:pos="649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bookmark1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Организация и содержание оценочных процедур</w:t>
      </w:r>
      <w:bookmarkEnd w:id="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Стартовая диагностика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цедуру оцен</w:t>
      </w:r>
      <w:r w:rsidRPr="00D51152">
        <w:rPr>
          <w:rStyle w:val="23"/>
          <w:rFonts w:eastAsiaTheme="minorEastAsia"/>
          <w:sz w:val="28"/>
          <w:szCs w:val="28"/>
        </w:rPr>
        <w:softHyphen/>
        <w:t>ки готовности к обучению на данном уровне образования. Про</w:t>
      </w:r>
      <w:r w:rsidRPr="00D51152">
        <w:rPr>
          <w:rStyle w:val="23"/>
          <w:rFonts w:eastAsiaTheme="minorEastAsia"/>
          <w:sz w:val="28"/>
          <w:szCs w:val="28"/>
        </w:rPr>
        <w:softHyphen/>
        <w:t>водится администрацией образовательной организации в нача</w:t>
      </w:r>
      <w:r w:rsidRPr="00D51152">
        <w:rPr>
          <w:rStyle w:val="23"/>
          <w:rFonts w:eastAsiaTheme="minorEastAsia"/>
          <w:sz w:val="28"/>
          <w:szCs w:val="28"/>
        </w:rPr>
        <w:softHyphen/>
        <w:t>ле 5 класса и выступает как основа (точка отсчета) для оценки 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намики образовательных достижений. Объектом оценки яв</w:t>
      </w:r>
      <w:r w:rsidRPr="00D51152">
        <w:rPr>
          <w:rStyle w:val="23"/>
          <w:rFonts w:eastAsiaTheme="minorEastAsia"/>
          <w:sz w:val="28"/>
          <w:szCs w:val="28"/>
        </w:rPr>
        <w:softHyphen/>
        <w:t>ляются: структура мотивации, сформир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ванность учебной де</w:t>
      </w:r>
      <w:r w:rsidRPr="00D51152">
        <w:rPr>
          <w:rStyle w:val="23"/>
          <w:rFonts w:eastAsiaTheme="minorEastAsia"/>
          <w:sz w:val="28"/>
          <w:szCs w:val="28"/>
        </w:rPr>
        <w:softHyphen/>
        <w:t>ятельности, владение униве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сальными и специфическими для основных учебных предметов познавательными средствами, в том чи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ле: средствами работы с информацией, знаково-сим</w:t>
      </w:r>
      <w:r w:rsidRPr="00D51152">
        <w:rPr>
          <w:rStyle w:val="23"/>
          <w:rFonts w:eastAsiaTheme="minorEastAsia"/>
          <w:sz w:val="28"/>
          <w:szCs w:val="28"/>
        </w:rPr>
        <w:softHyphen/>
        <w:t>волическими средствами, логическими операциями. Стартовая диагностика может проводиться также учителями с целью оценки готовности к изучению отдельных предметов (разде</w:t>
      </w:r>
      <w:r w:rsidRPr="00D51152">
        <w:rPr>
          <w:rStyle w:val="23"/>
          <w:rFonts w:eastAsiaTheme="minorEastAsia"/>
          <w:sz w:val="28"/>
          <w:szCs w:val="28"/>
        </w:rPr>
        <w:softHyphen/>
        <w:t>лов). Результаты старт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вой диагностики являются основанием для корре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тировки учебных программ и индивидуализации учебного процесса.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lastRenderedPageBreak/>
        <w:t xml:space="preserve">Текущая оценка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процедуру оценки инди</w:t>
      </w:r>
      <w:r w:rsidRPr="00D51152">
        <w:rPr>
          <w:rStyle w:val="23"/>
          <w:rFonts w:eastAsiaTheme="minorEastAsia"/>
          <w:sz w:val="28"/>
          <w:szCs w:val="28"/>
        </w:rPr>
        <w:softHyphen/>
        <w:t>видуального продвижения в освоении программы учебного предмета. Текущая оценка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жет быть формирующей, т.е. под</w:t>
      </w:r>
      <w:r w:rsidRPr="00D51152">
        <w:rPr>
          <w:rStyle w:val="23"/>
          <w:rFonts w:eastAsiaTheme="minorEastAsia"/>
          <w:sz w:val="28"/>
          <w:szCs w:val="28"/>
        </w:rPr>
        <w:softHyphen/>
        <w:t>держивающей и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правляющей усилия учащегося, и диагно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стической, способствующей выявлению и осознанию учителем и учащимся существующих проблем в обучении. Объектом те</w:t>
      </w:r>
      <w:r w:rsidRPr="00D51152">
        <w:rPr>
          <w:rStyle w:val="23"/>
          <w:rFonts w:eastAsiaTheme="minorEastAsia"/>
          <w:sz w:val="28"/>
          <w:szCs w:val="28"/>
        </w:rPr>
        <w:softHyphen/>
        <w:t>кущей оценки являются тематические планируемые результа</w:t>
      </w:r>
      <w:r w:rsidRPr="00D51152">
        <w:rPr>
          <w:rStyle w:val="23"/>
          <w:rFonts w:eastAsiaTheme="minorEastAsia"/>
          <w:sz w:val="28"/>
          <w:szCs w:val="28"/>
        </w:rPr>
        <w:softHyphen/>
        <w:t>ты, этапы освоения которых зафиксированы в тематическом планировании. В 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кущей оценке используется весь арсенал форм и 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тодов проверки (устные и письменные опросы, прак</w:t>
      </w:r>
      <w:r w:rsidRPr="00D51152">
        <w:rPr>
          <w:rStyle w:val="23"/>
          <w:rFonts w:eastAsiaTheme="minorEastAsia"/>
          <w:sz w:val="28"/>
          <w:szCs w:val="28"/>
        </w:rPr>
        <w:softHyphen/>
        <w:t>тические работы, творческие работы, индивидуал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 и груп</w:t>
      </w:r>
      <w:r w:rsidRPr="00D51152">
        <w:rPr>
          <w:rStyle w:val="23"/>
          <w:rFonts w:eastAsiaTheme="minorEastAsia"/>
          <w:sz w:val="28"/>
          <w:szCs w:val="28"/>
        </w:rPr>
        <w:softHyphen/>
        <w:t>повые формы, само- и взаимооценка, рефлексия, листы про</w:t>
      </w:r>
      <w:r w:rsidRPr="00D51152">
        <w:rPr>
          <w:rStyle w:val="23"/>
          <w:rFonts w:eastAsiaTheme="minorEastAsia"/>
          <w:sz w:val="28"/>
          <w:szCs w:val="28"/>
        </w:rPr>
        <w:softHyphen/>
        <w:t>движения и др.) с учетом 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бенностей учебного предмета и особенностей ко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трольно-оценочной деятельности учителя.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зультаты текущей оценки являются основой для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дивидуали</w:t>
      </w:r>
      <w:r w:rsidRPr="00D51152">
        <w:rPr>
          <w:rStyle w:val="23"/>
          <w:rFonts w:eastAsiaTheme="minorEastAsia"/>
          <w:sz w:val="28"/>
          <w:szCs w:val="28"/>
        </w:rPr>
        <w:softHyphen/>
        <w:t>зации учебного процесса; при этом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дельные результаты, сви</w:t>
      </w:r>
      <w:r w:rsidRPr="00D51152">
        <w:rPr>
          <w:rStyle w:val="23"/>
          <w:rFonts w:eastAsiaTheme="minorEastAsia"/>
          <w:sz w:val="28"/>
          <w:szCs w:val="28"/>
        </w:rPr>
        <w:softHyphen/>
        <w:t>детельствующие об успе</w:t>
      </w:r>
      <w:r w:rsidRPr="00D51152">
        <w:rPr>
          <w:rStyle w:val="23"/>
          <w:rFonts w:eastAsiaTheme="minorEastAsia"/>
          <w:sz w:val="28"/>
          <w:szCs w:val="28"/>
        </w:rPr>
        <w:t>ш</w:t>
      </w:r>
      <w:r w:rsidRPr="00D51152">
        <w:rPr>
          <w:rStyle w:val="23"/>
          <w:rFonts w:eastAsiaTheme="minorEastAsia"/>
          <w:sz w:val="28"/>
          <w:szCs w:val="28"/>
        </w:rPr>
        <w:t>ности обучения и достижении тематических резул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татов в более сжатые (по сравнению с пла</w:t>
      </w:r>
      <w:r w:rsidRPr="00D51152">
        <w:rPr>
          <w:rStyle w:val="23"/>
          <w:rFonts w:eastAsiaTheme="minorEastAsia"/>
          <w:sz w:val="28"/>
          <w:szCs w:val="28"/>
        </w:rPr>
        <w:softHyphen/>
        <w:t>нируемыми учителем) сроки, могут включаться в систему на</w:t>
      </w:r>
      <w:r w:rsidRPr="00D51152">
        <w:rPr>
          <w:rStyle w:val="23"/>
          <w:rFonts w:eastAsiaTheme="minorEastAsia"/>
          <w:sz w:val="28"/>
          <w:szCs w:val="28"/>
        </w:rPr>
        <w:softHyphen/>
        <w:t>копленной оценки и служить основанием, например, для осво</w:t>
      </w:r>
      <w:r w:rsidRPr="00D51152">
        <w:rPr>
          <w:rStyle w:val="23"/>
          <w:rFonts w:eastAsiaTheme="minorEastAsia"/>
          <w:sz w:val="28"/>
          <w:szCs w:val="28"/>
        </w:rPr>
        <w:softHyphen/>
        <w:t>бождения ученика от необход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мости выполнять тематическую проверочную раб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ту</w:t>
      </w:r>
      <w:r w:rsidRPr="00D51152">
        <w:rPr>
          <w:rStyle w:val="23"/>
          <w:rFonts w:eastAsiaTheme="minorEastAsia"/>
          <w:sz w:val="28"/>
          <w:szCs w:val="28"/>
          <w:vertAlign w:val="superscript"/>
        </w:rPr>
        <w:footnoteReference w:id="6"/>
      </w:r>
      <w:r w:rsidRPr="00D51152">
        <w:rPr>
          <w:rStyle w:val="23"/>
          <w:rFonts w:eastAsiaTheme="minorEastAsia"/>
          <w:sz w:val="28"/>
          <w:szCs w:val="28"/>
        </w:rPr>
        <w:t>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Тематическая оценка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проц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дуру оценки уровня достижения тематических пл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нируемых результатов по предмету, которые фикс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руются в учебных методических ком</w:t>
      </w:r>
      <w:r w:rsidRPr="00D51152">
        <w:rPr>
          <w:rStyle w:val="23"/>
          <w:rFonts w:eastAsiaTheme="minorEastAsia"/>
          <w:sz w:val="28"/>
          <w:szCs w:val="28"/>
        </w:rPr>
        <w:softHyphen/>
        <w:t>плектах, рек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мендованных Министерством просвещения РФ. По предметам, вводимым образовательной организац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ей само</w:t>
      </w:r>
      <w:r w:rsidRPr="00D51152">
        <w:rPr>
          <w:rStyle w:val="23"/>
          <w:rFonts w:eastAsiaTheme="minorEastAsia"/>
          <w:sz w:val="28"/>
          <w:szCs w:val="28"/>
        </w:rPr>
        <w:softHyphen/>
        <w:t>стоятельно, тематические планируемые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зультаты устанавли</w:t>
      </w:r>
      <w:r w:rsidRPr="00D51152">
        <w:rPr>
          <w:rStyle w:val="23"/>
          <w:rFonts w:eastAsiaTheme="minorEastAsia"/>
          <w:sz w:val="28"/>
          <w:szCs w:val="28"/>
        </w:rPr>
        <w:softHyphen/>
        <w:t>ваются самой образовательной организацией. Тематическая оценка может вестись как 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дого из них.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зультаты тематической оценки явл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ются основанием для кор</w:t>
      </w:r>
      <w:r w:rsidRPr="00D51152">
        <w:rPr>
          <w:rStyle w:val="23"/>
          <w:rFonts w:eastAsiaTheme="minorEastAsia"/>
          <w:sz w:val="28"/>
          <w:szCs w:val="28"/>
        </w:rPr>
        <w:softHyphen/>
        <w:t>рекции учебного процесса и его индивидуализации.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Портфолио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процедуру оце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ки динамики учебной и творческой активности уч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щегося, направленности, широты или избирательн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интересов, выраженности прояв</w:t>
      </w:r>
      <w:r w:rsidRPr="00D51152">
        <w:rPr>
          <w:rStyle w:val="23"/>
          <w:rFonts w:eastAsiaTheme="minorEastAsia"/>
          <w:sz w:val="28"/>
          <w:szCs w:val="28"/>
        </w:rPr>
        <w:softHyphen/>
        <w:t>лений творч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ской инициативы, а также уровня высших дости</w:t>
      </w:r>
      <w:r w:rsidRPr="00D51152">
        <w:rPr>
          <w:rStyle w:val="23"/>
          <w:rFonts w:eastAsiaTheme="minorEastAsia"/>
          <w:sz w:val="28"/>
          <w:szCs w:val="28"/>
        </w:rPr>
        <w:softHyphen/>
        <w:t>жений, демонстрируемых данным учащимся. В портфолио включаются как работы учащегося (в том числе фотографии, видеоматериалы и т.п.), так и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зывы на эти работы (например, наградные листы, дипломы, сертификаты участия, рецензии и проч.). Отбор работ и отзывов для портфолио ведется 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мим обучающимся совместно с классным руковод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телем и при уча</w:t>
      </w:r>
      <w:r w:rsidRPr="00D51152">
        <w:rPr>
          <w:rStyle w:val="23"/>
          <w:rFonts w:eastAsiaTheme="minorEastAsia"/>
          <w:sz w:val="28"/>
          <w:szCs w:val="28"/>
        </w:rPr>
        <w:softHyphen/>
        <w:t>стии семьи. Включение каких-либо материалов в портфолио без согласия обучающегося не допускается. Портфолио в части подборки док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ментов формируется в электронном виде в тече</w:t>
      </w:r>
      <w:r w:rsidRPr="00D51152">
        <w:rPr>
          <w:rStyle w:val="23"/>
          <w:rFonts w:eastAsiaTheme="minorEastAsia"/>
          <w:sz w:val="28"/>
          <w:szCs w:val="28"/>
        </w:rPr>
        <w:softHyphen/>
        <w:t>ние всех лет обучения в основной школе. Результаты, представ</w:t>
      </w:r>
      <w:r w:rsidRPr="00D51152">
        <w:rPr>
          <w:rStyle w:val="23"/>
          <w:rFonts w:eastAsiaTheme="minorEastAsia"/>
          <w:sz w:val="28"/>
          <w:szCs w:val="28"/>
        </w:rPr>
        <w:softHyphen/>
        <w:t>ленные в портфолио, используются при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работке рекоменда</w:t>
      </w:r>
      <w:r w:rsidRPr="00D51152">
        <w:rPr>
          <w:rStyle w:val="23"/>
          <w:rFonts w:eastAsiaTheme="minorEastAsia"/>
          <w:sz w:val="28"/>
          <w:szCs w:val="28"/>
        </w:rPr>
        <w:softHyphen/>
        <w:t>ций по выбору индивидуальной образовательной траектории на уровне среднего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щего образования и могут отражаться в ха</w:t>
      </w:r>
      <w:r w:rsidRPr="00D51152">
        <w:rPr>
          <w:rStyle w:val="23"/>
          <w:rFonts w:eastAsiaTheme="minorEastAsia"/>
          <w:sz w:val="28"/>
          <w:szCs w:val="28"/>
        </w:rPr>
        <w:softHyphen/>
        <w:t>рактеристике.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Внутришкольный мониторинг </w:t>
      </w:r>
      <w:r w:rsidRPr="00D51152">
        <w:rPr>
          <w:rStyle w:val="23"/>
          <w:rFonts w:eastAsiaTheme="minorEastAsia"/>
          <w:sz w:val="28"/>
          <w:szCs w:val="28"/>
        </w:rPr>
        <w:t>представляет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бой процеду</w:t>
      </w:r>
      <w:r w:rsidRPr="00D51152">
        <w:rPr>
          <w:rStyle w:val="23"/>
          <w:rFonts w:eastAsiaTheme="minorEastAsia"/>
          <w:sz w:val="28"/>
          <w:szCs w:val="28"/>
        </w:rPr>
        <w:softHyphen/>
        <w:t>ры: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оценки уровня достижения предметных и 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тапредметных результатов;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оценки уровня функциональной грамотности;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оценки уровня профессионального ма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терства учителя, осу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ществляемого на основе администр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тивных проверочных ра</w:t>
      </w:r>
      <w:r w:rsidRPr="00D51152">
        <w:rPr>
          <w:rStyle w:val="23"/>
          <w:rFonts w:eastAsiaTheme="minorEastAsia"/>
          <w:sz w:val="28"/>
          <w:szCs w:val="28"/>
        </w:rPr>
        <w:softHyphen/>
        <w:t>бот, анализа посещенных уроков, анализа качества учебных заданий, предл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гаемых учителем обучающимся. Содержание и 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риодичность внутришкольного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ниторинга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устанавливается решением педагогического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вета. Результаты внутришкольного мониторинга 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ляются основанием для реко</w:t>
      </w:r>
      <w:r w:rsidRPr="00D51152">
        <w:rPr>
          <w:rStyle w:val="23"/>
          <w:rFonts w:eastAsiaTheme="minorEastAsia"/>
          <w:sz w:val="28"/>
          <w:szCs w:val="28"/>
        </w:rPr>
        <w:softHyphen/>
        <w:t>мендаций как для тек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щей коррекции учебного процесса и его индивиду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лизации, так и для повышения квалификации учи</w:t>
      </w:r>
      <w:r w:rsidRPr="00D51152">
        <w:rPr>
          <w:rStyle w:val="23"/>
          <w:rFonts w:eastAsiaTheme="minorEastAsia"/>
          <w:sz w:val="28"/>
          <w:szCs w:val="28"/>
        </w:rPr>
        <w:softHyphen/>
        <w:t>теля. Результаты внутришкольного мониторинга в части оцен</w:t>
      </w:r>
      <w:r w:rsidRPr="00D51152">
        <w:rPr>
          <w:rStyle w:val="23"/>
          <w:rFonts w:eastAsiaTheme="minorEastAsia"/>
          <w:sz w:val="28"/>
          <w:szCs w:val="28"/>
        </w:rPr>
        <w:softHyphen/>
        <w:t>ки уровня достижений учащихся обо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щаются и отражаются в их характеристиках.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Tahoma9pt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D51152">
        <w:rPr>
          <w:rStyle w:val="23"/>
          <w:rFonts w:eastAsiaTheme="minorEastAsia"/>
          <w:sz w:val="28"/>
          <w:szCs w:val="28"/>
        </w:rPr>
        <w:t>представляет собой процедуру аттестации обучающихся, которая пров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дится в конце каждой четверти (или в конце каждого триместра) и в конце учебного года по каждому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чаемому предмету. Промежуточная атте</w:t>
      </w:r>
      <w:r w:rsidRPr="00D51152">
        <w:rPr>
          <w:rStyle w:val="23"/>
          <w:rFonts w:eastAsiaTheme="minorEastAsia"/>
          <w:sz w:val="28"/>
          <w:szCs w:val="28"/>
        </w:rPr>
        <w:softHyphen/>
        <w:t>стация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водится на основе результатов накопленной оценки и результатов выполнения тематических проверо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ных работ и фиксируется в документе об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нии (дневнике).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Промежуточная оценка, фиксирующая достиж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метных планируемых результатов и ун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версальных учебных действий, является основанием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для перевода в следующий класс и для допуска 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чающегося к государственной итоговой аттестации. Порядок проведения промежуточной аттестации регламентируется Федеральным законом «Об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зовании в Российской Федерации» (ст.58) и иными нормативными акта</w:t>
      </w:r>
      <w:r w:rsidRPr="00D51152">
        <w:rPr>
          <w:rStyle w:val="23"/>
          <w:rFonts w:eastAsiaTheme="minorEastAsia"/>
          <w:sz w:val="28"/>
          <w:szCs w:val="28"/>
        </w:rPr>
        <w:softHyphen/>
        <w:t>ми.</w:t>
      </w:r>
    </w:p>
    <w:p w:rsidR="00D51152" w:rsidRPr="00D51152" w:rsidRDefault="00D51152" w:rsidP="00182D47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Государственная итоговая аттестация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соответствии со статьей 59 Федерального зак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 «Об об</w:t>
      </w:r>
      <w:r w:rsidRPr="00D51152">
        <w:rPr>
          <w:rStyle w:val="23"/>
          <w:rFonts w:eastAsiaTheme="minorEastAsia"/>
          <w:sz w:val="28"/>
          <w:szCs w:val="28"/>
        </w:rPr>
        <w:softHyphen/>
        <w:t>разовании в Российской Федерации» гос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дарственная итого</w:t>
      </w:r>
      <w:r w:rsidRPr="00D51152">
        <w:rPr>
          <w:rStyle w:val="23"/>
          <w:rFonts w:eastAsiaTheme="minorEastAsia"/>
          <w:sz w:val="28"/>
          <w:szCs w:val="28"/>
        </w:rPr>
        <w:softHyphen/>
        <w:t>вая аттестация (далее — ГИА) 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ляется обязательной проце</w:t>
      </w:r>
      <w:r w:rsidRPr="00D51152">
        <w:rPr>
          <w:rStyle w:val="23"/>
          <w:rFonts w:eastAsiaTheme="minorEastAsia"/>
          <w:sz w:val="28"/>
          <w:szCs w:val="28"/>
        </w:rPr>
        <w:softHyphen/>
        <w:t>дурой, завершающей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воение основной образовательной программы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новного общего образования. Порядок проведе</w:t>
      </w:r>
      <w:r w:rsidRPr="00D51152">
        <w:rPr>
          <w:rStyle w:val="23"/>
          <w:rFonts w:eastAsiaTheme="minorEastAsia"/>
          <w:sz w:val="28"/>
          <w:szCs w:val="28"/>
        </w:rPr>
        <w:softHyphen/>
        <w:t>ния ГИА регламентируется Законом и иными нормати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ными актами.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Целью ГИА является установление уровня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зовательных достижений выпускников. ГИА вкл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чает в себя два обязатель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 экзамена (по русскому языку и математике). Экзамены по другим учебным предметам обучающиеся сдают на доброволь</w:t>
      </w:r>
      <w:r w:rsidRPr="00D51152">
        <w:rPr>
          <w:rStyle w:val="23"/>
          <w:rFonts w:eastAsiaTheme="minorEastAsia"/>
          <w:sz w:val="28"/>
          <w:szCs w:val="28"/>
        </w:rPr>
        <w:softHyphen/>
        <w:t>ной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нове по своему выбору. ГИА проводится в форме основ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государственного экзамена (ОГЭ) с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пользованием кон</w:t>
      </w:r>
      <w:r w:rsidRPr="00D51152">
        <w:rPr>
          <w:rStyle w:val="23"/>
          <w:rFonts w:eastAsiaTheme="minorEastAsia"/>
          <w:sz w:val="28"/>
          <w:szCs w:val="28"/>
        </w:rPr>
        <w:softHyphen/>
        <w:t>трольных измерительных мат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риалов, представляющих собой комплексы заданий в стандартизированной форме и в форме устных и письменных экзаменов с использованием тем, биле</w:t>
      </w:r>
      <w:r w:rsidRPr="00D51152">
        <w:rPr>
          <w:rStyle w:val="23"/>
          <w:rFonts w:eastAsiaTheme="minorEastAsia"/>
          <w:sz w:val="28"/>
          <w:szCs w:val="28"/>
        </w:rPr>
        <w:softHyphen/>
        <w:t>тов и иных форм по решению образовательной орг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низации (государственный выпускной экзамен — ГВЭ).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Итоговая оценка (итоговая аттестация) по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мету склады</w:t>
      </w:r>
      <w:r w:rsidRPr="00D51152">
        <w:rPr>
          <w:rStyle w:val="23"/>
          <w:rFonts w:eastAsiaTheme="minorEastAsia"/>
          <w:sz w:val="28"/>
          <w:szCs w:val="28"/>
        </w:rPr>
        <w:softHyphen/>
        <w:t>вается из результатов внутренней и внешней оценки. К резуль</w:t>
      </w:r>
      <w:r w:rsidRPr="00D51152">
        <w:rPr>
          <w:rStyle w:val="23"/>
          <w:rFonts w:eastAsiaTheme="minorEastAsia"/>
          <w:sz w:val="28"/>
          <w:szCs w:val="28"/>
        </w:rPr>
        <w:softHyphen/>
        <w:t>татам внешней оценки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носятся результаты ГИА. К результа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там внутренней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оценки относятся предметные результаты, зафикс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рованные в системе накопленной оценки и результ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ты выполнения итоговой работы по предмету. Такой подход позво</w:t>
      </w:r>
      <w:r w:rsidRPr="00D51152">
        <w:rPr>
          <w:rStyle w:val="23"/>
          <w:rFonts w:eastAsiaTheme="minorEastAsia"/>
          <w:sz w:val="28"/>
          <w:szCs w:val="28"/>
        </w:rPr>
        <w:softHyphen/>
        <w:t>ляет обеспечить полноту охвата план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руемых результатов и выявить кумулятивный э</w:t>
      </w:r>
      <w:r w:rsidRPr="00D51152">
        <w:rPr>
          <w:rStyle w:val="23"/>
          <w:rFonts w:eastAsiaTheme="minorEastAsia"/>
          <w:sz w:val="28"/>
          <w:szCs w:val="28"/>
        </w:rPr>
        <w:t>ф</w:t>
      </w:r>
      <w:r w:rsidRPr="00D51152">
        <w:rPr>
          <w:rStyle w:val="23"/>
          <w:rFonts w:eastAsiaTheme="minorEastAsia"/>
          <w:sz w:val="28"/>
          <w:szCs w:val="28"/>
        </w:rPr>
        <w:t>фект обучения, обеспечивающий прирост в глубине понимания изучаемого материала и свободе опер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рования им. По предметам, не вынесенным на ГИА, ито</w:t>
      </w:r>
      <w:r w:rsidRPr="00D51152">
        <w:rPr>
          <w:rStyle w:val="23"/>
          <w:rFonts w:eastAsiaTheme="minorEastAsia"/>
          <w:sz w:val="28"/>
          <w:szCs w:val="28"/>
        </w:rPr>
        <w:softHyphen/>
        <w:t>говая оценка ставится на основе результатов только внутрен</w:t>
      </w:r>
      <w:r w:rsidRPr="00D51152">
        <w:rPr>
          <w:rStyle w:val="23"/>
          <w:rFonts w:eastAsiaTheme="minorEastAsia"/>
          <w:sz w:val="28"/>
          <w:szCs w:val="28"/>
        </w:rPr>
        <w:softHyphen/>
        <w:t>ней оценки.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Итоговая оценка по предмету фиксируется в 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кументе об уровне образования государственного образца — аттестате об основном общем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Итоговая оценка по междисциплинарным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граммам ста</w:t>
      </w:r>
      <w:r w:rsidRPr="00D51152">
        <w:rPr>
          <w:rStyle w:val="23"/>
          <w:rFonts w:eastAsiaTheme="minorEastAsia"/>
          <w:sz w:val="28"/>
          <w:szCs w:val="28"/>
        </w:rPr>
        <w:softHyphen/>
        <w:t>вится на основе результатов внутр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школьного мониторинга и фиксируется в характер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стике учащегося.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Характеристика готовится на основании: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объективных показателей образовательных достижений обу</w:t>
      </w:r>
      <w:r w:rsidRPr="00D51152">
        <w:rPr>
          <w:rStyle w:val="23"/>
          <w:rFonts w:eastAsiaTheme="minorEastAsia"/>
          <w:sz w:val="28"/>
          <w:szCs w:val="28"/>
        </w:rPr>
        <w:softHyphen/>
        <w:t>чающегося на уровне основного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разования;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портфолио выпускника;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экспертных оценок классного руковод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теля и учителей, об</w:t>
      </w:r>
      <w:r w:rsidRPr="00D51152">
        <w:rPr>
          <w:rStyle w:val="23"/>
          <w:rFonts w:eastAsiaTheme="minorEastAsia"/>
          <w:sz w:val="28"/>
          <w:szCs w:val="28"/>
        </w:rPr>
        <w:softHyphen/>
        <w:t>учавших данного выпускника на уровне основного общего образования;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характеристике выпускника:</w:t>
      </w:r>
    </w:p>
    <w:p w:rsidR="00D51152" w:rsidRPr="00D51152" w:rsidRDefault="00D51152" w:rsidP="00182D47">
      <w:pPr>
        <w:widowControl w:val="0"/>
        <w:numPr>
          <w:ilvl w:val="0"/>
          <w:numId w:val="2"/>
        </w:numPr>
        <w:tabs>
          <w:tab w:val="left" w:pos="202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отмечаются образовательные достижения 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чающегося по освоению личностных, метапредме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ных и предметных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зультатов;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■ даются педагогические рекомендации по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ру индивиду</w:t>
      </w:r>
      <w:r w:rsidRPr="00D51152">
        <w:rPr>
          <w:rStyle w:val="23"/>
          <w:rFonts w:eastAsiaTheme="minorEastAsia"/>
          <w:sz w:val="28"/>
          <w:szCs w:val="28"/>
        </w:rPr>
        <w:softHyphen/>
        <w:t>альной образовательной траектории на уровне среднего об</w:t>
      </w:r>
      <w:r w:rsidRPr="00D51152">
        <w:rPr>
          <w:rStyle w:val="23"/>
          <w:rFonts w:eastAsiaTheme="minorEastAsia"/>
          <w:sz w:val="28"/>
          <w:szCs w:val="28"/>
        </w:rPr>
        <w:softHyphen/>
        <w:t>щего образования с учетом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ра учащимся направлений профильного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ния, выявленных проблем и отмечен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тельных достижений.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  <w:sectPr w:rsidR="00D51152" w:rsidRPr="00D51152" w:rsidSect="00D51152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D51152">
        <w:rPr>
          <w:rStyle w:val="23"/>
          <w:rFonts w:eastAsiaTheme="minorEastAsia"/>
          <w:sz w:val="28"/>
          <w:szCs w:val="28"/>
        </w:rPr>
        <w:t>Рекомендации педагогического коллектива по выбору инди</w:t>
      </w:r>
      <w:r w:rsidRPr="00D51152">
        <w:rPr>
          <w:rStyle w:val="23"/>
          <w:rFonts w:eastAsiaTheme="minorEastAsia"/>
          <w:sz w:val="28"/>
          <w:szCs w:val="28"/>
        </w:rPr>
        <w:softHyphen/>
        <w:t>видуальной образовательной траект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рии доводятся до сведения выпускника и его род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телей (законных представителей).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1"/>
        </w:numPr>
        <w:tabs>
          <w:tab w:val="left" w:pos="313"/>
        </w:tabs>
        <w:spacing w:after="0" w:line="240" w:lineRule="auto"/>
        <w:ind w:firstLine="386"/>
        <w:outlineLvl w:val="0"/>
        <w:rPr>
          <w:rFonts w:ascii="Times New Roman" w:hAnsi="Times New Roman" w:cs="Times New Roman"/>
          <w:sz w:val="28"/>
          <w:szCs w:val="28"/>
        </w:rPr>
      </w:pPr>
      <w:bookmarkStart w:id="10" w:name="bookmark11"/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СОДЕРЖАТЕЛЬНЫЙ РАЗДЕЛ ПРОГРА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М</w:t>
      </w:r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МЫ ОСНОВНОГО ОБЩЕГО ОБРАЗОВАНИЯ</w:t>
      </w:r>
      <w:bookmarkEnd w:id="10"/>
    </w:p>
    <w:p w:rsidR="00D51152" w:rsidRPr="00D51152" w:rsidRDefault="00D51152" w:rsidP="00182D47">
      <w:pPr>
        <w:widowControl w:val="0"/>
        <w:numPr>
          <w:ilvl w:val="1"/>
          <w:numId w:val="1"/>
        </w:numPr>
        <w:tabs>
          <w:tab w:val="left" w:pos="498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ПРИМЕРНЫЕ РАБОЧИЕ ПРОГРАММЫ УЧЕБНЫХ ПРЕДМЕТОВ, УЧЕБНЫХ КУРСОВ (В ТОМ ЧИСЛЕ ВНЕУРОЧНОЙ ДЕЯТЕЛЬН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О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СТИ), УЧЕБНЫХ МОДУЛЕЙ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1" w:name="bookmark12"/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 xml:space="preserve">2.1.1 </w:t>
      </w:r>
      <w:r w:rsidRPr="00124BB0">
        <w:rPr>
          <w:rStyle w:val="12"/>
          <w:rFonts w:ascii="Times New Roman" w:hAnsi="Times New Roman" w:cs="Times New Roman"/>
          <w:bCs w:val="0"/>
          <w:sz w:val="28"/>
          <w:szCs w:val="28"/>
        </w:rPr>
        <w:t>РУССКИЙ ЯЗЫК</w:t>
      </w:r>
      <w:bookmarkEnd w:id="1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рабочая программа по русскому яз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ку на уров</w:t>
      </w:r>
      <w:r w:rsidRPr="00D51152">
        <w:rPr>
          <w:rStyle w:val="23"/>
          <w:rFonts w:eastAsiaTheme="minorEastAsia"/>
          <w:sz w:val="28"/>
          <w:szCs w:val="28"/>
        </w:rPr>
        <w:softHyphen/>
        <w:t>не основного общего образования подг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товлена на основе Федерального государственного образовательного стандарта основного общего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 (Приказ Минпросвещения Рос</w:t>
      </w:r>
      <w:r w:rsidRPr="00D51152">
        <w:rPr>
          <w:rStyle w:val="23"/>
          <w:rFonts w:eastAsiaTheme="minorEastAsia"/>
          <w:sz w:val="28"/>
          <w:szCs w:val="28"/>
        </w:rPr>
        <w:softHyphen/>
        <w:t>сии от 31.05.2021 г. № 287, зарегистрирован Министерс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вом юстиции Российской Федерации 05.07.2021 г., рег. номер — 64101 в ред. Приказа Минпросвещения России от 18.07.2022 г. № 568) (далее — ФГОС ООО), Концепции преподавания рус</w:t>
      </w:r>
      <w:r w:rsidRPr="00D51152">
        <w:rPr>
          <w:rStyle w:val="23"/>
          <w:rFonts w:eastAsiaTheme="minorEastAsia"/>
          <w:sz w:val="28"/>
          <w:szCs w:val="28"/>
        </w:rPr>
        <w:softHyphen/>
        <w:t>ского языка и литературы в Российской Федерации (утверж</w:t>
      </w:r>
      <w:r w:rsidRPr="00D51152">
        <w:rPr>
          <w:rStyle w:val="23"/>
          <w:rFonts w:eastAsiaTheme="minorEastAsia"/>
          <w:sz w:val="28"/>
          <w:szCs w:val="28"/>
        </w:rPr>
        <w:softHyphen/>
        <w:t>дена распоряжением Правительства Российской Федер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цииот 9 апреля 2016 г. № 637-р), Примерной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граммы воспитания с учётом распределённых по классам проверяемых требований к результатам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воения Основной образовательной программы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новного общего образования.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2" w:name="bookmark13"/>
      <w:r w:rsidRPr="00D51152">
        <w:rPr>
          <w:rStyle w:val="12"/>
          <w:rFonts w:ascii="Times New Roman" w:hAnsi="Times New Roman" w:cs="Times New Roman"/>
          <w:b w:val="0"/>
          <w:bCs w:val="0"/>
          <w:sz w:val="28"/>
          <w:szCs w:val="28"/>
        </w:rPr>
        <w:t>ПОЯСНИТЕЛЬНАЯ ЗАПИСКА</w:t>
      </w:r>
      <w:bookmarkEnd w:id="1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рабочая программа разработана с ц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лью оказа</w:t>
      </w:r>
      <w:r w:rsidRPr="00D51152">
        <w:rPr>
          <w:rStyle w:val="23"/>
          <w:rFonts w:eastAsiaTheme="minorEastAsia"/>
          <w:sz w:val="28"/>
          <w:szCs w:val="28"/>
        </w:rPr>
        <w:softHyphen/>
        <w:t>ния методической помощи учителю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ского языка в создании рабочей программы по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ному предмету, ориентированной на современные тенденции в школьном образовании и актив</w:t>
      </w:r>
      <w:r w:rsidRPr="00D51152">
        <w:rPr>
          <w:rStyle w:val="23"/>
          <w:rFonts w:eastAsiaTheme="minorEastAsia"/>
          <w:sz w:val="28"/>
          <w:szCs w:val="28"/>
        </w:rPr>
        <w:softHyphen/>
        <w:t>ные 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тодики обучения.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Примерная рабочая программа позволит учит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лю:</w:t>
      </w:r>
    </w:p>
    <w:p w:rsidR="00D51152" w:rsidRPr="00D51152" w:rsidRDefault="00D51152" w:rsidP="00182D47">
      <w:pPr>
        <w:widowControl w:val="0"/>
        <w:numPr>
          <w:ilvl w:val="0"/>
          <w:numId w:val="7"/>
        </w:numPr>
        <w:tabs>
          <w:tab w:val="left" w:pos="543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реализовать в процессе преподавания русского языка современные подходы к достижению личн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стных, метапред</w:t>
      </w:r>
      <w:r w:rsidRPr="00D51152">
        <w:rPr>
          <w:rStyle w:val="23"/>
          <w:rFonts w:eastAsiaTheme="minorEastAsia"/>
          <w:sz w:val="28"/>
          <w:szCs w:val="28"/>
        </w:rPr>
        <w:softHyphen/>
        <w:t>метных и предметных результатов обучения, сформулирован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в Федеральном гос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дарственном образовательном стандар</w:t>
      </w:r>
      <w:r w:rsidRPr="00D51152">
        <w:rPr>
          <w:rStyle w:val="23"/>
          <w:rFonts w:eastAsiaTheme="minorEastAsia"/>
          <w:sz w:val="28"/>
          <w:szCs w:val="28"/>
        </w:rPr>
        <w:softHyphen/>
        <w:t>те основного общего образования;</w:t>
      </w:r>
    </w:p>
    <w:p w:rsidR="00D51152" w:rsidRPr="00D51152" w:rsidRDefault="00D51152" w:rsidP="00182D47">
      <w:pPr>
        <w:widowControl w:val="0"/>
        <w:numPr>
          <w:ilvl w:val="0"/>
          <w:numId w:val="7"/>
        </w:numPr>
        <w:tabs>
          <w:tab w:val="left" w:pos="538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определить и структурировать планируемые результаты обучения и содержание учебного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мета «Русский язык» по годам обучения в соответс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вии с ФГОС ООО; Примерной основ</w:t>
      </w:r>
      <w:r w:rsidRPr="00D51152">
        <w:rPr>
          <w:rStyle w:val="23"/>
          <w:rFonts w:eastAsiaTheme="minorEastAsia"/>
          <w:sz w:val="28"/>
          <w:szCs w:val="28"/>
        </w:rPr>
        <w:softHyphen/>
        <w:t>ной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тельной программой основного общего образова</w:t>
      </w:r>
      <w:r w:rsidRPr="00D51152">
        <w:rPr>
          <w:rStyle w:val="23"/>
          <w:rFonts w:eastAsiaTheme="minorEastAsia"/>
          <w:sz w:val="28"/>
          <w:szCs w:val="28"/>
        </w:rPr>
        <w:softHyphen/>
        <w:t>ния; Примерной программой воспитания (одобрена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шением федерального учебно-методического объ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динения по общему образованию, протокол от 2 и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ня 2020 г. № 2/20);</w:t>
      </w:r>
    </w:p>
    <w:p w:rsidR="00D51152" w:rsidRPr="00D51152" w:rsidRDefault="00D51152" w:rsidP="00182D47">
      <w:pPr>
        <w:widowControl w:val="0"/>
        <w:numPr>
          <w:ilvl w:val="0"/>
          <w:numId w:val="7"/>
        </w:numPr>
        <w:tabs>
          <w:tab w:val="left" w:pos="543"/>
        </w:tabs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разработать календарно-тематическое план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рование с учё</w:t>
      </w:r>
      <w:r w:rsidRPr="00D51152">
        <w:rPr>
          <w:rStyle w:val="23"/>
          <w:rFonts w:eastAsiaTheme="minorEastAsia"/>
          <w:sz w:val="28"/>
          <w:szCs w:val="28"/>
        </w:rPr>
        <w:softHyphen/>
        <w:t>том особенностей конкретного класса, используя рекомендо</w:t>
      </w:r>
      <w:r w:rsidRPr="00D51152">
        <w:rPr>
          <w:rStyle w:val="23"/>
          <w:rFonts w:eastAsiaTheme="minorEastAsia"/>
          <w:sz w:val="28"/>
          <w:szCs w:val="28"/>
        </w:rPr>
        <w:softHyphen/>
        <w:t>ванное примерное распредел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учебного времени на изучение определённого раздела/темы, а также предложенные основные виды учебной деятельности для освоения учебного мат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риала разделов/тем курса.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Личностные и метапредметные результаты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ставлены с учётом особенностей преподавания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ского языка в основной общеобразовательной школе с учётом методических традиций построения школьного курса русского языка, реализованных в большей части входящих в Федеральный перечень УМК по русскому языку.</w:t>
      </w:r>
    </w:p>
    <w:p w:rsidR="00124BB0" w:rsidRPr="00D51152" w:rsidRDefault="00124BB0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3" w:name="bookmark14"/>
      <w:r w:rsidRPr="00D51152">
        <w:rPr>
          <w:rStyle w:val="35"/>
          <w:rFonts w:ascii="Times New Roman" w:hAnsi="Times New Roman" w:cs="Times New Roman"/>
          <w:sz w:val="28"/>
          <w:szCs w:val="28"/>
        </w:rPr>
        <w:lastRenderedPageBreak/>
        <w:t>ОБЩАЯ ХАРАКТЕРИСТИКА УЧЕБНОГО ПРЕДМЕТА «РУССКИЙ ЯЗЫК»</w:t>
      </w:r>
      <w:bookmarkEnd w:id="1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 — государственный язык Росси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ской Феде</w:t>
      </w:r>
      <w:r w:rsidRPr="00D51152">
        <w:rPr>
          <w:rStyle w:val="23"/>
          <w:rFonts w:eastAsiaTheme="minorEastAsia"/>
          <w:sz w:val="28"/>
          <w:szCs w:val="28"/>
        </w:rPr>
        <w:softHyphen/>
        <w:t>рации, язык межнационального общения народов России, на</w:t>
      </w:r>
      <w:r w:rsidRPr="00D51152">
        <w:rPr>
          <w:rStyle w:val="23"/>
          <w:rFonts w:eastAsiaTheme="minorEastAsia"/>
          <w:sz w:val="28"/>
          <w:szCs w:val="28"/>
        </w:rPr>
        <w:softHyphen/>
        <w:t>циональный язык русского нар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да. Как государственный язык и язык межнаци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Высокая функциональная значимость русского языка и вы</w:t>
      </w:r>
      <w:r w:rsidRPr="00D51152">
        <w:rPr>
          <w:rStyle w:val="23"/>
          <w:rFonts w:eastAsiaTheme="minorEastAsia"/>
          <w:sz w:val="28"/>
          <w:szCs w:val="28"/>
        </w:rPr>
        <w:softHyphen/>
        <w:t>полнение им функций государственного языка и языка меж</w:t>
      </w:r>
      <w:r w:rsidRPr="00D51152">
        <w:rPr>
          <w:rStyle w:val="23"/>
          <w:rFonts w:eastAsiaTheme="minorEastAsia"/>
          <w:sz w:val="28"/>
          <w:szCs w:val="28"/>
        </w:rPr>
        <w:softHyphen/>
        <w:t>национального общения важны для каждого жителя России, независимо от места его проживания и этнической принадлеж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ности. Знание русского языка и владение им в разных формах его существования и функциональных разновидностях, понима</w:t>
      </w:r>
      <w:r w:rsidRPr="00D51152">
        <w:rPr>
          <w:rStyle w:val="23"/>
          <w:rFonts w:eastAsiaTheme="minorEastAsia"/>
          <w:sz w:val="28"/>
          <w:szCs w:val="28"/>
        </w:rPr>
        <w:softHyphen/>
        <w:t>ние его стилистических особенностей и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разительных возмож</w:t>
      </w:r>
      <w:r w:rsidRPr="00D51152">
        <w:rPr>
          <w:rStyle w:val="23"/>
          <w:rFonts w:eastAsiaTheme="minorEastAsia"/>
          <w:sz w:val="28"/>
          <w:szCs w:val="28"/>
        </w:rPr>
        <w:softHyphen/>
        <w:t>ностей, умение правильно и эффективно использовать русский язык в различных сферах и ситуациях общения определяют успе</w:t>
      </w:r>
      <w:r w:rsidRPr="00D51152">
        <w:rPr>
          <w:rStyle w:val="23"/>
          <w:rFonts w:eastAsiaTheme="minorEastAsia"/>
          <w:sz w:val="28"/>
          <w:szCs w:val="28"/>
        </w:rPr>
        <w:t>ш</w:t>
      </w:r>
      <w:r w:rsidRPr="00D51152">
        <w:rPr>
          <w:rStyle w:val="23"/>
          <w:rFonts w:eastAsiaTheme="minorEastAsia"/>
          <w:sz w:val="28"/>
          <w:szCs w:val="28"/>
        </w:rPr>
        <w:t>ность социализации личности и возможности её 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мореа</w:t>
      </w:r>
      <w:r w:rsidRPr="00D51152">
        <w:rPr>
          <w:rStyle w:val="23"/>
          <w:rFonts w:eastAsiaTheme="minorEastAsia"/>
          <w:sz w:val="28"/>
          <w:szCs w:val="28"/>
        </w:rPr>
        <w:softHyphen/>
        <w:t>лизации в различных жизненно важных для человека областях.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язык, выполняя свои базовые функции общения и выражения мысли, обеспечивает ме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личностное и социальное взаимодействие людей, участвует в формировании сознания, самосознания и мировоззрения личности, является важней</w:t>
      </w:r>
      <w:r w:rsidRPr="00D51152">
        <w:rPr>
          <w:rStyle w:val="23"/>
          <w:rFonts w:eastAsiaTheme="minorEastAsia"/>
          <w:sz w:val="28"/>
          <w:szCs w:val="28"/>
        </w:rPr>
        <w:softHyphen/>
        <w:t>шим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ством хранения и передачи информации, культу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ных традиций, истории русского и других народов России.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Обучение русскому языку в школе направлено на совершен</w:t>
      </w:r>
      <w:r w:rsidRPr="00D51152">
        <w:rPr>
          <w:rStyle w:val="23"/>
          <w:rFonts w:eastAsiaTheme="minorEastAsia"/>
          <w:sz w:val="28"/>
          <w:szCs w:val="28"/>
        </w:rPr>
        <w:softHyphen/>
        <w:t>ствование нравственной и коммуникати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ной культуры учени</w:t>
      </w:r>
      <w:r w:rsidRPr="00D51152">
        <w:rPr>
          <w:rStyle w:val="23"/>
          <w:rFonts w:eastAsiaTheme="minorEastAsia"/>
          <w:sz w:val="28"/>
          <w:szCs w:val="28"/>
        </w:rPr>
        <w:softHyphen/>
        <w:t>ка, развитие его интеллектуал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Содержание обучения русскому языку ориент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ровано также на развитие функциональной грамо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ности как интегративного умения человека читать, понимать тексты, использовать инфор</w:t>
      </w:r>
      <w:r w:rsidRPr="00D51152">
        <w:rPr>
          <w:rStyle w:val="23"/>
          <w:rFonts w:eastAsiaTheme="minorEastAsia"/>
          <w:sz w:val="28"/>
          <w:szCs w:val="28"/>
        </w:rPr>
        <w:softHyphen/>
        <w:t>мацию текстов разных форматов, оценивать её, размышлять о ней, чтобы достигать своих целей, расширять свои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и возможности, участвовать в социальной жи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ни. Речевая и тек</w:t>
      </w:r>
      <w:r w:rsidRPr="00D51152">
        <w:rPr>
          <w:rStyle w:val="23"/>
          <w:rFonts w:eastAsiaTheme="minorEastAsia"/>
          <w:sz w:val="28"/>
          <w:szCs w:val="28"/>
        </w:rPr>
        <w:softHyphen/>
        <w:t>стовая деятельность является си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темообразующей доминантой школьного курса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ского языка. Соответствующие умения и навыки представлены в перечне метапредметных и предме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ных результатов обучения, в содержании обучения (разделы «Язык и речь», «Текст», «Функциональные разновидности языка»).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4" w:name="bookmark15"/>
      <w:r w:rsidRPr="00D51152">
        <w:rPr>
          <w:rStyle w:val="35"/>
          <w:rFonts w:ascii="Times New Roman" w:hAnsi="Times New Roman" w:cs="Times New Roman"/>
          <w:sz w:val="28"/>
          <w:szCs w:val="28"/>
        </w:rPr>
        <w:t>ЦЕЛИ ИЗУЧЕНИЯ УЧЕБНОГО ПРЕДМЕТА «РУССКИЙ ЯЗЫК»</w:t>
      </w:r>
      <w:bookmarkEnd w:id="1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Целями изучения русского языка по программам основного общего образования являются: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осознание и проявление общероссийской гра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данственно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сти, патриотизма, уважения к русскому языку как государ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ственному языку Российской Ф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дерации и языку межнаци</w:t>
      </w:r>
      <w:r w:rsidRPr="00D51152">
        <w:rPr>
          <w:rStyle w:val="23"/>
          <w:rFonts w:eastAsiaTheme="minorEastAsia"/>
          <w:sz w:val="28"/>
          <w:szCs w:val="28"/>
        </w:rPr>
        <w:softHyphen/>
        <w:t>онального общения;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явление сознательного отношения к языку как к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щероссийской ценности, форме выражения и хран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духовного богатства русского и других народов Рос</w:t>
      </w:r>
      <w:r w:rsidRPr="00D51152">
        <w:rPr>
          <w:rStyle w:val="23"/>
          <w:rFonts w:eastAsiaTheme="minorEastAsia"/>
          <w:sz w:val="28"/>
          <w:szCs w:val="28"/>
        </w:rPr>
        <w:softHyphen/>
        <w:t>сии, как к средству общения и получения знаний в разных сферах человеческой деятельности; проя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ление уважения к общероссийской и русской кул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туре, к культуре и языкам всех народов Российской Федерации;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овладение русским языком как инструментом личностного развития, инструментом формирования социальных взаимоот</w:t>
      </w:r>
      <w:r w:rsidRPr="00D51152">
        <w:rPr>
          <w:rStyle w:val="23"/>
          <w:rFonts w:eastAsiaTheme="minorEastAsia"/>
          <w:sz w:val="28"/>
          <w:szCs w:val="28"/>
        </w:rPr>
        <w:softHyphen/>
        <w:t>ношений, инструментом 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образования мира;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овладение знаниями о русском языке, его устро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стве и за</w:t>
      </w:r>
      <w:r w:rsidRPr="00D51152">
        <w:rPr>
          <w:rStyle w:val="23"/>
          <w:rFonts w:eastAsiaTheme="minorEastAsia"/>
          <w:sz w:val="28"/>
          <w:szCs w:val="28"/>
        </w:rPr>
        <w:softHyphen/>
        <w:t>кономерностях функционирования, о стил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стических ресурсах русского языка; практическое овладение нормами русского ли</w:t>
      </w:r>
      <w:r w:rsidRPr="00D51152">
        <w:rPr>
          <w:rStyle w:val="23"/>
          <w:rFonts w:eastAsiaTheme="minorEastAsia"/>
          <w:sz w:val="28"/>
          <w:szCs w:val="28"/>
        </w:rPr>
        <w:softHyphen/>
        <w:t>тературного языка и речевого этикета; обогащение активного и потенц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ального словарного запаса и использование в собс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ной речевой практике разнообразных граммат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ческих средств; совершенствование орфографич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ской и пунктуационной гра</w:t>
      </w:r>
      <w:r w:rsidRPr="00D51152">
        <w:rPr>
          <w:rStyle w:val="23"/>
          <w:rFonts w:eastAsiaTheme="minorEastAsia"/>
          <w:sz w:val="28"/>
          <w:szCs w:val="28"/>
        </w:rPr>
        <w:softHyphen/>
        <w:t>мотности; воспитание стремления к речевому самосовершен</w:t>
      </w:r>
      <w:r w:rsidRPr="00D51152">
        <w:rPr>
          <w:rStyle w:val="23"/>
          <w:rFonts w:eastAsiaTheme="minorEastAsia"/>
          <w:sz w:val="28"/>
          <w:szCs w:val="28"/>
        </w:rPr>
        <w:softHyphen/>
        <w:t>ствованию;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совершенствование речевой деятельности, ко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муникатив</w:t>
      </w:r>
      <w:r w:rsidRPr="00D51152">
        <w:rPr>
          <w:rStyle w:val="23"/>
          <w:rFonts w:eastAsiaTheme="minorEastAsia"/>
          <w:sz w:val="28"/>
          <w:szCs w:val="28"/>
        </w:rPr>
        <w:softHyphen/>
        <w:t>ных умений, обеспечивающих эффекти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ное взаимодействие с окружающими людьми в 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туациях формального и неформаль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межличн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стного и межкультурного общения; овладение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ским языком как средством получения различной информа</w:t>
      </w:r>
      <w:r w:rsidRPr="00D51152">
        <w:rPr>
          <w:rStyle w:val="23"/>
          <w:rFonts w:eastAsiaTheme="minorEastAsia"/>
          <w:sz w:val="28"/>
          <w:szCs w:val="28"/>
        </w:rPr>
        <w:softHyphen/>
        <w:t>ции, в том числе знаний по разным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ным предметам;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совершенствование мыслительной деятельности, развитие универсальных интеллектуальных умений сравнения, ана</w:t>
      </w:r>
      <w:r w:rsidRPr="00D51152">
        <w:rPr>
          <w:rStyle w:val="23"/>
          <w:rFonts w:eastAsiaTheme="minorEastAsia"/>
          <w:sz w:val="28"/>
          <w:szCs w:val="28"/>
        </w:rPr>
        <w:softHyphen/>
        <w:t>лиза, синтеза, абстрагирования, обобщения, классификации, установления опред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лённых закономерностей и правил, кон</w:t>
      </w:r>
      <w:r w:rsidRPr="00D51152">
        <w:rPr>
          <w:rStyle w:val="23"/>
          <w:rFonts w:eastAsiaTheme="minorEastAsia"/>
          <w:sz w:val="28"/>
          <w:szCs w:val="28"/>
        </w:rPr>
        <w:softHyphen/>
        <w:t>кретизации и т. п. в процессе изучения русского языка;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развитие функциональной грамотности: умений осущест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влять информационный поиск, извлекать и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преобразовывать необходимую информацию, инте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претировать, понимать и ис</w:t>
      </w:r>
      <w:r w:rsidRPr="00D51152">
        <w:rPr>
          <w:rStyle w:val="23"/>
          <w:rFonts w:eastAsiaTheme="minorEastAsia"/>
          <w:sz w:val="28"/>
          <w:szCs w:val="28"/>
        </w:rPr>
        <w:softHyphen/>
        <w:t>пользовать тексты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ных форматов (сплошной, несплошной текст, инф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графика и др.); освоение стратегий и тактик инфор</w:t>
      </w:r>
      <w:r w:rsidRPr="00D51152">
        <w:rPr>
          <w:rStyle w:val="23"/>
          <w:rFonts w:eastAsiaTheme="minorEastAsia"/>
          <w:sz w:val="28"/>
          <w:szCs w:val="28"/>
        </w:rPr>
        <w:softHyphen/>
        <w:t>мационно-смысловой переработки текста, овладение способами понимания текста, его назначения, 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го смысла, коммуни</w:t>
      </w:r>
      <w:r w:rsidRPr="00D51152">
        <w:rPr>
          <w:rStyle w:val="23"/>
          <w:rFonts w:eastAsiaTheme="minorEastAsia"/>
          <w:sz w:val="28"/>
          <w:szCs w:val="28"/>
        </w:rPr>
        <w:softHyphen/>
        <w:t>кативного намерения автора; 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гической структуры, роли язы</w:t>
      </w:r>
      <w:r w:rsidRPr="00D51152">
        <w:rPr>
          <w:rStyle w:val="23"/>
          <w:rFonts w:eastAsiaTheme="minorEastAsia"/>
          <w:sz w:val="28"/>
          <w:szCs w:val="28"/>
        </w:rPr>
        <w:softHyphen/>
        <w:t>ковых средств.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5" w:name="bookmark16"/>
      <w:r w:rsidRPr="00D51152">
        <w:rPr>
          <w:rStyle w:val="35"/>
          <w:rFonts w:ascii="Times New Roman" w:hAnsi="Times New Roman" w:cs="Times New Roman"/>
          <w:sz w:val="28"/>
          <w:szCs w:val="28"/>
        </w:rPr>
        <w:t>МЕСТО УЧЕБНОГО ПРЕДМЕТА «РУССКИЙ ЯЗЫК»</w:t>
      </w:r>
      <w:bookmarkEnd w:id="15"/>
      <w:r w:rsidR="00124BB0">
        <w:rPr>
          <w:rStyle w:val="35"/>
          <w:rFonts w:ascii="Times New Roman" w:hAnsi="Times New Roman" w:cs="Times New Roman"/>
          <w:sz w:val="28"/>
          <w:szCs w:val="28"/>
        </w:rPr>
        <w:t xml:space="preserve"> </w:t>
      </w:r>
      <w:bookmarkStart w:id="16" w:name="bookmark17"/>
      <w:r w:rsidRPr="00D51152">
        <w:rPr>
          <w:rStyle w:val="35"/>
          <w:rFonts w:ascii="Times New Roman" w:hAnsi="Times New Roman" w:cs="Times New Roman"/>
          <w:sz w:val="28"/>
          <w:szCs w:val="28"/>
        </w:rPr>
        <w:t>В УЧЕБНОМ ПЛАНЕ</w:t>
      </w:r>
      <w:bookmarkEnd w:id="1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соответствии с Федеральным государственным образова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тельным стандартом основного общего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разования учебный предмет «Русский язык» входит в предметную область «Рус</w:t>
      </w:r>
      <w:r w:rsidRPr="00D51152">
        <w:rPr>
          <w:rStyle w:val="23"/>
          <w:rFonts w:eastAsiaTheme="minorEastAsia"/>
          <w:sz w:val="28"/>
          <w:szCs w:val="28"/>
        </w:rPr>
        <w:softHyphen/>
        <w:t>ский язык и литература» и является обязательным для изуче</w:t>
      </w:r>
      <w:r w:rsidRPr="00D51152">
        <w:rPr>
          <w:rStyle w:val="23"/>
          <w:rFonts w:eastAsiaTheme="minorEastAsia"/>
          <w:sz w:val="28"/>
          <w:szCs w:val="28"/>
        </w:rPr>
        <w:softHyphen/>
        <w:t>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Содержание учебного предмета «Русский язык», представлен</w:t>
      </w:r>
      <w:r w:rsidRPr="00D51152">
        <w:rPr>
          <w:rStyle w:val="23"/>
          <w:rFonts w:eastAsiaTheme="minorEastAsia"/>
          <w:sz w:val="28"/>
          <w:szCs w:val="28"/>
        </w:rPr>
        <w:softHyphen/>
        <w:t>ное в Примерной рабочей программе, соответствует ФГОС ООО, Примерной основной образовательной программе основного об</w:t>
      </w:r>
      <w:r w:rsidRPr="00D51152">
        <w:rPr>
          <w:rStyle w:val="23"/>
          <w:rFonts w:eastAsiaTheme="minorEastAsia"/>
          <w:sz w:val="28"/>
          <w:szCs w:val="28"/>
        </w:rPr>
        <w:softHyphen/>
        <w:t>щего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пределах одного класса последовательность изучения тем, представленных в содержании кажд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класса, может варьи</w:t>
      </w:r>
      <w:r w:rsidRPr="00D51152">
        <w:rPr>
          <w:rStyle w:val="23"/>
          <w:rFonts w:eastAsiaTheme="minorEastAsia"/>
          <w:sz w:val="28"/>
          <w:szCs w:val="28"/>
        </w:rPr>
        <w:softHyphen/>
        <w:t>роваться.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Учебным планом на изучение русского языка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водится 714 часов: в 5 классе — 170 часов (5 часов в неделю), в 6 клас</w:t>
      </w:r>
      <w:r w:rsidRPr="00D51152">
        <w:rPr>
          <w:rStyle w:val="23"/>
          <w:rFonts w:eastAsiaTheme="minorEastAsia"/>
          <w:sz w:val="28"/>
          <w:szCs w:val="28"/>
        </w:rPr>
        <w:softHyphen/>
        <w:t>се — 204 часа (6 часов в неделю), в 7 классе 136 часов (4 часа в неделю), в 8 классе — 102 часа (3 часа в неделю), в 9 клас</w:t>
      </w:r>
      <w:r w:rsidRPr="00D51152">
        <w:rPr>
          <w:rStyle w:val="23"/>
          <w:rFonts w:eastAsiaTheme="minorEastAsia"/>
          <w:sz w:val="28"/>
          <w:szCs w:val="28"/>
        </w:rPr>
        <w:softHyphen/>
        <w:t>се — 102 часа (3 часа в неделю).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17" w:name="bookmark1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СОДЕРЖАНИЕ УЧЕБНОГО ПРЕДМЕТА «РУССКИЙ ЯЗЫК»</w:t>
      </w:r>
      <w:bookmarkEnd w:id="17"/>
    </w:p>
    <w:p w:rsidR="00D51152" w:rsidRPr="00D51152" w:rsidRDefault="00D51152" w:rsidP="00182D47">
      <w:pPr>
        <w:keepNext/>
        <w:keepLines/>
        <w:widowControl w:val="0"/>
        <w:numPr>
          <w:ilvl w:val="0"/>
          <w:numId w:val="8"/>
        </w:numPr>
        <w:tabs>
          <w:tab w:val="left" w:pos="257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bookmark19"/>
      <w:r w:rsidRPr="00D51152">
        <w:rPr>
          <w:rStyle w:val="222"/>
          <w:rFonts w:ascii="Times New Roman" w:eastAsiaTheme="minorEastAsia" w:hAnsi="Times New Roman" w:cs="Times New Roman"/>
          <w:sz w:val="28"/>
          <w:szCs w:val="28"/>
        </w:rPr>
        <w:t>КЛАСС</w:t>
      </w:r>
      <w:bookmarkEnd w:id="18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bookmark2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1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Богатство и выразительность русского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Лингвистика как наука о языке.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разделы лингвистики.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bookmark2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2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Язык и речь. Речь устная и письменная, монол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гическая и диалогическая, полилог.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речевой деятельности (говорение, слуш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ние, чтение, письмо), их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Создание устных монологических высказываний на основе жизненных наблюдений, чтения научно-учебной, художествен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ной и научно-популярной 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тературы.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Устный пересказ прочитанного или прослуша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ного текста, в том числе с изменением лица расска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чика.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Участие в диалоге на лингвистические темы (в рамках изученного) и темы на основе жизненных наблюдений.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Речевые формулы приветствия, прощания, просьбы, благо</w:t>
      </w:r>
      <w:r w:rsidRPr="00D51152">
        <w:rPr>
          <w:rStyle w:val="23"/>
          <w:rFonts w:eastAsiaTheme="minorEastAsia"/>
          <w:sz w:val="28"/>
          <w:szCs w:val="28"/>
        </w:rPr>
        <w:softHyphen/>
        <w:t>дарности.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Сочинения различных видов с опорой на жи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ненный и чи</w:t>
      </w:r>
      <w:r w:rsidRPr="00D51152">
        <w:rPr>
          <w:rStyle w:val="23"/>
          <w:rFonts w:eastAsiaTheme="minorEastAsia"/>
          <w:sz w:val="28"/>
          <w:szCs w:val="28"/>
        </w:rPr>
        <w:softHyphen/>
        <w:t>тательский опыт, сюжетную картину (в том числе сочинения- миниатюры).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аудирования: выборочное, ознакомител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ное, детальное.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чтения: изучающее, ознакомительное,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смотровое, поисковое.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bookmark2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Текст</w:t>
      </w:r>
      <w:bookmarkEnd w:id="2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Текст и его основные признаки. Тема и главная мысль тек</w:t>
      </w:r>
      <w:r w:rsidRPr="00D51152">
        <w:rPr>
          <w:rStyle w:val="23"/>
          <w:rFonts w:eastAsiaTheme="minorEastAsia"/>
          <w:sz w:val="28"/>
          <w:szCs w:val="28"/>
        </w:rPr>
        <w:softHyphen/>
        <w:t>ста. Микротема текста. Ключевые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Функционально-смысловые типы речи: описание, повество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вание, рассуждение; их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Композиционная структура текста. Абзац как средство чле</w:t>
      </w:r>
      <w:r w:rsidRPr="00D51152">
        <w:rPr>
          <w:rStyle w:val="23"/>
          <w:rFonts w:eastAsiaTheme="minorEastAsia"/>
          <w:sz w:val="28"/>
          <w:szCs w:val="28"/>
        </w:rPr>
        <w:softHyphen/>
        <w:t>нения текста на композиционно-смысловые части.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Средства связи предложений и частей текста: формы слова, однокоренные слова, синонимы, ант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нимы, личные местоиме</w:t>
      </w:r>
      <w:r w:rsidRPr="00D51152">
        <w:rPr>
          <w:rStyle w:val="23"/>
          <w:rFonts w:eastAsiaTheme="minorEastAsia"/>
          <w:sz w:val="28"/>
          <w:szCs w:val="28"/>
        </w:rPr>
        <w:softHyphen/>
        <w:t>ния, повтор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Повествование как тип речи. Рассказ.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Смысловой анализ текста: его композиционных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стей, микротем и абзацев, способов и средств связи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в тексте; использование языковых средств выразительно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(в рамках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Подробное, выборочное и сжатое изложение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держания про</w:t>
      </w:r>
      <w:r w:rsidRPr="00D51152">
        <w:rPr>
          <w:rStyle w:val="23"/>
          <w:rFonts w:eastAsiaTheme="minorEastAsia"/>
          <w:sz w:val="28"/>
          <w:szCs w:val="28"/>
        </w:rPr>
        <w:softHyphen/>
        <w:t>читанного или прослушанного текста. Изложение содержания текста с изменением лица рассказчика.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Информационная переработка текста: простой и сложный план текста.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22" w:name="bookmark23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2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Общее представление о функциональных разн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видностях языка (о разговорной речи, функционал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стилях, языке художественной литературы).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23" w:name="bookmark2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23"/>
    </w:p>
    <w:p w:rsidR="00D51152" w:rsidRPr="00D51152" w:rsidRDefault="00D51152" w:rsidP="00182D47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Фонетика. Графика. Орфоэпия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Фонетика и графика как разделы лингвистики.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Звук как единица языка. Смыслоразличительная роль звука.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Система гласных звуков.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Система согласных звуков.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Изменение звуков в речевом потоке. Элементы фонетической транскрипции.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Слог. Ударение. Свойства русского ударения.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Соотношение звуков и букв.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Фонетический анализ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Способы обозначения [й’], мягкости согласных.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выразительные средства фонетики.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Прописные и строчные буквы.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Интонация, её функции. Основные элементы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тонации.</w:t>
      </w:r>
    </w:p>
    <w:p w:rsidR="00D51152" w:rsidRPr="00D51152" w:rsidRDefault="00D51152" w:rsidP="00182D47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Орфография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Орфография как раздел лингвистики.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«орфограмма». Буквенные и небукве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ные орфо</w:t>
      </w:r>
      <w:r w:rsidRPr="00D51152">
        <w:rPr>
          <w:rStyle w:val="23"/>
          <w:rFonts w:eastAsiaTheme="minorEastAsia"/>
          <w:sz w:val="28"/>
          <w:szCs w:val="28"/>
        </w:rPr>
        <w:softHyphen/>
        <w:t>граммы.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разделительных </w:t>
      </w:r>
      <w:r w:rsidRPr="00D51152">
        <w:rPr>
          <w:rStyle w:val="24"/>
          <w:rFonts w:eastAsia="Tahoma"/>
          <w:sz w:val="28"/>
          <w:szCs w:val="28"/>
        </w:rPr>
        <w:t>ъ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ь.</w:t>
      </w:r>
    </w:p>
    <w:p w:rsidR="00D51152" w:rsidRPr="00D51152" w:rsidRDefault="00D51152" w:rsidP="00182D47">
      <w:pPr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Лексикология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Лексикология как раздел лингвистики.</w:t>
      </w:r>
    </w:p>
    <w:p w:rsidR="00124BB0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способы толкования лексического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чения слова (подбор однокоренных слов; подбор 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нонимов и антонимов); основные способы разъясн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значения слова (по контексту, с помощью то</w:t>
      </w:r>
      <w:r w:rsidRPr="00D51152">
        <w:rPr>
          <w:rStyle w:val="23"/>
          <w:rFonts w:eastAsiaTheme="minorEastAsia"/>
          <w:sz w:val="28"/>
          <w:szCs w:val="28"/>
        </w:rPr>
        <w:t>л</w:t>
      </w:r>
      <w:r w:rsidRPr="00D51152">
        <w:rPr>
          <w:rStyle w:val="23"/>
          <w:rFonts w:eastAsiaTheme="minorEastAsia"/>
          <w:sz w:val="28"/>
          <w:szCs w:val="28"/>
        </w:rPr>
        <w:t>кового словаря).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Слова однозначные и многозначные. Прямое и переносное значения слова. Тематические группы слов. Обозначение родо</w:t>
      </w:r>
      <w:r w:rsidRPr="00D51152">
        <w:rPr>
          <w:rStyle w:val="23"/>
          <w:rFonts w:eastAsiaTheme="minorEastAsia"/>
          <w:sz w:val="28"/>
          <w:szCs w:val="28"/>
        </w:rPr>
        <w:softHyphen/>
        <w:t>вых и видовых понятий.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Синонимы. Антонимы. Омонимы. Паронимы.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Разные виды лексических словарей (толковый словарь, сло</w:t>
      </w:r>
      <w:r w:rsidRPr="00D51152">
        <w:rPr>
          <w:rStyle w:val="23"/>
          <w:rFonts w:eastAsiaTheme="minorEastAsia"/>
          <w:sz w:val="28"/>
          <w:szCs w:val="28"/>
        </w:rPr>
        <w:softHyphen/>
        <w:t>вари синонимов, антонимов, омонимов, паронимов) и их роль в овладении словарным бога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ством родного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Лексический анализ слов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Морфемика. Орфография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Морфемика как раздел лингвистики.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Морфема как минимальная значимая единица языка. Основа слова. Виды морфем (корень,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ставка, суффикс, окончание).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Чередование звуков в морфемах (в том числе 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редование гласных с нулём звука).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Морфемный анализ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Уместное использование слов с суффиксами оценки в соб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ственной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корней с безударными проверя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мыми, непро</w:t>
      </w:r>
      <w:r w:rsidRPr="00D51152">
        <w:rPr>
          <w:rStyle w:val="23"/>
          <w:rFonts w:eastAsiaTheme="minorEastAsia"/>
          <w:sz w:val="28"/>
          <w:szCs w:val="28"/>
        </w:rPr>
        <w:softHyphen/>
        <w:t>веряемыми гласными (в рамках изуче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корней с проверяемыми, непров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ряемыми, непроизносимыми согласными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ё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 в корне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неизменяемых на письме прист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вок и приста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вок на </w:t>
      </w:r>
      <w:r w:rsidRPr="00D51152">
        <w:rPr>
          <w:rStyle w:val="24"/>
          <w:rFonts w:eastAsia="Tahoma"/>
          <w:sz w:val="28"/>
          <w:szCs w:val="28"/>
        </w:rPr>
        <w:t>-з</w:t>
      </w:r>
      <w:r w:rsidRPr="00D51152">
        <w:rPr>
          <w:rStyle w:val="23"/>
          <w:rFonts w:eastAsiaTheme="minorEastAsia"/>
          <w:sz w:val="28"/>
          <w:szCs w:val="28"/>
        </w:rPr>
        <w:t xml:space="preserve"> (-с).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 после приставок.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 после </w:t>
      </w:r>
      <w:r w:rsidRPr="00D51152">
        <w:rPr>
          <w:rStyle w:val="24"/>
          <w:rFonts w:eastAsia="Tahoma"/>
          <w:sz w:val="28"/>
          <w:szCs w:val="28"/>
        </w:rPr>
        <w:t>ц.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Морфология. Культура речи. Орфография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Морфология как раздел грамматики. Граммат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ческое значе</w:t>
      </w:r>
      <w:r w:rsidRPr="00D51152">
        <w:rPr>
          <w:rStyle w:val="23"/>
          <w:rFonts w:eastAsiaTheme="minorEastAsia"/>
          <w:sz w:val="28"/>
          <w:szCs w:val="28"/>
        </w:rPr>
        <w:softHyphen/>
        <w:t>ние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Части речи как лексико-грамматические разряды слов. Система частей речи в русском языке. Сам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стоятельные и слу</w:t>
      </w:r>
      <w:r w:rsidRPr="00D51152">
        <w:rPr>
          <w:rStyle w:val="23"/>
          <w:rFonts w:eastAsiaTheme="minorEastAsia"/>
          <w:sz w:val="28"/>
          <w:szCs w:val="28"/>
        </w:rPr>
        <w:softHyphen/>
        <w:t>жебные части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существительное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существительное как часть речи. Общее грамматическое значение, морфологические призн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ки и синтаксические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ции имени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ного. Роль имени существительного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Лексико-грамматические разряды имён сущес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вительных по значению, имена существительные собственные и нарицатель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ные; имена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 одушевлённые и неодушевлённые.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Род, число, падеж имени существительного.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Имена существительные общего рода.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Имена существительные, имеющие форму только единствен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или только множественного числа.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Типы склонения имён существительных. Разн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склоняемые имена существительные. Несклоняемые имена существительные.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имён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произношения, нормы постановки удар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нормы словоизменения имён существительных.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собственных имён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на конце имён существительных после ши</w:t>
      </w:r>
      <w:r w:rsidRPr="00D51152">
        <w:rPr>
          <w:rStyle w:val="23"/>
          <w:rFonts w:eastAsiaTheme="minorEastAsia"/>
          <w:sz w:val="28"/>
          <w:szCs w:val="28"/>
        </w:rPr>
        <w:softHyphen/>
        <w:t>пящих.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безударных окончаний имён 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(ё) после шипящих и </w:t>
      </w:r>
      <w:r w:rsidRPr="00D51152">
        <w:rPr>
          <w:rStyle w:val="24"/>
          <w:rFonts w:eastAsia="Tahoma"/>
          <w:sz w:val="28"/>
          <w:szCs w:val="28"/>
        </w:rPr>
        <w:t>ц</w:t>
      </w:r>
      <w:r w:rsidRPr="00D51152">
        <w:rPr>
          <w:rStyle w:val="23"/>
          <w:rFonts w:eastAsiaTheme="minorEastAsia"/>
          <w:sz w:val="28"/>
          <w:szCs w:val="28"/>
        </w:rPr>
        <w:t xml:space="preserve"> в суффиксах и окончаниях имён существительных.</w:t>
      </w:r>
    </w:p>
    <w:p w:rsidR="00D51152" w:rsidRPr="00D51152" w:rsidRDefault="00D51152" w:rsidP="00182D47">
      <w:pPr>
        <w:tabs>
          <w:tab w:val="left" w:leader="hyphen" w:pos="3788"/>
          <w:tab w:val="left" w:leader="hyphen" w:pos="5233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суффиксов </w:t>
      </w:r>
      <w:r w:rsidRPr="00D51152">
        <w:rPr>
          <w:rStyle w:val="24"/>
          <w:rFonts w:eastAsia="Tahoma"/>
          <w:sz w:val="28"/>
          <w:szCs w:val="28"/>
        </w:rPr>
        <w:t>-чик</w:t>
      </w:r>
      <w:r w:rsidRPr="00D51152">
        <w:rPr>
          <w:rStyle w:val="23"/>
          <w:rFonts w:eastAsiaTheme="minorEastAsia"/>
          <w:sz w:val="28"/>
          <w:szCs w:val="28"/>
        </w:rPr>
        <w:tab/>
      </w:r>
      <w:r w:rsidRPr="00D51152">
        <w:rPr>
          <w:rStyle w:val="24"/>
          <w:rFonts w:eastAsia="Tahoma"/>
          <w:sz w:val="28"/>
          <w:szCs w:val="28"/>
        </w:rPr>
        <w:t>щик-; -ек</w:t>
      </w:r>
      <w:r w:rsidRPr="00D51152">
        <w:rPr>
          <w:rStyle w:val="23"/>
          <w:rFonts w:eastAsiaTheme="minorEastAsia"/>
          <w:sz w:val="28"/>
          <w:szCs w:val="28"/>
        </w:rPr>
        <w:tab/>
      </w:r>
      <w:r w:rsidRPr="00D51152">
        <w:rPr>
          <w:rStyle w:val="24"/>
          <w:rFonts w:eastAsia="Tahoma"/>
          <w:sz w:val="28"/>
          <w:szCs w:val="28"/>
        </w:rPr>
        <w:t>ик-</w:t>
      </w:r>
      <w:r w:rsidRPr="00D51152">
        <w:rPr>
          <w:rStyle w:val="23"/>
          <w:rFonts w:eastAsiaTheme="minorEastAsia"/>
          <w:sz w:val="28"/>
          <w:szCs w:val="28"/>
        </w:rPr>
        <w:t xml:space="preserve"> (-чик-)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имён существительных.</w:t>
      </w:r>
    </w:p>
    <w:p w:rsidR="00D51152" w:rsidRPr="00D51152" w:rsidRDefault="00D51152" w:rsidP="00182D47">
      <w:pPr>
        <w:tabs>
          <w:tab w:val="left" w:leader="hyphen" w:pos="5756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корней с чередованием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 // о: </w:t>
      </w:r>
      <w:r w:rsidRPr="00D51152">
        <w:rPr>
          <w:rStyle w:val="24"/>
          <w:rFonts w:eastAsia="Tahoma"/>
          <w:sz w:val="28"/>
          <w:szCs w:val="28"/>
        </w:rPr>
        <w:t>-лаг</w:t>
      </w:r>
      <w:r w:rsidRPr="00D51152">
        <w:rPr>
          <w:rStyle w:val="23"/>
          <w:rFonts w:eastAsiaTheme="minorEastAsia"/>
          <w:sz w:val="28"/>
          <w:szCs w:val="28"/>
        </w:rPr>
        <w:tab/>
      </w:r>
      <w:r w:rsidRPr="00D51152">
        <w:rPr>
          <w:rStyle w:val="24"/>
          <w:rFonts w:eastAsia="Tahoma"/>
          <w:sz w:val="28"/>
          <w:szCs w:val="28"/>
        </w:rPr>
        <w:t>лож-;</w:t>
      </w:r>
    </w:p>
    <w:p w:rsidR="00D51152" w:rsidRPr="00D51152" w:rsidRDefault="00D51152" w:rsidP="00182D47">
      <w:pPr>
        <w:tabs>
          <w:tab w:val="left" w:leader="hyphen" w:pos="1042"/>
          <w:tab w:val="left" w:leader="hyphen" w:pos="283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-раст-</w:t>
      </w:r>
      <w:r w:rsidRPr="00D51152">
        <w:rPr>
          <w:rStyle w:val="92"/>
          <w:rFonts w:eastAsiaTheme="minorEastAsia"/>
          <w:sz w:val="28"/>
          <w:szCs w:val="28"/>
        </w:rPr>
        <w:t xml:space="preserve"> —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-ращ-</w:t>
      </w:r>
      <w:r w:rsidRPr="00D51152">
        <w:rPr>
          <w:rStyle w:val="92"/>
          <w:rFonts w:eastAsiaTheme="minorEastAsia"/>
          <w:sz w:val="28"/>
          <w:szCs w:val="28"/>
        </w:rPr>
        <w:t xml:space="preserve"> —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-рос-; -гар-</w:t>
      </w:r>
      <w:r w:rsidRPr="00D51152">
        <w:rPr>
          <w:rStyle w:val="92"/>
          <w:rFonts w:eastAsiaTheme="minorEastAsia"/>
          <w:sz w:val="28"/>
          <w:szCs w:val="28"/>
        </w:rPr>
        <w:t xml:space="preserve"> —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-гор-, -зар-</w:t>
      </w:r>
      <w:r w:rsidRPr="00D51152">
        <w:rPr>
          <w:rStyle w:val="92"/>
          <w:rFonts w:eastAsiaTheme="minorEastAsia"/>
          <w:sz w:val="28"/>
          <w:szCs w:val="28"/>
        </w:rPr>
        <w:t xml:space="preserve"> — -зор-;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-клан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клон-, -скак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скоч-.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именами существитель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Имя прилагательное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прилагательное как часть речи. Общее грамматическое значение, морфологические призн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ки и синтаксические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ции имени прилагательн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го. Роль имени прилагательного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Имена прилагательные полные и краткие, их си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таксиче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функции.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Склонение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словоизменения, произношения имён прилагатель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ных, постановки ударения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безударных окончаний имён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 и </w:t>
      </w:r>
      <w:r w:rsidRPr="00D51152">
        <w:rPr>
          <w:rStyle w:val="24"/>
          <w:rFonts w:eastAsia="Tahoma"/>
          <w:sz w:val="28"/>
          <w:szCs w:val="28"/>
        </w:rPr>
        <w:t>ц</w:t>
      </w:r>
      <w:r w:rsidRPr="00D51152">
        <w:rPr>
          <w:rStyle w:val="23"/>
          <w:rFonts w:eastAsiaTheme="minorEastAsia"/>
          <w:sz w:val="28"/>
          <w:szCs w:val="28"/>
        </w:rPr>
        <w:t xml:space="preserve"> в су</w:t>
      </w:r>
      <w:r w:rsidRPr="00D51152">
        <w:rPr>
          <w:rStyle w:val="23"/>
          <w:rFonts w:eastAsiaTheme="minorEastAsia"/>
          <w:sz w:val="28"/>
          <w:szCs w:val="28"/>
        </w:rPr>
        <w:t>ф</w:t>
      </w:r>
      <w:r w:rsidRPr="00D51152">
        <w:rPr>
          <w:rStyle w:val="23"/>
          <w:rFonts w:eastAsiaTheme="minorEastAsia"/>
          <w:sz w:val="28"/>
          <w:szCs w:val="28"/>
        </w:rPr>
        <w:t>фиксах и окон</w:t>
      </w:r>
      <w:r w:rsidRPr="00D51152">
        <w:rPr>
          <w:rStyle w:val="23"/>
          <w:rFonts w:eastAsiaTheme="minorEastAsia"/>
          <w:sz w:val="28"/>
          <w:szCs w:val="28"/>
        </w:rPr>
        <w:softHyphen/>
        <w:t>чаниях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кратких форм имён прилагател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с основой на шипящий.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именами прилагатель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Глагол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Глагол как часть речи. Общее грамматическое значение, мор</w:t>
      </w:r>
      <w:r w:rsidRPr="00D51152">
        <w:rPr>
          <w:rStyle w:val="23"/>
          <w:rFonts w:eastAsiaTheme="minorEastAsia"/>
          <w:sz w:val="28"/>
          <w:szCs w:val="28"/>
        </w:rPr>
        <w:softHyphen/>
        <w:t>фологические признаки и синтаксич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ские функции глагола. Роль глагола в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нии и предложении,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Глаголы совершенного и несовершенного вида, возвратные и невозвратные.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Инфинитив и его грамматические свойства.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нова инфини</w:t>
      </w:r>
      <w:r w:rsidRPr="00D51152">
        <w:rPr>
          <w:rStyle w:val="23"/>
          <w:rFonts w:eastAsiaTheme="minorEastAsia"/>
          <w:sz w:val="28"/>
          <w:szCs w:val="28"/>
        </w:rPr>
        <w:softHyphen/>
        <w:t>тива, основа настоящего (будущего простого) времени глагола.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Спряжение глагола.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Нормы словоизменения глаголов, постановки ударения в гла</w:t>
      </w:r>
      <w:r w:rsidRPr="00D51152">
        <w:rPr>
          <w:rStyle w:val="23"/>
          <w:rFonts w:eastAsiaTheme="minorEastAsia"/>
          <w:sz w:val="28"/>
          <w:szCs w:val="28"/>
        </w:rPr>
        <w:softHyphen/>
        <w:t>гольных формах (в рамках изученн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го).</w:t>
      </w:r>
    </w:p>
    <w:p w:rsidR="00D51152" w:rsidRPr="00D51152" w:rsidRDefault="00D51152" w:rsidP="00182D47">
      <w:pPr>
        <w:tabs>
          <w:tab w:val="left" w:leader="hyphen" w:pos="580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корней с чередованием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// </w:t>
      </w:r>
      <w:r w:rsidRPr="00D51152">
        <w:rPr>
          <w:rStyle w:val="24"/>
          <w:rFonts w:eastAsia="Tahoma"/>
          <w:sz w:val="28"/>
          <w:szCs w:val="28"/>
        </w:rPr>
        <w:t>и: -бер</w:t>
      </w:r>
      <w:r w:rsidRPr="00D51152">
        <w:rPr>
          <w:rStyle w:val="23"/>
          <w:rFonts w:eastAsiaTheme="minorEastAsia"/>
          <w:sz w:val="28"/>
          <w:szCs w:val="28"/>
        </w:rPr>
        <w:tab/>
      </w:r>
      <w:r w:rsidRPr="00D51152">
        <w:rPr>
          <w:rStyle w:val="24"/>
          <w:rFonts w:eastAsia="Tahoma"/>
          <w:sz w:val="28"/>
          <w:szCs w:val="28"/>
        </w:rPr>
        <w:t>бир-,</w:t>
      </w:r>
    </w:p>
    <w:p w:rsidR="00D51152" w:rsidRPr="00D51152" w:rsidRDefault="00D51152" w:rsidP="00182D47">
      <w:pPr>
        <w:tabs>
          <w:tab w:val="left" w:leader="hyphen" w:pos="1205"/>
          <w:tab w:val="left" w:leader="hyphen" w:pos="3110"/>
          <w:tab w:val="left" w:leader="hyphen" w:pos="4728"/>
          <w:tab w:val="left" w:leader="hyphen" w:pos="633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-блест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блист-, -дер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дир-, -жег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жиг-, -мер</w:t>
      </w:r>
      <w:r w:rsidRPr="00D51152">
        <w:rPr>
          <w:rStyle w:val="92"/>
          <w:rFonts w:eastAsiaTheme="minorEastAsia"/>
          <w:sz w:val="28"/>
          <w:szCs w:val="28"/>
        </w:rPr>
        <w:tab/>
      </w:r>
    </w:p>
    <w:p w:rsidR="00D51152" w:rsidRPr="00D51152" w:rsidRDefault="00D51152" w:rsidP="00182D47">
      <w:pPr>
        <w:tabs>
          <w:tab w:val="left" w:leader="hyphen" w:pos="1608"/>
          <w:tab w:val="left" w:leader="hyphen" w:pos="3398"/>
          <w:tab w:val="left" w:leader="hyphen" w:pos="5246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-мир-, -пер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пир-, -стел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стил-, -тер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тир-.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Использование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как показателя грамматической формы в инфинитиве, в форме 2-го лица единстве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ного числа после ши</w:t>
      </w:r>
      <w:r w:rsidRPr="00D51152">
        <w:rPr>
          <w:rStyle w:val="23"/>
          <w:rFonts w:eastAsiaTheme="minorEastAsia"/>
          <w:sz w:val="28"/>
          <w:szCs w:val="28"/>
        </w:rPr>
        <w:softHyphen/>
        <w:t>пящих.</w:t>
      </w:r>
    </w:p>
    <w:p w:rsidR="00D51152" w:rsidRPr="00D51152" w:rsidRDefault="00D51152" w:rsidP="00182D47">
      <w:pPr>
        <w:tabs>
          <w:tab w:val="left" w:leader="hyphen" w:pos="6339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-тся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-ться</w:t>
      </w:r>
      <w:r w:rsidRPr="00D51152">
        <w:rPr>
          <w:rStyle w:val="23"/>
          <w:rFonts w:eastAsiaTheme="minorEastAsia"/>
          <w:sz w:val="28"/>
          <w:szCs w:val="28"/>
        </w:rPr>
        <w:t xml:space="preserve"> в глаголах, суффи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 xml:space="preserve">сов </w:t>
      </w:r>
      <w:r w:rsidRPr="00D51152">
        <w:rPr>
          <w:rStyle w:val="24"/>
          <w:rFonts w:eastAsia="Tahoma"/>
          <w:sz w:val="28"/>
          <w:szCs w:val="28"/>
        </w:rPr>
        <w:t>-ова</w:t>
      </w:r>
      <w:r w:rsidRPr="00D51152">
        <w:rPr>
          <w:rStyle w:val="23"/>
          <w:rFonts w:eastAsiaTheme="minorEastAsia"/>
          <w:sz w:val="28"/>
          <w:szCs w:val="28"/>
        </w:rPr>
        <w:tab/>
      </w:r>
    </w:p>
    <w:p w:rsidR="00D51152" w:rsidRPr="00D51152" w:rsidRDefault="00D51152" w:rsidP="00182D47">
      <w:pPr>
        <w:tabs>
          <w:tab w:val="left" w:leader="hyphen" w:pos="1608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-ева-, -ыва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ива-.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безударных личных окончаний глагола.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гласной перед суффиксом </w:t>
      </w:r>
      <w:r w:rsidRPr="00D51152">
        <w:rPr>
          <w:rStyle w:val="24"/>
          <w:rFonts w:eastAsia="Tahoma"/>
          <w:sz w:val="28"/>
          <w:szCs w:val="28"/>
        </w:rPr>
        <w:t>-л-</w:t>
      </w:r>
      <w:r w:rsidRPr="00D51152">
        <w:rPr>
          <w:rStyle w:val="23"/>
          <w:rFonts w:eastAsiaTheme="minorEastAsia"/>
          <w:sz w:val="28"/>
          <w:szCs w:val="28"/>
        </w:rPr>
        <w:t xml:space="preserve"> в формах про</w:t>
      </w:r>
      <w:r w:rsidRPr="00D51152">
        <w:rPr>
          <w:rStyle w:val="23"/>
          <w:rFonts w:eastAsiaTheme="minorEastAsia"/>
          <w:sz w:val="28"/>
          <w:szCs w:val="28"/>
        </w:rPr>
        <w:softHyphen/>
        <w:t>шедшего времени глагола.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глаголами.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Синтаксис. Культура речи. Пунктуация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Синтаксис как раздел грамматики.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и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ложение как единицы синтаксиса.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Словосочетание и его признаки. Основные виды словосочета</w:t>
      </w:r>
      <w:r w:rsidRPr="00D51152">
        <w:rPr>
          <w:rStyle w:val="23"/>
          <w:rFonts w:eastAsiaTheme="minorEastAsia"/>
          <w:sz w:val="28"/>
          <w:szCs w:val="28"/>
        </w:rPr>
        <w:softHyphen/>
        <w:t>ний по морфологическим свойствам главного слова (именные, глагольные, наречные). Средства связи слов в словосочетании.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анализ словосочетания.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Предложение и его признаки. Виды предложений по цели высказывания и эмоциональной окраске. Смысловые и инто</w:t>
      </w:r>
      <w:r w:rsidRPr="00D51152">
        <w:rPr>
          <w:rStyle w:val="23"/>
          <w:rFonts w:eastAsiaTheme="minorEastAsia"/>
          <w:sz w:val="28"/>
          <w:szCs w:val="28"/>
        </w:rPr>
        <w:softHyphen/>
        <w:t>национные особенности повес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вовательных, вопросительных, побудительных; во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клицательных и невосклицательных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Главные члены предложения (грамматическая основа). Под</w:t>
      </w:r>
      <w:r w:rsidRPr="00D51152">
        <w:rPr>
          <w:rStyle w:val="23"/>
          <w:rFonts w:eastAsiaTheme="minorEastAsia"/>
          <w:sz w:val="28"/>
          <w:szCs w:val="28"/>
        </w:rPr>
        <w:softHyphen/>
        <w:t>лежащее и морфологические средства его выражения: именем существительным или 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стоимением в именительном падеже, сочетанием имени существительного в форме именительного падежа с существительным или местоимением в форме твори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тельного падежа с предлогом; 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нием имени числительно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Тире между подлежащим и сказуемым.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распространённые и нераспростр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нённые. Второстепенные члены предложения: опр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деление, дополнение, обстоятельство. Определение и типичные средства его выраже</w:t>
      </w:r>
      <w:r w:rsidRPr="00D51152">
        <w:rPr>
          <w:rStyle w:val="23"/>
          <w:rFonts w:eastAsiaTheme="minorEastAsia"/>
          <w:sz w:val="28"/>
          <w:szCs w:val="28"/>
        </w:rPr>
        <w:softHyphen/>
        <w:t>ния. Дополнение (прямое и косвенное) и типичные средства его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ражения. Обстоятельство, типичные средства его выраже</w:t>
      </w:r>
      <w:r w:rsidRPr="00D51152">
        <w:rPr>
          <w:rStyle w:val="23"/>
          <w:rFonts w:eastAsiaTheme="minorEastAsia"/>
          <w:sz w:val="28"/>
          <w:szCs w:val="28"/>
        </w:rPr>
        <w:softHyphen/>
        <w:t>ния, виды обстоятельств по значению (вр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мени, места, образа действия, цели, причины, меры и степени, условия, уступки).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Простое осложнённое предложение. Однородные члены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ложения, их роль в речи. Особенности интонации предложений с однородными членами. Предложения с однородными члена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ми (без союзов, с одиночным союзом </w:t>
      </w:r>
      <w:r w:rsidRPr="00D51152">
        <w:rPr>
          <w:rStyle w:val="24"/>
          <w:rFonts w:eastAsia="Tahoma"/>
          <w:sz w:val="28"/>
          <w:szCs w:val="28"/>
        </w:rPr>
        <w:t>и,</w:t>
      </w:r>
      <w:r w:rsidRPr="00D51152">
        <w:rPr>
          <w:rStyle w:val="23"/>
          <w:rFonts w:eastAsiaTheme="minorEastAsia"/>
          <w:sz w:val="28"/>
          <w:szCs w:val="28"/>
        </w:rPr>
        <w:t xml:space="preserve"> союзами </w:t>
      </w:r>
      <w:r w:rsidRPr="00D51152">
        <w:rPr>
          <w:rStyle w:val="24"/>
          <w:rFonts w:eastAsia="Tahoma"/>
          <w:sz w:val="28"/>
          <w:szCs w:val="28"/>
        </w:rPr>
        <w:t>а, но, однако, зато, 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значении и), </w:t>
      </w:r>
      <w:r w:rsidRPr="00D51152">
        <w:rPr>
          <w:rStyle w:val="24"/>
          <w:rFonts w:eastAsia="Tahoma"/>
          <w:sz w:val="28"/>
          <w:szCs w:val="28"/>
        </w:rPr>
        <w:t>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значении но). Предложения с обобщающим словом при однородных членах.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с обращением, особенности инт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нации. Обра</w:t>
      </w:r>
      <w:r w:rsidRPr="00D51152">
        <w:rPr>
          <w:rStyle w:val="23"/>
          <w:rFonts w:eastAsiaTheme="minorEastAsia"/>
          <w:sz w:val="28"/>
          <w:szCs w:val="28"/>
        </w:rPr>
        <w:softHyphen/>
        <w:t>щение и средства его выражения.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анализ простого и простого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ложнённого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Пунктуационное оформление предложений,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ложнённых однородными членами, связанными бе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союзной связью, оди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ночным союзом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, союзами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но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однако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зато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нии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), </w:t>
      </w:r>
      <w:r w:rsidRPr="00D51152">
        <w:rPr>
          <w:rStyle w:val="24"/>
          <w:rFonts w:eastAsia="Tahoma"/>
          <w:sz w:val="28"/>
          <w:szCs w:val="28"/>
        </w:rPr>
        <w:t>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значении </w:t>
      </w:r>
      <w:r w:rsidRPr="00D51152">
        <w:rPr>
          <w:rStyle w:val="24"/>
          <w:rFonts w:eastAsia="Tahoma"/>
          <w:sz w:val="28"/>
          <w:szCs w:val="28"/>
        </w:rPr>
        <w:t>но</w:t>
      </w:r>
      <w:r w:rsidRPr="00D51152">
        <w:rPr>
          <w:rStyle w:val="23"/>
          <w:rFonts w:eastAsiaTheme="minorEastAsia"/>
          <w:sz w:val="28"/>
          <w:szCs w:val="28"/>
        </w:rPr>
        <w:t>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простые и сложные. Сложные предложения с бессоюзной и союзной связью.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 сложносочинён</w:t>
      </w:r>
      <w:r w:rsidRPr="00D51152">
        <w:rPr>
          <w:rStyle w:val="23"/>
          <w:rFonts w:eastAsiaTheme="minorEastAsia"/>
          <w:sz w:val="28"/>
          <w:szCs w:val="28"/>
        </w:rPr>
        <w:softHyphen/>
        <w:t>ные и сложноподчинённые (общее представление, практиче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ское усвоение).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Пунктуационное оформление сложных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жений, состо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ящих из частей, связанных бессоюзной связью и союзами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но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однако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зато</w:t>
      </w:r>
      <w:r w:rsidRPr="00D51152">
        <w:rPr>
          <w:rStyle w:val="23"/>
          <w:rFonts w:eastAsiaTheme="minorEastAsia"/>
          <w:sz w:val="28"/>
          <w:szCs w:val="28"/>
        </w:rPr>
        <w:t xml:space="preserve">, </w:t>
      </w:r>
      <w:r w:rsidRPr="00D51152">
        <w:rPr>
          <w:rStyle w:val="24"/>
          <w:rFonts w:eastAsia="Tahoma"/>
          <w:sz w:val="28"/>
          <w:szCs w:val="28"/>
        </w:rPr>
        <w:t>да</w:t>
      </w:r>
      <w:r w:rsidRPr="00D51152">
        <w:rPr>
          <w:rStyle w:val="23"/>
          <w:rFonts w:eastAsiaTheme="minorEastAsia"/>
          <w:sz w:val="28"/>
          <w:szCs w:val="28"/>
        </w:rPr>
        <w:t>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с прямой речью.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Пунктуационное оформление предложений с прямой речью.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Диалог.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Пунктуационное оформление диалога на письме.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Пунктуация как раздел лингвистики.</w:t>
      </w:r>
    </w:p>
    <w:p w:rsidR="00124BB0" w:rsidRPr="00D51152" w:rsidRDefault="00124BB0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</w:p>
    <w:p w:rsidR="00D51152" w:rsidRPr="00D51152" w:rsidRDefault="00D51152" w:rsidP="00182D47">
      <w:pPr>
        <w:keepNext/>
        <w:keepLines/>
        <w:widowControl w:val="0"/>
        <w:numPr>
          <w:ilvl w:val="0"/>
          <w:numId w:val="9"/>
        </w:numPr>
        <w:tabs>
          <w:tab w:val="left" w:pos="231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bookmark25"/>
      <w:r w:rsidRPr="00D51152">
        <w:rPr>
          <w:rStyle w:val="222"/>
          <w:rFonts w:ascii="Times New Roman" w:eastAsiaTheme="minorEastAsia" w:hAnsi="Times New Roman" w:cs="Times New Roman"/>
          <w:sz w:val="28"/>
          <w:szCs w:val="28"/>
        </w:rPr>
        <w:t>КЛАСС</w:t>
      </w:r>
      <w:bookmarkEnd w:id="24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bookmark2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2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 — государственный язык Росси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ской Федера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и язык межнационального общения.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литературном языке.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bookmark27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2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Монолог-описание, монолог-повествование,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нолог-рассуж</w:t>
      </w:r>
      <w:r w:rsidRPr="00D51152">
        <w:rPr>
          <w:rStyle w:val="23"/>
          <w:rFonts w:eastAsiaTheme="minorEastAsia"/>
          <w:sz w:val="28"/>
          <w:szCs w:val="28"/>
        </w:rPr>
        <w:softHyphen/>
        <w:t>дение; сообщение на лингвистическую тему.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диалога: побуждение к действию, обмен мнениями.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27" w:name="bookmark2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2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Смысловой анализ текста: его композиционных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стей, микротем и абзацев, способов и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средств связи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в тексте; использование языковых средств выразительно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(в рамках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Информационная переработка текста. План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ста (простой, сложный; назывной, вопросный); гла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ная и второстепенная информация текста; пересказ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как тип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внешности человека.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помещения.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природы.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местности.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Описание действий.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28" w:name="bookmark2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2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Официально-деловой стиль. Заявление. Расписка. Научный стиль. Словарная статья. Научное сообщ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ние.</w:t>
      </w:r>
    </w:p>
    <w:p w:rsidR="00124BB0" w:rsidRDefault="00D51152" w:rsidP="00182D47">
      <w:pPr>
        <w:keepNext/>
        <w:keepLines/>
        <w:spacing w:after="0" w:line="240" w:lineRule="auto"/>
        <w:ind w:firstLine="386"/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</w:pPr>
      <w:bookmarkStart w:id="29" w:name="bookmark3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 xml:space="preserve">СИСТЕМА ЯЗЫКА 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Лексикология. Культура речи</w:t>
      </w:r>
      <w:bookmarkEnd w:id="2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Лексика русского языка с точки зрения её прои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хождения: исконно русские и заимствованные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Лексика русского языка с точки зрения прина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лежности к активному и пассивному запасу: неол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гизмы, устаревшие сло</w:t>
      </w:r>
      <w:r w:rsidRPr="00D51152">
        <w:rPr>
          <w:rStyle w:val="23"/>
          <w:rFonts w:eastAsiaTheme="minorEastAsia"/>
          <w:sz w:val="28"/>
          <w:szCs w:val="28"/>
        </w:rPr>
        <w:softHyphen/>
        <w:t>ва (историзмы и архаизмы).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Лексика русского языка с точки зрения сферы употребле</w:t>
      </w:r>
      <w:r w:rsidRPr="00D51152">
        <w:rPr>
          <w:rStyle w:val="23"/>
          <w:rFonts w:eastAsiaTheme="minorEastAsia"/>
          <w:sz w:val="28"/>
          <w:szCs w:val="28"/>
        </w:rPr>
        <w:softHyphen/>
        <w:t>ния: общеупотребительная лексика и ле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сика ограниченного употребления (диалектизмы, термины, профессионализмы, жаргонизмы).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Стилистические пласты лексики: стилистически нейтраль</w:t>
      </w:r>
      <w:r w:rsidRPr="00D51152">
        <w:rPr>
          <w:rStyle w:val="23"/>
          <w:rFonts w:eastAsiaTheme="minorEastAsia"/>
          <w:sz w:val="28"/>
          <w:szCs w:val="28"/>
        </w:rPr>
        <w:softHyphen/>
        <w:t>ная, высокая и сниженная лексика.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Лексический анализ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Фразеологизмы. Их признаки и значение.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Употребление лексических средств в соответс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вии с ситуа</w:t>
      </w:r>
      <w:r w:rsidRPr="00D51152">
        <w:rPr>
          <w:rStyle w:val="23"/>
          <w:rFonts w:eastAsiaTheme="minorEastAsia"/>
          <w:sz w:val="28"/>
          <w:szCs w:val="28"/>
        </w:rPr>
        <w:softHyphen/>
        <w:t>цией общения.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Оценка своей и чужой речи с точки зрения то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ного, умест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и выразительного словоупотребл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Эпитеты, метафоры, олицетворения.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Лексические словари.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0" w:name="bookmark3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Словообразование. Культура речи. Орфография</w:t>
      </w:r>
      <w:bookmarkEnd w:id="3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Формообразующие и словообразующие морф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Производящая основа.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способы образования слов в русском языке (при</w:t>
      </w:r>
      <w:r w:rsidRPr="00D51152">
        <w:rPr>
          <w:rStyle w:val="23"/>
          <w:rFonts w:eastAsiaTheme="minorEastAsia"/>
          <w:sz w:val="28"/>
          <w:szCs w:val="28"/>
        </w:rPr>
        <w:softHyphen/>
        <w:t>ставочный, суффиксальный, приставочно-суффиксальный, бес- суффиксный, сложение, пер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ход из одной части речи в другую).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Морфемный и словообразовательный анализ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сложных и сложносокращённых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Нормы правописания корня </w:t>
      </w:r>
      <w:r w:rsidRPr="00D51152">
        <w:rPr>
          <w:rStyle w:val="24"/>
          <w:rFonts w:eastAsia="Tahoma"/>
          <w:sz w:val="28"/>
          <w:szCs w:val="28"/>
        </w:rPr>
        <w:t>-кас-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-кос-</w:t>
      </w:r>
      <w:r w:rsidRPr="00D51152">
        <w:rPr>
          <w:rStyle w:val="23"/>
          <w:rFonts w:eastAsiaTheme="minorEastAsia"/>
          <w:sz w:val="28"/>
          <w:szCs w:val="28"/>
        </w:rPr>
        <w:t xml:space="preserve"> с чер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дованием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 // о, гласных в приставках </w:t>
      </w:r>
      <w:r w:rsidRPr="00D51152">
        <w:rPr>
          <w:rStyle w:val="24"/>
          <w:rFonts w:eastAsia="Tahoma"/>
          <w:sz w:val="28"/>
          <w:szCs w:val="28"/>
        </w:rPr>
        <w:t>пре-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при-.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1" w:name="bookmark3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Морфология. Культура речи. Орфография</w:t>
      </w:r>
      <w:bookmarkEnd w:id="3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существительное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Особенности словообразования.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произношения имён существительных, нормы поста</w:t>
      </w:r>
      <w:r w:rsidRPr="00D51152">
        <w:rPr>
          <w:rStyle w:val="23"/>
          <w:rFonts w:eastAsiaTheme="minorEastAsia"/>
          <w:sz w:val="28"/>
          <w:szCs w:val="28"/>
        </w:rPr>
        <w:softHyphen/>
        <w:t>новки ударения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словоизменения имён существительных.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Нормы слитного и дефисного написания </w:t>
      </w:r>
      <w:r w:rsidRPr="00D51152">
        <w:rPr>
          <w:rStyle w:val="24"/>
          <w:rFonts w:eastAsia="Tahoma"/>
          <w:sz w:val="28"/>
          <w:szCs w:val="28"/>
        </w:rPr>
        <w:t>пол-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полу-</w:t>
      </w:r>
      <w:r w:rsidRPr="00D51152">
        <w:rPr>
          <w:rStyle w:val="23"/>
          <w:rFonts w:eastAsiaTheme="minorEastAsia"/>
          <w:sz w:val="28"/>
          <w:szCs w:val="28"/>
        </w:rPr>
        <w:t xml:space="preserve"> со сло</w:t>
      </w:r>
      <w:r w:rsidRPr="00D51152">
        <w:rPr>
          <w:rStyle w:val="23"/>
          <w:rFonts w:eastAsiaTheme="minorEastAsia"/>
          <w:sz w:val="28"/>
          <w:szCs w:val="28"/>
        </w:rPr>
        <w:softHyphen/>
        <w:t>вами.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прилагательное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Качественные, относительные и притяжательные имена при</w:t>
      </w:r>
      <w:r w:rsidRPr="00D51152">
        <w:rPr>
          <w:rStyle w:val="23"/>
          <w:rFonts w:eastAsiaTheme="minorEastAsia"/>
          <w:sz w:val="28"/>
          <w:szCs w:val="28"/>
        </w:rPr>
        <w:softHyphen/>
        <w:t>лагательные.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Степени сравнения качественных имён прилаг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Словообразование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Правописание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нн</w:t>
      </w:r>
      <w:r w:rsidRPr="00D51152">
        <w:rPr>
          <w:rStyle w:val="23"/>
          <w:rFonts w:eastAsiaTheme="minorEastAsia"/>
          <w:sz w:val="28"/>
          <w:szCs w:val="28"/>
        </w:rPr>
        <w:t xml:space="preserve"> в именах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суффиксов -</w:t>
      </w:r>
      <w:r w:rsidRPr="00D51152">
        <w:rPr>
          <w:rStyle w:val="24"/>
          <w:rFonts w:eastAsia="Tahom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- и -</w:t>
      </w:r>
      <w:r w:rsidRPr="00D51152">
        <w:rPr>
          <w:rStyle w:val="24"/>
          <w:rFonts w:eastAsia="Tahoma"/>
          <w:sz w:val="28"/>
          <w:szCs w:val="28"/>
        </w:rPr>
        <w:t>ск</w:t>
      </w:r>
      <w:r w:rsidRPr="00D51152">
        <w:rPr>
          <w:rStyle w:val="23"/>
          <w:rFonts w:eastAsiaTheme="minorEastAsia"/>
          <w:sz w:val="28"/>
          <w:szCs w:val="28"/>
        </w:rPr>
        <w:t>- имён прил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сложных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произношения имён прилагательных, нормы ударе</w:t>
      </w:r>
      <w:r w:rsidRPr="00D51152">
        <w:rPr>
          <w:rStyle w:val="23"/>
          <w:rFonts w:eastAsiaTheme="minorEastAsia"/>
          <w:sz w:val="28"/>
          <w:szCs w:val="28"/>
        </w:rPr>
        <w:softHyphen/>
        <w:t>ния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числительное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Общее грамматическое значение имени числ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тельного. Син</w:t>
      </w:r>
      <w:r w:rsidRPr="00D51152">
        <w:rPr>
          <w:rStyle w:val="23"/>
          <w:rFonts w:eastAsiaTheme="minorEastAsia"/>
          <w:sz w:val="28"/>
          <w:szCs w:val="28"/>
        </w:rPr>
        <w:softHyphen/>
        <w:t>таксические функции имён числител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имён числительных по значению: кол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чественные (целые, дробные, собирательные),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рядковые числительные.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имён числительных по строению: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стые, слож</w:t>
      </w:r>
      <w:r w:rsidRPr="00D51152">
        <w:rPr>
          <w:rStyle w:val="23"/>
          <w:rFonts w:eastAsiaTheme="minorEastAsia"/>
          <w:sz w:val="28"/>
          <w:szCs w:val="28"/>
        </w:rPr>
        <w:softHyphen/>
        <w:t>ные, составные числительные.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Словообразование имён числительных.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Склонение количественных и порядковых имён числитель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Правильное образование форм имён числител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Правильное употребление собирательных имён числитель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имён числительных в научных текстах, дело</w:t>
      </w:r>
      <w:r w:rsidRPr="00D51152">
        <w:rPr>
          <w:rStyle w:val="23"/>
          <w:rFonts w:eastAsiaTheme="minorEastAsia"/>
          <w:sz w:val="28"/>
          <w:szCs w:val="28"/>
        </w:rPr>
        <w:softHyphen/>
        <w:t>вой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имён числительных.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правописания имён числительных: нап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сание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в именах числительных; написание двойных согласных; слит</w:t>
      </w:r>
      <w:r w:rsidRPr="00D51152">
        <w:rPr>
          <w:rStyle w:val="23"/>
          <w:rFonts w:eastAsiaTheme="minorEastAsia"/>
          <w:sz w:val="28"/>
          <w:szCs w:val="28"/>
        </w:rPr>
        <w:softHyphen/>
        <w:t>ное, раздельное, дефисное напис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ние числительных; нормы правописания окончаний числительных.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Местоимение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Общее грамматическое значение местоимения. Синтаксиче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функции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местоимений: личные, возвратное, 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просительные, относительные, указательные,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тяжательные, неопределён</w:t>
      </w:r>
      <w:r w:rsidRPr="00D51152">
        <w:rPr>
          <w:rStyle w:val="23"/>
          <w:rFonts w:eastAsiaTheme="minorEastAsia"/>
          <w:sz w:val="28"/>
          <w:szCs w:val="28"/>
        </w:rPr>
        <w:softHyphen/>
        <w:t>ные, отрицательные, 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ределительные.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Склонение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Словообразование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Роль местоимений в речи. Употребление мест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имений в соот</w:t>
      </w:r>
      <w:r w:rsidRPr="00D51152">
        <w:rPr>
          <w:rStyle w:val="23"/>
          <w:rFonts w:eastAsiaTheme="minorEastAsia"/>
          <w:sz w:val="28"/>
          <w:szCs w:val="28"/>
        </w:rPr>
        <w:softHyphen/>
        <w:t>ветствии с требованиями русского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чевого этикета, в том числе местоимения 3-го лица в соответствии со смыслом предшеству</w:t>
      </w:r>
      <w:r w:rsidRPr="00D51152">
        <w:rPr>
          <w:rStyle w:val="23"/>
          <w:rFonts w:eastAsiaTheme="minorEastAsia"/>
          <w:sz w:val="28"/>
          <w:szCs w:val="28"/>
        </w:rPr>
        <w:softHyphen/>
        <w:t>ющего текста (устранение двусмысленности, неточности); при</w:t>
      </w:r>
      <w:r w:rsidRPr="00D51152">
        <w:rPr>
          <w:rStyle w:val="23"/>
          <w:rFonts w:eastAsiaTheme="minorEastAsia"/>
          <w:sz w:val="28"/>
          <w:szCs w:val="28"/>
        </w:rPr>
        <w:softHyphen/>
        <w:t>тяжательные и указательные местоимения как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ства связи предложений в тексте.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правописания местоимений: правопис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место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имений с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ни;</w:t>
      </w:r>
      <w:r w:rsidRPr="00D51152">
        <w:rPr>
          <w:rStyle w:val="23"/>
          <w:rFonts w:eastAsiaTheme="minorEastAsia"/>
          <w:sz w:val="28"/>
          <w:szCs w:val="28"/>
        </w:rPr>
        <w:t xml:space="preserve"> слитное, раздельное и дефисное написание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Глагол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Переходные и непереходные глаголы.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Разноспрягаемые глаголы.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Безличные глаголы. Использование личных 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голов в без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личном значении.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Изъявительное, условное и повелительное накл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нения гла</w:t>
      </w:r>
      <w:r w:rsidRPr="00D51152">
        <w:rPr>
          <w:rStyle w:val="23"/>
          <w:rFonts w:eastAsiaTheme="minorEastAsia"/>
          <w:sz w:val="28"/>
          <w:szCs w:val="28"/>
        </w:rPr>
        <w:softHyphen/>
        <w:t>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ударения в глагольных формах (в рамках изученно</w:t>
      </w:r>
      <w:r w:rsidRPr="00D51152">
        <w:rPr>
          <w:rStyle w:val="23"/>
          <w:rFonts w:eastAsiaTheme="minorEastAsia"/>
          <w:sz w:val="28"/>
          <w:szCs w:val="28"/>
        </w:rPr>
        <w:softHyphen/>
        <w:t>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словоизменения глаголов.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Видо-временная соотнесённость глагольных форм в тексте.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глаголов.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Использование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как показателя грамматической формы в повелительном наклонении глагола.</w:t>
      </w:r>
    </w:p>
    <w:p w:rsidR="00124BB0" w:rsidRDefault="00124BB0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124BB0" w:rsidRPr="00124BB0" w:rsidRDefault="00124BB0" w:rsidP="00182D47">
      <w:pPr>
        <w:pStyle w:val="af1"/>
        <w:keepNext/>
        <w:keepLines/>
        <w:numPr>
          <w:ilvl w:val="0"/>
          <w:numId w:val="9"/>
        </w:numPr>
        <w:spacing w:after="0" w:line="240" w:lineRule="auto"/>
        <w:ind w:left="0"/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</w:pPr>
      <w:bookmarkStart w:id="32" w:name="bookmark33"/>
      <w:r w:rsidRPr="00124BB0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класс</w:t>
      </w:r>
    </w:p>
    <w:p w:rsidR="00D51152" w:rsidRPr="00124BB0" w:rsidRDefault="00D51152" w:rsidP="00182D47">
      <w:pPr>
        <w:pStyle w:val="af1"/>
        <w:keepNext/>
        <w:keepLine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24BB0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3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 как развивающееся явление. Вза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мосвязь языка, культуры и истории народа.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3" w:name="bookmark3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3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Монолог-описание, монолог-рассуждение, мон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лог-повество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диалога: побуждение к действию, обмен мнениями, за</w:t>
      </w:r>
      <w:r w:rsidRPr="00D51152">
        <w:rPr>
          <w:rStyle w:val="23"/>
          <w:rFonts w:eastAsiaTheme="minorEastAsia"/>
          <w:sz w:val="28"/>
          <w:szCs w:val="28"/>
        </w:rPr>
        <w:softHyphen/>
        <w:t>прос информации, сообщение инфо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мации.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4" w:name="bookmark35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3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Текст как речевое произведение. Основные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знаки текста (обобщение).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Структура текста. Абзац.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Информационная переработка текста: план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ста (простой, сложный; назывной, вопросный, 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зисный); главная и второ</w:t>
      </w:r>
      <w:r w:rsidRPr="00D51152">
        <w:rPr>
          <w:rStyle w:val="23"/>
          <w:rFonts w:eastAsiaTheme="minorEastAsia"/>
          <w:sz w:val="28"/>
          <w:szCs w:val="28"/>
        </w:rPr>
        <w:softHyphen/>
        <w:t>степенная информация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Способы и средства связи предложений в тексте (обобщение). Языковые средства выразительности в тексте: фонетические (звукопись), словообразов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тельные, лексические (обобщение). Рассуждение как функционально-смысловой тип речи. Структурные особенности текста-рассуждения.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Смысловой анализ текста: его композиционных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стей, микротем и абзацев, способов и средств связи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ний в тексте; использование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языковых средств выразительно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(в рамках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ченного).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5" w:name="bookmark3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3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функциональных разновидностях яз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ка: разго</w:t>
      </w:r>
      <w:r w:rsidRPr="00D51152">
        <w:rPr>
          <w:rStyle w:val="23"/>
          <w:rFonts w:eastAsiaTheme="minorEastAsia"/>
          <w:sz w:val="28"/>
          <w:szCs w:val="28"/>
        </w:rPr>
        <w:softHyphen/>
        <w:t>ворная речь, функциональные стили (нау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ный, публицисти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ческий, официально-деловой), язык художественной литера</w:t>
      </w:r>
      <w:r w:rsidRPr="00D51152">
        <w:rPr>
          <w:rStyle w:val="23"/>
          <w:rFonts w:eastAsiaTheme="minorEastAsia"/>
          <w:sz w:val="28"/>
          <w:szCs w:val="28"/>
        </w:rPr>
        <w:softHyphen/>
        <w:t>туры.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Публицистический стиль. Сфера употребления, функции, языковые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Жанры публицистического стиля (репортаж,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метка, интер</w:t>
      </w:r>
      <w:r w:rsidRPr="00D51152">
        <w:rPr>
          <w:rStyle w:val="23"/>
          <w:rFonts w:eastAsiaTheme="minorEastAsia"/>
          <w:sz w:val="28"/>
          <w:szCs w:val="28"/>
        </w:rPr>
        <w:softHyphen/>
        <w:t>вью).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языковых средств выразительн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в текстах публицистического стиля.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Официально-деловой стиль. Сфера употребл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функции, языковые особенности. Инструкция.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6" w:name="bookmark37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 Морфология. Культура речи</w:t>
      </w:r>
      <w:bookmarkEnd w:id="3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Морфология как раздел науки о языке (обобщ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Причастие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Причастия как особая группа слов. Признаки 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гола и име</w:t>
      </w:r>
      <w:r w:rsidRPr="00D51152">
        <w:rPr>
          <w:rStyle w:val="23"/>
          <w:rFonts w:eastAsiaTheme="minorEastAsia"/>
          <w:sz w:val="28"/>
          <w:szCs w:val="28"/>
        </w:rPr>
        <w:softHyphen/>
        <w:t>ни прилагательного в причастии.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Причастия настоящего и прошедшего времени. Действитель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ные и страдательные причастия. По</w:t>
      </w:r>
      <w:r w:rsidRPr="00D51152">
        <w:rPr>
          <w:rStyle w:val="23"/>
          <w:rFonts w:eastAsiaTheme="minorEastAsia"/>
          <w:sz w:val="28"/>
          <w:szCs w:val="28"/>
        </w:rPr>
        <w:t>л</w:t>
      </w:r>
      <w:r w:rsidRPr="00D51152">
        <w:rPr>
          <w:rStyle w:val="23"/>
          <w:rFonts w:eastAsiaTheme="minorEastAsia"/>
          <w:sz w:val="28"/>
          <w:szCs w:val="28"/>
        </w:rPr>
        <w:t>ные и краткие формы страдательных причастий. Склонение причастий.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Причастие в составе словосочетаний. Причас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ный оборот.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причастий.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причастия в речи. Созвучные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частия и име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на прилагательные </w:t>
      </w:r>
      <w:r w:rsidRPr="00D51152">
        <w:rPr>
          <w:rStyle w:val="24"/>
          <w:rFonts w:eastAsia="Tahoma"/>
          <w:sz w:val="28"/>
          <w:szCs w:val="28"/>
        </w:rPr>
        <w:t>(висящий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вис</w:t>
      </w:r>
      <w:r w:rsidRPr="00D51152">
        <w:rPr>
          <w:rStyle w:val="24"/>
          <w:rFonts w:eastAsia="Tahoma"/>
          <w:sz w:val="28"/>
          <w:szCs w:val="28"/>
        </w:rPr>
        <w:t>я</w:t>
      </w:r>
      <w:r w:rsidRPr="00D51152">
        <w:rPr>
          <w:rStyle w:val="24"/>
          <w:rFonts w:eastAsia="Tahoma"/>
          <w:sz w:val="28"/>
          <w:szCs w:val="28"/>
        </w:rPr>
        <w:t>чий, горящий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горя</w:t>
      </w:r>
      <w:r w:rsidRPr="00D51152">
        <w:rPr>
          <w:rStyle w:val="24"/>
          <w:rFonts w:eastAsia="Tahoma"/>
          <w:sz w:val="28"/>
          <w:szCs w:val="28"/>
        </w:rPr>
        <w:softHyphen/>
        <w:t>чий).</w:t>
      </w:r>
      <w:r w:rsidRPr="00D51152">
        <w:rPr>
          <w:rStyle w:val="23"/>
          <w:rFonts w:eastAsiaTheme="minorEastAsia"/>
          <w:sz w:val="28"/>
          <w:szCs w:val="28"/>
        </w:rPr>
        <w:t xml:space="preserve"> Употребление причастий с суффиксом -ся. Согласование причастий в словос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четаниях типа </w:t>
      </w:r>
      <w:r w:rsidRPr="00D51152">
        <w:rPr>
          <w:rStyle w:val="24"/>
          <w:rFonts w:eastAsia="Tahoma"/>
          <w:sz w:val="28"/>
          <w:szCs w:val="28"/>
        </w:rPr>
        <w:t>прич.</w:t>
      </w:r>
      <w:r w:rsidRPr="00D51152">
        <w:rPr>
          <w:rStyle w:val="23"/>
          <w:rFonts w:eastAsiaTheme="minorEastAsia"/>
          <w:sz w:val="28"/>
          <w:szCs w:val="28"/>
        </w:rPr>
        <w:t xml:space="preserve"> + </w:t>
      </w:r>
      <w:r w:rsidRPr="00D51152">
        <w:rPr>
          <w:rStyle w:val="24"/>
          <w:rFonts w:eastAsia="Tahoma"/>
          <w:sz w:val="28"/>
          <w:szCs w:val="28"/>
        </w:rPr>
        <w:t>сущ.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Ударение в некоторых формах причастий.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падежных окончаний причастий. Правописа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ние гласных в суффиксах причастий. Правописание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нн</w:t>
      </w:r>
      <w:r w:rsidRPr="00D51152">
        <w:rPr>
          <w:rStyle w:val="23"/>
          <w:rFonts w:eastAsiaTheme="minorEastAsia"/>
          <w:sz w:val="28"/>
          <w:szCs w:val="28"/>
        </w:rPr>
        <w:t xml:space="preserve"> в суффиксах причастий и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глагольных имён прилагательных. Правописание окончаний причастий. Слитное и раздельное 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причастиями.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Знаки препинания в предложениях с причастным оборотом.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Деепричастие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Деепричастия как особая группа слов. Признаки глагола и наречия в деепричастии. Синтаксическая функция дееприча</w:t>
      </w:r>
      <w:r w:rsidRPr="00D51152">
        <w:rPr>
          <w:rStyle w:val="23"/>
          <w:rFonts w:eastAsiaTheme="minorEastAsia"/>
          <w:sz w:val="28"/>
          <w:szCs w:val="28"/>
        </w:rPr>
        <w:softHyphen/>
        <w:t>стия, роль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Деепричастия совершенного и несовершенного вида.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Деепричастие в составе словосочетаний. Деепр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частный обо</w:t>
      </w:r>
      <w:r w:rsidRPr="00D51152">
        <w:rPr>
          <w:rStyle w:val="23"/>
          <w:rFonts w:eastAsiaTheme="minorEastAsia"/>
          <w:sz w:val="28"/>
          <w:szCs w:val="28"/>
        </w:rPr>
        <w:softHyphen/>
        <w:t>рот.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деепричастий.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Постановка ударения в деепричастиях.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гласных в суффиксах дееприч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стий. 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деепр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частиями.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Правильное построение предложений с одино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ными деепри</w:t>
      </w:r>
      <w:r w:rsidRPr="00D51152">
        <w:rPr>
          <w:rStyle w:val="23"/>
          <w:rFonts w:eastAsiaTheme="minorEastAsia"/>
          <w:sz w:val="28"/>
          <w:szCs w:val="28"/>
        </w:rPr>
        <w:softHyphen/>
        <w:t>частиями и деепричастными оборот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Знаки препинания в предложениях с одиночным дееприча</w:t>
      </w:r>
      <w:r w:rsidRPr="00D51152">
        <w:rPr>
          <w:rStyle w:val="23"/>
          <w:rFonts w:eastAsiaTheme="minorEastAsia"/>
          <w:sz w:val="28"/>
          <w:szCs w:val="28"/>
        </w:rPr>
        <w:softHyphen/>
        <w:t>стием и деепричастным оборотом.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Наречие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Общее грамматическое значение наречий.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  <w:sectPr w:rsidR="00D51152" w:rsidRPr="00D51152" w:rsidSect="00D51152">
          <w:headerReference w:type="even" r:id="rId9"/>
          <w:footerReference w:type="even" r:id="rId10"/>
          <w:footerReference w:type="default" r:id="rId11"/>
          <w:footerReference w:type="first" r:id="rId12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D51152">
        <w:rPr>
          <w:rStyle w:val="23"/>
          <w:rFonts w:eastAsiaTheme="minorEastAsia"/>
          <w:sz w:val="28"/>
          <w:szCs w:val="28"/>
        </w:rPr>
        <w:t>Разряды наречий по значению. Простая и соста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ная формы сравнительной и превосходной степеней сравнения наречий.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Словообразование наречий.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Синтаксические свойства наречий.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наречий.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ударения в наречиях, нормы произно</w:t>
      </w:r>
      <w:r w:rsidRPr="00D51152">
        <w:rPr>
          <w:rStyle w:val="23"/>
          <w:rFonts w:eastAsiaTheme="minorEastAsia"/>
          <w:sz w:val="28"/>
          <w:szCs w:val="28"/>
        </w:rPr>
        <w:softHyphen/>
        <w:t>шения наречий. Нормы образования степ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ней сравнения на</w:t>
      </w:r>
      <w:r w:rsidRPr="00D51152">
        <w:rPr>
          <w:rStyle w:val="23"/>
          <w:rFonts w:eastAsiaTheme="minorEastAsia"/>
          <w:sz w:val="28"/>
          <w:szCs w:val="28"/>
        </w:rPr>
        <w:softHyphen/>
        <w:t>речий.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Роль наречий в тексте.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наречий: слитное, раздельное, 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фисное напи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сание; 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наречиями;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 xml:space="preserve">нн </w:t>
      </w:r>
      <w:r w:rsidRPr="00D51152">
        <w:rPr>
          <w:rStyle w:val="23"/>
          <w:rFonts w:eastAsiaTheme="minorEastAsia"/>
          <w:sz w:val="28"/>
          <w:szCs w:val="28"/>
        </w:rPr>
        <w:t xml:space="preserve">в наречиях на </w:t>
      </w:r>
      <w:r w:rsidRPr="00D51152">
        <w:rPr>
          <w:rStyle w:val="24"/>
          <w:rFonts w:eastAsia="Tahoma"/>
          <w:sz w:val="28"/>
          <w:szCs w:val="28"/>
        </w:rPr>
        <w:t>-о</w:t>
      </w:r>
      <w:r w:rsidRPr="00D51152">
        <w:rPr>
          <w:rStyle w:val="23"/>
          <w:rFonts w:eastAsiaTheme="minorEastAsia"/>
          <w:sz w:val="28"/>
          <w:szCs w:val="28"/>
        </w:rPr>
        <w:t xml:space="preserve"> (-е); прав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писание суффиксов </w:t>
      </w:r>
      <w:r w:rsidRPr="00D51152">
        <w:rPr>
          <w:rStyle w:val="24"/>
          <w:rFonts w:eastAsia="Tahoma"/>
          <w:sz w:val="28"/>
          <w:szCs w:val="28"/>
        </w:rPr>
        <w:t>-а</w:t>
      </w:r>
      <w:r w:rsidRPr="00D51152">
        <w:rPr>
          <w:rStyle w:val="23"/>
          <w:rFonts w:eastAsiaTheme="minorEastAsia"/>
          <w:sz w:val="28"/>
          <w:szCs w:val="28"/>
        </w:rPr>
        <w:t xml:space="preserve"> и -о наречий с приставками </w:t>
      </w:r>
      <w:r w:rsidRPr="00D51152">
        <w:rPr>
          <w:rStyle w:val="24"/>
          <w:rFonts w:eastAsia="Tahoma"/>
          <w:sz w:val="28"/>
          <w:szCs w:val="28"/>
        </w:rPr>
        <w:t>из-, до-, с-, в-, на-, за-;</w:t>
      </w:r>
      <w:r w:rsidRPr="00D51152">
        <w:rPr>
          <w:rStyle w:val="23"/>
          <w:rFonts w:eastAsiaTheme="minorEastAsia"/>
          <w:sz w:val="28"/>
          <w:szCs w:val="28"/>
        </w:rPr>
        <w:t xml:space="preserve"> употребление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щих на конце наречий; правописание суффиксов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речий </w:t>
      </w:r>
      <w:r w:rsidRPr="00D51152">
        <w:rPr>
          <w:rStyle w:val="24"/>
          <w:rFonts w:eastAsia="Tahoma"/>
          <w:sz w:val="28"/>
          <w:szCs w:val="28"/>
        </w:rPr>
        <w:t>-о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-е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Слова категории состояния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Вопрос о словах категории состояния в системе частей речи. Общее грамматическое значение, мо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фологические признаки и синтаксическая функция слов категории состояния. Роль слов категории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стояния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Служебные части речи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Общая характеристика служебных частей речи. Отличие са</w:t>
      </w:r>
      <w:r w:rsidRPr="00D51152">
        <w:rPr>
          <w:rStyle w:val="23"/>
          <w:rFonts w:eastAsiaTheme="minorEastAsia"/>
          <w:sz w:val="28"/>
          <w:szCs w:val="28"/>
        </w:rPr>
        <w:softHyphen/>
        <w:t>мостоятельных частей речи от служе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Предлог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Предлог как служебная часть речи. Грамматич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ские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ции предлогов.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предлогов по происхождению: предлоги производ</w:t>
      </w:r>
      <w:r w:rsidRPr="00D51152">
        <w:rPr>
          <w:rStyle w:val="23"/>
          <w:rFonts w:eastAsiaTheme="minorEastAsia"/>
          <w:sz w:val="28"/>
          <w:szCs w:val="28"/>
        </w:rPr>
        <w:softHyphen/>
        <w:t>ные и непроизводные. Разряды предлогов по строению: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логи простые и составные.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предлогов.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предлогов в речи в соответствии с их значени</w:t>
      </w:r>
      <w:r w:rsidRPr="00D51152">
        <w:rPr>
          <w:rStyle w:val="23"/>
          <w:rFonts w:eastAsiaTheme="minorEastAsia"/>
          <w:sz w:val="28"/>
          <w:szCs w:val="28"/>
        </w:rPr>
        <w:softHyphen/>
        <w:t>ем и стилистическими особенностями.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Нормы употребления имён существительных и местоимений с предлогами. Правильное использ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вание предлогов </w:t>
      </w:r>
      <w:r w:rsidRPr="00D51152">
        <w:rPr>
          <w:rStyle w:val="24"/>
          <w:rFonts w:eastAsia="Tahoma"/>
          <w:sz w:val="28"/>
          <w:szCs w:val="28"/>
        </w:rPr>
        <w:t>из</w:t>
      </w:r>
      <w:r w:rsidRPr="00D51152">
        <w:rPr>
          <w:rStyle w:val="23"/>
          <w:rFonts w:eastAsiaTheme="minorEastAsia"/>
          <w:sz w:val="28"/>
          <w:szCs w:val="28"/>
        </w:rPr>
        <w:t xml:space="preserve"> — с, </w:t>
      </w:r>
      <w:r w:rsidRPr="00D51152">
        <w:rPr>
          <w:rStyle w:val="24"/>
          <w:rFonts w:eastAsia="Tahom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на.</w:t>
      </w:r>
      <w:r w:rsidRPr="00D51152">
        <w:rPr>
          <w:rStyle w:val="23"/>
          <w:rFonts w:eastAsiaTheme="minorEastAsia"/>
          <w:sz w:val="28"/>
          <w:szCs w:val="28"/>
        </w:rPr>
        <w:t xml:space="preserve"> Правильное образ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вание предложно-падежных форм с предлогами </w:t>
      </w:r>
      <w:r w:rsidRPr="00D51152">
        <w:rPr>
          <w:rStyle w:val="24"/>
          <w:rFonts w:eastAsia="Tahoma"/>
          <w:sz w:val="28"/>
          <w:szCs w:val="28"/>
        </w:rPr>
        <w:t>по, благодаря, согласно, вопреки, наперерез.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производных предлогов.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Союз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Союз как служебная часть речи. Союз как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ство связи од</w:t>
      </w:r>
      <w:r w:rsidRPr="00D51152">
        <w:rPr>
          <w:rStyle w:val="23"/>
          <w:rFonts w:eastAsiaTheme="minorEastAsia"/>
          <w:sz w:val="28"/>
          <w:szCs w:val="28"/>
        </w:rPr>
        <w:softHyphen/>
        <w:t>нородных членов предложения и ча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тей сложного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союзов по строению: простые и соста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ные. Право</w:t>
      </w:r>
      <w:r w:rsidRPr="00D51152">
        <w:rPr>
          <w:rStyle w:val="23"/>
          <w:rFonts w:eastAsiaTheme="minorEastAsia"/>
          <w:sz w:val="28"/>
          <w:szCs w:val="28"/>
        </w:rPr>
        <w:softHyphen/>
        <w:t>писание составных союзов. Разряды со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зов по значению: со</w:t>
      </w:r>
      <w:r w:rsidRPr="00D51152">
        <w:rPr>
          <w:rStyle w:val="23"/>
          <w:rFonts w:eastAsiaTheme="minorEastAsia"/>
          <w:sz w:val="28"/>
          <w:szCs w:val="28"/>
        </w:rPr>
        <w:softHyphen/>
        <w:t>чинительные и подчинительные. Одиночные, двойные и повто</w:t>
      </w:r>
      <w:r w:rsidRPr="00D51152">
        <w:rPr>
          <w:rStyle w:val="23"/>
          <w:rFonts w:eastAsiaTheme="minorEastAsia"/>
          <w:sz w:val="28"/>
          <w:szCs w:val="28"/>
        </w:rPr>
        <w:softHyphen/>
        <w:t>ряющиеся сочинител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 союзы.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союзов.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Роль союзов в тексте. Употребление союзов в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 в соответ</w:t>
      </w:r>
      <w:r w:rsidRPr="00D51152">
        <w:rPr>
          <w:rStyle w:val="23"/>
          <w:rFonts w:eastAsiaTheme="minorEastAsia"/>
          <w:sz w:val="28"/>
          <w:szCs w:val="28"/>
        </w:rPr>
        <w:softHyphen/>
        <w:t>ствии с их значением и стилистическ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ми особенностями. Ис</w:t>
      </w:r>
      <w:r w:rsidRPr="00D51152">
        <w:rPr>
          <w:rStyle w:val="23"/>
          <w:rFonts w:eastAsiaTheme="minorEastAsia"/>
          <w:sz w:val="28"/>
          <w:szCs w:val="28"/>
        </w:rPr>
        <w:softHyphen/>
        <w:t>пользование союзов как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ства связи предложений и частей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Правописание союзов.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Знаки препинания в сложных союзных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жениях. Зна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ки препинания в предложениях с союзом </w:t>
      </w:r>
      <w:r w:rsidRPr="00D51152">
        <w:rPr>
          <w:rStyle w:val="24"/>
          <w:rFonts w:eastAsia="Tahoma"/>
          <w:sz w:val="28"/>
          <w:szCs w:val="28"/>
        </w:rPr>
        <w:t>и,</w:t>
      </w:r>
      <w:r w:rsidRPr="00D51152">
        <w:rPr>
          <w:rStyle w:val="23"/>
          <w:rFonts w:eastAsiaTheme="minorEastAsia"/>
          <w:sz w:val="28"/>
          <w:szCs w:val="28"/>
        </w:rPr>
        <w:t xml:space="preserve"> связывающим однородные члены и части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Частица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Частица как служебная часть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частиц по значению и употреблению: формообразу</w:t>
      </w:r>
      <w:r w:rsidRPr="00D51152">
        <w:rPr>
          <w:rStyle w:val="23"/>
          <w:rFonts w:eastAsiaTheme="minorEastAsia"/>
          <w:sz w:val="28"/>
          <w:szCs w:val="28"/>
        </w:rPr>
        <w:softHyphen/>
        <w:t>ющие, отрицательные, модальные.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Роль частиц в передаче различных оттенков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чения в слове и тексте, в образовании форм глагола. Употребление частиц в предложении и тексте в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ответствии с их значением и стили</w:t>
      </w:r>
      <w:r w:rsidRPr="00D51152">
        <w:rPr>
          <w:rStyle w:val="23"/>
          <w:rFonts w:eastAsiaTheme="minorEastAsia"/>
          <w:sz w:val="28"/>
          <w:szCs w:val="28"/>
        </w:rPr>
        <w:softHyphen/>
        <w:t>стической окр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ской. Интонационные особенности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с частицами.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частиц.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Смысловые различия частиц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ни.</w:t>
      </w:r>
      <w:r w:rsidRPr="00D51152">
        <w:rPr>
          <w:rStyle w:val="23"/>
          <w:rFonts w:eastAsiaTheme="minorEastAsia"/>
          <w:sz w:val="28"/>
          <w:szCs w:val="28"/>
        </w:rPr>
        <w:t xml:space="preserve"> Использ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вание частиц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ни</w:t>
      </w:r>
      <w:r w:rsidRPr="00D51152">
        <w:rPr>
          <w:rStyle w:val="23"/>
          <w:rFonts w:eastAsiaTheme="minorEastAsia"/>
          <w:sz w:val="28"/>
          <w:szCs w:val="28"/>
        </w:rPr>
        <w:t xml:space="preserve"> в письменной речи. Различение приставки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>- и части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цы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. Слитное и раздельное написание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разными частями речи (обобщение). Правописание частиц </w:t>
      </w:r>
      <w:r w:rsidRPr="00D51152">
        <w:rPr>
          <w:rStyle w:val="24"/>
          <w:rFonts w:eastAsia="Tahoma"/>
          <w:sz w:val="28"/>
          <w:szCs w:val="28"/>
        </w:rPr>
        <w:t>бы, ли, же</w:t>
      </w:r>
      <w:r w:rsidRPr="00D51152">
        <w:rPr>
          <w:rStyle w:val="23"/>
          <w:rFonts w:eastAsiaTheme="minorEastAsia"/>
          <w:sz w:val="28"/>
          <w:szCs w:val="28"/>
        </w:rPr>
        <w:t xml:space="preserve"> с другими словами. Дефисное написание частиц </w:t>
      </w:r>
      <w:r w:rsidRPr="00D51152">
        <w:rPr>
          <w:rStyle w:val="24"/>
          <w:rFonts w:eastAsia="Tahoma"/>
          <w:sz w:val="28"/>
          <w:szCs w:val="28"/>
        </w:rPr>
        <w:t>-то, -таки, -ка.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Междометия и звукоподражательные слова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Междометия как особая группа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Разряды междометий по значению (выражающие чувства, побуждающие к действию, этикетные ме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дометия); междоме</w:t>
      </w:r>
      <w:r w:rsidRPr="00D51152">
        <w:rPr>
          <w:rStyle w:val="23"/>
          <w:rFonts w:eastAsiaTheme="minorEastAsia"/>
          <w:sz w:val="28"/>
          <w:szCs w:val="28"/>
        </w:rPr>
        <w:softHyphen/>
        <w:t>тия производные и непроизво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Морфологический анализ междометий.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Звукоподражательные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Использование междометий и звукоподраж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тельных слов в разговорной и художественной речи как средства создания экс</w:t>
      </w:r>
      <w:r w:rsidRPr="00D51152">
        <w:rPr>
          <w:rStyle w:val="23"/>
          <w:rFonts w:eastAsiaTheme="minorEastAsia"/>
          <w:sz w:val="28"/>
          <w:szCs w:val="28"/>
        </w:rPr>
        <w:softHyphen/>
        <w:t>прессии. Интонационное и пунктуационное выделение междо</w:t>
      </w:r>
      <w:r w:rsidRPr="00D51152">
        <w:rPr>
          <w:rStyle w:val="23"/>
          <w:rFonts w:eastAsiaTheme="minorEastAsia"/>
          <w:sz w:val="28"/>
          <w:szCs w:val="28"/>
        </w:rPr>
        <w:softHyphen/>
        <w:t>метий и звук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подражательных слов в предложении.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Омонимия слов разных частей речи. Грамматич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ская омони</w:t>
      </w:r>
      <w:r w:rsidRPr="00D51152">
        <w:rPr>
          <w:rStyle w:val="23"/>
          <w:rFonts w:eastAsiaTheme="minorEastAsia"/>
          <w:sz w:val="28"/>
          <w:szCs w:val="28"/>
        </w:rPr>
        <w:softHyphen/>
        <w:t>мия. Использование грамматических омонимов в речи.</w:t>
      </w:r>
    </w:p>
    <w:p w:rsidR="00124BB0" w:rsidRDefault="00124BB0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124BB0" w:rsidRPr="00124BB0" w:rsidRDefault="00124BB0" w:rsidP="00182D47">
      <w:pPr>
        <w:pStyle w:val="af1"/>
        <w:keepNext/>
        <w:keepLines/>
        <w:numPr>
          <w:ilvl w:val="0"/>
          <w:numId w:val="9"/>
        </w:numPr>
        <w:spacing w:after="0" w:line="240" w:lineRule="auto"/>
        <w:ind w:left="0"/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</w:pPr>
      <w:bookmarkStart w:id="37" w:name="bookmark38"/>
      <w:r w:rsidRPr="00124BB0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класс</w:t>
      </w:r>
    </w:p>
    <w:p w:rsidR="00D51152" w:rsidRPr="00124BB0" w:rsidRDefault="00D51152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4BB0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3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 в кругу других славянских языков.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8" w:name="bookmark3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3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Монолог-описание, монолог-рассуждение, мон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лог-повество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вание; выступление с научным сообщ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Диалог.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39" w:name="bookmark4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3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Текст и его основные признаки.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Особенности функционально-смысловых типов речи (пове</w:t>
      </w:r>
      <w:r w:rsidRPr="00D51152">
        <w:rPr>
          <w:rStyle w:val="23"/>
          <w:rFonts w:eastAsiaTheme="minorEastAsia"/>
          <w:sz w:val="28"/>
          <w:szCs w:val="28"/>
        </w:rPr>
        <w:softHyphen/>
        <w:t>ствование, описание, рассуждение).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Информационная переработка текста: извлечение информа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из различных источников; использов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лингвистиче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ских словарей; тезисы, конспект.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0" w:name="bookmark4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4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Официально-деловой стиль. Сфера употребл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функции, языковые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Жанры официально-делового стиля (заявление, объясни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тельная записка, автобиография, характер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стика).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Научный стиль. Сфера употребления, функции, языковые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Жанры научного стиля (реферат, доклад на нау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ную тему). Сочетание различных функциональных разновидностей языка в тексте, средства связи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в тексте.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1" w:name="bookmark4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41"/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2" w:name="bookmark43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Синтаксис. Культура речи. Пунктуация</w:t>
      </w:r>
      <w:bookmarkEnd w:id="4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Синтаксис как раздел лингвистики.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Словосочетание и предложение как единицы синтаксиса. Пунктуация. Функции знаков препин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3" w:name="bookmark4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Словосочетание</w:t>
      </w:r>
      <w:bookmarkEnd w:id="4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признаки словосочетания.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словосочетаний по морфологическим сво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ствам глав</w:t>
      </w:r>
      <w:r w:rsidRPr="00D51152">
        <w:rPr>
          <w:rStyle w:val="23"/>
          <w:rFonts w:eastAsiaTheme="minorEastAsia"/>
          <w:sz w:val="28"/>
          <w:szCs w:val="28"/>
        </w:rPr>
        <w:softHyphen/>
        <w:t>ного слова: глагольные, именные, наре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Типы подчинительной связи слов в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нии: согласо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вание, управление, примыкание.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Синтаксический анализ словосочетаний.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Грамматическая синонимия словосочетаний.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словосочетаний.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4" w:name="bookmark45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Предложение</w:t>
      </w:r>
      <w:bookmarkEnd w:id="4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Предложение. Основные признаки предложения: смысловая и интонационная законченность, грамм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тическая оформленность.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предложений по цели высказывания (пов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ствователь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ные, вопросительные, побудительные) и по эмоциональной окраске (восклицательные, 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восклицательные). Их интона</w:t>
      </w:r>
      <w:r w:rsidRPr="00D51152">
        <w:rPr>
          <w:rStyle w:val="23"/>
          <w:rFonts w:eastAsiaTheme="minorEastAsia"/>
          <w:sz w:val="28"/>
          <w:szCs w:val="28"/>
        </w:rPr>
        <w:softHyphen/>
        <w:t>ционные и смысловые особенности.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языковых форм выражения поб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ждения в по</w:t>
      </w:r>
      <w:r w:rsidRPr="00D51152">
        <w:rPr>
          <w:rStyle w:val="23"/>
          <w:rFonts w:eastAsiaTheme="minorEastAsia"/>
          <w:sz w:val="28"/>
          <w:szCs w:val="28"/>
        </w:rPr>
        <w:softHyphen/>
        <w:t>будительных предложениях.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предложений по количеству грамматич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ских основ (простые, сложные).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простых предложений по наличию главных членов (двусоставные, односоставные).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предложений по наличию второстепенных членов (рас</w:t>
      </w:r>
      <w:r w:rsidRPr="00D51152">
        <w:rPr>
          <w:rStyle w:val="23"/>
          <w:rFonts w:eastAsiaTheme="minorEastAsia"/>
          <w:sz w:val="28"/>
          <w:szCs w:val="28"/>
        </w:rPr>
        <w:softHyphen/>
        <w:t>пространённые, нераспространённые).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полные и неполные.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неполных предложений в диал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гической речи, соблюдение в устной речи интонации неполного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Грамматические, интонационные и пунктуацио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ные особен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ности предложений со словами </w:t>
      </w:r>
      <w:r w:rsidRPr="00D51152">
        <w:rPr>
          <w:rStyle w:val="24"/>
          <w:rFonts w:eastAsia="Tahoma"/>
          <w:sz w:val="28"/>
          <w:szCs w:val="28"/>
        </w:rPr>
        <w:t>да, нет.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простого предложения,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пользования инверсии.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Двусоставное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Главные члены предложения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Подлежащее и сказуемое как главные члены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Способы выражения подлежащего.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сказуемого (простое глагольное, составное глагольное, составное именное) и способы его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ражения.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Тире между подлежащим и сказуемым.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согласования сказуемого с подлежащим, выраженным словосочетанием, сложносокращё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ными словами, словами </w:t>
      </w:r>
      <w:r w:rsidRPr="00D51152">
        <w:rPr>
          <w:rStyle w:val="24"/>
          <w:rFonts w:eastAsia="Tahoma"/>
          <w:sz w:val="28"/>
          <w:szCs w:val="28"/>
        </w:rPr>
        <w:t>боль</w:t>
      </w:r>
      <w:r w:rsidRPr="00D51152">
        <w:rPr>
          <w:rStyle w:val="24"/>
          <w:rFonts w:eastAsia="Tahoma"/>
          <w:sz w:val="28"/>
          <w:szCs w:val="28"/>
        </w:rPr>
        <w:softHyphen/>
        <w:t>шинство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меньши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4"/>
          <w:rFonts w:eastAsia="Tahoma"/>
          <w:sz w:val="28"/>
          <w:szCs w:val="28"/>
        </w:rPr>
        <w:t>ство,</w:t>
      </w:r>
      <w:r w:rsidRPr="00D51152">
        <w:rPr>
          <w:rStyle w:val="23"/>
          <w:rFonts w:eastAsiaTheme="minorEastAsia"/>
          <w:sz w:val="28"/>
          <w:szCs w:val="28"/>
        </w:rPr>
        <w:t xml:space="preserve"> количественными сочетаниями.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Второстепенные члены предложения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Второстепенные члены предложения, их виды.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Определение как второстепенный член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жения. Опре</w:t>
      </w:r>
      <w:r w:rsidRPr="00D51152">
        <w:rPr>
          <w:rStyle w:val="23"/>
          <w:rFonts w:eastAsiaTheme="minorEastAsia"/>
          <w:sz w:val="28"/>
          <w:szCs w:val="28"/>
        </w:rPr>
        <w:softHyphen/>
        <w:t>деления согласованные и несогласова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Приложение как особый вид определения.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Дополнение как второстепенный член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Дополнения прямые и косвенные.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Обстоятельство как второстепенный член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ложения. Виды обстоятельств (места, времени,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чины, цели, образа действия, меры и степени, усл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вия, уступки).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Односоставные предложения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Односоставные предложения, их грамматические признаки.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Грамматические различия односоставных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и двусоставных неполных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односоставных предложений: назывные, определённо</w:t>
      </w:r>
      <w:r w:rsidRPr="00D51152">
        <w:rPr>
          <w:rStyle w:val="23"/>
          <w:rFonts w:eastAsiaTheme="minorEastAsia"/>
          <w:sz w:val="28"/>
          <w:szCs w:val="28"/>
        </w:rPr>
        <w:softHyphen/>
        <w:t>личные, неопределённо-личные, обо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щённо-личные, безлич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ные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Синтаксическая синонимия односоставных и двусоставных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односоставных предложений в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Простое осложнённое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Предложения с однородными членами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Однородные члены предложения, их признаки, средства связи. Союзная и бессоюзная связь одн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родных членов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Однородные и неоднородные определения.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Предложения с обобщающими словами при 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нородных членах.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Нормы построения предложений с однородными членами, связанными двойными союзами </w:t>
      </w:r>
      <w:r w:rsidRPr="00D51152">
        <w:rPr>
          <w:rStyle w:val="24"/>
          <w:rFonts w:eastAsia="Tahoma"/>
          <w:sz w:val="28"/>
          <w:szCs w:val="28"/>
        </w:rPr>
        <w:t>не тол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4"/>
          <w:rFonts w:eastAsia="Tahoma"/>
          <w:sz w:val="28"/>
          <w:szCs w:val="28"/>
        </w:rPr>
        <w:t>ко... но и, как... так 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знаков препинания в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жениях с однородными членами, связанными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парно, с помощью по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вторяющихся союзов (и... и, </w:t>
      </w:r>
      <w:r w:rsidRPr="00D51152">
        <w:rPr>
          <w:rStyle w:val="24"/>
          <w:rFonts w:eastAsia="Tahoma"/>
          <w:sz w:val="28"/>
          <w:szCs w:val="28"/>
        </w:rPr>
        <w:t>или... или, либо... либо, ни... ни, тo... тo).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знаков препинания в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жениях с обобщающими словами при однородных членах.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Нормы постановки знаков препинания в простом и сложном предложениях с союзом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Предложения с обособленными членами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Обособление. Виды обособленных членов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 (обо</w:t>
      </w:r>
      <w:r w:rsidRPr="00D51152">
        <w:rPr>
          <w:rStyle w:val="23"/>
          <w:rFonts w:eastAsiaTheme="minorEastAsia"/>
          <w:sz w:val="28"/>
          <w:szCs w:val="28"/>
        </w:rPr>
        <w:softHyphen/>
        <w:t>собленные определения, обособленные приложения, обособлен</w:t>
      </w:r>
      <w:r w:rsidRPr="00D51152">
        <w:rPr>
          <w:rStyle w:val="23"/>
          <w:rFonts w:eastAsiaTheme="minorEastAsia"/>
          <w:sz w:val="28"/>
          <w:szCs w:val="28"/>
        </w:rPr>
        <w:softHyphen/>
        <w:t>ные обстоятельства, обосо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ленные дополнения).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Уточняющие члены предложения, пояснител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 и при</w:t>
      </w:r>
      <w:r w:rsidRPr="00D51152">
        <w:rPr>
          <w:rStyle w:val="23"/>
          <w:rFonts w:eastAsiaTheme="minorEastAsia"/>
          <w:sz w:val="28"/>
          <w:szCs w:val="28"/>
        </w:rPr>
        <w:softHyphen/>
        <w:t>соединительные конструкции.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знаков препинания в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жениях со сравнительным оборотом; нормы обосо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ления согласованных и несогласованных определ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 (в том числе приложений), до</w:t>
      </w:r>
      <w:r w:rsidRPr="00D51152">
        <w:rPr>
          <w:rStyle w:val="23"/>
          <w:rFonts w:eastAsiaTheme="minorEastAsia"/>
          <w:sz w:val="28"/>
          <w:szCs w:val="28"/>
        </w:rPr>
        <w:softHyphen/>
        <w:t>полнений, обсто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тельств, уточняющих членов, пояснительных и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соединительных конструкций.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Предложения с обращениями, вводными и вста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в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ны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softHyphen/>
        <w:t>ми конструкциями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Обращение. Основные функции обращения. 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пространён</w:t>
      </w:r>
      <w:r w:rsidRPr="00D51152">
        <w:rPr>
          <w:rStyle w:val="23"/>
          <w:rFonts w:eastAsiaTheme="minorEastAsia"/>
          <w:sz w:val="28"/>
          <w:szCs w:val="28"/>
        </w:rPr>
        <w:softHyphen/>
        <w:t>ное и нераспространённое обращение.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Вводные конструкции.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порядка мыслей и их связи, способа оформл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мыслей).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Вставные конструкции.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Омонимия членов предложения и вводных слов, словосоче</w:t>
      </w:r>
      <w:r w:rsidRPr="00D51152">
        <w:rPr>
          <w:rStyle w:val="23"/>
          <w:rFonts w:eastAsiaTheme="minorEastAsia"/>
          <w:sz w:val="28"/>
          <w:szCs w:val="28"/>
        </w:rPr>
        <w:softHyphen/>
        <w:t>таний и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предложений с вводными словами и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ложениями, вставными констру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циями, обращениями (рас</w:t>
      </w:r>
      <w:r w:rsidRPr="00D51152">
        <w:rPr>
          <w:rStyle w:val="23"/>
          <w:rFonts w:eastAsiaTheme="minorEastAsia"/>
          <w:sz w:val="28"/>
          <w:szCs w:val="28"/>
        </w:rPr>
        <w:softHyphen/>
        <w:t>пространёнными и нера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пространёнными), междометиями.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знаков препинания в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жениях с вводными и вставными конструкциями, обращениями и меж</w:t>
      </w:r>
      <w:r w:rsidRPr="00D51152">
        <w:rPr>
          <w:rStyle w:val="23"/>
          <w:rFonts w:eastAsiaTheme="minorEastAsia"/>
          <w:sz w:val="28"/>
          <w:szCs w:val="28"/>
        </w:rPr>
        <w:softHyphen/>
        <w:t>дометиями.</w:t>
      </w:r>
    </w:p>
    <w:p w:rsidR="00340727" w:rsidRDefault="00340727" w:rsidP="00182D47">
      <w:pPr>
        <w:keepNext/>
        <w:keepLines/>
        <w:spacing w:after="0" w:line="240" w:lineRule="auto"/>
        <w:ind w:firstLine="386"/>
        <w:rPr>
          <w:rStyle w:val="222"/>
          <w:rFonts w:ascii="Times New Roman" w:eastAsiaTheme="minorEastAsia" w:hAnsi="Times New Roman" w:cs="Times New Roman"/>
          <w:sz w:val="28"/>
          <w:szCs w:val="28"/>
        </w:rPr>
      </w:pPr>
      <w:bookmarkStart w:id="45" w:name="bookmark46"/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22"/>
          <w:rFonts w:ascii="Times New Roman" w:eastAsiaTheme="minorEastAsia" w:hAnsi="Times New Roman" w:cs="Times New Roman"/>
          <w:sz w:val="28"/>
          <w:szCs w:val="28"/>
        </w:rPr>
        <w:t>9 КЛАСС</w:t>
      </w:r>
      <w:bookmarkEnd w:id="45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46" w:name="bookmark47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4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Роль русского языка в Российской Федерации.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Русский язык в современном мире.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47" w:name="bookmark4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4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Речь устная и письменная, монологическая и диалогическая, полилог (повторение).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Виды речевой деятельности: говорение, письмо, аудирова</w:t>
      </w:r>
      <w:r w:rsidRPr="00D51152">
        <w:rPr>
          <w:rStyle w:val="23"/>
          <w:rFonts w:eastAsiaTheme="minorEastAsia"/>
          <w:sz w:val="28"/>
          <w:szCs w:val="28"/>
        </w:rPr>
        <w:softHyphen/>
        <w:t>ние, чтение (повторение).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аудирования: выборочное, ознакомител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ное, деталь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чтения: изучающее, ознакомительное,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смотровое, поисковое.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Создание устных и письменных высказываний разной ком</w:t>
      </w:r>
      <w:r w:rsidRPr="00D51152">
        <w:rPr>
          <w:rStyle w:val="23"/>
          <w:rFonts w:eastAsiaTheme="minorEastAsia"/>
          <w:sz w:val="28"/>
          <w:szCs w:val="28"/>
        </w:rPr>
        <w:softHyphen/>
        <w:t>муникативной направленности в завис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мости от темы и усло</w:t>
      </w:r>
      <w:r w:rsidRPr="00D51152">
        <w:rPr>
          <w:rStyle w:val="23"/>
          <w:rFonts w:eastAsiaTheme="minorEastAsia"/>
          <w:sz w:val="28"/>
          <w:szCs w:val="28"/>
        </w:rPr>
        <w:softHyphen/>
        <w:t>вий общения, с опорой на жи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ненный и читательский опыт, на иллюстрации, ф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тографии, сюжетную картину (в том числе сочин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ния-миниатюры).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Подробное, сжатое, выборочное изложение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читанного или прослушанного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Соблюдение языковых норм (орфоэпических, лексических, грамматических, стилистических, 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фографических, пунктуа</w:t>
      </w:r>
      <w:r w:rsidRPr="00D51152">
        <w:rPr>
          <w:rStyle w:val="23"/>
          <w:rFonts w:eastAsiaTheme="minorEastAsia"/>
          <w:sz w:val="28"/>
          <w:szCs w:val="28"/>
        </w:rPr>
        <w:softHyphen/>
        <w:t>ционных) русского литер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турного языка в речевой практике при создании ус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ных и письменных высказываний.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Приёмы работы с учебной книгой, лингвистич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скими слова</w:t>
      </w:r>
      <w:r w:rsidRPr="00D51152">
        <w:rPr>
          <w:rStyle w:val="23"/>
          <w:rFonts w:eastAsiaTheme="minorEastAsia"/>
          <w:sz w:val="28"/>
          <w:szCs w:val="28"/>
        </w:rPr>
        <w:softHyphen/>
        <w:t>рями, справочной литературой.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8" w:name="bookmark4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4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Сочетание разных функционально-смысловых типов речи в тексте, в том числе сочетание элеме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тов разных функциональ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 разновидностей языка в художественном произведении.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Особенности употребления языковых средств выразительно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в текстах, принадлежащих к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личным функционально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смысловым типам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Информационная переработка текста.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49" w:name="bookmark5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4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Функциональные разновидности современного русского язы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ка: разговорая речь; функциональные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стили: научный (науч</w:t>
      </w:r>
      <w:r w:rsidRPr="00D51152">
        <w:rPr>
          <w:rStyle w:val="23"/>
          <w:rFonts w:eastAsiaTheme="minorEastAsia"/>
          <w:sz w:val="28"/>
          <w:szCs w:val="28"/>
        </w:rPr>
        <w:softHyphen/>
        <w:t>но-учебный), публицистич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ский, официально-деловой; язык художественной литературы (повторение, обобщение).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Язык художественной литературы и его отличие от других разновидностей современного русского языка. Основные при</w:t>
      </w:r>
      <w:r w:rsidRPr="00D51152">
        <w:rPr>
          <w:rStyle w:val="23"/>
          <w:rFonts w:eastAsiaTheme="minorEastAsia"/>
          <w:sz w:val="28"/>
          <w:szCs w:val="28"/>
        </w:rPr>
        <w:softHyphen/>
        <w:t>знаки художественной речи: образность, широкое использова</w:t>
      </w:r>
      <w:r w:rsidRPr="00D51152">
        <w:rPr>
          <w:rStyle w:val="23"/>
          <w:rFonts w:eastAsiaTheme="minorEastAsia"/>
          <w:sz w:val="28"/>
          <w:szCs w:val="28"/>
        </w:rPr>
        <w:softHyphen/>
        <w:t>ние изобразительно-выразительных средств, а также языковых средств других функциональных разновидностей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Основные изобразительно-выразительные сре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ства русского языка, их использование в речи (мет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фора, эпитет, сравнение, гипербола, олицетворение и др.).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0" w:name="bookmark5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Синтаксис. Культура речи. Пунктуация</w:t>
      </w:r>
      <w:bookmarkEnd w:id="5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сложном предложении (повторение).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Классификация сложных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Смысловое, структурное и интонационное еди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ство частей сложного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Сложносочинённое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сложносочинённом предложении, его строении.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сложносочинённых предложений. Средства связи ча</w:t>
      </w:r>
      <w:r w:rsidRPr="00D51152">
        <w:rPr>
          <w:rStyle w:val="23"/>
          <w:rFonts w:eastAsiaTheme="minorEastAsia"/>
          <w:sz w:val="28"/>
          <w:szCs w:val="28"/>
        </w:rPr>
        <w:softHyphen/>
        <w:t>стей сложносочинённого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Интонационные особенности сложносочинённых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с разными смысловыми отношениями между частями.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Употребление сложносочинённых предложений в речи. Грамматическая синонимия сложносочинё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ных предложений и простых предложений с одн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родными членами.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сложносочинённого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жения; нор</w:t>
      </w:r>
      <w:r w:rsidRPr="00D51152">
        <w:rPr>
          <w:rStyle w:val="23"/>
          <w:rFonts w:eastAsiaTheme="minorEastAsia"/>
          <w:sz w:val="28"/>
          <w:szCs w:val="28"/>
        </w:rPr>
        <w:softHyphen/>
        <w:t>мы постановки знаков препинания в сложных предложениях (обобщение).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и пунктуационный анализ сло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носочинён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Сложноподчинённое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сложноподчинённом предложении. Главная и при</w:t>
      </w:r>
      <w:r w:rsidRPr="00D51152">
        <w:rPr>
          <w:rStyle w:val="23"/>
          <w:rFonts w:eastAsiaTheme="minorEastAsia"/>
          <w:sz w:val="28"/>
          <w:szCs w:val="28"/>
        </w:rPr>
        <w:softHyphen/>
        <w:t>даточная части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Союзы и союзные слова. Различия подчинител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союзов и союзных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Виды сложноподчинённых предложений по х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рактеру смыс</w:t>
      </w:r>
      <w:r w:rsidRPr="00D51152">
        <w:rPr>
          <w:rStyle w:val="23"/>
          <w:rFonts w:eastAsiaTheme="minorEastAsia"/>
          <w:sz w:val="28"/>
          <w:szCs w:val="28"/>
        </w:rPr>
        <w:softHyphen/>
        <w:t>ловых отношений между главной и придаточной частями, структуре, синтаксическим средствам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Грамматическая синонимия сложноподчинённых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и простых предложений с обособле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ными членами.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Сложноподчинённые предложения с придато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ными опреде</w:t>
      </w:r>
      <w:r w:rsidRPr="00D51152">
        <w:rPr>
          <w:rStyle w:val="23"/>
          <w:rFonts w:eastAsiaTheme="minorEastAsia"/>
          <w:sz w:val="28"/>
          <w:szCs w:val="28"/>
        </w:rPr>
        <w:softHyphen/>
        <w:t>лительными. Сложноподчинённые предложения с придаточ</w:t>
      </w:r>
      <w:r w:rsidRPr="00D51152">
        <w:rPr>
          <w:rStyle w:val="23"/>
          <w:rFonts w:eastAsiaTheme="minorEastAsia"/>
          <w:sz w:val="28"/>
          <w:szCs w:val="28"/>
        </w:rPr>
        <w:softHyphen/>
        <w:t>ными изъяснительными. Сложноподчинённые предложения с придаточными обстоятельственными. Сложноподчинённые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 с придаточными места, времени.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подчи</w:t>
      </w:r>
      <w:r w:rsidRPr="00D51152">
        <w:rPr>
          <w:rStyle w:val="23"/>
          <w:rFonts w:eastAsiaTheme="minorEastAsia"/>
          <w:sz w:val="28"/>
          <w:szCs w:val="28"/>
        </w:rPr>
        <w:softHyphen/>
        <w:t>нённые предложения с придаточными прич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ны, цели и след</w:t>
      </w:r>
      <w:r w:rsidRPr="00D51152">
        <w:rPr>
          <w:rStyle w:val="23"/>
          <w:rFonts w:eastAsiaTheme="minorEastAsia"/>
          <w:sz w:val="28"/>
          <w:szCs w:val="28"/>
        </w:rPr>
        <w:softHyphen/>
        <w:t>ствия. Сложноподчинённые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 с придаточными условия, уступки.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подчинённые предложения с при</w:t>
      </w:r>
      <w:r w:rsidRPr="00D51152">
        <w:rPr>
          <w:rStyle w:val="23"/>
          <w:rFonts w:eastAsiaTheme="minorEastAsia"/>
          <w:sz w:val="28"/>
          <w:szCs w:val="28"/>
        </w:rPr>
        <w:softHyphen/>
        <w:t>даточными образа действия, меры и степени и сравнитель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сложноподчинённого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ложения; ме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сто придаточного определительного в сложноподчинённом предложении; построение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 xml:space="preserve">сложноподчинённого предложения с придаточным изъяснительным, присоединённым к главной части союзом </w:t>
      </w:r>
      <w:r w:rsidRPr="00D51152">
        <w:rPr>
          <w:rStyle w:val="24"/>
          <w:rFonts w:eastAsia="Tahoma"/>
          <w:sz w:val="28"/>
          <w:szCs w:val="28"/>
        </w:rPr>
        <w:t>чтобы,</w:t>
      </w:r>
      <w:r w:rsidRPr="00D51152">
        <w:rPr>
          <w:rStyle w:val="23"/>
          <w:rFonts w:eastAsiaTheme="minorEastAsia"/>
          <w:sz w:val="28"/>
          <w:szCs w:val="28"/>
        </w:rPr>
        <w:t xml:space="preserve"> союзными словами </w:t>
      </w:r>
      <w:r w:rsidRPr="00D51152">
        <w:rPr>
          <w:rStyle w:val="24"/>
          <w:rFonts w:eastAsia="Tahoma"/>
          <w:sz w:val="28"/>
          <w:szCs w:val="28"/>
        </w:rPr>
        <w:t xml:space="preserve">какой, который. </w:t>
      </w:r>
      <w:r w:rsidRPr="00D51152">
        <w:rPr>
          <w:rStyle w:val="23"/>
          <w:rFonts w:eastAsiaTheme="minorEastAsia"/>
          <w:sz w:val="28"/>
          <w:szCs w:val="28"/>
        </w:rPr>
        <w:t>Типичные грамматические ошибки при построении сложно</w:t>
      </w:r>
      <w:r w:rsidRPr="00D51152">
        <w:rPr>
          <w:rStyle w:val="23"/>
          <w:rFonts w:eastAsiaTheme="minorEastAsia"/>
          <w:sz w:val="28"/>
          <w:szCs w:val="28"/>
        </w:rPr>
        <w:softHyphen/>
        <w:t>подчинённых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Сложноподчинённые предложения с нескольк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ми придаточ</w:t>
      </w:r>
      <w:r w:rsidRPr="00D51152">
        <w:rPr>
          <w:rStyle w:val="23"/>
          <w:rFonts w:eastAsiaTheme="minorEastAsia"/>
          <w:sz w:val="28"/>
          <w:szCs w:val="28"/>
        </w:rPr>
        <w:softHyphen/>
        <w:t>ными. Однородное, неоднородное и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следовательное подчине</w:t>
      </w:r>
      <w:r w:rsidRPr="00D51152">
        <w:rPr>
          <w:rStyle w:val="23"/>
          <w:rFonts w:eastAsiaTheme="minorEastAsia"/>
          <w:sz w:val="28"/>
          <w:szCs w:val="28"/>
        </w:rPr>
        <w:softHyphen/>
        <w:t>ние придаточных частей.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постановки знаков препинания в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подчинён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предложениях.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и пунктуационный анализ сло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ноподчи</w:t>
      </w:r>
      <w:r w:rsidRPr="00D51152">
        <w:rPr>
          <w:rStyle w:val="23"/>
          <w:rFonts w:eastAsiaTheme="minorEastAsia"/>
          <w:sz w:val="28"/>
          <w:szCs w:val="28"/>
        </w:rPr>
        <w:softHyphen/>
        <w:t>нённых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Бессоюзное сложное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Понятие о бессоюзном сложном предложении.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Смысловые отношения между частями бессою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ного сложного предложения. Виды бессоюзных сложных предложений. Упо</w:t>
      </w:r>
      <w:r w:rsidRPr="00D51152">
        <w:rPr>
          <w:rStyle w:val="23"/>
          <w:rFonts w:eastAsiaTheme="minorEastAsia"/>
          <w:sz w:val="28"/>
          <w:szCs w:val="28"/>
        </w:rPr>
        <w:softHyphen/>
        <w:t>требление бессоюзных сложных предложений в речи. Грамма</w:t>
      </w:r>
      <w:r w:rsidRPr="00D51152">
        <w:rPr>
          <w:rStyle w:val="23"/>
          <w:rFonts w:eastAsiaTheme="minorEastAsia"/>
          <w:sz w:val="28"/>
          <w:szCs w:val="28"/>
        </w:rPr>
        <w:softHyphen/>
        <w:t>тическая 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нонимия бессоюзных сложных предложений и со</w:t>
      </w:r>
      <w:r w:rsidRPr="00D51152">
        <w:rPr>
          <w:rStyle w:val="23"/>
          <w:rFonts w:eastAsiaTheme="minorEastAsia"/>
          <w:sz w:val="28"/>
          <w:szCs w:val="28"/>
        </w:rPr>
        <w:softHyphen/>
        <w:t>юзных сложных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Бессоюзные сложные предложения со значением перечисле</w:t>
      </w:r>
      <w:r w:rsidRPr="00D51152">
        <w:rPr>
          <w:rStyle w:val="23"/>
          <w:rFonts w:eastAsiaTheme="minorEastAsia"/>
          <w:sz w:val="28"/>
          <w:szCs w:val="28"/>
        </w:rPr>
        <w:softHyphen/>
        <w:t>ния. Запятая и точка с запятой в бессою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ном сложном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Бессоюзные сложные предложения со значением причины, пояснения, дополнения. Двоеточие в бе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союзном сложном предложении.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Бессоюзные сложные предложения со значением противопо</w:t>
      </w:r>
      <w:r w:rsidRPr="00D51152">
        <w:rPr>
          <w:rStyle w:val="23"/>
          <w:rFonts w:eastAsiaTheme="minorEastAsia"/>
          <w:sz w:val="28"/>
          <w:szCs w:val="28"/>
        </w:rPr>
        <w:softHyphen/>
        <w:t>ставления, времени, условия и следствия, сравнения. Тире в бессоюзном сложном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и пунктуационный анализ бе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союзных сложных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Сложные предложения с разными видами 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ной и бессо</w:t>
      </w:r>
      <w:r w:rsidRPr="00D51152">
        <w:rPr>
          <w:rStyle w:val="23"/>
          <w:rFonts w:eastAsiaTheme="minorEastAsia"/>
          <w:sz w:val="28"/>
          <w:szCs w:val="28"/>
        </w:rPr>
        <w:softHyphen/>
        <w:t>юзной связи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Типы сложных предложений с разными видами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Синтаксический и пунктуационный анализ сло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ных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ложений с разными видами союзной и бе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союзной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Прямая и косвенная речь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Прямая и косвенная речь. Синонимия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 с пря</w:t>
      </w:r>
      <w:r w:rsidRPr="00D51152">
        <w:rPr>
          <w:rStyle w:val="23"/>
          <w:rFonts w:eastAsiaTheme="minorEastAsia"/>
          <w:sz w:val="28"/>
          <w:szCs w:val="28"/>
        </w:rPr>
        <w:softHyphen/>
        <w:t>мой и косвенной речью.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Цитирование. Способы включения цитат в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сказывание.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Нормы построения предложений с прямой и ко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венной ре</w:t>
      </w:r>
      <w:r w:rsidRPr="00D51152">
        <w:rPr>
          <w:rStyle w:val="23"/>
          <w:rFonts w:eastAsiaTheme="minorEastAsia"/>
          <w:sz w:val="28"/>
          <w:szCs w:val="28"/>
        </w:rPr>
        <w:softHyphen/>
        <w:t>чью; нормы постановки знаков препин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в предложениях с косвенной речью, с прямой речью, при цитировании.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Применение знаний по синтаксису и пунктуации в практике правописания.</w:t>
      </w:r>
    </w:p>
    <w:p w:rsidR="00340727" w:rsidRDefault="00340727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340727" w:rsidRPr="00340727" w:rsidRDefault="00340727" w:rsidP="00182D47">
      <w:pPr>
        <w:keepNext/>
        <w:keepLines/>
        <w:spacing w:after="0" w:line="240" w:lineRule="auto"/>
        <w:ind w:firstLine="386"/>
        <w:rPr>
          <w:rStyle w:val="222"/>
          <w:rFonts w:ascii="Times New Roman" w:eastAsiaTheme="minorEastAsia" w:hAnsi="Times New Roman" w:cs="Times New Roman"/>
          <w:sz w:val="28"/>
          <w:szCs w:val="28"/>
        </w:rPr>
      </w:pPr>
      <w:bookmarkStart w:id="51" w:name="bookmark52"/>
      <w:r w:rsidRPr="00340727">
        <w:rPr>
          <w:rStyle w:val="222"/>
          <w:rFonts w:ascii="Times New Roman" w:eastAsiaTheme="minorEastAsia" w:hAnsi="Times New Roman" w:cs="Times New Roman"/>
          <w:sz w:val="28"/>
          <w:szCs w:val="28"/>
        </w:rPr>
        <w:t xml:space="preserve">ПЛАНИРУЕМЫЕ РЕЗУЛЬТАТЫ ОСВОЕНИЯ </w:t>
      </w:r>
    </w:p>
    <w:p w:rsidR="00340727" w:rsidRPr="00340727" w:rsidRDefault="00340727" w:rsidP="00182D47">
      <w:pPr>
        <w:keepNext/>
        <w:keepLines/>
        <w:spacing w:after="0" w:line="240" w:lineRule="auto"/>
        <w:ind w:firstLine="386"/>
        <w:rPr>
          <w:rStyle w:val="222"/>
          <w:rFonts w:ascii="Times New Roman" w:eastAsiaTheme="minorEastAsia" w:hAnsi="Times New Roman" w:cs="Times New Roman"/>
          <w:sz w:val="28"/>
          <w:szCs w:val="28"/>
        </w:rPr>
      </w:pPr>
      <w:r w:rsidRPr="00340727">
        <w:rPr>
          <w:rStyle w:val="222"/>
          <w:rFonts w:ascii="Times New Roman" w:eastAsiaTheme="minorEastAsia" w:hAnsi="Times New Roman" w:cs="Times New Roman"/>
          <w:sz w:val="28"/>
          <w:szCs w:val="28"/>
        </w:rPr>
        <w:t xml:space="preserve">УЧЕБНОГО ПРЕДМЕТА «РУССКИЙ ЯЗЫК» </w:t>
      </w:r>
    </w:p>
    <w:p w:rsidR="00340727" w:rsidRDefault="00340727" w:rsidP="00182D47">
      <w:pPr>
        <w:keepNext/>
        <w:keepLines/>
        <w:spacing w:after="0" w:line="240" w:lineRule="auto"/>
        <w:ind w:firstLine="386"/>
        <w:rPr>
          <w:rStyle w:val="222"/>
          <w:rFonts w:ascii="Times New Roman" w:eastAsiaTheme="minorEastAsia" w:hAnsi="Times New Roman" w:cs="Times New Roman"/>
          <w:sz w:val="28"/>
          <w:szCs w:val="28"/>
        </w:rPr>
      </w:pPr>
      <w:r w:rsidRPr="00340727">
        <w:rPr>
          <w:rStyle w:val="222"/>
          <w:rFonts w:ascii="Times New Roman" w:eastAsiaTheme="minorEastAsia" w:hAnsi="Times New Roman" w:cs="Times New Roman"/>
          <w:sz w:val="28"/>
          <w:szCs w:val="28"/>
        </w:rPr>
        <w:t>НА УРОВНЕ ОСНОВНОГО ОБЩЕГО ОБРАЗ</w:t>
      </w:r>
      <w:r w:rsidRPr="00340727">
        <w:rPr>
          <w:rStyle w:val="222"/>
          <w:rFonts w:ascii="Times New Roman" w:eastAsiaTheme="minorEastAsia" w:hAnsi="Times New Roman" w:cs="Times New Roman"/>
          <w:sz w:val="28"/>
          <w:szCs w:val="28"/>
        </w:rPr>
        <w:t>О</w:t>
      </w:r>
      <w:r w:rsidRPr="00340727">
        <w:rPr>
          <w:rStyle w:val="222"/>
          <w:rFonts w:ascii="Times New Roman" w:eastAsiaTheme="minorEastAsia" w:hAnsi="Times New Roman" w:cs="Times New Roman"/>
          <w:sz w:val="28"/>
          <w:szCs w:val="28"/>
        </w:rPr>
        <w:t>ВАНИЯ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22"/>
          <w:rFonts w:ascii="Times New Roman" w:eastAsiaTheme="minorEastAsia" w:hAnsi="Times New Roman" w:cs="Times New Roman"/>
          <w:sz w:val="28"/>
          <w:szCs w:val="28"/>
        </w:rPr>
        <w:t>ЛИЧНОСТНЫЕ РЕЗУЛЬТАТЫ</w:t>
      </w:r>
      <w:bookmarkEnd w:id="5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Личностные результаты освоения рабочей про</w:t>
      </w:r>
      <w:r w:rsidRPr="00D51152">
        <w:rPr>
          <w:rStyle w:val="23"/>
          <w:rFonts w:eastAsiaTheme="minorEastAsia"/>
          <w:sz w:val="28"/>
          <w:szCs w:val="28"/>
        </w:rPr>
        <w:softHyphen/>
        <w:t>граммы по русскому языку основного общего 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зования достигаются в единстве учебной и воспит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тельной деятельно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в соответствии с традицио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ными российскими социокуль</w:t>
      </w:r>
      <w:r w:rsidRPr="00D51152">
        <w:rPr>
          <w:rStyle w:val="23"/>
          <w:rFonts w:eastAsiaTheme="minorEastAsia"/>
          <w:sz w:val="28"/>
          <w:szCs w:val="28"/>
        </w:rPr>
        <w:softHyphen/>
        <w:t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развития, формирования внутренней позиции ли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Личностные результаты освоения рабочей про</w:t>
      </w:r>
      <w:r w:rsidRPr="00D51152">
        <w:rPr>
          <w:rStyle w:val="23"/>
          <w:rFonts w:eastAsiaTheme="minorEastAsia"/>
          <w:sz w:val="28"/>
          <w:szCs w:val="28"/>
        </w:rPr>
        <w:softHyphen/>
        <w:t>граммы по русскому языку для основного общего образования должны отражать готовность обуча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щихся руководствоваться системой позитивных ценностных ориентаций и расширение опыта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тельности на её основе и в процессе реализации ос</w:t>
      </w:r>
      <w:r w:rsidRPr="00D51152">
        <w:rPr>
          <w:rStyle w:val="23"/>
          <w:rFonts w:eastAsiaTheme="minorEastAsia"/>
          <w:sz w:val="28"/>
          <w:szCs w:val="28"/>
        </w:rPr>
        <w:softHyphen/>
        <w:t>новных направлений воспитательной деятельности, в том числе в части: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Гражданского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готовность к выполнению обязанностей гражд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нина и реали</w:t>
      </w:r>
      <w:r w:rsidRPr="00D51152">
        <w:rPr>
          <w:rStyle w:val="23"/>
          <w:rFonts w:eastAsiaTheme="minorEastAsia"/>
          <w:sz w:val="28"/>
          <w:szCs w:val="28"/>
        </w:rPr>
        <w:softHyphen/>
        <w:t>зации его прав, уважение прав, свобод и законных интересов других людей; активное участие в жизни семьи, образователь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ной организации, мес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ного сообщества, родного края, страны, в том числе в сопоставлении с ситуациями, отражёнными в 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тературных произведениях, написанных на русском языке; неприятие любых форм экстремизма, ди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криминации; понима</w:t>
      </w:r>
      <w:r w:rsidRPr="00D51152">
        <w:rPr>
          <w:rStyle w:val="23"/>
          <w:rFonts w:eastAsiaTheme="minorEastAsia"/>
          <w:sz w:val="28"/>
          <w:szCs w:val="28"/>
        </w:rPr>
        <w:softHyphen/>
        <w:t>ние роли различных социал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институтов в жизни человека; представление об основных правах, свободах и обязанностях гражд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нина, социальных нормах и правилах межличнос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ных отношений в поликультурном и многоконфе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сиональном обще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стве, формируемое в том числе на основе примеров из литератур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произведений, написанных на русском языке; готовность к разн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образной совместной деятельности, стремление к взаи</w:t>
      </w:r>
      <w:r w:rsidRPr="00D51152">
        <w:rPr>
          <w:rStyle w:val="23"/>
          <w:rFonts w:eastAsiaTheme="minorEastAsia"/>
          <w:sz w:val="28"/>
          <w:szCs w:val="28"/>
        </w:rPr>
        <w:softHyphen/>
        <w:t>мопониманию и взаимопомощи; активное уч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стие в школьном самоуправлении; готовность к уч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стию в гуманитарной деятель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(помощь людям, нуждающимся в ней; волонтёрство).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Патриотического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осознание российской гражданской идентичн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в поли</w:t>
      </w:r>
      <w:r w:rsidRPr="00D51152">
        <w:rPr>
          <w:rStyle w:val="23"/>
          <w:rFonts w:eastAsiaTheme="minorEastAsia"/>
          <w:sz w:val="28"/>
          <w:szCs w:val="28"/>
        </w:rPr>
        <w:softHyphen/>
        <w:t>культурном и многоконфессиональном обществе, понимание</w:t>
      </w:r>
      <w:r w:rsidR="00340727">
        <w:rPr>
          <w:rStyle w:val="23"/>
          <w:rFonts w:eastAsiaTheme="minorEastAsia"/>
          <w:sz w:val="28"/>
          <w:szCs w:val="28"/>
        </w:rPr>
        <w:t xml:space="preserve"> </w:t>
      </w:r>
      <w:r w:rsidRPr="00D51152">
        <w:rPr>
          <w:rStyle w:val="23"/>
          <w:rFonts w:eastAsiaTheme="minorEastAsia"/>
          <w:sz w:val="28"/>
          <w:szCs w:val="28"/>
        </w:rPr>
        <w:t>роли русского языка как гос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дарственного языка Российской Федерации и языка межнационального общения народов Рос</w:t>
      </w:r>
      <w:r w:rsidRPr="00D51152">
        <w:rPr>
          <w:rStyle w:val="23"/>
          <w:rFonts w:eastAsiaTheme="minorEastAsia"/>
          <w:sz w:val="28"/>
          <w:szCs w:val="28"/>
        </w:rPr>
        <w:softHyphen/>
        <w:t>сии; проя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ление интереса к познанию русского языка, к исто</w:t>
      </w:r>
      <w:r w:rsidRPr="00D51152">
        <w:rPr>
          <w:rStyle w:val="23"/>
          <w:rFonts w:eastAsiaTheme="minorEastAsia"/>
          <w:sz w:val="28"/>
          <w:szCs w:val="28"/>
        </w:rPr>
        <w:softHyphen/>
        <w:t>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довым достижениям народа, в том числе отражё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 в художественных произведениях; уважение к символам России, государственным праздникам,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торическому и природному наследию и памятникам, традициям разных народов, прожи</w:t>
      </w:r>
      <w:r w:rsidRPr="00D51152">
        <w:rPr>
          <w:rStyle w:val="23"/>
          <w:rFonts w:eastAsiaTheme="minorEastAsia"/>
          <w:sz w:val="28"/>
          <w:szCs w:val="28"/>
        </w:rPr>
        <w:softHyphen/>
        <w:t>вающих в родной стране.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Духовно-нравственного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ориентация на моральные ценности и нормы в ситуациях нравственного выбора; готовность оцен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вать своё поведение, в том числе речевое, и посту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ки, а также поведение и поступки других людей с позиции нравственных и правовых нормс учё</w:t>
      </w:r>
      <w:r w:rsidRPr="00D51152">
        <w:rPr>
          <w:rStyle w:val="23"/>
          <w:rFonts w:eastAsiaTheme="minorEastAsia"/>
          <w:sz w:val="28"/>
          <w:szCs w:val="28"/>
        </w:rPr>
        <w:softHyphen/>
        <w:t>том осознания последствий поступков; активное непр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ятие асоциальных поступков; свобода и ответстве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ностьличности в условиях индивидуального и 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ственного пространства.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Эстетического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восприимчивость к разным видам искусства, тр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дициям и творчеству своего и других народов;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нимание эмоциональ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воздействия искусства; осознание важности художествен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ной культуры как средства коммуникации и самовыражения; осозн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ние важности русского языка как средства коммун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ка</w:t>
      </w:r>
      <w:r w:rsidRPr="00D51152">
        <w:rPr>
          <w:rStyle w:val="23"/>
          <w:rFonts w:eastAsiaTheme="minorEastAsia"/>
          <w:sz w:val="28"/>
          <w:szCs w:val="28"/>
        </w:rPr>
        <w:softHyphen/>
        <w:t>ции и самовыражения; понимание ценности от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чественного и мирового искусства, роли этнических культурных традиций и народного творчества; стремление к самовыражению в разных видах иску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ства.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Физического воспитания, формирования культ</w:t>
      </w: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у</w:t>
      </w: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ры здоровья и эмоционального благополучия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осознание ценности жизни с опорой на собстве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ный жизнен</w:t>
      </w:r>
      <w:r w:rsidRPr="00D51152">
        <w:rPr>
          <w:rStyle w:val="23"/>
          <w:rFonts w:eastAsiaTheme="minorEastAsia"/>
          <w:sz w:val="28"/>
          <w:szCs w:val="28"/>
        </w:rPr>
        <w:softHyphen/>
        <w:t>ный и читательский опыт; ответственное отношение к своему здоровью и установка на здор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вый образ жизни (здоровое пи</w:t>
      </w:r>
      <w:r w:rsidRPr="00D51152">
        <w:rPr>
          <w:rStyle w:val="23"/>
          <w:rFonts w:eastAsiaTheme="minorEastAsia"/>
          <w:sz w:val="28"/>
          <w:szCs w:val="28"/>
        </w:rPr>
        <w:softHyphen/>
        <w:t>тание, соблюдение г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гиенических правил, рациональный ре</w:t>
      </w:r>
      <w:r w:rsidRPr="00D51152">
        <w:rPr>
          <w:rStyle w:val="23"/>
          <w:rFonts w:eastAsiaTheme="minorEastAsia"/>
          <w:sz w:val="28"/>
          <w:szCs w:val="28"/>
        </w:rPr>
        <w:softHyphen/>
        <w:t>жим занятий и отдыха, регулярная физическая активность); осозн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последствий и неприятие вредных привычек (упо</w:t>
      </w:r>
      <w:r w:rsidRPr="00D51152">
        <w:rPr>
          <w:rStyle w:val="23"/>
          <w:rFonts w:eastAsiaTheme="minorEastAsia"/>
          <w:sz w:val="28"/>
          <w:szCs w:val="28"/>
        </w:rPr>
        <w:softHyphen/>
        <w:t>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</w:t>
      </w:r>
      <w:r w:rsidRPr="00D51152">
        <w:rPr>
          <w:rStyle w:val="23"/>
          <w:rFonts w:eastAsiaTheme="minorEastAsia"/>
          <w:sz w:val="28"/>
          <w:szCs w:val="28"/>
        </w:rPr>
        <w:softHyphen/>
        <w:t>тернет-среде в процессе школьного языкового образования; способность адаптироваться к стрессовым ситуац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ям и меняю</w:t>
      </w:r>
      <w:r w:rsidRPr="00D51152">
        <w:rPr>
          <w:rStyle w:val="23"/>
          <w:rFonts w:eastAsiaTheme="minorEastAsia"/>
          <w:sz w:val="28"/>
          <w:szCs w:val="28"/>
        </w:rPr>
        <w:softHyphen/>
        <w:t>щимся социальным, информационным и природным условиям, в том числе осмысляя собс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венный опыт и выстраивая даль</w:t>
      </w:r>
      <w:r w:rsidRPr="00D51152">
        <w:rPr>
          <w:rStyle w:val="23"/>
          <w:rFonts w:eastAsiaTheme="minorEastAsia"/>
          <w:sz w:val="28"/>
          <w:szCs w:val="28"/>
        </w:rPr>
        <w:softHyphen/>
        <w:t>нейшие цели;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умение принимать себя и других, не осуждая;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умение осознавать своё эмоциональное состо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ние и эмоцио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нальное состояние других, использ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адекватные языковые средства для выражения своего состояния, в том числе опира</w:t>
      </w:r>
      <w:r w:rsidRPr="00D51152">
        <w:rPr>
          <w:rStyle w:val="23"/>
          <w:rFonts w:eastAsiaTheme="minorEastAsia"/>
          <w:sz w:val="28"/>
          <w:szCs w:val="28"/>
        </w:rPr>
        <w:softHyphen/>
        <w:t>ясь на примеры из литературных произведений, написанных на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ском языке; сформированность навыков рефлексии, при</w:t>
      </w:r>
      <w:r w:rsidRPr="00D51152">
        <w:rPr>
          <w:rStyle w:val="23"/>
          <w:rFonts w:eastAsiaTheme="minorEastAsia"/>
          <w:sz w:val="28"/>
          <w:szCs w:val="28"/>
        </w:rPr>
        <w:softHyphen/>
        <w:t>знание своего права на ошибку и такого же права другого че</w:t>
      </w:r>
      <w:r w:rsidRPr="00D51152">
        <w:rPr>
          <w:rStyle w:val="23"/>
          <w:rFonts w:eastAsiaTheme="minorEastAsia"/>
          <w:sz w:val="28"/>
          <w:szCs w:val="28"/>
        </w:rPr>
        <w:softHyphen/>
        <w:t>ловека.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lastRenderedPageBreak/>
        <w:t>Трудового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установка на активное участие в решении пра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тических задач (в рамках семьи, школы, города, края) технологической и социальной направленн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сти, способность инициировать, плани</w:t>
      </w:r>
      <w:r w:rsidRPr="00D51152">
        <w:rPr>
          <w:rStyle w:val="23"/>
          <w:rFonts w:eastAsiaTheme="minorEastAsia"/>
          <w:sz w:val="28"/>
          <w:szCs w:val="28"/>
        </w:rPr>
        <w:softHyphen/>
        <w:t>ровать и 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мостоятельно выполнять такого рода деятельность;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интерес к практическому изучению профессий и труда различного рода, в том числе на основе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менения изучаемого предметного знания и ознако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ления с деятельностью филоло</w:t>
      </w:r>
      <w:r w:rsidRPr="00D51152">
        <w:rPr>
          <w:rStyle w:val="23"/>
          <w:rFonts w:eastAsiaTheme="minorEastAsia"/>
          <w:sz w:val="28"/>
          <w:szCs w:val="28"/>
        </w:rPr>
        <w:softHyphen/>
        <w:t>гов, журналистов, 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сателей; уважение к труду и результатам трудовой деятельности; осознанный выбор и построение ин</w:t>
      </w:r>
      <w:r w:rsidRPr="00D51152">
        <w:rPr>
          <w:rStyle w:val="23"/>
          <w:rFonts w:eastAsiaTheme="minorEastAsia"/>
          <w:sz w:val="28"/>
          <w:szCs w:val="28"/>
        </w:rPr>
        <w:softHyphen/>
        <w:t>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340727">
        <w:rPr>
          <w:rStyle w:val="90"/>
          <w:rFonts w:eastAsia="Franklin Gothic Medium"/>
          <w:i w:val="0"/>
          <w:iCs w:val="0"/>
          <w:sz w:val="28"/>
          <w:szCs w:val="28"/>
          <w:u w:val="single"/>
        </w:rPr>
        <w:t>Экологического воспитания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ориентация на применение знаний из области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циальных и естественных наук для решения задач в области окружающей среды, планирования посту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ков и оценки их возможных по</w:t>
      </w:r>
      <w:r w:rsidRPr="00D51152">
        <w:rPr>
          <w:rStyle w:val="23"/>
          <w:rFonts w:eastAsiaTheme="minorEastAsia"/>
          <w:sz w:val="28"/>
          <w:szCs w:val="28"/>
        </w:rPr>
        <w:softHyphen/>
        <w:t>следствий для окр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жающей среды; умение точно, логично вы</w:t>
      </w:r>
      <w:r w:rsidRPr="00D51152">
        <w:rPr>
          <w:rStyle w:val="23"/>
          <w:rFonts w:eastAsiaTheme="minorEastAsia"/>
          <w:sz w:val="28"/>
          <w:szCs w:val="28"/>
        </w:rPr>
        <w:softHyphen/>
        <w:t>ражать свою точку зрения на экологические проблемы;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повышение уровня экологической культуры, осознание гло</w:t>
      </w:r>
      <w:r w:rsidRPr="00D51152">
        <w:rPr>
          <w:rStyle w:val="23"/>
          <w:rFonts w:eastAsiaTheme="minorEastAsia"/>
          <w:sz w:val="28"/>
          <w:szCs w:val="28"/>
        </w:rPr>
        <w:softHyphen/>
        <w:t>бального характера экологических проблем и путей их реше</w:t>
      </w:r>
      <w:r w:rsidRPr="00D51152">
        <w:rPr>
          <w:rStyle w:val="23"/>
          <w:rFonts w:eastAsiaTheme="minorEastAsia"/>
          <w:sz w:val="28"/>
          <w:szCs w:val="28"/>
        </w:rPr>
        <w:softHyphen/>
        <w:t>ния; активное неприятие действий, приносящих вред окру</w:t>
      </w:r>
      <w:r w:rsidRPr="00D51152">
        <w:rPr>
          <w:rStyle w:val="23"/>
          <w:rFonts w:eastAsiaTheme="minorEastAsia"/>
          <w:sz w:val="28"/>
          <w:szCs w:val="28"/>
        </w:rPr>
        <w:softHyphen/>
        <w:t>жающей среде, в том числе сформированное при знакомстве с литер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турными произведениями, поднимающими экологи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ческие проблемы; активное неприятие действий, приносящих вред окружающей среде; осознание своей роли как гражданина и потребителя в услов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ях взаимосвязи природной, технологи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ческой и соц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альной сред; готовность к участию в практической деятельности экологической направленности.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Ценности научного познания: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ориентация в деятельности на современную си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тему научных представлений об основных закон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мерностях развития чело</w:t>
      </w:r>
      <w:r w:rsidRPr="00D51152">
        <w:rPr>
          <w:rStyle w:val="23"/>
          <w:rFonts w:eastAsiaTheme="minorEastAsia"/>
          <w:sz w:val="28"/>
          <w:szCs w:val="28"/>
        </w:rPr>
        <w:softHyphen/>
        <w:t>века, природы и общества, взаимосвязях человека с природ</w:t>
      </w:r>
      <w:r w:rsidRPr="00D51152">
        <w:rPr>
          <w:rStyle w:val="23"/>
          <w:rFonts w:eastAsiaTheme="minorEastAsia"/>
          <w:sz w:val="28"/>
          <w:szCs w:val="28"/>
        </w:rPr>
        <w:softHyphen/>
        <w:t>ной и социальной средой; закономерностях развития языка; овладение языковой и читательской культурой, навыками чт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как средства познания мира; овладение осно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ными на</w:t>
      </w:r>
      <w:r w:rsidRPr="00D51152">
        <w:rPr>
          <w:rStyle w:val="23"/>
          <w:rFonts w:eastAsiaTheme="minorEastAsia"/>
          <w:sz w:val="28"/>
          <w:szCs w:val="28"/>
        </w:rPr>
        <w:softHyphen/>
        <w:t>выками исследовательской деятельности с учётом специфики школьного языкового образов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ния; установка на осмысление опыта, наблюдений, поступков и стремление совершенствовать пути до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тижения индивидуального и коллективного благо</w:t>
      </w:r>
      <w:r w:rsidRPr="00D51152">
        <w:rPr>
          <w:rStyle w:val="23"/>
          <w:rFonts w:eastAsiaTheme="minorEastAsia"/>
          <w:sz w:val="28"/>
          <w:szCs w:val="28"/>
        </w:rPr>
        <w:softHyphen/>
        <w:t>получия.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Адаптации обучающегося к изменяющимся усл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о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ви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softHyphen/>
        <w:t>ям социальной и природной среды: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освоение обучающимися социального опыта,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новных соци</w:t>
      </w:r>
      <w:r w:rsidRPr="00D51152">
        <w:rPr>
          <w:rStyle w:val="23"/>
          <w:rFonts w:eastAsiaTheme="minorEastAsia"/>
          <w:sz w:val="28"/>
          <w:szCs w:val="28"/>
        </w:rPr>
        <w:softHyphen/>
        <w:t>альных ролей, норм и правил общес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венного поведения, форм социальной жизни в гру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пах и сообществах, включая семью, группы, сфо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мированные по профессиональной деятельности, а также в рамках социального взаимодействия с людьми из дру</w:t>
      </w:r>
      <w:r w:rsidRPr="00D51152">
        <w:rPr>
          <w:rStyle w:val="23"/>
          <w:rFonts w:eastAsiaTheme="minorEastAsia"/>
          <w:sz w:val="28"/>
          <w:szCs w:val="28"/>
        </w:rPr>
        <w:softHyphen/>
        <w:t>гой культурной среды;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потребность во взаимодействии в условиях нео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ределён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ности, открытость опыту и знаниям других; потребность в действии в условиях неопределённ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сти, в повышении уров</w:t>
      </w:r>
      <w:r w:rsidRPr="00D51152">
        <w:rPr>
          <w:rStyle w:val="23"/>
          <w:rFonts w:eastAsiaTheme="minorEastAsia"/>
          <w:sz w:val="28"/>
          <w:szCs w:val="28"/>
        </w:rPr>
        <w:softHyphen/>
        <w:t>ня своей компетентности 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рез практическую деятельность, в том числе умение учиться у других людей, получать в со</w:t>
      </w:r>
      <w:r w:rsidRPr="00D51152">
        <w:rPr>
          <w:rStyle w:val="23"/>
          <w:rFonts w:eastAsiaTheme="minorEastAsia"/>
          <w:sz w:val="28"/>
          <w:szCs w:val="28"/>
        </w:rPr>
        <w:softHyphen/>
        <w:t>вместной де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тельности новые знания, навыки и компетен</w:t>
      </w:r>
      <w:r w:rsidRPr="00D51152">
        <w:rPr>
          <w:rStyle w:val="23"/>
          <w:rFonts w:eastAsiaTheme="minorEastAsia"/>
          <w:sz w:val="28"/>
          <w:szCs w:val="28"/>
        </w:rPr>
        <w:softHyphen/>
        <w:t>ции из опыта других; необходимость в формировании 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вых знаний, умений связывать образы, формулир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идеи, по</w:t>
      </w:r>
      <w:r w:rsidRPr="00D51152">
        <w:rPr>
          <w:rStyle w:val="23"/>
          <w:rFonts w:eastAsiaTheme="minorEastAsia"/>
          <w:sz w:val="28"/>
          <w:szCs w:val="28"/>
        </w:rPr>
        <w:softHyphen/>
        <w:t>нятия, гипотезы об объектах и явлен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ях, в том числе ранее неизвестных, осознание деф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цита собственных знаний и ком</w:t>
      </w:r>
      <w:r w:rsidRPr="00D51152">
        <w:rPr>
          <w:rStyle w:val="23"/>
          <w:rFonts w:eastAsiaTheme="minorEastAsia"/>
          <w:sz w:val="28"/>
          <w:szCs w:val="28"/>
        </w:rPr>
        <w:softHyphen/>
        <w:t>петенций, планир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вание своего развития; умение оперировать осно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ными понятиями, терминами и представлениями в обла</w:t>
      </w:r>
      <w:r w:rsidRPr="00D51152">
        <w:rPr>
          <w:rStyle w:val="23"/>
          <w:rFonts w:eastAsiaTheme="minorEastAsia"/>
          <w:sz w:val="28"/>
          <w:szCs w:val="28"/>
        </w:rPr>
        <w:softHyphen/>
        <w:t>сти концепции устойчивого развития, анализ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ровать и выяв</w:t>
      </w:r>
      <w:r w:rsidRPr="00D51152">
        <w:rPr>
          <w:rStyle w:val="23"/>
          <w:rFonts w:eastAsiaTheme="minorEastAsia"/>
          <w:sz w:val="28"/>
          <w:szCs w:val="28"/>
        </w:rPr>
        <w:softHyphen/>
        <w:t>лять взаимосвязь природы, общества и экономики, оценивать свои действия с учётом вли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ния на окружающую среду, дости</w:t>
      </w:r>
      <w:r w:rsidRPr="00D51152">
        <w:rPr>
          <w:rStyle w:val="23"/>
          <w:rFonts w:eastAsiaTheme="minorEastAsia"/>
          <w:sz w:val="28"/>
          <w:szCs w:val="28"/>
        </w:rPr>
        <w:softHyphen/>
        <w:t>жения целей и преодоления вызовов, возможных глобальных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следствий;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способность осознавать стрессовую ситуацию, оценивать происходящие изменения и их последс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вия, опираясь на жиз</w:t>
      </w:r>
      <w:r w:rsidRPr="00D51152">
        <w:rPr>
          <w:rStyle w:val="23"/>
          <w:rFonts w:eastAsiaTheme="minorEastAsia"/>
          <w:sz w:val="28"/>
          <w:szCs w:val="28"/>
        </w:rPr>
        <w:softHyphen/>
        <w:t>ненный, речевой и читател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ский опыт; воспринимать стрес</w:t>
      </w:r>
      <w:r w:rsidRPr="00D51152">
        <w:rPr>
          <w:rStyle w:val="23"/>
          <w:rFonts w:eastAsiaTheme="minorEastAsia"/>
          <w:sz w:val="28"/>
          <w:szCs w:val="28"/>
        </w:rPr>
        <w:softHyphen/>
        <w:t>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следствия, формировать опыт, уметь находить поз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тивное в сложившей</w:t>
      </w:r>
      <w:r w:rsidRPr="00D51152">
        <w:rPr>
          <w:rStyle w:val="23"/>
          <w:rFonts w:eastAsiaTheme="minorEastAsia"/>
          <w:sz w:val="28"/>
          <w:szCs w:val="28"/>
        </w:rPr>
        <w:softHyphen/>
        <w:t>ся ситуации; быть готовым де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ствовать в отсутствие гарантий успеха.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2" w:name="bookmark53"/>
      <w:r w:rsidRPr="00D51152">
        <w:rPr>
          <w:rStyle w:val="322"/>
          <w:rFonts w:eastAsia="Tahoma"/>
          <w:sz w:val="28"/>
          <w:szCs w:val="28"/>
        </w:rPr>
        <w:t>МЕТАПРЕДМЕТНЫЕ РЕЗУЛЬТАТЫ</w:t>
      </w:r>
      <w:bookmarkEnd w:id="52"/>
    </w:p>
    <w:p w:rsidR="00D51152" w:rsidRPr="00D51152" w:rsidRDefault="00D51152" w:rsidP="00182D47">
      <w:pPr>
        <w:keepNext/>
        <w:keepLines/>
        <w:widowControl w:val="0"/>
        <w:numPr>
          <w:ilvl w:val="0"/>
          <w:numId w:val="10"/>
        </w:numPr>
        <w:tabs>
          <w:tab w:val="left" w:pos="279"/>
        </w:tabs>
        <w:spacing w:after="0" w:line="240" w:lineRule="auto"/>
        <w:ind w:firstLine="386"/>
        <w:outlineLvl w:val="2"/>
        <w:rPr>
          <w:rFonts w:ascii="Times New Roman" w:hAnsi="Times New Roman" w:cs="Times New Roman"/>
          <w:sz w:val="28"/>
          <w:szCs w:val="28"/>
        </w:rPr>
      </w:pPr>
      <w:bookmarkStart w:id="53" w:name="bookmark54"/>
      <w:r w:rsidRPr="00D51152">
        <w:rPr>
          <w:rStyle w:val="35"/>
          <w:rFonts w:ascii="Times New Roman" w:hAnsi="Times New Roman" w:cs="Times New Roman"/>
          <w:sz w:val="28"/>
          <w:szCs w:val="28"/>
        </w:rPr>
        <w:t>Овладение универсальными учебными позн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а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вательными действиями</w:t>
      </w:r>
      <w:bookmarkEnd w:id="5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Базовые логические действия: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и характеризовать существенные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знаки языко</w:t>
      </w:r>
      <w:r w:rsidRPr="00D51152">
        <w:rPr>
          <w:rStyle w:val="23"/>
          <w:rFonts w:eastAsiaTheme="minorEastAsia"/>
          <w:sz w:val="28"/>
          <w:szCs w:val="28"/>
        </w:rPr>
        <w:softHyphen/>
        <w:t>вых единиц, языковых явлений и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цессов;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устанавливать существенный признак классиф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кации языко</w:t>
      </w:r>
      <w:r w:rsidRPr="00D51152">
        <w:rPr>
          <w:rStyle w:val="23"/>
          <w:rFonts w:eastAsiaTheme="minorEastAsia"/>
          <w:sz w:val="28"/>
          <w:szCs w:val="28"/>
        </w:rPr>
        <w:softHyphen/>
        <w:t>вых единиц (явлений), основания для обобщения и сравнения, критерии проводимого ан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лиза; классифицировать языковые единицы по 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щественному признаку;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закономерности и противоречия в 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сматривае</w:t>
      </w:r>
      <w:r w:rsidRPr="00D51152">
        <w:rPr>
          <w:rStyle w:val="23"/>
          <w:rFonts w:eastAsiaTheme="minorEastAsia"/>
          <w:sz w:val="28"/>
          <w:szCs w:val="28"/>
        </w:rPr>
        <w:softHyphen/>
        <w:t>мых фактах, данных и наблюдениях; предлагать критерии для выявления закономерн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стей и противоречий;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дефицит информации текста, необх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димой для ре</w:t>
      </w:r>
      <w:r w:rsidRPr="00D51152">
        <w:rPr>
          <w:rStyle w:val="23"/>
          <w:rFonts w:eastAsiaTheme="minorEastAsia"/>
          <w:sz w:val="28"/>
          <w:szCs w:val="28"/>
        </w:rPr>
        <w:softHyphen/>
        <w:t>шения поставленной учебной задачи;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причинно-следственные связи при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чении языко</w:t>
      </w:r>
      <w:r w:rsidRPr="00D51152">
        <w:rPr>
          <w:rStyle w:val="23"/>
          <w:rFonts w:eastAsiaTheme="minorEastAsia"/>
          <w:sz w:val="28"/>
          <w:szCs w:val="28"/>
        </w:rPr>
        <w:softHyphen/>
        <w:t>вых процессов; делать выводы с испол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зованием дедуктивных и индуктивных умозаключ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ний, умозаключений по аналогии, формулировать гипотезы о взаимосвязях;</w:t>
      </w:r>
    </w:p>
    <w:p w:rsidR="00340727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выбирать способ решения уче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ной задачи при работе с разными типами текстов, разными единицами языка, сравнивая варианты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шения и выбирая оптимальный вариант с учётом 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мостоятельно выделенных критериев. 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4"/>
          <w:rFonts w:eastAsia="Tahoma"/>
          <w:sz w:val="28"/>
          <w:szCs w:val="28"/>
        </w:rPr>
        <w:t xml:space="preserve">Базовые исследовательские действия: </w:t>
      </w:r>
      <w:r w:rsidRPr="00D51152">
        <w:rPr>
          <w:rStyle w:val="23"/>
          <w:rFonts w:eastAsiaTheme="minorEastAsia"/>
          <w:sz w:val="28"/>
          <w:szCs w:val="28"/>
        </w:rPr>
        <w:t>использ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вопросы как исследовательский инструмент по</w:t>
      </w:r>
      <w:r w:rsidRPr="00D51152">
        <w:rPr>
          <w:rStyle w:val="23"/>
          <w:rFonts w:eastAsiaTheme="minorEastAsia"/>
          <w:sz w:val="28"/>
          <w:szCs w:val="28"/>
        </w:rPr>
        <w:softHyphen/>
        <w:t>знания в языковом образовании;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формулировать вопросы, фиксирующие несоо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ветствие меж</w:t>
      </w:r>
      <w:r w:rsidRPr="00D51152">
        <w:rPr>
          <w:rStyle w:val="23"/>
          <w:rFonts w:eastAsiaTheme="minorEastAsia"/>
          <w:sz w:val="28"/>
          <w:szCs w:val="28"/>
        </w:rPr>
        <w:softHyphen/>
        <w:t>ду реальным и желательным состоян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ем ситуации, и самосто</w:t>
      </w:r>
      <w:r w:rsidRPr="00D51152">
        <w:rPr>
          <w:rStyle w:val="23"/>
          <w:rFonts w:eastAsiaTheme="minorEastAsia"/>
          <w:sz w:val="28"/>
          <w:szCs w:val="28"/>
        </w:rPr>
        <w:softHyphen/>
        <w:t>ятельно устанавливать иск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мое и данное;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формировать гипотезу об истинности собстве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ных суждений и суждений других, аргументировать свою позицию, мнение;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составлять алгоритм действий и использовать его для реше</w:t>
      </w:r>
      <w:r w:rsidRPr="00D51152">
        <w:rPr>
          <w:rStyle w:val="23"/>
          <w:rFonts w:eastAsiaTheme="minorEastAsia"/>
          <w:sz w:val="28"/>
          <w:szCs w:val="28"/>
        </w:rPr>
        <w:softHyphen/>
        <w:t>ния учебных задач;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по самостоятельно составленному плану неболь</w:t>
      </w:r>
      <w:r w:rsidRPr="00D51152">
        <w:rPr>
          <w:rStyle w:val="23"/>
          <w:rFonts w:eastAsiaTheme="minorEastAsia"/>
          <w:sz w:val="28"/>
          <w:szCs w:val="28"/>
        </w:rPr>
        <w:softHyphen/>
        <w:t>шое исследование по установлению особенностей языковых единиц, процессов, причи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но-следственных связей и зависи</w:t>
      </w:r>
      <w:r w:rsidRPr="00D51152">
        <w:rPr>
          <w:rStyle w:val="23"/>
          <w:rFonts w:eastAsiaTheme="minorEastAsia"/>
          <w:sz w:val="28"/>
          <w:szCs w:val="28"/>
        </w:rPr>
        <w:softHyphen/>
        <w:t>мостей объектов между собой;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оценивать на применимость и достоверность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формацию, по</w:t>
      </w:r>
      <w:r w:rsidRPr="00D51152">
        <w:rPr>
          <w:rStyle w:val="23"/>
          <w:rFonts w:eastAsiaTheme="minorEastAsia"/>
          <w:sz w:val="28"/>
          <w:szCs w:val="28"/>
        </w:rPr>
        <w:softHyphen/>
        <w:t>лученную в ходе лингвистического исследования (эксперимента);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формулировать обобщения и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воды по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зультатам проведённого наблюдения,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следования; владеть инструментами оценки дост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верности полученных выводов и обобщений;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прогнозировать возможное дальнейшее развитие процессов, событий и их последствия в аналогичных или сходных ситуаци</w:t>
      </w:r>
      <w:r w:rsidRPr="00D51152">
        <w:rPr>
          <w:rStyle w:val="23"/>
          <w:rFonts w:eastAsiaTheme="minorEastAsia"/>
          <w:sz w:val="28"/>
          <w:szCs w:val="28"/>
        </w:rPr>
        <w:softHyphen/>
        <w:t>ях, а также выдвигать предп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ложения об их развитии в новых условиях и конте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Работа с информацией: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различные методы, инструменты и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просы при поиске и отборе информации с учётом предложенной учебной задачи и заданных критер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ев;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выбирать, анализировать, интерпретировать, обобщать и си</w:t>
      </w:r>
      <w:r w:rsidRPr="00D51152">
        <w:rPr>
          <w:rStyle w:val="23"/>
          <w:rFonts w:eastAsiaTheme="minorEastAsia"/>
          <w:sz w:val="28"/>
          <w:szCs w:val="28"/>
        </w:rPr>
        <w:softHyphen/>
        <w:t>стематизировать информацию,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ставленную в текстах, таб</w:t>
      </w:r>
      <w:r w:rsidRPr="00D51152">
        <w:rPr>
          <w:rStyle w:val="23"/>
          <w:rFonts w:eastAsiaTheme="minorEastAsia"/>
          <w:sz w:val="28"/>
          <w:szCs w:val="28"/>
        </w:rPr>
        <w:softHyphen/>
        <w:t>лицах, схемах;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различные виды аудирования и чтения для оценки текста с точки зрения достове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ности и применимости содержащейся в нём инфо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мации и усвоения необходимой ин</w:t>
      </w:r>
      <w:r w:rsidRPr="00D51152">
        <w:rPr>
          <w:rStyle w:val="23"/>
          <w:rFonts w:eastAsiaTheme="minorEastAsia"/>
          <w:sz w:val="28"/>
          <w:szCs w:val="28"/>
        </w:rPr>
        <w:softHyphen/>
        <w:t>формации с ц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лью решения учебных задач;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</w:t>
      </w:r>
      <w:r w:rsidRPr="00D51152">
        <w:rPr>
          <w:rStyle w:val="23"/>
          <w:rFonts w:eastAsiaTheme="minorEastAsia"/>
          <w:sz w:val="28"/>
          <w:szCs w:val="28"/>
        </w:rPr>
        <w:softHyphen/>
        <w:t>точников с учётом поставленных целей;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находить сходные аргументы (подтверждающие или опровер</w:t>
      </w:r>
      <w:r w:rsidRPr="00D51152">
        <w:rPr>
          <w:rStyle w:val="23"/>
          <w:rFonts w:eastAsiaTheme="minorEastAsia"/>
          <w:sz w:val="28"/>
          <w:szCs w:val="28"/>
        </w:rPr>
        <w:softHyphen/>
        <w:t>гающие одну и ту же идею, версию) в различных информаци</w:t>
      </w:r>
      <w:r w:rsidRPr="00D51152">
        <w:rPr>
          <w:rStyle w:val="23"/>
          <w:rFonts w:eastAsiaTheme="minorEastAsia"/>
          <w:sz w:val="28"/>
          <w:szCs w:val="28"/>
        </w:rPr>
        <w:softHyphen/>
        <w:t>онных источниках;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выбирать оптимальную форму представле</w:t>
      </w:r>
      <w:r w:rsidRPr="00D51152">
        <w:rPr>
          <w:rStyle w:val="23"/>
          <w:rFonts w:eastAsiaTheme="minorEastAsia"/>
          <w:sz w:val="28"/>
          <w:szCs w:val="28"/>
        </w:rPr>
        <w:softHyphen/>
        <w:t>ния информации (текст, презентация, таблица, схема) и иллю</w:t>
      </w:r>
      <w:r w:rsidRPr="00D51152">
        <w:rPr>
          <w:rStyle w:val="23"/>
          <w:rFonts w:eastAsiaTheme="minorEastAsia"/>
          <w:sz w:val="28"/>
          <w:szCs w:val="28"/>
        </w:rPr>
        <w:softHyphen/>
        <w:t>стрировать решаемые задачи несложными схемами, диаграм</w:t>
      </w:r>
      <w:r w:rsidRPr="00D51152">
        <w:rPr>
          <w:rStyle w:val="23"/>
          <w:rFonts w:eastAsiaTheme="minorEastAsia"/>
          <w:sz w:val="28"/>
          <w:szCs w:val="28"/>
        </w:rPr>
        <w:softHyphen/>
        <w:t>мами, иной графикой и их комбинациями в зависимости от коммуник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тивной установки;</w:t>
      </w:r>
    </w:p>
    <w:p w:rsidR="00D51152" w:rsidRPr="00D51152" w:rsidRDefault="00D51152" w:rsidP="00182D47">
      <w:pPr>
        <w:spacing w:after="0" w:line="240" w:lineRule="auto"/>
        <w:ind w:firstLine="386"/>
        <w:jc w:val="right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оценивать надёжность информации по критер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ям,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ложенным учителем или сформулирова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 самостоятельно; эффективно запоминать и си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тематизировать информацию.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firstLine="386"/>
        <w:outlineLvl w:val="2"/>
        <w:rPr>
          <w:rFonts w:ascii="Times New Roman" w:hAnsi="Times New Roman" w:cs="Times New Roman"/>
          <w:sz w:val="28"/>
          <w:szCs w:val="28"/>
        </w:rPr>
      </w:pPr>
      <w:bookmarkStart w:id="54" w:name="bookmark55"/>
      <w:r w:rsidRPr="00D51152">
        <w:rPr>
          <w:rStyle w:val="35"/>
          <w:rFonts w:ascii="Times New Roman" w:hAnsi="Times New Roman" w:cs="Times New Roman"/>
          <w:sz w:val="28"/>
          <w:szCs w:val="28"/>
        </w:rPr>
        <w:t>Овладение универсальными учебными комм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у</w:t>
      </w:r>
      <w:r w:rsidRPr="00D51152">
        <w:rPr>
          <w:rStyle w:val="35"/>
          <w:rFonts w:ascii="Times New Roman" w:hAnsi="Times New Roman" w:cs="Times New Roman"/>
          <w:sz w:val="28"/>
          <w:szCs w:val="28"/>
        </w:rPr>
        <w:t>никативными действиями</w:t>
      </w:r>
      <w:bookmarkEnd w:id="5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Общение: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воспринимать и формулировать суждения, выр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жать эмоции в соответствии с условиями и целями общения; выражать себя (свою точку зрения) в ди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логах и дискуссиях, в устной моно</w:t>
      </w:r>
      <w:r w:rsidRPr="00D51152">
        <w:rPr>
          <w:rStyle w:val="23"/>
          <w:rFonts w:eastAsiaTheme="minorEastAsia"/>
          <w:sz w:val="28"/>
          <w:szCs w:val="28"/>
        </w:rPr>
        <w:softHyphen/>
        <w:t>логической речи и в письменных текстах;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невербальные средства общения, понимать зна</w:t>
      </w:r>
      <w:r w:rsidRPr="00D51152">
        <w:rPr>
          <w:rStyle w:val="23"/>
          <w:rFonts w:eastAsiaTheme="minorEastAsia"/>
          <w:sz w:val="28"/>
          <w:szCs w:val="28"/>
        </w:rPr>
        <w:softHyphen/>
        <w:t>чение социальных знаков;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намерения других, проявлять уваж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тельное отно</w:t>
      </w:r>
      <w:r w:rsidRPr="00D51152">
        <w:rPr>
          <w:rStyle w:val="23"/>
          <w:rFonts w:eastAsiaTheme="minorEastAsia"/>
          <w:sz w:val="28"/>
          <w:szCs w:val="28"/>
        </w:rPr>
        <w:softHyphen/>
        <w:t>шение к собеседнику и в корректной форме формулировать свои возражения;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 ходе диалога/дискуссии задавать вопросы по существу об</w:t>
      </w:r>
      <w:r w:rsidRPr="00D51152">
        <w:rPr>
          <w:rStyle w:val="23"/>
          <w:rFonts w:eastAsiaTheme="minorEastAsia"/>
          <w:sz w:val="28"/>
          <w:szCs w:val="28"/>
        </w:rPr>
        <w:softHyphen/>
        <w:t>суждаемой темы и высказывать идеи, нацеленные на решение задачи и поддержание бл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гожелательности общения;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сопоставлять свои суждения с суждениями др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гих участни</w:t>
      </w:r>
      <w:r w:rsidRPr="00D51152">
        <w:rPr>
          <w:rStyle w:val="23"/>
          <w:rFonts w:eastAsiaTheme="minorEastAsia"/>
          <w:sz w:val="28"/>
          <w:szCs w:val="28"/>
        </w:rPr>
        <w:softHyphen/>
        <w:t>ков диалога, обнаруживать различие и сходство позиций;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</w:t>
      </w:r>
      <w:r w:rsidRPr="00D51152">
        <w:rPr>
          <w:rStyle w:val="23"/>
          <w:rFonts w:eastAsiaTheme="minorEastAsia"/>
          <w:sz w:val="28"/>
          <w:szCs w:val="28"/>
        </w:rPr>
        <w:softHyphen/>
        <w:t>дования, проекта;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менные тексты с использованием ил</w:t>
      </w:r>
      <w:r w:rsidRPr="00D51152">
        <w:rPr>
          <w:rStyle w:val="23"/>
          <w:rFonts w:eastAsiaTheme="minorEastAsia"/>
          <w:sz w:val="28"/>
          <w:szCs w:val="28"/>
        </w:rPr>
        <w:softHyphen/>
        <w:t>люстративного материала.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Совместная деятельность: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и использовать преимущества коман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ной и ин</w:t>
      </w:r>
      <w:r w:rsidRPr="00D51152">
        <w:rPr>
          <w:rStyle w:val="23"/>
          <w:rFonts w:eastAsiaTheme="minorEastAsia"/>
          <w:sz w:val="28"/>
          <w:szCs w:val="28"/>
        </w:rPr>
        <w:softHyphen/>
        <w:t>дивидуальной работы при решении ко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кретной проблемы, обосновывать необходимость применения групповых форм взаимодействия при решении поставленной задачи;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принимать цель совместной деятельности, ко</w:t>
      </w:r>
      <w:r w:rsidRPr="00D51152">
        <w:rPr>
          <w:rStyle w:val="23"/>
          <w:rFonts w:eastAsiaTheme="minorEastAsia"/>
          <w:sz w:val="28"/>
          <w:szCs w:val="28"/>
        </w:rPr>
        <w:t>л</w:t>
      </w:r>
      <w:r w:rsidRPr="00D51152">
        <w:rPr>
          <w:rStyle w:val="23"/>
          <w:rFonts w:eastAsiaTheme="minorEastAsia"/>
          <w:sz w:val="28"/>
          <w:szCs w:val="28"/>
        </w:rPr>
        <w:t>лективно стро</w:t>
      </w:r>
      <w:r w:rsidRPr="00D51152">
        <w:rPr>
          <w:rStyle w:val="23"/>
          <w:rFonts w:eastAsiaTheme="minorEastAsia"/>
          <w:sz w:val="28"/>
          <w:szCs w:val="28"/>
        </w:rPr>
        <w:softHyphen/>
        <w:t>ить действия по её достижению: 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пределять роли, догова</w:t>
      </w:r>
      <w:r w:rsidRPr="00D51152">
        <w:rPr>
          <w:rStyle w:val="23"/>
          <w:rFonts w:eastAsiaTheme="minorEastAsia"/>
          <w:sz w:val="28"/>
          <w:szCs w:val="28"/>
        </w:rPr>
        <w:softHyphen/>
        <w:t>риваться, обсуждать процесс и результат совместной работы; уметь обобщать мнения нескольких людей, проявлять готов</w:t>
      </w:r>
      <w:r w:rsidRPr="00D51152">
        <w:rPr>
          <w:rStyle w:val="23"/>
          <w:rFonts w:eastAsiaTheme="minorEastAsia"/>
          <w:sz w:val="28"/>
          <w:szCs w:val="28"/>
        </w:rPr>
        <w:softHyphen/>
        <w:t>ность р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ководить, выполнять поручения, подчиняться;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</w:t>
      </w:r>
      <w:r w:rsidRPr="00D51152">
        <w:rPr>
          <w:rStyle w:val="23"/>
          <w:rFonts w:eastAsiaTheme="minorEastAsia"/>
          <w:sz w:val="28"/>
          <w:szCs w:val="28"/>
        </w:rPr>
        <w:softHyphen/>
        <w:t>ников взаимодействия), распределять задачи между членами команды, уч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ствовать в групповых формах работы (обсужде</w:t>
      </w:r>
      <w:r w:rsidRPr="00D51152">
        <w:rPr>
          <w:rStyle w:val="23"/>
          <w:rFonts w:eastAsiaTheme="minorEastAsia"/>
          <w:sz w:val="28"/>
          <w:szCs w:val="28"/>
        </w:rPr>
        <w:softHyphen/>
        <w:t>ния, обмен мнениями, «мозговой штурм» и иные);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выполнять свою часть работы, достигать качес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венный ре</w:t>
      </w:r>
      <w:r w:rsidRPr="00D51152">
        <w:rPr>
          <w:rStyle w:val="23"/>
          <w:rFonts w:eastAsiaTheme="minorEastAsia"/>
          <w:sz w:val="28"/>
          <w:szCs w:val="28"/>
        </w:rPr>
        <w:softHyphen/>
        <w:t>зультат по своему направлению и коорд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нировать свои дей</w:t>
      </w:r>
      <w:r w:rsidRPr="00D51152">
        <w:rPr>
          <w:rStyle w:val="23"/>
          <w:rFonts w:eastAsiaTheme="minorEastAsia"/>
          <w:sz w:val="28"/>
          <w:szCs w:val="28"/>
        </w:rPr>
        <w:softHyphen/>
        <w:t>ствия с действиями других членов команды;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оценивать качество своего вклада в общий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дукт по крите</w:t>
      </w:r>
      <w:r w:rsidRPr="00D51152">
        <w:rPr>
          <w:rStyle w:val="23"/>
          <w:rFonts w:eastAsiaTheme="minorEastAsia"/>
          <w:sz w:val="28"/>
          <w:szCs w:val="28"/>
        </w:rPr>
        <w:softHyphen/>
        <w:t>риям, самостоятельно сформулирова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ным участниками взаи</w:t>
      </w:r>
      <w:r w:rsidRPr="00D51152">
        <w:rPr>
          <w:rStyle w:val="23"/>
          <w:rFonts w:eastAsiaTheme="minorEastAsia"/>
          <w:sz w:val="28"/>
          <w:szCs w:val="28"/>
        </w:rPr>
        <w:softHyphen/>
        <w:t>модействия; сравнивать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зультаты с исходной задачей и вклад каждого члена команды в достижение результатов, разделять сферу ответственности и проявлять готовность к предста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лению отчёта перед группой.</w:t>
      </w:r>
    </w:p>
    <w:p w:rsidR="00D51152" w:rsidRPr="00D51152" w:rsidRDefault="00D51152" w:rsidP="00182D47">
      <w:pPr>
        <w:widowControl w:val="0"/>
        <w:numPr>
          <w:ilvl w:val="0"/>
          <w:numId w:val="10"/>
        </w:numPr>
        <w:tabs>
          <w:tab w:val="left" w:pos="284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Овладение универсальными учебными регул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>я</w:t>
      </w:r>
      <w:r w:rsidRPr="00D51152">
        <w:rPr>
          <w:rStyle w:val="60"/>
          <w:rFonts w:ascii="Times New Roman" w:eastAsiaTheme="minorEastAsia" w:hAnsi="Times New Roman" w:cs="Times New Roman"/>
          <w:sz w:val="28"/>
          <w:szCs w:val="28"/>
        </w:rPr>
        <w:t xml:space="preserve">тивными действиями </w:t>
      </w:r>
      <w:r w:rsidRPr="00D51152">
        <w:rPr>
          <w:rStyle w:val="6TimesNewRoman10pt"/>
          <w:rFonts w:eastAsiaTheme="minorEastAsia"/>
          <w:sz w:val="28"/>
          <w:szCs w:val="28"/>
        </w:rPr>
        <w:t>Самоорганизация: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проблемы для решения в учебных и жизненных ситуациях;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ориентироваться в различных подходах к прин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тию решений (индивидуальное, принятие решения в группе, принятие реше</w:t>
      </w:r>
      <w:r w:rsidRPr="00D51152">
        <w:rPr>
          <w:rStyle w:val="23"/>
          <w:rFonts w:eastAsiaTheme="minorEastAsia"/>
          <w:sz w:val="28"/>
          <w:szCs w:val="28"/>
        </w:rPr>
        <w:softHyphen/>
        <w:t>ния группой);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составлять алгоритм решения 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дачи (или его часть), выбирать способ решения учебной задачи с учётом имеющихся ресурсов и собственных возможностей, аргументи</w:t>
      </w:r>
      <w:r w:rsidRPr="00D51152">
        <w:rPr>
          <w:rStyle w:val="23"/>
          <w:rFonts w:eastAsiaTheme="minorEastAsia"/>
          <w:sz w:val="28"/>
          <w:szCs w:val="28"/>
        </w:rPr>
        <w:softHyphen/>
        <w:t>ровать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лагаемые варианты решений;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самостоятельно составлять план действий, вн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сить необходи</w:t>
      </w:r>
      <w:r w:rsidRPr="00D51152">
        <w:rPr>
          <w:rStyle w:val="23"/>
          <w:rFonts w:eastAsiaTheme="minorEastAsia"/>
          <w:sz w:val="28"/>
          <w:szCs w:val="28"/>
        </w:rPr>
        <w:softHyphen/>
        <w:t>мые коррективы в ходе его реализ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делать выбор и брать ответственность за реш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ние. </w:t>
      </w:r>
      <w:r w:rsidRPr="00D51152">
        <w:rPr>
          <w:rStyle w:val="24"/>
          <w:rFonts w:eastAsia="Tahoma"/>
          <w:sz w:val="28"/>
          <w:szCs w:val="28"/>
        </w:rPr>
        <w:t>Самоконтроль: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разными способами самоконтроля (в том числе рече</w:t>
      </w:r>
      <w:r w:rsidRPr="00D51152">
        <w:rPr>
          <w:rStyle w:val="23"/>
          <w:rFonts w:eastAsiaTheme="minorEastAsia"/>
          <w:sz w:val="28"/>
          <w:szCs w:val="28"/>
        </w:rPr>
        <w:softHyphen/>
        <w:t>вого), самомотивации и рефлексии;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давать адекватную оценку учебной ситуации и предлагать план её изменения;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предвидеть трудности, которые могут возникнуть при реше</w:t>
      </w:r>
      <w:r w:rsidRPr="00D51152">
        <w:rPr>
          <w:rStyle w:val="23"/>
          <w:rFonts w:eastAsiaTheme="minorEastAsia"/>
          <w:sz w:val="28"/>
          <w:szCs w:val="28"/>
        </w:rPr>
        <w:softHyphen/>
        <w:t>нии учебной задачи, и адаптировать реш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к меняющимся обстоятельствам;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объяснять причины достижения (недостижения) результата деятельности; понимать причины комм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никативных неудач и уметь предупреждать их, 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вать оценку приобретённому рече</w:t>
      </w:r>
      <w:r w:rsidRPr="00D51152">
        <w:rPr>
          <w:rStyle w:val="23"/>
          <w:rFonts w:eastAsiaTheme="minorEastAsia"/>
          <w:sz w:val="28"/>
          <w:szCs w:val="28"/>
        </w:rPr>
        <w:softHyphen/>
        <w:t>вому опыту и ко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ректировать собственную речь с учётом целей и 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ловий общения; оценивать соответствие результата цели и условиям общения.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Эмоциональный интеллект: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и анализировать причины эмоций;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нимать мо</w:t>
      </w:r>
      <w:r w:rsidRPr="00D51152">
        <w:rPr>
          <w:rStyle w:val="23"/>
          <w:rFonts w:eastAsiaTheme="minorEastAsia"/>
          <w:sz w:val="28"/>
          <w:szCs w:val="28"/>
        </w:rPr>
        <w:softHyphen/>
        <w:t>тивы и намерения другого человека, ан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лизируя речевую си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туацию; регулировать способ выражения собственных эмоций. </w:t>
      </w:r>
      <w:r w:rsidRPr="00D51152">
        <w:rPr>
          <w:rStyle w:val="24"/>
          <w:rFonts w:eastAsia="Tahoma"/>
          <w:sz w:val="28"/>
          <w:szCs w:val="28"/>
        </w:rPr>
        <w:t>Принятие себя и других: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осознанно относиться к другому человеку и его мнению; признавать своё и чужое право на оши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ку; принимать себя и других, не осуждая; проявлять 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крытость;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осознавать невозможность контролировать всё вокруг.</w:t>
      </w:r>
    </w:p>
    <w:p w:rsidR="00340727" w:rsidRDefault="00340727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2F3A91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ПРЕДМЕТНЫЕ РЕЗУЛЬТАТЫ </w:t>
      </w:r>
    </w:p>
    <w:p w:rsidR="002F3A91" w:rsidRDefault="002F3A9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5 КЛАСС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5" w:name="bookmark5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5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Осознавать богатство и выразительность русск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языка, приводить примеры, свидетельствующие об этом.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  <w:sectPr w:rsidR="00D51152" w:rsidRPr="00D51152" w:rsidSect="00D51152"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D51152">
        <w:rPr>
          <w:rStyle w:val="23"/>
          <w:rFonts w:eastAsiaTheme="minorEastAsia"/>
          <w:sz w:val="28"/>
          <w:szCs w:val="28"/>
        </w:rPr>
        <w:t>Знать основные разделы лингвистики, основные единицы языка и речи (звук, морфема, слово, слов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сочетание, предло</w:t>
      </w:r>
      <w:r w:rsidRPr="00D51152">
        <w:rPr>
          <w:rStyle w:val="23"/>
          <w:rFonts w:eastAsiaTheme="minorEastAsia"/>
          <w:sz w:val="28"/>
          <w:szCs w:val="28"/>
        </w:rPr>
        <w:softHyphen/>
        <w:t>жение).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6" w:name="bookmark57"/>
      <w:r w:rsidRPr="00D51152">
        <w:rPr>
          <w:rStyle w:val="332"/>
          <w:rFonts w:ascii="Times New Roman" w:eastAsiaTheme="minorEastAsia" w:hAnsi="Times New Roman" w:cs="Times New Roman"/>
          <w:sz w:val="28"/>
          <w:szCs w:val="28"/>
        </w:rPr>
        <w:lastRenderedPageBreak/>
        <w:t>Язык и речь</w:t>
      </w:r>
      <w:bookmarkEnd w:id="5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различия между устной и пис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менной речью, диалогом и монологом, учитывать особенности видов речевой деятельности при реш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 практико-ориентированных учебных задач и в повседневной жизни.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устные монологические высказывания объёмом не менее 5 предложений на основе жизне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ных наблюдений, чтения научно-учебной, художес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венной и научно-популярной литературы.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Участвовать в диалоге на лингвистические темы (в рамках изученного) и в диалоге/полилоге на осн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 жизненных наблю</w:t>
      </w:r>
      <w:r w:rsidRPr="00D51152">
        <w:rPr>
          <w:rStyle w:val="23"/>
          <w:rFonts w:eastAsiaTheme="minorEastAsia"/>
          <w:sz w:val="28"/>
          <w:szCs w:val="28"/>
        </w:rPr>
        <w:softHyphen/>
        <w:t>дений объёмом не менее 3 ре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лик.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аудирования: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рочным, ознакомительным, детальным — научно-учебных и художе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ственных текстов различных функционально-смысловых типов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чтения: просмотр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вым, ознако</w:t>
      </w:r>
      <w:r w:rsidRPr="00D51152">
        <w:rPr>
          <w:rStyle w:val="23"/>
          <w:rFonts w:eastAsiaTheme="minorEastAsia"/>
          <w:sz w:val="28"/>
          <w:szCs w:val="28"/>
        </w:rPr>
        <w:softHyphen/>
        <w:t>мительным, изучающим, поисковым.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Устно пересказывать прочитанный или просл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шанный текст объёмом не менее 100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содержание прослушанных 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танных научно</w:t>
      </w:r>
      <w:r w:rsidRPr="00D51152">
        <w:rPr>
          <w:rStyle w:val="23"/>
          <w:rFonts w:eastAsiaTheme="minorEastAsia"/>
          <w:sz w:val="28"/>
          <w:szCs w:val="28"/>
        </w:rPr>
        <w:softHyphen/>
        <w:t>учебных и художественных текстов различных функциональ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но-смысловых типов речи объёмом не менее 150 слов: устно и письменно 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мулировать тему и главную мысль текста; фор</w:t>
      </w:r>
      <w:r w:rsidRPr="00D51152">
        <w:rPr>
          <w:rStyle w:val="23"/>
          <w:rFonts w:eastAsiaTheme="minorEastAsia"/>
          <w:sz w:val="28"/>
          <w:szCs w:val="28"/>
        </w:rPr>
        <w:softHyphen/>
        <w:t>мулировать вопросы по содержанию текста и отв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чать на них; подробно и сжато передавать в пис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менной форме содержание исходного текста (для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подробного изложения объём исходного текста до</w:t>
      </w:r>
      <w:r w:rsidRPr="00D51152">
        <w:rPr>
          <w:rStyle w:val="23"/>
          <w:rFonts w:eastAsiaTheme="minorEastAsia"/>
          <w:sz w:val="28"/>
          <w:szCs w:val="28"/>
        </w:rPr>
        <w:t>л</w:t>
      </w:r>
      <w:r w:rsidRPr="00D51152">
        <w:rPr>
          <w:rStyle w:val="23"/>
          <w:rFonts w:eastAsiaTheme="minorEastAsia"/>
          <w:sz w:val="28"/>
          <w:szCs w:val="28"/>
        </w:rPr>
        <w:t>жен составлять не менее 100 слов; для сжатого из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ложения — не менее 110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языковых средств для со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дания выска</w:t>
      </w:r>
      <w:r w:rsidRPr="00D51152">
        <w:rPr>
          <w:rStyle w:val="23"/>
          <w:rFonts w:eastAsiaTheme="minorEastAsia"/>
          <w:sz w:val="28"/>
          <w:szCs w:val="28"/>
        </w:rPr>
        <w:softHyphen/>
        <w:t>зывания в соответствии с целью, темой и коммуникативным замыслом.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на письме нормы современного ру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ского литера</w:t>
      </w:r>
      <w:r w:rsidRPr="00D51152">
        <w:rPr>
          <w:rStyle w:val="23"/>
          <w:rFonts w:eastAsiaTheme="minorEastAsia"/>
          <w:sz w:val="28"/>
          <w:szCs w:val="28"/>
        </w:rPr>
        <w:softHyphen/>
        <w:t>турного языка, в том числе во время списывания текста объ</w:t>
      </w:r>
      <w:r w:rsidRPr="00D51152">
        <w:rPr>
          <w:rStyle w:val="23"/>
          <w:rFonts w:eastAsiaTheme="minorEastAsia"/>
          <w:sz w:val="28"/>
          <w:szCs w:val="28"/>
        </w:rPr>
        <w:softHyphen/>
        <w:t>ёмом 90—100 слов; словарн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диктанта объёмом 15—20 слов; диктанта на осн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 связного текста объёмом 90—100 слов, соста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ленного с учётом ранее изученных правил правоп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сания (в том числе содержащего изученные в теч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первого года об</w:t>
      </w:r>
      <w:r w:rsidRPr="00D51152">
        <w:rPr>
          <w:rStyle w:val="23"/>
          <w:rFonts w:eastAsiaTheme="minorEastAsia"/>
          <w:sz w:val="28"/>
          <w:szCs w:val="28"/>
        </w:rPr>
        <w:softHyphen/>
        <w:t>учения орфограммы, пункт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граммы и слова с непроверяемыми написаниями); уметь пользоваться разными видами лексиче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ских словарей; соблюдать в устной речи и на письме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вила речевого этикета.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7" w:name="bookmark5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5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основные признаки текста; членить текст на композиционно-смысловые части (абзацы); распознавать сред</w:t>
      </w:r>
      <w:r w:rsidRPr="00D51152">
        <w:rPr>
          <w:rStyle w:val="23"/>
          <w:rFonts w:eastAsiaTheme="minorEastAsia"/>
          <w:sz w:val="28"/>
          <w:szCs w:val="28"/>
        </w:rPr>
        <w:softHyphen/>
        <w:t>ства связи предложений и частей текста (формы слова, одно</w:t>
      </w:r>
      <w:r w:rsidRPr="00D51152">
        <w:rPr>
          <w:rStyle w:val="23"/>
          <w:rFonts w:eastAsiaTheme="minorEastAsia"/>
          <w:sz w:val="28"/>
          <w:szCs w:val="28"/>
        </w:rPr>
        <w:softHyphen/>
        <w:t>коренные слова, синон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мы, антонимы, личные местоимения, повтор слова); применять эти знания при создании собствен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 текста (устного и письменного).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смысловой анализ текста, его комп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зиционных особенностей, определять количество микротем и абзацев.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Характеризовать текст с точки зрения его соо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ветствия ос</w:t>
      </w:r>
      <w:r w:rsidRPr="00D51152">
        <w:rPr>
          <w:rStyle w:val="23"/>
          <w:rFonts w:eastAsiaTheme="minorEastAsia"/>
          <w:sz w:val="28"/>
          <w:szCs w:val="28"/>
        </w:rPr>
        <w:softHyphen/>
        <w:t>новным признакам (наличие темы, гла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ной мысли, грамма</w:t>
      </w:r>
      <w:r w:rsidRPr="00D51152">
        <w:rPr>
          <w:rStyle w:val="23"/>
          <w:rFonts w:eastAsiaTheme="minorEastAsia"/>
          <w:sz w:val="28"/>
          <w:szCs w:val="28"/>
        </w:rPr>
        <w:softHyphen/>
        <w:t>тической связи предложений, цельности и относительной законченности); с точки зрения его принадлежности к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ционально-смысловому типу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знание основных признаков текста,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стей функционально-смысловых типов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чи, функциональных разновидностей языка в пра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тике создания текста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знание основных признаков текста (повествова</w:t>
      </w:r>
      <w:r w:rsidRPr="00D51152">
        <w:rPr>
          <w:rStyle w:val="23"/>
          <w:rFonts w:eastAsiaTheme="minorEastAsia"/>
          <w:sz w:val="28"/>
          <w:szCs w:val="28"/>
        </w:rPr>
        <w:softHyphen/>
        <w:t>ние) в практике его создания.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</w:t>
      </w:r>
      <w:r w:rsidRPr="00D51152">
        <w:rPr>
          <w:rStyle w:val="23"/>
          <w:rFonts w:eastAsiaTheme="minorEastAsia"/>
          <w:sz w:val="28"/>
          <w:szCs w:val="28"/>
        </w:rPr>
        <w:softHyphen/>
        <w:t>жений; клас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ные сочинения объёмом не менее 70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Восстанавливать деформированный текст; ос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ществлять кор</w:t>
      </w:r>
      <w:r w:rsidRPr="00D51152">
        <w:rPr>
          <w:rStyle w:val="23"/>
          <w:rFonts w:eastAsiaTheme="minorEastAsia"/>
          <w:sz w:val="28"/>
          <w:szCs w:val="28"/>
        </w:rPr>
        <w:softHyphen/>
        <w:t>ректировку восстановленного текста с опорой на образец.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умениями информационной переработки прослушан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 и прочитанного научно-учебного, художественного и научно</w:t>
      </w:r>
      <w:r w:rsidRPr="00D51152">
        <w:rPr>
          <w:rStyle w:val="23"/>
          <w:rFonts w:eastAsiaTheme="minorEastAsia"/>
          <w:sz w:val="28"/>
          <w:szCs w:val="28"/>
        </w:rPr>
        <w:softHyphen/>
        <w:t>популярного текстов: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ставлять план (простой, сложный) с це</w:t>
      </w:r>
      <w:r w:rsidRPr="00D51152">
        <w:rPr>
          <w:rStyle w:val="23"/>
          <w:rFonts w:eastAsiaTheme="minorEastAsia"/>
          <w:sz w:val="28"/>
          <w:szCs w:val="28"/>
        </w:rPr>
        <w:softHyphen/>
        <w:t>лью дальне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ных источников, в том числе из лингвистических словарей и спра</w:t>
      </w:r>
      <w:r w:rsidRPr="00D51152">
        <w:rPr>
          <w:rStyle w:val="23"/>
          <w:rFonts w:eastAsiaTheme="minorEastAsia"/>
          <w:sz w:val="28"/>
          <w:szCs w:val="28"/>
        </w:rPr>
        <w:softHyphen/>
        <w:t>вочной литер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туры, и использовать её в учебной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Представлять сообщение на заданную тему в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де презентации.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Редактировать собственные/созданные другими обучающи</w:t>
      </w:r>
      <w:r w:rsidRPr="00D51152">
        <w:rPr>
          <w:rStyle w:val="23"/>
          <w:rFonts w:eastAsiaTheme="minorEastAsia"/>
          <w:sz w:val="28"/>
          <w:szCs w:val="28"/>
        </w:rPr>
        <w:softHyphen/>
        <w:t>мися тексты с целью совершенствования их содержания (про</w:t>
      </w:r>
      <w:r w:rsidRPr="00D51152">
        <w:rPr>
          <w:rStyle w:val="23"/>
          <w:rFonts w:eastAsiaTheme="minorEastAsia"/>
          <w:sz w:val="28"/>
          <w:szCs w:val="28"/>
        </w:rPr>
        <w:softHyphen/>
        <w:t>верка фактического материала, начальный логический анализ текста — целостность, связность, информативность).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8" w:name="bookmark5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5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Иметь общее представление об особенностях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говорной речи, функциональных стилей, языка х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дожественной литературы.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59" w:name="bookmark6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5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Фонетика. Графика. Орфоэпия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звуки; понимать различие ме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ду звуком и буквой, характеризовать систему звуков.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фонетический анализ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знания по фонетике, графике и 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фоэпии в практике произношения и правописания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Орфография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Оперировать понятием «орфограмма» и разл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чать буквенные и небуквенные орфограммы при проведении орфографического анализа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изученные орфограммы.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по орфографии в практике правописания (в том числе применять знание о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вописании разделительных </w:t>
      </w:r>
      <w:r w:rsidRPr="00D51152">
        <w:rPr>
          <w:rStyle w:val="24"/>
          <w:rFonts w:eastAsia="Tahoma"/>
          <w:sz w:val="28"/>
          <w:szCs w:val="28"/>
        </w:rPr>
        <w:t>ъ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ь).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Лексикология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Объяснять лексическое значение слова разными способами (подбор однокоренных слов; подбор с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нонимов и антонимов; определение значения слова по контексту, с помощью толко</w:t>
      </w:r>
      <w:r w:rsidRPr="00D51152">
        <w:rPr>
          <w:rStyle w:val="23"/>
          <w:rFonts w:eastAsiaTheme="minorEastAsia"/>
          <w:sz w:val="28"/>
          <w:szCs w:val="28"/>
        </w:rPr>
        <w:softHyphen/>
        <w:t>вого словаря).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однозначные и многозначные слова, различать прямое и переносное значения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тематические группы слов, 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довые и ви</w:t>
      </w:r>
      <w:r w:rsidRPr="00D51152">
        <w:rPr>
          <w:rStyle w:val="23"/>
          <w:rFonts w:eastAsiaTheme="minorEastAsia"/>
          <w:sz w:val="28"/>
          <w:szCs w:val="28"/>
        </w:rPr>
        <w:softHyphen/>
        <w:t>довые понятия.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лексический анализ слов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Уметь пользоваться лексическими словарями (толковым словарём, словарями синонимов, антон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мов, омонимов, паро</w:t>
      </w:r>
      <w:r w:rsidRPr="00D51152">
        <w:rPr>
          <w:rStyle w:val="23"/>
          <w:rFonts w:eastAsiaTheme="minorEastAsia"/>
          <w:sz w:val="28"/>
          <w:szCs w:val="28"/>
        </w:rPr>
        <w:softHyphen/>
        <w:t>нимов).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Морфемика. Орфография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морфему как минимальную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чимую еди</w:t>
      </w:r>
      <w:r w:rsidRPr="00D51152">
        <w:rPr>
          <w:rStyle w:val="23"/>
          <w:rFonts w:eastAsiaTheme="minorEastAsia"/>
          <w:sz w:val="28"/>
          <w:szCs w:val="28"/>
        </w:rPr>
        <w:softHyphen/>
        <w:t>ницу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морфемы в слове (корень, приста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ку, суффикс, окончание), выделять основу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Находить чередование звуков в морфемах (в том числе чере</w:t>
      </w:r>
      <w:r w:rsidRPr="00D51152">
        <w:rPr>
          <w:rStyle w:val="23"/>
          <w:rFonts w:eastAsiaTheme="minorEastAsia"/>
          <w:sz w:val="28"/>
          <w:szCs w:val="28"/>
        </w:rPr>
        <w:softHyphen/>
        <w:t>дование гласных с нулём звука).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морфемный анализ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по морфемике при выполн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 языкового анализа различных видов и в практ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ке правописания неизме</w:t>
      </w:r>
      <w:r w:rsidRPr="00D51152">
        <w:rPr>
          <w:rStyle w:val="23"/>
          <w:rFonts w:eastAsiaTheme="minorEastAsia"/>
          <w:sz w:val="28"/>
          <w:szCs w:val="28"/>
        </w:rPr>
        <w:softHyphen/>
        <w:t>няемых приставок и прист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вок на </w:t>
      </w:r>
      <w:r w:rsidRPr="00D51152">
        <w:rPr>
          <w:rStyle w:val="24"/>
          <w:rFonts w:eastAsia="Tahoma"/>
          <w:sz w:val="28"/>
          <w:szCs w:val="28"/>
        </w:rPr>
        <w:t>-з</w:t>
      </w:r>
      <w:r w:rsidRPr="00D51152">
        <w:rPr>
          <w:rStyle w:val="23"/>
          <w:rFonts w:eastAsiaTheme="minorEastAsia"/>
          <w:sz w:val="28"/>
          <w:szCs w:val="28"/>
        </w:rPr>
        <w:t xml:space="preserve"> (-с); </w:t>
      </w:r>
      <w:r w:rsidRPr="00D51152">
        <w:rPr>
          <w:rStyle w:val="24"/>
          <w:rFonts w:eastAsia="Tahom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 после приста</w:t>
      </w:r>
      <w:r w:rsidRPr="00D51152">
        <w:rPr>
          <w:rStyle w:val="23"/>
          <w:rFonts w:eastAsiaTheme="minorEastAsia"/>
          <w:sz w:val="28"/>
          <w:szCs w:val="28"/>
        </w:rPr>
        <w:softHyphen/>
        <w:t>вок; корней с бе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ударными проверяемыми, непроверяемыми, чер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дующимися гласными (в рамках изученного); корней с про</w:t>
      </w:r>
      <w:r w:rsidRPr="00D51152">
        <w:rPr>
          <w:rStyle w:val="23"/>
          <w:rFonts w:eastAsiaTheme="minorEastAsia"/>
          <w:sz w:val="28"/>
          <w:szCs w:val="28"/>
        </w:rPr>
        <w:softHyphen/>
        <w:t>веряемыми, непроверяемыми, непроизносим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 xml:space="preserve">ми согласными (в рамках изученного); </w:t>
      </w:r>
      <w:r w:rsidRPr="00D51152">
        <w:rPr>
          <w:rStyle w:val="24"/>
          <w:rFonts w:eastAsia="Tahoma"/>
          <w:sz w:val="28"/>
          <w:szCs w:val="28"/>
        </w:rPr>
        <w:t>ё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 в корне слова; </w:t>
      </w:r>
      <w:r w:rsidRPr="00D51152">
        <w:rPr>
          <w:rStyle w:val="24"/>
          <w:rFonts w:eastAsia="Tahom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 после </w:t>
      </w:r>
      <w:r w:rsidRPr="00D51152">
        <w:rPr>
          <w:rStyle w:val="24"/>
          <w:rFonts w:eastAsia="Tahoma"/>
          <w:sz w:val="28"/>
          <w:szCs w:val="28"/>
        </w:rPr>
        <w:t>ц.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Уместно использовать слова с суффиксами оце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ки в соб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ственной речи.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60" w:name="bookmark6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Морфология. Культура речи. Орфография</w:t>
      </w:r>
      <w:bookmarkEnd w:id="6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о частях речи как лексико-грамматиче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ских разрядах слов, о грамматическом значении слова, о сис</w:t>
      </w:r>
      <w:r w:rsidRPr="00D51152">
        <w:rPr>
          <w:rStyle w:val="23"/>
          <w:rFonts w:eastAsiaTheme="minorEastAsia"/>
          <w:sz w:val="28"/>
          <w:szCs w:val="28"/>
        </w:rPr>
        <w:softHyphen/>
        <w:t>теме частей речи в русском языке для решения практико-ори</w:t>
      </w:r>
      <w:r w:rsidRPr="00D51152">
        <w:rPr>
          <w:rStyle w:val="23"/>
          <w:rFonts w:eastAsiaTheme="minorEastAsia"/>
          <w:sz w:val="28"/>
          <w:szCs w:val="28"/>
        </w:rPr>
        <w:softHyphen/>
        <w:t>ентированных учебных задач.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имена существительные, имена прилагатель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ные, глаголы.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имён сущ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ствительных, частичный морфологический анализ имён прилагательных, глаголов.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по морфологии при выполн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 языково</w:t>
      </w:r>
      <w:r w:rsidRPr="00D51152">
        <w:rPr>
          <w:rStyle w:val="23"/>
          <w:rFonts w:eastAsiaTheme="minorEastAsia"/>
          <w:sz w:val="28"/>
          <w:szCs w:val="28"/>
        </w:rPr>
        <w:softHyphen/>
        <w:t>го анализа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существительное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общее грамматическое значение, морфологиче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признаки и синтаксические фун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ции имени существитель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ного; объяснять его роль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лексико-грамматические разряды имён суще</w:t>
      </w:r>
      <w:r w:rsidRPr="00D51152">
        <w:rPr>
          <w:rStyle w:val="23"/>
          <w:rFonts w:eastAsiaTheme="minorEastAsia"/>
          <w:sz w:val="28"/>
          <w:szCs w:val="28"/>
        </w:rPr>
        <w:softHyphen/>
        <w:t>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типы склонения имён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ных, выявлять разносклоняемые и несклоняемые имена существительные.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имён сущ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Соблюдать нормы словоизменения, произнош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имён су</w:t>
      </w:r>
      <w:r w:rsidRPr="00D51152">
        <w:rPr>
          <w:rStyle w:val="23"/>
          <w:rFonts w:eastAsiaTheme="minorEastAsia"/>
          <w:sz w:val="28"/>
          <w:szCs w:val="28"/>
        </w:rPr>
        <w:softHyphen/>
        <w:t>ществительных, постановки в них уд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рения (в рамках изучен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ного), употребления нескл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няемых имён существительных.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правописания имён существ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тельных: безударных окончаний;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(ё) после шипящих и </w:t>
      </w:r>
      <w:r w:rsidRPr="00D51152">
        <w:rPr>
          <w:rStyle w:val="24"/>
          <w:rFonts w:eastAsia="Tahoma"/>
          <w:sz w:val="28"/>
          <w:szCs w:val="28"/>
        </w:rPr>
        <w:t>ц</w:t>
      </w:r>
      <w:r w:rsidRPr="00D51152">
        <w:rPr>
          <w:rStyle w:val="23"/>
          <w:rFonts w:eastAsiaTheme="minorEastAsia"/>
          <w:sz w:val="28"/>
          <w:szCs w:val="28"/>
        </w:rPr>
        <w:t xml:space="preserve"> в суф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фиксах и окончаниях; суффиксов </w:t>
      </w:r>
      <w:r w:rsidRPr="00D51152">
        <w:rPr>
          <w:rStyle w:val="24"/>
          <w:rFonts w:eastAsia="Tahoma"/>
          <w:sz w:val="28"/>
          <w:szCs w:val="28"/>
        </w:rPr>
        <w:t>-чик-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-щик-, -ек-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-ик- (-чик-);</w:t>
      </w:r>
      <w:r w:rsidRPr="00D51152">
        <w:rPr>
          <w:rStyle w:val="23"/>
          <w:rFonts w:eastAsiaTheme="minorEastAsia"/>
          <w:sz w:val="28"/>
          <w:szCs w:val="28"/>
        </w:rPr>
        <w:t xml:space="preserve"> корней с черед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ванием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 // </w:t>
      </w:r>
      <w:r w:rsidRPr="00D51152">
        <w:rPr>
          <w:rStyle w:val="24"/>
          <w:rFonts w:eastAsia="Tahoma"/>
          <w:sz w:val="28"/>
          <w:szCs w:val="28"/>
        </w:rPr>
        <w:t>о: -лаг-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-лож-;</w:t>
      </w:r>
    </w:p>
    <w:p w:rsidR="00D51152" w:rsidRPr="00D51152" w:rsidRDefault="00D51152" w:rsidP="00182D47">
      <w:pPr>
        <w:tabs>
          <w:tab w:val="left" w:leader="hyphen" w:pos="3341"/>
          <w:tab w:val="left" w:leader="hyphen" w:pos="4786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-раст</w:t>
      </w:r>
      <w:r w:rsidRPr="00D51152">
        <w:rPr>
          <w:rStyle w:val="92"/>
          <w:rFonts w:eastAsiaTheme="minorEastAsia"/>
          <w:sz w:val="28"/>
          <w:szCs w:val="28"/>
        </w:rPr>
        <w:t xml:space="preserve">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-ращ</w:t>
      </w:r>
      <w:r w:rsidRPr="00D51152">
        <w:rPr>
          <w:rStyle w:val="92"/>
          <w:rFonts w:eastAsiaTheme="minorEastAsia"/>
          <w:sz w:val="28"/>
          <w:szCs w:val="28"/>
        </w:rPr>
        <w:t xml:space="preserve"> </w:t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-рос-; -гар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гор-, -зар</w:t>
      </w:r>
      <w:r w:rsidRPr="00D51152">
        <w:rPr>
          <w:rStyle w:val="92"/>
          <w:rFonts w:eastAsiaTheme="minorEastAsia"/>
          <w:sz w:val="28"/>
          <w:szCs w:val="28"/>
        </w:rPr>
        <w:tab/>
      </w:r>
      <w:r w:rsidRPr="00D51152">
        <w:rPr>
          <w:rStyle w:val="90"/>
          <w:rFonts w:eastAsia="Franklin Gothic Medium"/>
          <w:i w:val="0"/>
          <w:iCs w:val="0"/>
          <w:sz w:val="28"/>
          <w:szCs w:val="28"/>
        </w:rPr>
        <w:t>зор-; -клан</w:t>
      </w:r>
      <w:r w:rsidRPr="00D51152">
        <w:rPr>
          <w:rStyle w:val="92"/>
          <w:rFonts w:eastAsiaTheme="minorEastAsia"/>
          <w:sz w:val="28"/>
          <w:szCs w:val="28"/>
        </w:rPr>
        <w:t xml:space="preserve"> 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4"/>
          <w:rFonts w:eastAsia="Tahoma"/>
          <w:sz w:val="28"/>
          <w:szCs w:val="28"/>
        </w:rPr>
        <w:t>-клон-, -скак-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-скоч-;</w:t>
      </w:r>
      <w:r w:rsidRPr="00D51152">
        <w:rPr>
          <w:rStyle w:val="23"/>
          <w:rFonts w:eastAsiaTheme="minorEastAsia"/>
          <w:sz w:val="28"/>
          <w:szCs w:val="28"/>
        </w:rPr>
        <w:t xml:space="preserve"> употребл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ния/неупотребления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на конце имён существител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после шипящих; слитное и раз</w:t>
      </w:r>
      <w:r w:rsidRPr="00D51152">
        <w:rPr>
          <w:rStyle w:val="23"/>
          <w:rFonts w:eastAsiaTheme="minorEastAsia"/>
          <w:sz w:val="28"/>
          <w:szCs w:val="28"/>
        </w:rPr>
        <w:softHyphen/>
        <w:t>дельное напис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ние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именами существительными; правопи</w:t>
      </w:r>
      <w:r w:rsidRPr="00D51152">
        <w:rPr>
          <w:rStyle w:val="23"/>
          <w:rFonts w:eastAsiaTheme="minorEastAsia"/>
          <w:sz w:val="28"/>
          <w:szCs w:val="28"/>
        </w:rPr>
        <w:softHyphen/>
        <w:t>сание собственных имён существительных.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Имя прилагательное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общее грамматическое значение, морфологиче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признаки и синтаксические фун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ции имени прилагатель</w:t>
      </w:r>
      <w:r w:rsidRPr="00D51152">
        <w:rPr>
          <w:rStyle w:val="23"/>
          <w:rFonts w:eastAsiaTheme="minorEastAsia"/>
          <w:sz w:val="28"/>
          <w:szCs w:val="28"/>
        </w:rPr>
        <w:softHyphen/>
      </w:r>
      <w:r w:rsidR="002F3A91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ого; объяснять его роль в речи; различать полную и краткую формы имён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частичный морфологический анализ имён прила</w:t>
      </w:r>
      <w:r w:rsidRPr="00D51152">
        <w:rPr>
          <w:rStyle w:val="23"/>
          <w:rFonts w:eastAsiaTheme="minorEastAsia"/>
          <w:sz w:val="28"/>
          <w:szCs w:val="28"/>
        </w:rPr>
        <w:softHyphen/>
        <w:t>гательных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словоизменения, произнош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имён прилагательных, постановки в них удар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(в рамках изучен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правописания имён прилаг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тельных: без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ударных окончаний; </w:t>
      </w:r>
      <w:r w:rsidRPr="00D51152">
        <w:rPr>
          <w:rStyle w:val="24"/>
          <w:rFonts w:eastAsia="Tahom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пящих и </w:t>
      </w:r>
      <w:r w:rsidRPr="00D51152">
        <w:rPr>
          <w:rStyle w:val="24"/>
          <w:rFonts w:eastAsia="Tahoma"/>
          <w:sz w:val="28"/>
          <w:szCs w:val="28"/>
        </w:rPr>
        <w:t>ц</w:t>
      </w:r>
      <w:r w:rsidRPr="00D51152">
        <w:rPr>
          <w:rStyle w:val="23"/>
          <w:rFonts w:eastAsiaTheme="minorEastAsia"/>
          <w:sz w:val="28"/>
          <w:szCs w:val="28"/>
        </w:rPr>
        <w:t xml:space="preserve"> в суффиксах и окончаниях; кратких форм имён прилагательных с основой на шипящие; нормы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 xml:space="preserve">слитного и раздельного написания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именами прилагательными.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Глагол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общее грамматическое значение, морфологиче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признаки и синтаксические фун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ции глагола; объяснять его роль в словосочетании и предложении, а также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глаголы совершенного и несоверше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ного вида, возвратные и невозвратные.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Называть грамматические свойства инфинитива (неопреде</w:t>
      </w:r>
      <w:r w:rsidRPr="00D51152">
        <w:rPr>
          <w:rStyle w:val="23"/>
          <w:rFonts w:eastAsiaTheme="minorEastAsia"/>
          <w:sz w:val="28"/>
          <w:szCs w:val="28"/>
        </w:rPr>
        <w:softHyphen/>
        <w:t>лённой формы) глагола, выделять его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нову; выделять основу настоящего (будущего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стого) времени глагола.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спряжение глагола, уметь спрягать глаголы.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частичный морфологический анализ глаголов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словоизменения глаголов,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становки уда</w:t>
      </w:r>
      <w:r w:rsidRPr="00D51152">
        <w:rPr>
          <w:rStyle w:val="23"/>
          <w:rFonts w:eastAsiaTheme="minorEastAsia"/>
          <w:sz w:val="28"/>
          <w:szCs w:val="28"/>
        </w:rPr>
        <w:softHyphen/>
        <w:t>рения в глагольных формах (в рамках изученного).</w:t>
      </w:r>
    </w:p>
    <w:p w:rsidR="00D51152" w:rsidRPr="00D51152" w:rsidRDefault="00D51152" w:rsidP="00182D47">
      <w:pPr>
        <w:tabs>
          <w:tab w:val="left" w:leader="hyphen" w:pos="632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правописания глаголов: ко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ней с чередова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нием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// </w:t>
      </w:r>
      <w:r w:rsidRPr="00D51152">
        <w:rPr>
          <w:rStyle w:val="24"/>
          <w:rFonts w:eastAsia="Tahoma"/>
          <w:sz w:val="28"/>
          <w:szCs w:val="28"/>
        </w:rPr>
        <w:t>и;</w:t>
      </w:r>
      <w:r w:rsidRPr="00D51152">
        <w:rPr>
          <w:rStyle w:val="23"/>
          <w:rFonts w:eastAsiaTheme="minorEastAsia"/>
          <w:sz w:val="28"/>
          <w:szCs w:val="28"/>
        </w:rPr>
        <w:t xml:space="preserve"> использования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 как показателя грамматической формы в инфинитиве, в форме 2-го лица един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ственного чи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 xml:space="preserve">ла; </w:t>
      </w:r>
      <w:r w:rsidRPr="00D51152">
        <w:rPr>
          <w:rStyle w:val="24"/>
          <w:rFonts w:eastAsia="Tahoma"/>
          <w:sz w:val="28"/>
          <w:szCs w:val="28"/>
        </w:rPr>
        <w:t>-тся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-ться</w:t>
      </w:r>
      <w:r w:rsidRPr="00D51152">
        <w:rPr>
          <w:rStyle w:val="23"/>
          <w:rFonts w:eastAsiaTheme="minorEastAsia"/>
          <w:sz w:val="28"/>
          <w:szCs w:val="28"/>
        </w:rPr>
        <w:t xml:space="preserve"> в глаголах; суффиксов </w:t>
      </w:r>
      <w:r w:rsidR="002F3A91">
        <w:rPr>
          <w:rStyle w:val="24"/>
          <w:rFonts w:eastAsia="Tahoma"/>
          <w:sz w:val="28"/>
          <w:szCs w:val="28"/>
        </w:rPr>
        <w:t>–</w:t>
      </w:r>
      <w:r w:rsidRPr="00D51152">
        <w:rPr>
          <w:rStyle w:val="24"/>
          <w:rFonts w:eastAsia="Tahoma"/>
          <w:sz w:val="28"/>
          <w:szCs w:val="28"/>
        </w:rPr>
        <w:t>ова</w:t>
      </w:r>
      <w:r w:rsidR="002F3A91">
        <w:rPr>
          <w:rStyle w:val="24"/>
          <w:rFonts w:eastAsia="Tahoma"/>
          <w:sz w:val="28"/>
          <w:szCs w:val="28"/>
        </w:rPr>
        <w:t xml:space="preserve"> </w:t>
      </w:r>
      <w:r w:rsidRPr="00D51152">
        <w:rPr>
          <w:rStyle w:val="24"/>
          <w:rFonts w:eastAsia="Tahoma"/>
          <w:sz w:val="28"/>
          <w:szCs w:val="28"/>
        </w:rPr>
        <w:t>-ева-, -ыва</w:t>
      </w:r>
      <w:r w:rsidR="002F3A91">
        <w:rPr>
          <w:rStyle w:val="24"/>
          <w:rFonts w:eastAsia="Tahoma"/>
          <w:sz w:val="28"/>
          <w:szCs w:val="28"/>
        </w:rPr>
        <w:t xml:space="preserve"> - </w:t>
      </w:r>
      <w:r w:rsidRPr="00D51152">
        <w:rPr>
          <w:rStyle w:val="24"/>
          <w:rFonts w:eastAsia="Tahoma"/>
          <w:sz w:val="28"/>
          <w:szCs w:val="28"/>
        </w:rPr>
        <w:t>ива-;</w:t>
      </w:r>
      <w:r w:rsidRPr="00D51152">
        <w:rPr>
          <w:rStyle w:val="23"/>
          <w:rFonts w:eastAsiaTheme="minorEastAsia"/>
          <w:sz w:val="28"/>
          <w:szCs w:val="28"/>
        </w:rPr>
        <w:t xml:space="preserve"> личных окончаний глагола, гласной п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ред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суффиксом </w:t>
      </w:r>
      <w:r w:rsidRPr="00D51152">
        <w:rPr>
          <w:rStyle w:val="24"/>
          <w:rFonts w:eastAsia="Tahoma"/>
          <w:sz w:val="28"/>
          <w:szCs w:val="28"/>
        </w:rPr>
        <w:t>-л-</w:t>
      </w:r>
      <w:r w:rsidRPr="00D51152">
        <w:rPr>
          <w:rStyle w:val="23"/>
          <w:rFonts w:eastAsiaTheme="minorEastAsia"/>
          <w:sz w:val="28"/>
          <w:szCs w:val="28"/>
        </w:rPr>
        <w:t xml:space="preserve"> в формах прошедшего времени глагола; слитного и раздельного написания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голами.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61" w:name="bookmark6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Синтаксис. Культура речи. Пунктуация</w:t>
      </w:r>
      <w:bookmarkEnd w:id="6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единицы синтаксиса (словосочет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 и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ложение); проводить синтаксический ан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 словосочетаний и простых предложений; пров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дить пунктуационный анализ простых осложнённых и сложных предложений (в рамках из</w:t>
      </w:r>
      <w:r w:rsidRPr="00D51152">
        <w:rPr>
          <w:rStyle w:val="23"/>
          <w:rFonts w:eastAsiaTheme="minorEastAsia"/>
          <w:sz w:val="28"/>
          <w:szCs w:val="28"/>
        </w:rPr>
        <w:softHyphen/>
        <w:t>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словосочетания по морфологич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ским свойствам главного слова (именные, глагол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ные, наречные); простые нео</w:t>
      </w:r>
      <w:r w:rsidRPr="00D51152">
        <w:rPr>
          <w:rStyle w:val="23"/>
          <w:rFonts w:eastAsiaTheme="minorEastAsia"/>
          <w:sz w:val="28"/>
          <w:szCs w:val="28"/>
        </w:rPr>
        <w:softHyphen/>
        <w:t>сложнённые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ния; простые предложения, осложнён</w:t>
      </w:r>
      <w:r w:rsidRPr="00D51152">
        <w:rPr>
          <w:rStyle w:val="23"/>
          <w:rFonts w:eastAsiaTheme="minorEastAsia"/>
          <w:sz w:val="28"/>
          <w:szCs w:val="28"/>
        </w:rPr>
        <w:softHyphen/>
        <w:t>ные одноро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ными членами, включая предложения с обобщаю</w:t>
      </w:r>
      <w:r w:rsidRPr="00D51152">
        <w:rPr>
          <w:rStyle w:val="23"/>
          <w:rFonts w:eastAsiaTheme="minorEastAsia"/>
          <w:sz w:val="28"/>
          <w:szCs w:val="28"/>
        </w:rPr>
        <w:softHyphen/>
        <w:t>щим словом при однородных членах, обращением; распознавать предложения по цели высказывания (повествовательные, побу</w:t>
      </w:r>
      <w:r w:rsidRPr="00D51152">
        <w:rPr>
          <w:rStyle w:val="23"/>
          <w:rFonts w:eastAsiaTheme="minorEastAsia"/>
          <w:sz w:val="28"/>
          <w:szCs w:val="28"/>
        </w:rPr>
        <w:softHyphen/>
        <w:t>дительные, вопросител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ные), эмоциональной окраске (воскли</w:t>
      </w:r>
      <w:r w:rsidRPr="00D51152">
        <w:rPr>
          <w:rStyle w:val="23"/>
          <w:rFonts w:eastAsiaTheme="minorEastAsia"/>
          <w:sz w:val="28"/>
          <w:szCs w:val="28"/>
        </w:rPr>
        <w:softHyphen/>
        <w:t>цательные и невосклицательные), количеству грамматических основ (простые и сложные), наличию второстепе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ных членов (распространённые и нераспространё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ные); определять глав</w:t>
      </w:r>
      <w:r w:rsidRPr="00D51152">
        <w:rPr>
          <w:rStyle w:val="23"/>
          <w:rFonts w:eastAsiaTheme="minorEastAsia"/>
          <w:sz w:val="28"/>
          <w:szCs w:val="28"/>
        </w:rPr>
        <w:softHyphen/>
        <w:t>ные (грамматическую основу) и второстепенные члены пред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ложения, морфолог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ческие средства выражения подлежащего (именем существительным или местоимением в именител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ном падеже, сочетанием имени существительного в форме имени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тельного падежа с существительным или местоимением в фор</w:t>
      </w:r>
      <w:r w:rsidRPr="00D51152">
        <w:rPr>
          <w:rStyle w:val="23"/>
          <w:rFonts w:eastAsiaTheme="minorEastAsia"/>
          <w:sz w:val="28"/>
          <w:szCs w:val="28"/>
        </w:rPr>
        <w:softHyphen/>
        <w:t>ме творительного падежа с предлогом; сочетанием имени чис</w:t>
      </w:r>
      <w:r w:rsidRPr="00D51152">
        <w:rPr>
          <w:rStyle w:val="23"/>
          <w:rFonts w:eastAsiaTheme="minorEastAsia"/>
          <w:sz w:val="28"/>
          <w:szCs w:val="28"/>
        </w:rPr>
        <w:softHyphen/>
        <w:t>лительного в 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 xml:space="preserve">ме именительного падежа с существительным в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форме родительного падежа) и сказуемого (глаг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лом, именем существительным, именем прилаг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тельным), морфологиче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средства выражения второстепенных членов предложения (в рамках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ченного).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на письме пунктуационные нормы при постановке тире между подлежащим и сказу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мым, выборе знаков препина</w:t>
      </w:r>
      <w:r w:rsidRPr="00D51152">
        <w:rPr>
          <w:rStyle w:val="23"/>
          <w:rFonts w:eastAsiaTheme="minorEastAsia"/>
          <w:sz w:val="28"/>
          <w:szCs w:val="28"/>
        </w:rPr>
        <w:softHyphen/>
        <w:t>ния в предложениях с однородными членами, связанными бес</w:t>
      </w:r>
      <w:r w:rsidRPr="00D51152">
        <w:rPr>
          <w:rStyle w:val="23"/>
          <w:rFonts w:eastAsiaTheme="minorEastAsia"/>
          <w:sz w:val="28"/>
          <w:szCs w:val="28"/>
        </w:rPr>
        <w:softHyphen/>
        <w:t>союзной св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 xml:space="preserve">зью, одиночным союзом </w:t>
      </w:r>
      <w:r w:rsidRPr="00D51152">
        <w:rPr>
          <w:rStyle w:val="24"/>
          <w:rFonts w:eastAsia="Tahoma"/>
          <w:sz w:val="28"/>
          <w:szCs w:val="28"/>
        </w:rPr>
        <w:t>и,</w:t>
      </w:r>
      <w:r w:rsidRPr="00D51152">
        <w:rPr>
          <w:rStyle w:val="23"/>
          <w:rFonts w:eastAsiaTheme="minorEastAsia"/>
          <w:sz w:val="28"/>
          <w:szCs w:val="28"/>
        </w:rPr>
        <w:t xml:space="preserve"> союзами </w:t>
      </w:r>
      <w:r w:rsidRPr="00D51152">
        <w:rPr>
          <w:rStyle w:val="24"/>
          <w:rFonts w:eastAsia="Tahoma"/>
          <w:sz w:val="28"/>
          <w:szCs w:val="28"/>
        </w:rPr>
        <w:t>а, но, однако, зато, 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значении и), </w:t>
      </w:r>
      <w:r w:rsidRPr="00D51152">
        <w:rPr>
          <w:rStyle w:val="24"/>
          <w:rFonts w:eastAsia="Tahoma"/>
          <w:sz w:val="28"/>
          <w:szCs w:val="28"/>
        </w:rPr>
        <w:t>да</w:t>
      </w:r>
      <w:r w:rsidRPr="00D51152">
        <w:rPr>
          <w:rStyle w:val="23"/>
          <w:rFonts w:eastAsiaTheme="minorEastAsia"/>
          <w:sz w:val="28"/>
          <w:szCs w:val="28"/>
        </w:rPr>
        <w:t xml:space="preserve"> (в значении но); с обо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щающим словом при однородных членах; с обращ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нием; в предложени</w:t>
      </w:r>
      <w:r w:rsidRPr="00D51152">
        <w:rPr>
          <w:rStyle w:val="23"/>
          <w:rFonts w:eastAsiaTheme="minorEastAsia"/>
          <w:sz w:val="28"/>
          <w:szCs w:val="28"/>
        </w:rPr>
        <w:softHyphen/>
        <w:t>ях с прямой речью; в сложных предложениях, состоящих из частей, связанных бе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 xml:space="preserve">союзной связью и союзами </w:t>
      </w:r>
      <w:r w:rsidRPr="00D51152">
        <w:rPr>
          <w:rStyle w:val="24"/>
          <w:rFonts w:eastAsia="Tahoma"/>
          <w:sz w:val="28"/>
          <w:szCs w:val="28"/>
        </w:rPr>
        <w:t>и, но, а, од</w:t>
      </w:r>
      <w:r w:rsidRPr="00D51152">
        <w:rPr>
          <w:rStyle w:val="24"/>
          <w:rFonts w:eastAsia="Tahoma"/>
          <w:sz w:val="28"/>
          <w:szCs w:val="28"/>
        </w:rPr>
        <w:softHyphen/>
        <w:t>нако, зато, да;</w:t>
      </w:r>
      <w:r w:rsidRPr="00D51152">
        <w:rPr>
          <w:rStyle w:val="23"/>
          <w:rFonts w:eastAsiaTheme="minorEastAsia"/>
          <w:sz w:val="28"/>
          <w:szCs w:val="28"/>
        </w:rPr>
        <w:t xml:space="preserve"> оформлять на письме диалог.</w:t>
      </w:r>
    </w:p>
    <w:p w:rsidR="002F3A91" w:rsidRPr="00D51152" w:rsidRDefault="002F3A91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</w:p>
    <w:p w:rsidR="00D51152" w:rsidRPr="00D51152" w:rsidRDefault="00D51152" w:rsidP="00182D47">
      <w:pPr>
        <w:keepNext/>
        <w:keepLines/>
        <w:widowControl w:val="0"/>
        <w:numPr>
          <w:ilvl w:val="0"/>
          <w:numId w:val="11"/>
        </w:numPr>
        <w:tabs>
          <w:tab w:val="left" w:pos="231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62" w:name="bookmark63"/>
      <w:r w:rsidRPr="00D51152">
        <w:rPr>
          <w:rStyle w:val="222"/>
          <w:rFonts w:ascii="Times New Roman" w:eastAsiaTheme="minorEastAsia" w:hAnsi="Times New Roman" w:cs="Times New Roman"/>
          <w:sz w:val="28"/>
          <w:szCs w:val="28"/>
        </w:rPr>
        <w:t>КЛАСС</w:t>
      </w:r>
      <w:bookmarkEnd w:id="62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63" w:name="bookmark6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6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функции русского языка как 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сударствен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ного языка Российской Федерации и яз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ка межнационального общения, приводить примеры использования русского языка как государственного языка Российской Федерации и как язы</w:t>
      </w:r>
      <w:r w:rsidRPr="00D51152">
        <w:rPr>
          <w:rStyle w:val="23"/>
          <w:rFonts w:eastAsiaTheme="minorEastAsia"/>
          <w:sz w:val="28"/>
          <w:szCs w:val="28"/>
        </w:rPr>
        <w:softHyphen/>
        <w:t>ка межн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ционального общения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Иметь представление о русском литературном языке.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4" w:name="bookmark65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6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устные монологические высказывания объёмом не менее 6 предложений на основе жизне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ных наблюдений, чтения научно-учебной, художес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венной и научно-популярной литера</w:t>
      </w:r>
      <w:r w:rsidRPr="00D51152">
        <w:rPr>
          <w:rStyle w:val="23"/>
          <w:rFonts w:eastAsiaTheme="minorEastAsia"/>
          <w:sz w:val="28"/>
          <w:szCs w:val="28"/>
        </w:rPr>
        <w:softHyphen/>
        <w:t>туры (монолог-описание, монолог-повествование, монолог-рас</w:t>
      </w:r>
      <w:r w:rsidRPr="00D51152">
        <w:rPr>
          <w:rStyle w:val="23"/>
          <w:rFonts w:eastAsiaTheme="minorEastAsia"/>
          <w:sz w:val="28"/>
          <w:szCs w:val="28"/>
        </w:rPr>
        <w:softHyphen/>
        <w:t>суждение); выступать с сообщением на лингвист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ческую тему.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Участвовать в диалоге (побуждение к действию, обмен мне</w:t>
      </w:r>
      <w:r w:rsidRPr="00D51152">
        <w:rPr>
          <w:rStyle w:val="23"/>
          <w:rFonts w:eastAsiaTheme="minorEastAsia"/>
          <w:sz w:val="28"/>
          <w:szCs w:val="28"/>
        </w:rPr>
        <w:softHyphen/>
        <w:t>ниями) объёмом не менее 4 реплик.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аудирования: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рочным, ознакомительным, детальным — научно-учебных и художествен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ных текстов различных функционально-смысловых типов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чтения: просмотр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вым, ознако</w:t>
      </w:r>
      <w:r w:rsidRPr="00D51152">
        <w:rPr>
          <w:rStyle w:val="23"/>
          <w:rFonts w:eastAsiaTheme="minorEastAsia"/>
          <w:sz w:val="28"/>
          <w:szCs w:val="28"/>
        </w:rPr>
        <w:softHyphen/>
        <w:t>мительным, изучающим, поисковым.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Устно пересказывать прочитанный или просл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шанный текст объёмом не менее 110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содержание прослушанных 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танных науч</w:t>
      </w:r>
      <w:r w:rsidRPr="00D51152">
        <w:rPr>
          <w:rStyle w:val="23"/>
          <w:rFonts w:eastAsiaTheme="minorEastAsia"/>
          <w:sz w:val="28"/>
          <w:szCs w:val="28"/>
        </w:rPr>
        <w:softHyphen/>
        <w:t>но-учебных и художественных текстов различных функцио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нально-смысловых типов речи объёмом не менее 180 слов: уст</w:t>
      </w:r>
      <w:r w:rsidRPr="00D51152">
        <w:rPr>
          <w:rStyle w:val="23"/>
          <w:rFonts w:eastAsiaTheme="minorEastAsia"/>
          <w:sz w:val="28"/>
          <w:szCs w:val="28"/>
        </w:rPr>
        <w:softHyphen/>
        <w:t>но и письменно 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мулировать тему и главную мысль текста, вопросы по содержанию текста и отвечать на них; подробно и сжато передавать в устной и письменной форме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держание прочитанных научно-учебных и художес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венных текстов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лексических средств в соо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ветствии с ре</w:t>
      </w:r>
      <w:r w:rsidRPr="00D51152">
        <w:rPr>
          <w:rStyle w:val="23"/>
          <w:rFonts w:eastAsiaTheme="minorEastAsia"/>
          <w:sz w:val="28"/>
          <w:szCs w:val="28"/>
        </w:rPr>
        <w:softHyphen/>
        <w:t>чевой ситуацией; пользоваться слов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рями иностранных слов, устаревших слов; оценивать свою и чужую речь с точки зрения точного, уместн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и выразительного словоупотребления; ис</w:t>
      </w:r>
      <w:r w:rsidRPr="00D51152">
        <w:rPr>
          <w:rStyle w:val="23"/>
          <w:rFonts w:eastAsiaTheme="minorEastAsia"/>
          <w:sz w:val="28"/>
          <w:szCs w:val="28"/>
        </w:rPr>
        <w:softHyphen/>
        <w:t>пользовать толковые словари.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в устной речи и на письме нормы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временного русского литературного языка, в том числе во время списыва</w:t>
      </w:r>
      <w:r w:rsidRPr="00D51152">
        <w:rPr>
          <w:rStyle w:val="23"/>
          <w:rFonts w:eastAsiaTheme="minorEastAsia"/>
          <w:sz w:val="28"/>
          <w:szCs w:val="28"/>
        </w:rPr>
        <w:softHyphen/>
        <w:t>ния текста объёмом 100—110 слов; словарного диктанта объ</w:t>
      </w:r>
      <w:r w:rsidRPr="00D51152">
        <w:rPr>
          <w:rStyle w:val="23"/>
          <w:rFonts w:eastAsiaTheme="minorEastAsia"/>
          <w:sz w:val="28"/>
          <w:szCs w:val="28"/>
        </w:rPr>
        <w:softHyphen/>
        <w:t>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ченные в течение второго года обучения орфогра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мы, пунктограммы и слова с непроверяемыми нап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саниями); соблюдать в устной речи и на письме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вила речевого этикета.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5" w:name="bookmark6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6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Анализировать текст с точки зрения его соотве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ствия основ</w:t>
      </w:r>
      <w:r w:rsidRPr="00D51152">
        <w:rPr>
          <w:rStyle w:val="23"/>
          <w:rFonts w:eastAsiaTheme="minorEastAsia"/>
          <w:sz w:val="28"/>
          <w:szCs w:val="28"/>
        </w:rPr>
        <w:softHyphen/>
        <w:t>ным признакам; с точки зрения его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надлежности к функ</w:t>
      </w:r>
      <w:r w:rsidRPr="00D51152">
        <w:rPr>
          <w:rStyle w:val="23"/>
          <w:rFonts w:eastAsiaTheme="minorEastAsia"/>
          <w:sz w:val="28"/>
          <w:szCs w:val="28"/>
        </w:rPr>
        <w:softHyphen/>
        <w:t>ционально-смысловому типу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тексты различных функци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нально-смыс</w:t>
      </w:r>
      <w:r w:rsidRPr="00D51152">
        <w:rPr>
          <w:rStyle w:val="23"/>
          <w:rFonts w:eastAsiaTheme="minorEastAsia"/>
          <w:sz w:val="28"/>
          <w:szCs w:val="28"/>
        </w:rPr>
        <w:softHyphen/>
        <w:t>ловых типов речи; характеризовать 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бенности описания как типа речи (описание внешн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человека, помещения, приро</w:t>
      </w:r>
      <w:r w:rsidRPr="00D51152">
        <w:rPr>
          <w:rStyle w:val="23"/>
          <w:rFonts w:eastAsiaTheme="minorEastAsia"/>
          <w:sz w:val="28"/>
          <w:szCs w:val="28"/>
        </w:rPr>
        <w:softHyphen/>
        <w:t>ды, местности, де</w:t>
      </w:r>
      <w:r w:rsidRPr="00D51152">
        <w:rPr>
          <w:rStyle w:val="23"/>
          <w:rFonts w:eastAsiaTheme="minorEastAsia"/>
          <w:sz w:val="28"/>
          <w:szCs w:val="28"/>
        </w:rPr>
        <w:t>й</w:t>
      </w:r>
      <w:r w:rsidRPr="00D51152">
        <w:rPr>
          <w:rStyle w:val="23"/>
          <w:rFonts w:eastAsiaTheme="minorEastAsia"/>
          <w:sz w:val="28"/>
          <w:szCs w:val="28"/>
        </w:rPr>
        <w:t>ствий).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средства связи предложений в тексте, в том числе притяжательные и указательные мест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имения, видо-времен</w:t>
      </w:r>
      <w:r w:rsidRPr="00D51152">
        <w:rPr>
          <w:rStyle w:val="23"/>
          <w:rFonts w:eastAsiaTheme="minorEastAsia"/>
          <w:sz w:val="28"/>
          <w:szCs w:val="28"/>
        </w:rPr>
        <w:softHyphen/>
        <w:t>ную соотнесённость глагол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форм.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Применять знания о функционально-смысловых типах речи при выполнении анализа различных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дов и в речевой практи</w:t>
      </w:r>
      <w:r w:rsidRPr="00D51152">
        <w:rPr>
          <w:rStyle w:val="23"/>
          <w:rFonts w:eastAsiaTheme="minorEastAsia"/>
          <w:sz w:val="28"/>
          <w:szCs w:val="28"/>
        </w:rPr>
        <w:softHyphen/>
        <w:t>ке; использовать знание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новных признаков текста в практике создания собс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венного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смысловой анализ текста, его комп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зиционных особенностей, определять количество микротем и абзацев.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сти, действий) с опорой на жизнен</w:t>
      </w:r>
      <w:r w:rsidRPr="00D51152">
        <w:rPr>
          <w:rStyle w:val="23"/>
          <w:rFonts w:eastAsiaTheme="minorEastAsia"/>
          <w:sz w:val="28"/>
          <w:szCs w:val="28"/>
        </w:rPr>
        <w:softHyphen/>
        <w:t>ный и читател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ский опыт; произведение искусства (в том числе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чинения-миниатюры объёмом 5 и более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ний; класс</w:t>
      </w:r>
      <w:r w:rsidRPr="00D51152">
        <w:rPr>
          <w:rStyle w:val="23"/>
          <w:rFonts w:eastAsiaTheme="minorEastAsia"/>
          <w:sz w:val="28"/>
          <w:szCs w:val="28"/>
        </w:rPr>
        <w:softHyphen/>
        <w:t>ные сочинения объёмом не менее 100 слов с учётом функцио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нальной разновидности и жанра сочинения, характера темы).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умениями информационной переработки текста: со</w:t>
      </w:r>
      <w:r w:rsidRPr="00D51152">
        <w:rPr>
          <w:rStyle w:val="23"/>
          <w:rFonts w:eastAsiaTheme="minorEastAsia"/>
          <w:sz w:val="28"/>
          <w:szCs w:val="28"/>
        </w:rPr>
        <w:softHyphen/>
        <w:t>ставлять план прочитанного текста (пр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стой, сложный; назыв</w:t>
      </w:r>
      <w:r w:rsidRPr="00D51152">
        <w:rPr>
          <w:rStyle w:val="23"/>
          <w:rFonts w:eastAsiaTheme="minorEastAsia"/>
          <w:sz w:val="28"/>
          <w:szCs w:val="28"/>
        </w:rPr>
        <w:softHyphen/>
        <w:t>ной, вопросный) с целью дал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нейшего воспроизведения содер</w:t>
      </w:r>
      <w:r w:rsidRPr="00D51152">
        <w:rPr>
          <w:rStyle w:val="23"/>
          <w:rFonts w:eastAsiaTheme="minorEastAsia"/>
          <w:sz w:val="28"/>
          <w:szCs w:val="28"/>
        </w:rPr>
        <w:softHyphen/>
        <w:t>жания текста в ус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ной и письменной форме; выделять главную и вт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ростепенную информацию в прослушанном и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читанном тексте; извлекать информацию из разли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ных источников, в том числе из лингвистических словарей и справочной литературы, и использовать её в учебной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сообщение на заданную тему в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де презентации.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Представлять содержание прослушанного или прочитанного научно-учебного текста в виде табл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цы, схемы; представлять содержание таблицы, сх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 в виде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Редактировать собственные тексты с опорой на знание норм современного русского литературного языка.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6" w:name="bookmark67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6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особенности официально-делового стиля речи, научного стиля речи; перечи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лять требования к составлению сло</w:t>
      </w:r>
      <w:r w:rsidRPr="00D51152">
        <w:rPr>
          <w:rStyle w:val="23"/>
          <w:rFonts w:eastAsiaTheme="minorEastAsia"/>
          <w:sz w:val="28"/>
          <w:szCs w:val="28"/>
        </w:rPr>
        <w:softHyphen/>
        <w:t>варной статьи и научного сообщения; анализировать тексты раз</w:t>
      </w:r>
      <w:r w:rsidRPr="00D51152">
        <w:rPr>
          <w:rStyle w:val="23"/>
          <w:rFonts w:eastAsiaTheme="minorEastAsia"/>
          <w:sz w:val="28"/>
          <w:szCs w:val="28"/>
        </w:rPr>
        <w:softHyphen/>
        <w:t>ных функциональных разновидностей языка и жанров (рассказ; заявление, расписка; словарная статья,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учное сообщение).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об официально-деловом и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учном стиле при выполнении языкового анализа различных видов и в рече</w:t>
      </w:r>
      <w:r w:rsidRPr="00D51152">
        <w:rPr>
          <w:rStyle w:val="23"/>
          <w:rFonts w:eastAsiaTheme="minorEastAsia"/>
          <w:sz w:val="28"/>
          <w:szCs w:val="28"/>
        </w:rPr>
        <w:softHyphen/>
        <w:t>вой практике.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7" w:name="bookmark6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 Лексикология. Культура р</w:t>
      </w:r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чи</w:t>
      </w:r>
      <w:bookmarkEnd w:id="67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слова с точки зрения их происхожд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ния: исконно русские и заимствованные слова;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личать слова с точки зре</w:t>
      </w:r>
      <w:r w:rsidRPr="00D51152">
        <w:rPr>
          <w:rStyle w:val="23"/>
          <w:rFonts w:eastAsiaTheme="minorEastAsia"/>
          <w:sz w:val="28"/>
          <w:szCs w:val="28"/>
        </w:rPr>
        <w:softHyphen/>
        <w:t>ния их принадлежности к активному или пассивному запасу: неологизмы, 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таревшие слова (историзмы и архаизмы);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личать слова с точки зрения сферы их употребления: общ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упо</w:t>
      </w:r>
      <w:r w:rsidRPr="00D51152">
        <w:rPr>
          <w:rStyle w:val="23"/>
          <w:rFonts w:eastAsiaTheme="minorEastAsia"/>
          <w:sz w:val="28"/>
          <w:szCs w:val="28"/>
        </w:rPr>
        <w:softHyphen/>
        <w:t>требительные слова и слова ограниченной сферы употребления (диалектизмы, термины, профессион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лизмы, жаргонизмы); определять стилистическую окраску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в тексте фразеологизмы, уметь 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ределять их значения; характеризовать ситуацию употребления фра</w:t>
      </w:r>
      <w:r w:rsidRPr="00D51152">
        <w:rPr>
          <w:rStyle w:val="23"/>
          <w:rFonts w:eastAsiaTheme="minorEastAsia"/>
          <w:sz w:val="28"/>
          <w:szCs w:val="28"/>
        </w:rPr>
        <w:softHyphen/>
        <w:t>зеологизма.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лексических средств в соо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ветствии с ре</w:t>
      </w:r>
      <w:r w:rsidRPr="00D51152">
        <w:rPr>
          <w:rStyle w:val="23"/>
          <w:rFonts w:eastAsiaTheme="minorEastAsia"/>
          <w:sz w:val="28"/>
          <w:szCs w:val="28"/>
        </w:rPr>
        <w:softHyphen/>
        <w:t>чевой ситуацией; пользоваться слов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рями иностранных слов, устаревших слов; оценивать свою и чужую речь с точки зрения точного, уместн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и выразительного словоупотребления; ис</w:t>
      </w:r>
      <w:r w:rsidRPr="00D51152">
        <w:rPr>
          <w:rStyle w:val="23"/>
          <w:rFonts w:eastAsiaTheme="minorEastAsia"/>
          <w:sz w:val="28"/>
          <w:szCs w:val="28"/>
        </w:rPr>
        <w:softHyphen/>
        <w:t>пользовать толковые словари.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8" w:name="bookmark6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Словообразование. Культура речи. Орфография</w:t>
      </w:r>
      <w:bookmarkEnd w:id="6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формообразующие и словообр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зующие морфе</w:t>
      </w:r>
      <w:r w:rsidRPr="00D51152">
        <w:rPr>
          <w:rStyle w:val="23"/>
          <w:rFonts w:eastAsiaTheme="minorEastAsia"/>
          <w:sz w:val="28"/>
          <w:szCs w:val="28"/>
        </w:rPr>
        <w:softHyphen/>
        <w:t>мы в слове; выделять производящую основу.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Определять способы словообразования (прист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вочный, суф</w:t>
      </w:r>
      <w:r w:rsidRPr="00D51152">
        <w:rPr>
          <w:rStyle w:val="23"/>
          <w:rFonts w:eastAsiaTheme="minorEastAsia"/>
          <w:sz w:val="28"/>
          <w:szCs w:val="28"/>
        </w:rPr>
        <w:softHyphen/>
        <w:t>фиксальный, приставочно-суффиксальный, бессуффиксный, сложение, переход из одной части речи в другую); проводить морфе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ный и словообразовательный анализ слов; применять знания по морфемике и словообразованию при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полнении языкового анализа различных видов.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словообразования имён прил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изученные орфограммы; проводить орфографи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ческий анализ слов; применять знания по орфографии в прак</w:t>
      </w:r>
      <w:r w:rsidRPr="00D51152">
        <w:rPr>
          <w:rStyle w:val="23"/>
          <w:rFonts w:eastAsiaTheme="minorEastAsia"/>
          <w:sz w:val="28"/>
          <w:szCs w:val="28"/>
        </w:rPr>
        <w:softHyphen/>
        <w:t>тике правописания.</w:t>
      </w:r>
    </w:p>
    <w:p w:rsidR="00D51152" w:rsidRPr="00D51152" w:rsidRDefault="00D51152" w:rsidP="00182D47">
      <w:pPr>
        <w:tabs>
          <w:tab w:val="left" w:leader="hyphen" w:pos="5342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Соблюдать нормы правописания сложных и сложносокра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щённых слов; нормы правописания корня </w:t>
      </w:r>
      <w:r w:rsidR="00E131F6">
        <w:rPr>
          <w:rStyle w:val="24"/>
          <w:rFonts w:eastAsia="Tahoma"/>
          <w:sz w:val="28"/>
          <w:szCs w:val="28"/>
        </w:rPr>
        <w:t>–</w:t>
      </w:r>
      <w:r w:rsidRPr="00D51152">
        <w:rPr>
          <w:rStyle w:val="24"/>
          <w:rFonts w:eastAsia="Tahoma"/>
          <w:sz w:val="28"/>
          <w:szCs w:val="28"/>
        </w:rPr>
        <w:t>кас</w:t>
      </w:r>
      <w:r w:rsidR="00E131F6">
        <w:rPr>
          <w:rStyle w:val="23"/>
          <w:rFonts w:eastAsiaTheme="minorEastAsia"/>
          <w:sz w:val="28"/>
          <w:szCs w:val="28"/>
        </w:rPr>
        <w:t xml:space="preserve">  -</w:t>
      </w:r>
      <w:r w:rsidRPr="00D51152">
        <w:rPr>
          <w:rStyle w:val="24"/>
          <w:rFonts w:eastAsia="Tahoma"/>
          <w:sz w:val="28"/>
          <w:szCs w:val="28"/>
        </w:rPr>
        <w:t>кос-</w:t>
      </w:r>
      <w:r w:rsidRPr="00D51152">
        <w:rPr>
          <w:rStyle w:val="23"/>
          <w:rFonts w:eastAsiaTheme="minorEastAsia"/>
          <w:sz w:val="28"/>
          <w:szCs w:val="28"/>
        </w:rPr>
        <w:t xml:space="preserve"> с че</w:t>
      </w:r>
      <w:r w:rsidRPr="00D51152">
        <w:rPr>
          <w:rStyle w:val="23"/>
          <w:rFonts w:eastAsiaTheme="minorEastAsia"/>
          <w:sz w:val="28"/>
          <w:szCs w:val="28"/>
        </w:rPr>
        <w:softHyphen/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редованием </w:t>
      </w:r>
      <w:r w:rsidRPr="00D51152">
        <w:rPr>
          <w:rStyle w:val="24"/>
          <w:rFonts w:eastAsia="Tahom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 // о, гласных в приставках </w:t>
      </w:r>
      <w:r w:rsidRPr="00D51152">
        <w:rPr>
          <w:rStyle w:val="24"/>
          <w:rFonts w:eastAsia="Tahoma"/>
          <w:sz w:val="28"/>
          <w:szCs w:val="28"/>
        </w:rPr>
        <w:t>пре-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при-.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69" w:name="bookmark7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Морфология. Культура речи. Орфография</w:t>
      </w:r>
      <w:bookmarkEnd w:id="6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особенности словообразования имён суще</w:t>
      </w:r>
      <w:r w:rsidRPr="00D51152">
        <w:rPr>
          <w:rStyle w:val="23"/>
          <w:rFonts w:eastAsiaTheme="minorEastAsia"/>
          <w:sz w:val="28"/>
          <w:szCs w:val="28"/>
        </w:rPr>
        <w:softHyphen/>
        <w:t>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слитного и дефисного напис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ния </w:t>
      </w:r>
      <w:r w:rsidRPr="00D51152">
        <w:rPr>
          <w:rStyle w:val="24"/>
          <w:rFonts w:eastAsia="Tahoma"/>
          <w:sz w:val="28"/>
          <w:szCs w:val="28"/>
        </w:rPr>
        <w:t>пол- и полу-</w:t>
      </w:r>
      <w:r w:rsidRPr="00D51152">
        <w:rPr>
          <w:rStyle w:val="23"/>
          <w:rFonts w:eastAsiaTheme="minorEastAsia"/>
          <w:sz w:val="28"/>
          <w:szCs w:val="28"/>
        </w:rPr>
        <w:t xml:space="preserve"> со словами.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произношения, постановки ударения (в рам</w:t>
      </w:r>
      <w:r w:rsidRPr="00D51152">
        <w:rPr>
          <w:rStyle w:val="23"/>
          <w:rFonts w:eastAsiaTheme="minorEastAsia"/>
          <w:sz w:val="28"/>
          <w:szCs w:val="28"/>
        </w:rPr>
        <w:softHyphen/>
        <w:t>ках изученного), словоизменения имён существительных.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качественные, относительные и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тяжательные имена прилагательные, степени сра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нения качественных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словообразования имён прил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гательных; нормы произношения имён прилагател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ных, нормы ударения (в рамках изученного); собл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 xml:space="preserve">дать нормы правописания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 xml:space="preserve">нн </w:t>
      </w:r>
      <w:r w:rsidRPr="00D51152">
        <w:rPr>
          <w:rStyle w:val="23"/>
          <w:rFonts w:eastAsiaTheme="minorEastAsia"/>
          <w:sz w:val="28"/>
          <w:szCs w:val="28"/>
        </w:rPr>
        <w:t>в именах прилаг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тельных, суффиксов </w:t>
      </w:r>
      <w:r w:rsidRPr="00D51152">
        <w:rPr>
          <w:rStyle w:val="24"/>
          <w:rFonts w:eastAsia="Tahoma"/>
          <w:sz w:val="28"/>
          <w:szCs w:val="28"/>
        </w:rPr>
        <w:t>-к-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-ск-</w:t>
      </w:r>
      <w:r w:rsidRPr="00D51152">
        <w:rPr>
          <w:rStyle w:val="23"/>
          <w:rFonts w:eastAsiaTheme="minorEastAsia"/>
          <w:sz w:val="28"/>
          <w:szCs w:val="28"/>
        </w:rPr>
        <w:t xml:space="preserve"> имён прилага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тельных, сложных имён прилагательных.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числительные; определять общее 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ское значение имени числительного;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личать разряды имён числительных по значению, по строению.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Уметь склонять числительные и характеризовать особенности склонения, словообразования и синта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сических функций чис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лительных; характеризовать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роль имён числительных в речи, особенности упо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ребления в научных текстах, деловой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употреблять собирательные имена числительные; соблюдать нормы правописания имён числительных, в том чис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ле написание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в именах числительных; написание двойных со</w:t>
      </w:r>
      <w:r w:rsidRPr="00D51152">
        <w:rPr>
          <w:rStyle w:val="23"/>
          <w:rFonts w:eastAsiaTheme="minorEastAsia"/>
          <w:sz w:val="28"/>
          <w:szCs w:val="28"/>
        </w:rPr>
        <w:softHyphen/>
        <w:t>гласных; сли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ное, раздельное, дефисное написание числитель</w:t>
      </w:r>
      <w:r w:rsidRPr="00D51152">
        <w:rPr>
          <w:rStyle w:val="23"/>
          <w:rFonts w:eastAsiaTheme="minorEastAsia"/>
          <w:sz w:val="28"/>
          <w:szCs w:val="28"/>
        </w:rPr>
        <w:softHyphen/>
        <w:t>ных; нормы правописания окончаний числительных.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местоимения; определять общее 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ское значение; различать разряды мест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имений; уметь скло</w:t>
      </w:r>
      <w:r w:rsidRPr="00D51152">
        <w:rPr>
          <w:rStyle w:val="23"/>
          <w:rFonts w:eastAsiaTheme="minorEastAsia"/>
          <w:sz w:val="28"/>
          <w:szCs w:val="28"/>
        </w:rPr>
        <w:softHyphen/>
        <w:t>нять местоимения; характериз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особенности их склонения, словообразования, синтаксических функций, роли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употреблять местоимения в соотве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ствии с требо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ваниями русского речевого этикета, в том числе местоимения 3-го лица в соответствии со смыслом предшествующего текста (устранение дв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смысленности, неточности); соблюдать нормы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вописания местоимений с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ни,</w:t>
      </w:r>
      <w:r w:rsidRPr="00D51152">
        <w:rPr>
          <w:rStyle w:val="23"/>
          <w:rFonts w:eastAsiaTheme="minorEastAsia"/>
          <w:sz w:val="28"/>
          <w:szCs w:val="28"/>
        </w:rPr>
        <w:t xml:space="preserve"> слитного,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дельного и дефисного написания местоимений.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переходные и непереходные глаг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лы; разно</w:t>
      </w:r>
      <w:r w:rsidRPr="00D51152">
        <w:rPr>
          <w:rStyle w:val="23"/>
          <w:rFonts w:eastAsiaTheme="minorEastAsia"/>
          <w:sz w:val="28"/>
          <w:szCs w:val="28"/>
        </w:rPr>
        <w:softHyphen/>
        <w:t>спрягаемые глаголы; определять наклон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 глагола, значение глаголов в изъявительном, у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ловном и повелительном накло</w:t>
      </w:r>
      <w:r w:rsidRPr="00D51152">
        <w:rPr>
          <w:rStyle w:val="23"/>
          <w:rFonts w:eastAsiaTheme="minorEastAsia"/>
          <w:sz w:val="28"/>
          <w:szCs w:val="28"/>
        </w:rPr>
        <w:softHyphen/>
        <w:t>нении; различать бе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личные и личные глаголы; использовать личные 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голы в безличном значении.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Соблюдать нормы правописания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в формах 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гола повели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тельного наклонения.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имён прил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гательных, имён числительных, местоимений, глаг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лов; применять знания по морфологии при выполн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нии языкового анализа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фонетический анализ слов; использ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знания по фонетике и графике в практике 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изношения и правопи</w:t>
      </w:r>
      <w:r w:rsidRPr="00D51152">
        <w:rPr>
          <w:rStyle w:val="23"/>
          <w:rFonts w:eastAsiaTheme="minorEastAsia"/>
          <w:sz w:val="28"/>
          <w:szCs w:val="28"/>
        </w:rPr>
        <w:softHyphen/>
        <w:t>сания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изученные орфограммы; проводить орфографи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ческий анализ слов; применять знания по орфографии в прак</w:t>
      </w:r>
      <w:r w:rsidRPr="00D51152">
        <w:rPr>
          <w:rStyle w:val="23"/>
          <w:rFonts w:eastAsiaTheme="minorEastAsia"/>
          <w:sz w:val="28"/>
          <w:szCs w:val="28"/>
        </w:rPr>
        <w:softHyphen/>
        <w:t>тике правописания.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анализ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ний, синтак</w:t>
      </w:r>
      <w:r w:rsidRPr="00D51152">
        <w:rPr>
          <w:rStyle w:val="23"/>
          <w:rFonts w:eastAsiaTheme="minorEastAsia"/>
          <w:sz w:val="28"/>
          <w:szCs w:val="28"/>
        </w:rPr>
        <w:softHyphen/>
        <w:t>сический и пунктуационный анализ предложений (в рамках изученного); применять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по синтаксису и пунктуации при выполнении языкового анализа различных видов и в ре</w:t>
      </w:r>
      <w:r w:rsidRPr="00D51152">
        <w:rPr>
          <w:rStyle w:val="23"/>
          <w:rFonts w:eastAsiaTheme="minorEastAsia"/>
          <w:sz w:val="28"/>
          <w:szCs w:val="28"/>
        </w:rPr>
        <w:softHyphen/>
        <w:t>чевой практике.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12"/>
        </w:numPr>
        <w:tabs>
          <w:tab w:val="left" w:pos="226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0" w:name="bookmark71"/>
      <w:r w:rsidRPr="00D51152">
        <w:rPr>
          <w:rStyle w:val="232"/>
          <w:rFonts w:eastAsia="Tahoma"/>
          <w:sz w:val="28"/>
          <w:szCs w:val="28"/>
        </w:rPr>
        <w:t>КЛАСС</w:t>
      </w:r>
      <w:bookmarkEnd w:id="70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1" w:name="bookmark7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7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Иметь представление о языке как развивающемся явлении.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Осознавать взаимосвязь языка, культуры и ист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рии народа (приводить примеры).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2" w:name="bookmark73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7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устные монологические высказывания объёмом не менее 7 предложений на основе набл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дений, личных впе</w:t>
      </w:r>
      <w:r w:rsidRPr="00D51152">
        <w:rPr>
          <w:rStyle w:val="23"/>
          <w:rFonts w:eastAsiaTheme="minorEastAsia"/>
          <w:sz w:val="28"/>
          <w:szCs w:val="28"/>
        </w:rPr>
        <w:softHyphen/>
        <w:t>чатлений, чтения научно-учебной, художественной и научно</w:t>
      </w:r>
      <w:r w:rsidRPr="00D51152">
        <w:rPr>
          <w:rStyle w:val="23"/>
          <w:rFonts w:eastAsiaTheme="minorEastAsia"/>
          <w:sz w:val="28"/>
          <w:szCs w:val="28"/>
        </w:rPr>
        <w:softHyphen/>
        <w:t>популярной литературы (монолог-описание, монолог-рассуж</w:t>
      </w:r>
      <w:r w:rsidRPr="00D51152">
        <w:rPr>
          <w:rStyle w:val="23"/>
          <w:rFonts w:eastAsiaTheme="minorEastAsia"/>
          <w:sz w:val="28"/>
          <w:szCs w:val="28"/>
        </w:rPr>
        <w:softHyphen/>
        <w:t>дение, монолог-повествование); выступать с научным сообще</w:t>
      </w:r>
      <w:r w:rsidRPr="00D51152">
        <w:rPr>
          <w:rStyle w:val="23"/>
          <w:rFonts w:eastAsiaTheme="minorEastAsia"/>
          <w:sz w:val="28"/>
          <w:szCs w:val="28"/>
        </w:rPr>
        <w:softHyphen/>
        <w:t>нием.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диалога: диалог — запрос ин</w:t>
      </w:r>
      <w:r w:rsidRPr="00D51152">
        <w:rPr>
          <w:rStyle w:val="23"/>
          <w:rFonts w:eastAsiaTheme="minorEastAsia"/>
          <w:sz w:val="28"/>
          <w:szCs w:val="28"/>
        </w:rPr>
        <w:softHyphen/>
        <w:t>формации, диалог — сообщение информ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аудирования (выб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рочное, ознакомительное, детальное) публицистич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ских текстов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личных функционально-смысловых типов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чтения: просмотр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вым, ознако</w:t>
      </w:r>
      <w:r w:rsidRPr="00D51152">
        <w:rPr>
          <w:rStyle w:val="23"/>
          <w:rFonts w:eastAsiaTheme="minorEastAsia"/>
          <w:sz w:val="28"/>
          <w:szCs w:val="28"/>
        </w:rPr>
        <w:softHyphen/>
        <w:t>мительным, изучающим, поисковым.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Устно пересказывать прослушанный или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танный текст объёмом не менее 120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содержание прослушанных 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танных публи</w:t>
      </w:r>
      <w:r w:rsidRPr="00D51152">
        <w:rPr>
          <w:rStyle w:val="23"/>
          <w:rFonts w:eastAsiaTheme="minorEastAsia"/>
          <w:sz w:val="28"/>
          <w:szCs w:val="28"/>
        </w:rPr>
        <w:softHyphen/>
        <w:t>цистических текстов (рассуждение-доказательство, рассужде</w:t>
      </w:r>
      <w:r w:rsidRPr="00D51152">
        <w:rPr>
          <w:rStyle w:val="23"/>
          <w:rFonts w:eastAsiaTheme="minorEastAsia"/>
          <w:sz w:val="28"/>
          <w:szCs w:val="28"/>
        </w:rPr>
        <w:softHyphen/>
        <w:t>ние-объяснение, рассужд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ние-размышление) объёмом не менее 230 слов: ус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 и письменно формулировать тему и главную мысль текста; формулировать вопросы по содерж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нию текста и отвечать на них; подробно, сжато и в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борочно передавать в устной и письменной форме содержание прослушанных публи</w:t>
      </w:r>
      <w:r w:rsidRPr="00D51152">
        <w:rPr>
          <w:rStyle w:val="23"/>
          <w:rFonts w:eastAsiaTheme="minorEastAsia"/>
          <w:sz w:val="28"/>
          <w:szCs w:val="28"/>
        </w:rPr>
        <w:softHyphen/>
        <w:t>цистических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стов (для подробного изложения объём исход</w:t>
      </w:r>
      <w:r w:rsidRPr="00D51152">
        <w:rPr>
          <w:rStyle w:val="23"/>
          <w:rFonts w:eastAsiaTheme="minorEastAsia"/>
          <w:sz w:val="28"/>
          <w:szCs w:val="28"/>
        </w:rPr>
        <w:softHyphen/>
        <w:t>ного текста должен составлять не менее 180 слов; для сжатого и выборочного изложения — не менее 200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адекватный выбор языковых средств для со</w:t>
      </w:r>
      <w:r w:rsidRPr="00D51152">
        <w:rPr>
          <w:rStyle w:val="23"/>
          <w:rFonts w:eastAsiaTheme="minorEastAsia"/>
          <w:sz w:val="28"/>
          <w:szCs w:val="28"/>
        </w:rPr>
        <w:softHyphen/>
        <w:t>здания высказывания в соответствии с целью, темой и комму</w:t>
      </w:r>
      <w:r w:rsidRPr="00D51152">
        <w:rPr>
          <w:rStyle w:val="23"/>
          <w:rFonts w:eastAsiaTheme="minorEastAsia"/>
          <w:sz w:val="28"/>
          <w:szCs w:val="28"/>
        </w:rPr>
        <w:softHyphen/>
        <w:t>никативным замыслом.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Соблюдать в устной речи и на письме нормы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временного русского литературного языка, в том числе во время списыва</w:t>
      </w:r>
      <w:r w:rsidRPr="00D51152">
        <w:rPr>
          <w:rStyle w:val="23"/>
          <w:rFonts w:eastAsiaTheme="minorEastAsia"/>
          <w:sz w:val="28"/>
          <w:szCs w:val="28"/>
        </w:rPr>
        <w:softHyphen/>
        <w:t>ния текста объёмом 110—120 слов; словарного диктанта объ</w:t>
      </w:r>
      <w:r w:rsidRPr="00D51152">
        <w:rPr>
          <w:rStyle w:val="23"/>
          <w:rFonts w:eastAsiaTheme="minorEastAsia"/>
          <w:sz w:val="28"/>
          <w:szCs w:val="28"/>
        </w:rPr>
        <w:softHyphen/>
        <w:t>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ченные в течение третьего года обучения орфогра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мы, пунктограммы и слова с непроверяемыми нап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саниями); соблюдать на письме пра</w:t>
      </w:r>
      <w:r w:rsidRPr="00D51152">
        <w:rPr>
          <w:rStyle w:val="23"/>
          <w:rFonts w:eastAsiaTheme="minorEastAsia"/>
          <w:sz w:val="28"/>
          <w:szCs w:val="28"/>
        </w:rPr>
        <w:softHyphen/>
        <w:t>вила речевого этикета.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3" w:name="bookmark7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7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Анализировать текст с точки зрения его соотве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ствия ос</w:t>
      </w:r>
      <w:r w:rsidRPr="00D51152">
        <w:rPr>
          <w:rStyle w:val="23"/>
          <w:rFonts w:eastAsiaTheme="minorEastAsia"/>
          <w:sz w:val="28"/>
          <w:szCs w:val="28"/>
        </w:rPr>
        <w:softHyphen/>
        <w:t>новным признакам; выявлять его структуру, особенности абзацного членения, языковые средства выразительности в тексте: фонетические (звук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пись), словообразовательные, лексические.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смысловой анализ текста, его комп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зиционных особенностей, определять количество микротем и абзацев.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лексические и грамматические средс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ва связи предложений и частей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различных функционально-смысловых типов речи с опорой на жизненный и 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тательский опыт; на произведения искусства (в том числе сочинения-миниатюры объёмом 6 и более предложений; классные сочинения объёмом не 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нее 150 слов с учётом стиля и жанра сочинения, х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рак</w:t>
      </w:r>
      <w:r w:rsidRPr="00D51152">
        <w:rPr>
          <w:rStyle w:val="23"/>
          <w:rFonts w:eastAsiaTheme="minorEastAsia"/>
          <w:sz w:val="28"/>
          <w:szCs w:val="28"/>
        </w:rPr>
        <w:softHyphen/>
        <w:t>тера темы).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Владеть умениями информационной переработки текста: со</w:t>
      </w:r>
      <w:r w:rsidRPr="00D51152">
        <w:rPr>
          <w:rStyle w:val="23"/>
          <w:rFonts w:eastAsiaTheme="minorEastAsia"/>
          <w:sz w:val="28"/>
          <w:szCs w:val="28"/>
        </w:rPr>
        <w:softHyphen/>
        <w:t>ставлять план прочитанного текста (пр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стой, сложный; назыв</w:t>
      </w:r>
      <w:r w:rsidRPr="00D51152">
        <w:rPr>
          <w:rStyle w:val="23"/>
          <w:rFonts w:eastAsiaTheme="minorEastAsia"/>
          <w:sz w:val="28"/>
          <w:szCs w:val="28"/>
        </w:rPr>
        <w:softHyphen/>
        <w:t>ной, вопросный, тезисный) с целью дальнейшего воспроизведе</w:t>
      </w:r>
      <w:r w:rsidRPr="00D51152">
        <w:rPr>
          <w:rStyle w:val="23"/>
          <w:rFonts w:eastAsiaTheme="minorEastAsia"/>
          <w:sz w:val="28"/>
          <w:szCs w:val="28"/>
        </w:rPr>
        <w:softHyphen/>
        <w:t>ния содержания текста в устной и письменной форме; выделять гла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ную и второстепенную информацию в тексте; пер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давать содержание текста с изменением лица 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сказчика; использовать способы информационной переработки текста; извлекать информацию из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личных источников, в том числе из лингви</w:t>
      </w:r>
      <w:r w:rsidRPr="00D51152">
        <w:rPr>
          <w:rStyle w:val="23"/>
          <w:rFonts w:eastAsiaTheme="minorEastAsia"/>
          <w:sz w:val="28"/>
          <w:szCs w:val="28"/>
        </w:rPr>
        <w:softHyphen/>
        <w:t>стических словарей и справочной литературы, и использовать её в учебной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сообщение на заданную тему в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де презента</w:t>
      </w:r>
      <w:r w:rsidRPr="00D51152">
        <w:rPr>
          <w:rStyle w:val="23"/>
          <w:rFonts w:eastAsiaTheme="minorEastAsia"/>
          <w:sz w:val="28"/>
          <w:szCs w:val="28"/>
        </w:rPr>
        <w:softHyphen/>
        <w:t>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содержание научно-учебного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ста в виде та</w:t>
      </w:r>
      <w:r w:rsidRPr="00D51152">
        <w:rPr>
          <w:rStyle w:val="23"/>
          <w:rFonts w:eastAsiaTheme="minorEastAsia"/>
          <w:sz w:val="28"/>
          <w:szCs w:val="28"/>
        </w:rPr>
        <w:softHyphen/>
        <w:t>блицы, схемы; представлять содержание таблицы, схемы в виде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Редактировать тексты: сопоставлять исходный и отредакти</w:t>
      </w:r>
      <w:r w:rsidRPr="00D51152">
        <w:rPr>
          <w:rStyle w:val="23"/>
          <w:rFonts w:eastAsiaTheme="minorEastAsia"/>
          <w:sz w:val="28"/>
          <w:szCs w:val="28"/>
        </w:rPr>
        <w:softHyphen/>
        <w:t>рованный тексты; редактировать собс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венные тексты с целью совершенствования их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держания и формы с опорой на знание норм совр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менного русского литературного языка.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4" w:name="bookmark75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7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функциональные разновидности языка: разговорную речь и функциональные стили (научный, публи</w:t>
      </w:r>
      <w:r w:rsidRPr="00D51152">
        <w:rPr>
          <w:rStyle w:val="23"/>
          <w:rFonts w:eastAsiaTheme="minorEastAsia"/>
          <w:sz w:val="28"/>
          <w:szCs w:val="28"/>
        </w:rPr>
        <w:softHyphen/>
        <w:t>цистический, официально-деловой), язык художественной ли</w:t>
      </w:r>
      <w:r w:rsidRPr="00D51152">
        <w:rPr>
          <w:rStyle w:val="23"/>
          <w:rFonts w:eastAsiaTheme="minorEastAsia"/>
          <w:sz w:val="28"/>
          <w:szCs w:val="28"/>
        </w:rPr>
        <w:softHyphen/>
        <w:t>тературы.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особенности публицистического стиля (в том числе сферу употребления, функции), употребления язы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ковых средств выразительности в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текстах публицистического стиля, нормы постро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текстов публицистического стиля, особенности жанров (интервью, репортаж, заметка).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публицистического стиля в жанре репорта</w:t>
      </w:r>
      <w:r w:rsidRPr="00D51152">
        <w:rPr>
          <w:rStyle w:val="23"/>
          <w:rFonts w:eastAsiaTheme="minorEastAsia"/>
          <w:sz w:val="28"/>
          <w:szCs w:val="28"/>
        </w:rPr>
        <w:softHyphen/>
        <w:t>жа, заметки, интервью; оформлять 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ловые бумаги (инструк</w:t>
      </w:r>
      <w:r w:rsidRPr="00D51152">
        <w:rPr>
          <w:rStyle w:val="23"/>
          <w:rFonts w:eastAsiaTheme="minorEastAsia"/>
          <w:sz w:val="28"/>
          <w:szCs w:val="28"/>
        </w:rPr>
        <w:softHyphen/>
        <w:t>ция).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нормами построения текстов публиц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стического стиля.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особенности официально-делового стиля (в том числе сферу употребления, функции, языковые особен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ности), особенности жа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ра инструкции.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знания о функциональных разнови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ностях языка при выполнении языкового анализа различных видов и в рече</w:t>
      </w:r>
      <w:r w:rsidRPr="00D51152">
        <w:rPr>
          <w:rStyle w:val="23"/>
          <w:rFonts w:eastAsiaTheme="minorEastAsia"/>
          <w:sz w:val="28"/>
          <w:szCs w:val="28"/>
        </w:rPr>
        <w:softHyphen/>
        <w:t>вой практике.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5" w:name="bookmark7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7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изученные орфограммы; проводить орфографи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ческий анализ слов; применять знания по орфографии в прак</w:t>
      </w:r>
      <w:r w:rsidRPr="00D51152">
        <w:rPr>
          <w:rStyle w:val="23"/>
          <w:rFonts w:eastAsiaTheme="minorEastAsia"/>
          <w:sz w:val="28"/>
          <w:szCs w:val="28"/>
        </w:rPr>
        <w:softHyphen/>
        <w:t>тике правописания.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знания по морфемике и словообр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зованию при выполнении языкового анализа разли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ных видов и в практике правописания.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Объяснять значения фразеологизмов, пословиц и погово</w:t>
      </w:r>
      <w:r w:rsidRPr="00D51152">
        <w:rPr>
          <w:rStyle w:val="23"/>
          <w:rFonts w:eastAsiaTheme="minorEastAsia"/>
          <w:sz w:val="28"/>
          <w:szCs w:val="28"/>
        </w:rPr>
        <w:softHyphen/>
        <w:t>рок, афоризмов, крылатых слов (на основе изученного), в том числе с использованием фразе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логических словарей русского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метафору, олицетворение, эпитет, гиперболу, литоту; понимать их коммуникативное назначение в художе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ственном тексте и использовать в речи как средство вырази</w:t>
      </w:r>
      <w:r w:rsidRPr="00D51152">
        <w:rPr>
          <w:rStyle w:val="23"/>
          <w:rFonts w:eastAsiaTheme="minorEastAsia"/>
          <w:sz w:val="28"/>
          <w:szCs w:val="28"/>
        </w:rPr>
        <w:softHyphen/>
        <w:t>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Характеризовать слово с точки зрения сферы его употреб</w:t>
      </w:r>
      <w:r w:rsidRPr="00D51152">
        <w:rPr>
          <w:rStyle w:val="23"/>
          <w:rFonts w:eastAsiaTheme="minorEastAsia"/>
          <w:sz w:val="28"/>
          <w:szCs w:val="28"/>
        </w:rPr>
        <w:softHyphen/>
        <w:t>ления, происхождения, активного и пасси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ного запаса и сти</w:t>
      </w:r>
      <w:r w:rsidRPr="00D51152">
        <w:rPr>
          <w:rStyle w:val="23"/>
          <w:rFonts w:eastAsiaTheme="minorEastAsia"/>
          <w:sz w:val="28"/>
          <w:szCs w:val="28"/>
        </w:rPr>
        <w:softHyphen/>
        <w:t>листической окраски; проводить лексический анализ слов; применять знания по ле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сике и фразеологии при выполнении языкового ан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омонимию слов разных частей 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чи; различать лексическую и грамматическую ом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нимию; понимать особен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употребления ом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нимов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грамматические словари и спр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вочники в ре</w:t>
      </w:r>
      <w:r w:rsidRPr="00D51152">
        <w:rPr>
          <w:rStyle w:val="23"/>
          <w:rFonts w:eastAsiaTheme="minorEastAsia"/>
          <w:sz w:val="28"/>
          <w:szCs w:val="28"/>
        </w:rPr>
        <w:softHyphen/>
        <w:t>чевой практике.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76" w:name="bookmark77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Морфология. Культура речи</w:t>
      </w:r>
      <w:bookmarkEnd w:id="76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причастия и деепричастия, наречия, служеб</w:t>
      </w:r>
      <w:r w:rsidRPr="00D51152">
        <w:rPr>
          <w:rStyle w:val="23"/>
          <w:rFonts w:eastAsiaTheme="minorEastAsia"/>
          <w:sz w:val="28"/>
          <w:szCs w:val="28"/>
        </w:rPr>
        <w:softHyphen/>
        <w:t>ные слова (предлоги, союзы, частицы), ме</w:t>
      </w:r>
      <w:r w:rsidRPr="00D51152">
        <w:rPr>
          <w:rStyle w:val="23"/>
          <w:rFonts w:eastAsiaTheme="minorEastAsia"/>
          <w:sz w:val="28"/>
          <w:szCs w:val="28"/>
        </w:rPr>
        <w:t>ж</w:t>
      </w:r>
      <w:r w:rsidRPr="00D51152">
        <w:rPr>
          <w:rStyle w:val="23"/>
          <w:rFonts w:eastAsiaTheme="minorEastAsia"/>
          <w:sz w:val="28"/>
          <w:szCs w:val="28"/>
        </w:rPr>
        <w:t>дометия, звукопо</w:t>
      </w:r>
      <w:r w:rsidRPr="00D51152">
        <w:rPr>
          <w:rStyle w:val="23"/>
          <w:rFonts w:eastAsiaTheme="minorEastAsia"/>
          <w:sz w:val="28"/>
          <w:szCs w:val="28"/>
        </w:rPr>
        <w:softHyphen/>
        <w:t>дражательные слова и проводить их морфологический анализ: определять общее грамм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тическое значение, морфологические признаки, си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таксические функции.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Причастие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причастия как особую группу слов. Опре</w:t>
      </w:r>
      <w:r w:rsidRPr="00D51152">
        <w:rPr>
          <w:rStyle w:val="23"/>
          <w:rFonts w:eastAsiaTheme="minorEastAsia"/>
          <w:sz w:val="28"/>
          <w:szCs w:val="28"/>
        </w:rPr>
        <w:softHyphen/>
        <w:t>делять признаки глагола и имени прилаг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тельного в причас</w:t>
      </w:r>
      <w:r w:rsidRPr="00D51152">
        <w:rPr>
          <w:rStyle w:val="23"/>
          <w:rFonts w:eastAsiaTheme="minorEastAsia"/>
          <w:sz w:val="28"/>
          <w:szCs w:val="28"/>
        </w:rPr>
        <w:softHyphen/>
        <w:t>тии.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причастия настоящего и прошедш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го времени, действительные и страдательные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частия. Различать и ха</w:t>
      </w:r>
      <w:r w:rsidRPr="00D51152">
        <w:rPr>
          <w:rStyle w:val="23"/>
          <w:rFonts w:eastAsiaTheme="minorEastAsia"/>
          <w:sz w:val="28"/>
          <w:szCs w:val="28"/>
        </w:rPr>
        <w:softHyphen/>
        <w:t>рактеризовать полные и кра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кие формы страдательных прича</w:t>
      </w:r>
      <w:r w:rsidRPr="00D51152">
        <w:rPr>
          <w:rStyle w:val="23"/>
          <w:rFonts w:eastAsiaTheme="minorEastAsia"/>
          <w:sz w:val="28"/>
          <w:szCs w:val="28"/>
        </w:rPr>
        <w:softHyphen/>
        <w:t>стий. Склонять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частия.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причастий, применять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Составлять словосочетания с причастием в роли зависимого слова. Конструировать причастные об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роты. Определять роль причастия в предложении.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Уместно использовать причастия в речи. Разл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чать созвуч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ные причастия и имена прилагательные </w:t>
      </w:r>
      <w:r w:rsidRPr="00D51152">
        <w:rPr>
          <w:rStyle w:val="24"/>
          <w:rFonts w:eastAsia="Tahoma"/>
          <w:sz w:val="28"/>
          <w:szCs w:val="28"/>
        </w:rPr>
        <w:t>(висящий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вися</w:t>
      </w:r>
      <w:r w:rsidRPr="00D51152">
        <w:rPr>
          <w:rStyle w:val="24"/>
          <w:rFonts w:eastAsia="Tahoma"/>
          <w:sz w:val="28"/>
          <w:szCs w:val="28"/>
        </w:rPr>
        <w:softHyphen/>
        <w:t>чий, горящий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горячий).</w:t>
      </w:r>
      <w:r w:rsidRPr="00D51152">
        <w:rPr>
          <w:rStyle w:val="23"/>
          <w:rFonts w:eastAsiaTheme="minorEastAsia"/>
          <w:sz w:val="28"/>
          <w:szCs w:val="28"/>
        </w:rPr>
        <w:t xml:space="preserve"> Правил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 употреблять прича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стия с суффиксом </w:t>
      </w:r>
      <w:r w:rsidRPr="00D51152">
        <w:rPr>
          <w:rStyle w:val="24"/>
          <w:rFonts w:eastAsia="Tahoma"/>
          <w:sz w:val="28"/>
          <w:szCs w:val="28"/>
        </w:rPr>
        <w:t>-ся.</w:t>
      </w:r>
      <w:r w:rsidRPr="00D51152">
        <w:rPr>
          <w:rStyle w:val="23"/>
          <w:rFonts w:eastAsiaTheme="minorEastAsia"/>
          <w:sz w:val="28"/>
          <w:szCs w:val="28"/>
        </w:rPr>
        <w:t xml:space="preserve">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вильно устанавливать согласование в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ниях типа </w:t>
      </w:r>
      <w:r w:rsidRPr="00D51152">
        <w:rPr>
          <w:rStyle w:val="24"/>
          <w:rFonts w:eastAsia="Tahoma"/>
          <w:sz w:val="28"/>
          <w:szCs w:val="28"/>
        </w:rPr>
        <w:t>прич. + сущ.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ставить ударение в некоторых формах причастий.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Применять правила правописания падежных окончаний и суффиксов причастий;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нн</w:t>
      </w:r>
      <w:r w:rsidRPr="00D51152">
        <w:rPr>
          <w:rStyle w:val="23"/>
          <w:rFonts w:eastAsiaTheme="minorEastAsia"/>
          <w:sz w:val="28"/>
          <w:szCs w:val="28"/>
        </w:rPr>
        <w:t xml:space="preserve"> в прича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тиях и отглагольных именах прилагательных; нап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сания гласной перед суффиксом </w:t>
      </w:r>
      <w:r w:rsidRPr="00D51152">
        <w:rPr>
          <w:rStyle w:val="24"/>
          <w:rFonts w:eastAsia="Tahoma"/>
          <w:sz w:val="28"/>
          <w:szCs w:val="28"/>
        </w:rPr>
        <w:t>-вш-</w:t>
      </w:r>
      <w:r w:rsidRPr="00D51152">
        <w:rPr>
          <w:rStyle w:val="23"/>
          <w:rFonts w:eastAsiaTheme="minorEastAsia"/>
          <w:sz w:val="28"/>
          <w:szCs w:val="28"/>
        </w:rPr>
        <w:t xml:space="preserve"> действител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ных причастий прошедшего времени, перед суффи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 xml:space="preserve">сом </w:t>
      </w:r>
      <w:r w:rsidRPr="00D51152">
        <w:rPr>
          <w:rStyle w:val="24"/>
          <w:rFonts w:eastAsia="Tahoma"/>
          <w:sz w:val="28"/>
          <w:szCs w:val="28"/>
        </w:rPr>
        <w:t>-нн-</w:t>
      </w:r>
      <w:r w:rsidRPr="00D51152">
        <w:rPr>
          <w:rStyle w:val="23"/>
          <w:rFonts w:eastAsiaTheme="minorEastAsia"/>
          <w:sz w:val="28"/>
          <w:szCs w:val="28"/>
        </w:rPr>
        <w:t xml:space="preserve"> страдательных причастий прошедшего вр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ни; написания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причастиями.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расставлять знаки препинания в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ложениях с причастным оборотом.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Деепричастие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деепричастия как особую гру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пу слов. Определять признаки глагола и наречия в деепричастии.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деепричастия совершенного и нес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вершенного вида.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дееприч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стий, приме</w:t>
      </w:r>
      <w:r w:rsidRPr="00D51152">
        <w:rPr>
          <w:rStyle w:val="23"/>
          <w:rFonts w:eastAsiaTheme="minorEastAsia"/>
          <w:sz w:val="28"/>
          <w:szCs w:val="28"/>
        </w:rPr>
        <w:softHyphen/>
        <w:t>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Конструировать деепричастный оборот. Опред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лять роль дее</w:t>
      </w:r>
      <w:r w:rsidRPr="00D51152">
        <w:rPr>
          <w:rStyle w:val="23"/>
          <w:rFonts w:eastAsiaTheme="minorEastAsia"/>
          <w:sz w:val="28"/>
          <w:szCs w:val="28"/>
        </w:rPr>
        <w:softHyphen/>
        <w:t>причастия в предложении.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Уместно использовать деепричастия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ставить ударение в деепричастиях.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правила написания гласных в су</w:t>
      </w:r>
      <w:r w:rsidRPr="00D51152">
        <w:rPr>
          <w:rStyle w:val="23"/>
          <w:rFonts w:eastAsiaTheme="minorEastAsia"/>
          <w:sz w:val="28"/>
          <w:szCs w:val="28"/>
        </w:rPr>
        <w:t>ф</w:t>
      </w:r>
      <w:r w:rsidRPr="00D51152">
        <w:rPr>
          <w:rStyle w:val="23"/>
          <w:rFonts w:eastAsiaTheme="minorEastAsia"/>
          <w:sz w:val="28"/>
          <w:szCs w:val="28"/>
        </w:rPr>
        <w:t>фиксах деепри</w:t>
      </w:r>
      <w:r w:rsidRPr="00D51152">
        <w:rPr>
          <w:rStyle w:val="23"/>
          <w:rFonts w:eastAsiaTheme="minorEastAsia"/>
          <w:sz w:val="28"/>
          <w:szCs w:val="28"/>
        </w:rPr>
        <w:softHyphen/>
        <w:t>частий; правила слитного и раздел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ного написания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дее</w:t>
      </w:r>
      <w:r w:rsidRPr="00D51152">
        <w:rPr>
          <w:rStyle w:val="23"/>
          <w:rFonts w:eastAsiaTheme="minorEastAsia"/>
          <w:sz w:val="28"/>
          <w:szCs w:val="28"/>
        </w:rPr>
        <w:softHyphen/>
        <w:t>причастиями.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строить предложения с одиночными деепричасти</w:t>
      </w:r>
      <w:r w:rsidRPr="00D51152">
        <w:rPr>
          <w:rStyle w:val="23"/>
          <w:rFonts w:eastAsiaTheme="minorEastAsia"/>
          <w:sz w:val="28"/>
          <w:szCs w:val="28"/>
        </w:rPr>
        <w:softHyphen/>
        <w:t>ями и деепричастными оборотами.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Правильно расставлять знаки препинания в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ложениях с одиночным деепричастием и дееприч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стным оборотом.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Наречие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наречия в речи. Определять общее 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ское значение наречий; различать разр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ды наречий по значе</w:t>
      </w:r>
      <w:r w:rsidRPr="00D51152">
        <w:rPr>
          <w:rStyle w:val="23"/>
          <w:rFonts w:eastAsiaTheme="minorEastAsia"/>
          <w:sz w:val="28"/>
          <w:szCs w:val="28"/>
        </w:rPr>
        <w:softHyphen/>
        <w:t>нию; характеризовать особенн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словообразования наречий, их синтаксических свойств, роли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наречий, применять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образования степеней сравн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наречий, произношения наречий, постановки в них ударения.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правила слитного, раздельного и д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фисного 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писания наречий; написания </w:t>
      </w:r>
      <w:r w:rsidRPr="00D51152">
        <w:rPr>
          <w:rStyle w:val="24"/>
          <w:rFonts w:eastAsia="Tahom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нн</w:t>
      </w:r>
      <w:r w:rsidRPr="00D51152">
        <w:rPr>
          <w:rStyle w:val="23"/>
          <w:rFonts w:eastAsiaTheme="minorEastAsia"/>
          <w:sz w:val="28"/>
          <w:szCs w:val="28"/>
        </w:rPr>
        <w:t xml:space="preserve"> в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речиях на </w:t>
      </w:r>
      <w:r w:rsidRPr="00D51152">
        <w:rPr>
          <w:rStyle w:val="24"/>
          <w:rFonts w:eastAsia="Tahoma"/>
          <w:sz w:val="28"/>
          <w:szCs w:val="28"/>
        </w:rPr>
        <w:t>-о</w:t>
      </w:r>
      <w:r w:rsidRPr="00D51152">
        <w:rPr>
          <w:rStyle w:val="23"/>
          <w:rFonts w:eastAsiaTheme="minorEastAsia"/>
          <w:sz w:val="28"/>
          <w:szCs w:val="28"/>
        </w:rPr>
        <w:t xml:space="preserve"> и -е; на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писания суффиксов </w:t>
      </w:r>
      <w:r w:rsidRPr="00D51152">
        <w:rPr>
          <w:rStyle w:val="24"/>
          <w:rFonts w:eastAsia="Tahoma"/>
          <w:sz w:val="28"/>
          <w:szCs w:val="28"/>
        </w:rPr>
        <w:t>-а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-о</w:t>
      </w:r>
      <w:r w:rsidRPr="00D51152">
        <w:rPr>
          <w:rStyle w:val="23"/>
          <w:rFonts w:eastAsiaTheme="minorEastAsia"/>
          <w:sz w:val="28"/>
          <w:szCs w:val="28"/>
        </w:rPr>
        <w:t xml:space="preserve"> нар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чий с приставками </w:t>
      </w:r>
      <w:r w:rsidRPr="00D51152">
        <w:rPr>
          <w:rStyle w:val="24"/>
          <w:rFonts w:eastAsia="Tahoma"/>
          <w:sz w:val="28"/>
          <w:szCs w:val="28"/>
        </w:rPr>
        <w:t>из-, до-, с-, в-, на-, за-;</w:t>
      </w:r>
      <w:r w:rsidRPr="00D51152">
        <w:rPr>
          <w:rStyle w:val="23"/>
          <w:rFonts w:eastAsiaTheme="minorEastAsia"/>
          <w:sz w:val="28"/>
          <w:szCs w:val="28"/>
        </w:rPr>
        <w:t xml:space="preserve"> употре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 xml:space="preserve">ления </w:t>
      </w:r>
      <w:r w:rsidRPr="00D51152">
        <w:rPr>
          <w:rStyle w:val="24"/>
          <w:rFonts w:eastAsia="Tahom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 xml:space="preserve"> на конце наречий после шипящих; напис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ния суффиксов наречий -о и </w:t>
      </w:r>
      <w:r w:rsidRPr="00D51152">
        <w:rPr>
          <w:rStyle w:val="24"/>
          <w:rFonts w:eastAsia="Tahoma"/>
          <w:sz w:val="28"/>
          <w:szCs w:val="28"/>
        </w:rPr>
        <w:t>-е</w:t>
      </w:r>
      <w:r w:rsidRPr="00D51152">
        <w:rPr>
          <w:rStyle w:val="23"/>
          <w:rFonts w:eastAsiaTheme="minorEastAsia"/>
          <w:sz w:val="28"/>
          <w:szCs w:val="28"/>
        </w:rPr>
        <w:t xml:space="preserve"> после шипящих;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писа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ния </w:t>
      </w:r>
      <w:r w:rsidRPr="00D51152">
        <w:rPr>
          <w:rStyle w:val="24"/>
          <w:rFonts w:eastAsia="Tahom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 xml:space="preserve"> в приставках </w:t>
      </w:r>
      <w:r w:rsidRPr="00D51152">
        <w:rPr>
          <w:rStyle w:val="24"/>
          <w:rFonts w:eastAsia="Tahoma"/>
          <w:sz w:val="28"/>
          <w:szCs w:val="28"/>
        </w:rPr>
        <w:t>не-</w:t>
      </w:r>
      <w:r w:rsidRPr="00D51152">
        <w:rPr>
          <w:rStyle w:val="23"/>
          <w:rFonts w:eastAsiaTheme="minorEastAsia"/>
          <w:sz w:val="28"/>
          <w:szCs w:val="28"/>
        </w:rPr>
        <w:t xml:space="preserve"> и </w:t>
      </w:r>
      <w:r w:rsidRPr="00D51152">
        <w:rPr>
          <w:rStyle w:val="24"/>
          <w:rFonts w:eastAsia="Tahoma"/>
          <w:sz w:val="28"/>
          <w:szCs w:val="28"/>
        </w:rPr>
        <w:t>ни-</w:t>
      </w:r>
      <w:r w:rsidRPr="00D51152">
        <w:rPr>
          <w:rStyle w:val="23"/>
          <w:rFonts w:eastAsiaTheme="minorEastAsia"/>
          <w:sz w:val="28"/>
          <w:szCs w:val="28"/>
        </w:rPr>
        <w:t xml:space="preserve"> наречий; сли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ного и раздель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ного написания </w:t>
      </w:r>
      <w:r w:rsidRPr="00D51152">
        <w:rPr>
          <w:rStyle w:val="24"/>
          <w:rFonts w:eastAsia="Tahoma"/>
          <w:sz w:val="28"/>
          <w:szCs w:val="28"/>
        </w:rPr>
        <w:t>не</w:t>
      </w:r>
      <w:r w:rsidRPr="00D51152">
        <w:rPr>
          <w:rStyle w:val="23"/>
          <w:rFonts w:eastAsiaTheme="minorEastAsia"/>
          <w:sz w:val="28"/>
          <w:szCs w:val="28"/>
        </w:rPr>
        <w:t xml:space="preserve"> с наречиями.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Слова категории состояния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Определять общее грамматическое значение, морфологиче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признаки слов категории состо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ния, характеризовать их синтаксическую функцию и роль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Служебные части речи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Давать общую характеристику служебных частей речи; объ</w:t>
      </w:r>
      <w:r w:rsidRPr="00D51152">
        <w:rPr>
          <w:rStyle w:val="23"/>
          <w:rFonts w:eastAsiaTheme="minorEastAsia"/>
          <w:sz w:val="28"/>
          <w:szCs w:val="28"/>
        </w:rPr>
        <w:softHyphen/>
        <w:t>яснять их отличия от самостоятельных ча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тей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Предлог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предлог как служебную часть речи; разли</w:t>
      </w:r>
      <w:r w:rsidRPr="00D51152">
        <w:rPr>
          <w:rStyle w:val="23"/>
          <w:rFonts w:eastAsiaTheme="minorEastAsia"/>
          <w:sz w:val="28"/>
          <w:szCs w:val="28"/>
        </w:rPr>
        <w:softHyphen/>
        <w:t>чать производные и непроизводные предлоги, простые и состав</w:t>
      </w:r>
      <w:r w:rsidRPr="00D51152">
        <w:rPr>
          <w:rStyle w:val="23"/>
          <w:rFonts w:eastAsiaTheme="minorEastAsia"/>
          <w:sz w:val="28"/>
          <w:szCs w:val="28"/>
        </w:rPr>
        <w:softHyphen/>
        <w:t>ные предлоги.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Употреблять предлоги в речи в соответствии с их значением и стилистическими особенностями;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блюдать нормы правопи</w:t>
      </w:r>
      <w:r w:rsidRPr="00D51152">
        <w:rPr>
          <w:rStyle w:val="23"/>
          <w:rFonts w:eastAsiaTheme="minorEastAsia"/>
          <w:sz w:val="28"/>
          <w:szCs w:val="28"/>
        </w:rPr>
        <w:softHyphen/>
        <w:t>сания производных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нормы употребления имён существ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тельных и ме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стоимений с предлогами, предлогов </w:t>
      </w:r>
      <w:r w:rsidRPr="00D51152">
        <w:rPr>
          <w:rStyle w:val="24"/>
          <w:rFonts w:eastAsia="Tahoma"/>
          <w:sz w:val="28"/>
          <w:szCs w:val="28"/>
        </w:rPr>
        <w:t>из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с, в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на</w:t>
      </w:r>
      <w:r w:rsidRPr="00D51152">
        <w:rPr>
          <w:rStyle w:val="23"/>
          <w:rFonts w:eastAsiaTheme="minorEastAsia"/>
          <w:sz w:val="28"/>
          <w:szCs w:val="28"/>
        </w:rPr>
        <w:t xml:space="preserve"> в составе словосочетаний; правила пр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вописания производных предлогов.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Союз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союз как служебную часть речи; различать разряды союзов по значению, по стро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нию; объяснять роль сою</w:t>
      </w:r>
      <w:r w:rsidRPr="00D51152">
        <w:rPr>
          <w:rStyle w:val="23"/>
          <w:rFonts w:eastAsiaTheme="minorEastAsia"/>
          <w:sz w:val="28"/>
          <w:szCs w:val="28"/>
        </w:rPr>
        <w:softHyphen/>
        <w:t>зов в тексте, в том числе как средств связи однородных членов предложения и частей сложного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Употреблять союзы в речи в соответствии с их значением и стилистическими особенностями;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блюдать нормы правописа</w:t>
      </w:r>
      <w:r w:rsidRPr="00D51152">
        <w:rPr>
          <w:rStyle w:val="23"/>
          <w:rFonts w:eastAsiaTheme="minorEastAsia"/>
          <w:sz w:val="28"/>
          <w:szCs w:val="28"/>
        </w:rPr>
        <w:softHyphen/>
        <w:t>ния союзов, постановки знаков препинания в сложных союз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ниях, постановки знаков препинания в предло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жениях с союзом </w:t>
      </w:r>
      <w:r w:rsidRPr="00D51152">
        <w:rPr>
          <w:rStyle w:val="24"/>
          <w:rFonts w:eastAsia="Tahoma"/>
          <w:sz w:val="28"/>
          <w:szCs w:val="28"/>
        </w:rPr>
        <w:t>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союзов, применять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Частица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частицу как служебную часть речи; разли</w:t>
      </w:r>
      <w:r w:rsidRPr="00D51152">
        <w:rPr>
          <w:rStyle w:val="23"/>
          <w:rFonts w:eastAsiaTheme="minorEastAsia"/>
          <w:sz w:val="28"/>
          <w:szCs w:val="28"/>
        </w:rPr>
        <w:softHyphen/>
        <w:t>чать разряды частиц по значению, по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ставу; объяснять роль частиц в передаче различных оттенков значения в слове и тек</w:t>
      </w:r>
      <w:r w:rsidRPr="00D51152">
        <w:rPr>
          <w:rStyle w:val="23"/>
          <w:rFonts w:eastAsiaTheme="minorEastAsia"/>
          <w:sz w:val="28"/>
          <w:szCs w:val="28"/>
        </w:rPr>
        <w:softHyphen/>
        <w:t>сте, в образовании форм глагола; понимать интонационные осо</w:t>
      </w:r>
      <w:r w:rsidRPr="00D51152">
        <w:rPr>
          <w:rStyle w:val="23"/>
          <w:rFonts w:eastAsiaTheme="minorEastAsia"/>
          <w:sz w:val="28"/>
          <w:szCs w:val="28"/>
        </w:rPr>
        <w:softHyphen/>
        <w:t>бенности предложений с частицами.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частиц, применять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Междометия и звукоподражательные слова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междометия как особую группу слов,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личать группы междометий по значению; объяснять роль междометий в речи. Характеризовать особенности звукоподра</w:t>
      </w:r>
      <w:r w:rsidRPr="00D51152">
        <w:rPr>
          <w:rStyle w:val="23"/>
          <w:rFonts w:eastAsiaTheme="minorEastAsia"/>
          <w:sz w:val="28"/>
          <w:szCs w:val="28"/>
        </w:rPr>
        <w:softHyphen/>
        <w:t>жательных слов и их упо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ребление в разговорной речи, в худо</w:t>
      </w:r>
      <w:r w:rsidRPr="00D51152">
        <w:rPr>
          <w:rStyle w:val="23"/>
          <w:rFonts w:eastAsiaTheme="minorEastAsia"/>
          <w:sz w:val="28"/>
          <w:szCs w:val="28"/>
        </w:rPr>
        <w:softHyphen/>
        <w:t>жественной 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тературе.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морфологический анализ междом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тий; приме</w:t>
      </w:r>
      <w:r w:rsidRPr="00D51152">
        <w:rPr>
          <w:rStyle w:val="23"/>
          <w:rFonts w:eastAsiaTheme="minorEastAsia"/>
          <w:sz w:val="28"/>
          <w:szCs w:val="28"/>
        </w:rPr>
        <w:softHyphen/>
        <w:t>нять это умение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Соблюдать пунктуационные нормы оформления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с междометиями.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грамматические омонимы.</w:t>
      </w:r>
    </w:p>
    <w:p w:rsidR="00E131F6" w:rsidRPr="00D51152" w:rsidRDefault="00E131F6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</w:p>
    <w:p w:rsidR="00D51152" w:rsidRPr="00D51152" w:rsidRDefault="00D51152" w:rsidP="00182D47">
      <w:pPr>
        <w:keepNext/>
        <w:keepLines/>
        <w:widowControl w:val="0"/>
        <w:numPr>
          <w:ilvl w:val="0"/>
          <w:numId w:val="12"/>
        </w:numPr>
        <w:tabs>
          <w:tab w:val="left" w:pos="236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77" w:name="bookmark78"/>
      <w:r w:rsidRPr="00D51152">
        <w:rPr>
          <w:rStyle w:val="232"/>
          <w:rFonts w:eastAsia="Tahoma"/>
          <w:sz w:val="28"/>
          <w:szCs w:val="28"/>
        </w:rPr>
        <w:t>КЛАСС</w:t>
      </w:r>
      <w:bookmarkEnd w:id="77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8" w:name="bookmark7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7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Иметь представление о русском языке как одном из славян</w:t>
      </w:r>
      <w:r w:rsidRPr="00D51152">
        <w:rPr>
          <w:rStyle w:val="23"/>
          <w:rFonts w:eastAsiaTheme="minorEastAsia"/>
          <w:sz w:val="28"/>
          <w:szCs w:val="28"/>
        </w:rPr>
        <w:softHyphen/>
        <w:t>ских языков.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79" w:name="bookmark8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7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устные монологические высказывания объёмом не менее 8 предложений на основе жизне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ных наблюдений, 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ных впечатлений, чтения нау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t>но-учебной, художественной, научно-популярной и публицистической литературы (монолог</w:t>
      </w:r>
      <w:r w:rsidRPr="00D51152">
        <w:rPr>
          <w:rStyle w:val="23"/>
          <w:rFonts w:eastAsiaTheme="minorEastAsia"/>
          <w:sz w:val="28"/>
          <w:szCs w:val="28"/>
        </w:rPr>
        <w:softHyphen/>
        <w:t>описание, монолог-рассуждение, монолог-повествование); вы</w:t>
      </w:r>
      <w:r w:rsidRPr="00D51152">
        <w:rPr>
          <w:rStyle w:val="23"/>
          <w:rFonts w:eastAsiaTheme="minorEastAsia"/>
          <w:sz w:val="28"/>
          <w:szCs w:val="28"/>
        </w:rPr>
        <w:softHyphen/>
        <w:t>ступать с научным сообщением.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аудирования: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рочным, ознакомительным, детальным — научно-учебных, художест</w:t>
      </w:r>
      <w:r w:rsidRPr="00D51152">
        <w:rPr>
          <w:rStyle w:val="23"/>
          <w:rFonts w:eastAsiaTheme="minorEastAsia"/>
          <w:sz w:val="28"/>
          <w:szCs w:val="28"/>
        </w:rPr>
        <w:softHyphen/>
        <w:t>венных, публицистических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стов различных функционально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смысловых типов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чтения: просмотр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вым, ознако</w:t>
      </w:r>
      <w:r w:rsidRPr="00D51152">
        <w:rPr>
          <w:rStyle w:val="23"/>
          <w:rFonts w:eastAsiaTheme="minorEastAsia"/>
          <w:sz w:val="28"/>
          <w:szCs w:val="28"/>
        </w:rPr>
        <w:softHyphen/>
        <w:t>мительным, изучающим, поисковым.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Устно пересказывать прочитанный или просл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шанный текст объёмом не менее 140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содержание прослушанных 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танных научно</w:t>
      </w:r>
      <w:r w:rsidRPr="00D51152">
        <w:rPr>
          <w:rStyle w:val="23"/>
          <w:rFonts w:eastAsiaTheme="minorEastAsia"/>
          <w:sz w:val="28"/>
          <w:szCs w:val="28"/>
        </w:rPr>
        <w:softHyphen/>
        <w:t>учебных, художественных, публиц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стических текстов различ</w:t>
      </w:r>
      <w:r w:rsidRPr="00D51152">
        <w:rPr>
          <w:rStyle w:val="23"/>
          <w:rFonts w:eastAsiaTheme="minorEastAsia"/>
          <w:sz w:val="28"/>
          <w:szCs w:val="28"/>
        </w:rPr>
        <w:softHyphen/>
        <w:t>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но-смысловых типов речи (для под</w:t>
      </w:r>
      <w:r w:rsidRPr="00D51152">
        <w:rPr>
          <w:rStyle w:val="23"/>
          <w:rFonts w:eastAsiaTheme="minorEastAsia"/>
          <w:sz w:val="28"/>
          <w:szCs w:val="28"/>
        </w:rPr>
        <w:softHyphen/>
        <w:t>робного излож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объём исходного текста должен составлять не менее 230 слов; для сжатого и выборочного излож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— не менее 260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языковых средств для со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дания выска</w:t>
      </w:r>
      <w:r w:rsidRPr="00D51152">
        <w:rPr>
          <w:rStyle w:val="23"/>
          <w:rFonts w:eastAsiaTheme="minorEastAsia"/>
          <w:sz w:val="28"/>
          <w:szCs w:val="28"/>
        </w:rPr>
        <w:softHyphen/>
        <w:t>зывания в соответствии с целью, темой и коммуникативным замыслом.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в устной речи и на письме нормы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временно</w:t>
      </w:r>
      <w:r w:rsidRPr="00D51152">
        <w:rPr>
          <w:rStyle w:val="23"/>
          <w:rFonts w:eastAsiaTheme="minorEastAsia"/>
          <w:sz w:val="28"/>
          <w:szCs w:val="28"/>
        </w:rPr>
        <w:softHyphen/>
        <w:t>го русского литературного языка, в том числе во время спи</w:t>
      </w:r>
      <w:r w:rsidRPr="00D51152">
        <w:rPr>
          <w:rStyle w:val="23"/>
          <w:rFonts w:eastAsiaTheme="minorEastAsia"/>
          <w:sz w:val="28"/>
          <w:szCs w:val="28"/>
        </w:rPr>
        <w:softHyphen/>
        <w:t>сывания текста объёмом 120—140 слов; словарного диктанта объёмом 30—35 слов; диктанта на основе связного текста объ</w:t>
      </w:r>
      <w:r w:rsidRPr="00D51152">
        <w:rPr>
          <w:rStyle w:val="23"/>
          <w:rFonts w:eastAsiaTheme="minorEastAsia"/>
          <w:sz w:val="28"/>
          <w:szCs w:val="28"/>
        </w:rPr>
        <w:softHyphen/>
        <w:t>ёмом 120—140 слов, составленного с учётом ранее изученных правил правописания (в том числе содержащего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ченные в течение четвёртого года обучения орф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граммы, пунктограммы и слова с непроверяемыми написаниями); понимать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использования мимики и жестов в разговорной речи; объ</w:t>
      </w:r>
      <w:r w:rsidRPr="00D51152">
        <w:rPr>
          <w:rStyle w:val="23"/>
          <w:rFonts w:eastAsiaTheme="minorEastAsia"/>
          <w:sz w:val="28"/>
          <w:szCs w:val="28"/>
        </w:rPr>
        <w:softHyphen/>
        <w:t>яснять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циональную обусловленность норм речевого этик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та; соблюдать в устной речи и на письме правила русского речевого этикета.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80" w:name="bookmark8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8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Анализировать текст с точки зрения его соотве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ствия основ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ным признакам: наличия темы, главной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мысли, 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ской связи предложений, цельн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сти и относительной закон</w:t>
      </w:r>
      <w:r w:rsidRPr="00D51152">
        <w:rPr>
          <w:rStyle w:val="23"/>
          <w:rFonts w:eastAsiaTheme="minorEastAsia"/>
          <w:sz w:val="28"/>
          <w:szCs w:val="28"/>
        </w:rPr>
        <w:softHyphen/>
        <w:t>ченности; указывать сп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собы и средства связи предложений в тексте; анал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зировать текст с точки зрения его принадлеж</w:t>
      </w:r>
      <w:r w:rsidRPr="00D51152">
        <w:rPr>
          <w:rStyle w:val="23"/>
          <w:rFonts w:eastAsiaTheme="minorEastAsia"/>
          <w:sz w:val="28"/>
          <w:szCs w:val="28"/>
        </w:rPr>
        <w:softHyphen/>
        <w:t>ности к функционально-смысловому типу речи; анализир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языковые средства выразительности в тексте (фонетические, словообразовательные, лексические, морфологические).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тексты разных функционально-смысловых типов речи; анализировать тексты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ных функциональных разновидностей языка и жа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ров; применять эти знания при выполнении языков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го анализа различных видов и в речевой практике.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различных функционально-смысловых ти</w:t>
      </w:r>
      <w:r w:rsidRPr="00D51152">
        <w:rPr>
          <w:rStyle w:val="23"/>
          <w:rFonts w:eastAsiaTheme="minorEastAsia"/>
          <w:sz w:val="28"/>
          <w:szCs w:val="28"/>
        </w:rPr>
        <w:softHyphen/>
        <w:t>пов речи с опорой на жизненный и 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тательский опыт; тексты с опорой на произведения искусства (в том числе сочинения-ми</w:t>
      </w:r>
      <w:r w:rsidRPr="00D51152">
        <w:rPr>
          <w:rStyle w:val="23"/>
          <w:rFonts w:eastAsiaTheme="minorEastAsia"/>
          <w:sz w:val="28"/>
          <w:szCs w:val="28"/>
        </w:rPr>
        <w:softHyphen/>
        <w:t>ниатюры объ</w:t>
      </w:r>
      <w:r w:rsidRPr="00D51152">
        <w:rPr>
          <w:rStyle w:val="23"/>
          <w:rFonts w:eastAsiaTheme="minorEastAsia"/>
          <w:sz w:val="28"/>
          <w:szCs w:val="28"/>
        </w:rPr>
        <w:t>ё</w:t>
      </w:r>
      <w:r w:rsidRPr="00D51152">
        <w:rPr>
          <w:rStyle w:val="23"/>
          <w:rFonts w:eastAsiaTheme="minorEastAsia"/>
          <w:sz w:val="28"/>
          <w:szCs w:val="28"/>
        </w:rPr>
        <w:t>мом 7 и более предложений; классные сочинения объёмом не менее 200 слов с учётом стиля и жанра сочинения, характера темы).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умениями информационной переработки текста: со</w:t>
      </w:r>
      <w:r w:rsidRPr="00D51152">
        <w:rPr>
          <w:rStyle w:val="23"/>
          <w:rFonts w:eastAsiaTheme="minorEastAsia"/>
          <w:sz w:val="28"/>
          <w:szCs w:val="28"/>
        </w:rPr>
        <w:softHyphen/>
        <w:t>здавать тезисы, конспект; извлекать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формацию из различных источников, в том числе из лингвистических словарей и спра</w:t>
      </w:r>
      <w:r w:rsidRPr="00D51152">
        <w:rPr>
          <w:rStyle w:val="23"/>
          <w:rFonts w:eastAsiaTheme="minorEastAsia"/>
          <w:sz w:val="28"/>
          <w:szCs w:val="28"/>
        </w:rPr>
        <w:softHyphen/>
        <w:t>вочной литерат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ры, и использовать её в учебной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сообщение на заданную тему в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де презентации.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содержание прослушанного или прочитанного научно-учебного текста в виде табл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цы, схемы; представлять содержание таблицы, сх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 в виде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Редактировать тексты: собственные/созданные другими обу</w:t>
      </w:r>
      <w:r w:rsidRPr="00D51152">
        <w:rPr>
          <w:rStyle w:val="23"/>
          <w:rFonts w:eastAsiaTheme="minorEastAsia"/>
          <w:sz w:val="28"/>
          <w:szCs w:val="28"/>
        </w:rPr>
        <w:softHyphen/>
        <w:t>чающимися тексты с целью соверше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ствования их содержания и формы; сопоставлять и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ходный и отредактированный тексты.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1" w:name="bookmark8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81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особенности официально-делового стиля (заявление, объяснительная записка, автобиография, характе</w:t>
      </w:r>
      <w:r w:rsidRPr="00D51152">
        <w:rPr>
          <w:rStyle w:val="23"/>
          <w:rFonts w:eastAsiaTheme="minorEastAsia"/>
          <w:sz w:val="28"/>
          <w:szCs w:val="28"/>
        </w:rPr>
        <w:softHyphen/>
        <w:t>ристика) и научного стиля, основных жанров научного стиля (реферат, доклад на научную тему), выявлять сочетание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личных функциональных разновидностей языка в тексте, сред</w:t>
      </w:r>
      <w:r w:rsidRPr="00D51152">
        <w:rPr>
          <w:rStyle w:val="23"/>
          <w:rFonts w:eastAsiaTheme="minorEastAsia"/>
          <w:sz w:val="28"/>
          <w:szCs w:val="28"/>
        </w:rPr>
        <w:softHyphen/>
        <w:t>ства связи предложений в тексте.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официально-делового стиля (заявление, объяснительная записка, автобиография, характеристика), пу</w:t>
      </w:r>
      <w:r w:rsidRPr="00D51152">
        <w:rPr>
          <w:rStyle w:val="23"/>
          <w:rFonts w:eastAsiaTheme="minorEastAsia"/>
          <w:sz w:val="28"/>
          <w:szCs w:val="28"/>
        </w:rPr>
        <w:softHyphen/>
        <w:t>блицистических жанров; офор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лять деловые бумаги.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языковых средств для со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дания выска</w:t>
      </w:r>
      <w:r w:rsidRPr="00D51152">
        <w:rPr>
          <w:rStyle w:val="23"/>
          <w:rFonts w:eastAsiaTheme="minorEastAsia"/>
          <w:sz w:val="28"/>
          <w:szCs w:val="28"/>
        </w:rPr>
        <w:softHyphen/>
        <w:t>зывания в соответствии с целью, темой и коммуникативным замыслом.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2" w:name="bookmark83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82"/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3" w:name="bookmark84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Синтаксис. Культура речи. Пунктуация</w:t>
      </w:r>
      <w:bookmarkEnd w:id="83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Иметь представление о синтаксисе как разделе лингвистики. Распознавать словосочетание и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ложение как единицы синтаксиса.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функции знаков препинания.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4" w:name="bookmark85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Словосочетание</w:t>
      </w:r>
      <w:bookmarkEnd w:id="84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словосочетания по морфологич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ским свойствам главного слова: именные, глагол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ные, наречные; определять типы подчинительной связи слов в словосочетании: согласова</w:t>
      </w:r>
      <w:r w:rsidRPr="00D51152">
        <w:rPr>
          <w:rStyle w:val="23"/>
          <w:rFonts w:eastAsiaTheme="minorEastAsia"/>
          <w:sz w:val="28"/>
          <w:szCs w:val="28"/>
        </w:rPr>
        <w:softHyphen/>
        <w:t>ние, управл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ние, примыкание; выявлять грамматическую си</w:t>
      </w:r>
      <w:r w:rsidRPr="00D51152">
        <w:rPr>
          <w:rStyle w:val="23"/>
          <w:rFonts w:eastAsiaTheme="minorEastAsia"/>
          <w:sz w:val="28"/>
          <w:szCs w:val="28"/>
        </w:rPr>
        <w:softHyphen/>
        <w:t>нонимию словосочетаний.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нормы построения словосочетаний.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5" w:name="bookmark86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Предложение</w:t>
      </w:r>
      <w:bookmarkEnd w:id="85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основные признаки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средства оформления предложения в устной и письменной речи; разли</w:t>
      </w:r>
      <w:r w:rsidRPr="00D51152">
        <w:rPr>
          <w:rStyle w:val="23"/>
          <w:rFonts w:eastAsiaTheme="minorEastAsia"/>
          <w:sz w:val="28"/>
          <w:szCs w:val="28"/>
        </w:rPr>
        <w:softHyphen/>
        <w:t>чать функции знаков преп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нания.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предложения по цели высказыв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ния, эмоцио</w:t>
      </w:r>
      <w:r w:rsidRPr="00D51152">
        <w:rPr>
          <w:rStyle w:val="23"/>
          <w:rFonts w:eastAsiaTheme="minorEastAsia"/>
          <w:sz w:val="28"/>
          <w:szCs w:val="28"/>
        </w:rPr>
        <w:softHyphen/>
        <w:t>нальной окраске, характеризовать их и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тонационные и смыс</w:t>
      </w:r>
      <w:r w:rsidRPr="00D51152">
        <w:rPr>
          <w:rStyle w:val="23"/>
          <w:rFonts w:eastAsiaTheme="minorEastAsia"/>
          <w:sz w:val="28"/>
          <w:szCs w:val="28"/>
        </w:rPr>
        <w:softHyphen/>
        <w:t>ловые особенности, языковые формы выражения побуждения в побудительных предложениях; использовать в текстах публи</w:t>
      </w:r>
      <w:r w:rsidRPr="00D51152">
        <w:rPr>
          <w:rStyle w:val="23"/>
          <w:rFonts w:eastAsiaTheme="minorEastAsia"/>
          <w:sz w:val="28"/>
          <w:szCs w:val="28"/>
        </w:rPr>
        <w:softHyphen/>
        <w:t>цистического стиля риторическое восклицание, в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просно-ответ</w:t>
      </w:r>
      <w:r w:rsidRPr="00D51152">
        <w:rPr>
          <w:rStyle w:val="23"/>
          <w:rFonts w:eastAsiaTheme="minorEastAsia"/>
          <w:sz w:val="28"/>
          <w:szCs w:val="28"/>
        </w:rPr>
        <w:softHyphen/>
        <w:t>ную форму изложения.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предложения по количеству гра</w:t>
      </w:r>
      <w:r w:rsidRPr="00D51152">
        <w:rPr>
          <w:rStyle w:val="23"/>
          <w:rFonts w:eastAsiaTheme="minorEastAsia"/>
          <w:sz w:val="28"/>
          <w:szCs w:val="28"/>
        </w:rPr>
        <w:t>м</w:t>
      </w:r>
      <w:r w:rsidRPr="00D51152">
        <w:rPr>
          <w:rStyle w:val="23"/>
          <w:rFonts w:eastAsiaTheme="minorEastAsia"/>
          <w:sz w:val="28"/>
          <w:szCs w:val="28"/>
        </w:rPr>
        <w:t>матических основ; различать способы выражения подлежащего, виды ска</w:t>
      </w:r>
      <w:r w:rsidRPr="00D51152">
        <w:rPr>
          <w:rStyle w:val="23"/>
          <w:rFonts w:eastAsiaTheme="minorEastAsia"/>
          <w:sz w:val="28"/>
          <w:szCs w:val="28"/>
        </w:rPr>
        <w:softHyphen/>
        <w:t>зуемого и способы его выр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жения. Применять нормы постро</w:t>
      </w:r>
      <w:r w:rsidRPr="00D51152">
        <w:rPr>
          <w:rStyle w:val="23"/>
          <w:rFonts w:eastAsiaTheme="minorEastAsia"/>
          <w:sz w:val="28"/>
          <w:szCs w:val="28"/>
        </w:rPr>
        <w:softHyphen/>
        <w:t>ения простого предложения, использования инверсии; при</w:t>
      </w:r>
      <w:r w:rsidRPr="00D51152">
        <w:rPr>
          <w:rStyle w:val="23"/>
          <w:rFonts w:eastAsiaTheme="minorEastAsia"/>
          <w:sz w:val="28"/>
          <w:szCs w:val="28"/>
        </w:rPr>
        <w:softHyphen/>
        <w:t>менять нормы согласования сказуемого с подлежащим, в том числе выраженным словосочетанием, сложнос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кращёнными словами, словами </w:t>
      </w:r>
      <w:r w:rsidRPr="00D51152">
        <w:rPr>
          <w:rStyle w:val="24"/>
          <w:rFonts w:eastAsia="Tahoma"/>
          <w:sz w:val="28"/>
          <w:szCs w:val="28"/>
        </w:rPr>
        <w:t>большинство</w:t>
      </w:r>
      <w:r w:rsidRPr="00D51152">
        <w:rPr>
          <w:rStyle w:val="23"/>
          <w:rFonts w:eastAsiaTheme="minorEastAsia"/>
          <w:sz w:val="28"/>
          <w:szCs w:val="28"/>
        </w:rPr>
        <w:t xml:space="preserve"> — </w:t>
      </w:r>
      <w:r w:rsidRPr="00D51152">
        <w:rPr>
          <w:rStyle w:val="24"/>
          <w:rFonts w:eastAsia="Tahoma"/>
          <w:sz w:val="28"/>
          <w:szCs w:val="28"/>
        </w:rPr>
        <w:t>меньшинство,</w:t>
      </w:r>
      <w:r w:rsidRPr="00D51152">
        <w:rPr>
          <w:rStyle w:val="23"/>
          <w:rFonts w:eastAsiaTheme="minorEastAsia"/>
          <w:sz w:val="28"/>
          <w:szCs w:val="28"/>
        </w:rPr>
        <w:t xml:space="preserve"> количе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ственными сочетаниями. Пр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менять нормы постановки тире между подлежащим и сказуемым.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предложения по наличию главных и второсте</w:t>
      </w:r>
      <w:r w:rsidRPr="00D51152">
        <w:rPr>
          <w:rStyle w:val="23"/>
          <w:rFonts w:eastAsiaTheme="minorEastAsia"/>
          <w:sz w:val="28"/>
          <w:szCs w:val="28"/>
        </w:rPr>
        <w:softHyphen/>
        <w:t>пенных членов, предложения полные и 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полные (понимать особенности употребления н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полных предложений в диалоги</w:t>
      </w:r>
      <w:r w:rsidRPr="00D51152">
        <w:rPr>
          <w:rStyle w:val="23"/>
          <w:rFonts w:eastAsiaTheme="minorEastAsia"/>
          <w:sz w:val="28"/>
          <w:szCs w:val="28"/>
        </w:rPr>
        <w:softHyphen/>
        <w:t>ческой речи, собл</w:t>
      </w:r>
      <w:r w:rsidRPr="00D51152">
        <w:rPr>
          <w:rStyle w:val="23"/>
          <w:rFonts w:eastAsiaTheme="minorEastAsia"/>
          <w:sz w:val="28"/>
          <w:szCs w:val="28"/>
        </w:rPr>
        <w:t>ю</w:t>
      </w:r>
      <w:r w:rsidRPr="00D51152">
        <w:rPr>
          <w:rStyle w:val="23"/>
          <w:rFonts w:eastAsiaTheme="minorEastAsia"/>
          <w:sz w:val="28"/>
          <w:szCs w:val="28"/>
        </w:rPr>
        <w:t>дения в устной речи интонации неполного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виды второстепенных членов предл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жения (согла</w:t>
      </w:r>
      <w:r w:rsidRPr="00D51152">
        <w:rPr>
          <w:rStyle w:val="23"/>
          <w:rFonts w:eastAsiaTheme="minorEastAsia"/>
          <w:sz w:val="28"/>
          <w:szCs w:val="28"/>
        </w:rPr>
        <w:softHyphen/>
        <w:t>сованные и несогласованные определ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приложение как осо</w:t>
      </w:r>
      <w:r w:rsidRPr="00D51152">
        <w:rPr>
          <w:rStyle w:val="23"/>
          <w:rFonts w:eastAsiaTheme="minorEastAsia"/>
          <w:sz w:val="28"/>
          <w:szCs w:val="28"/>
        </w:rPr>
        <w:softHyphen/>
        <w:t>бый вид определения; пр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мые и косвенные дополнения, виды обстоятельств).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односоставные предложения, их грамматиче</w:t>
      </w:r>
      <w:r w:rsidRPr="00D51152">
        <w:rPr>
          <w:rStyle w:val="23"/>
          <w:rFonts w:eastAsiaTheme="minorEastAsia"/>
          <w:sz w:val="28"/>
          <w:szCs w:val="28"/>
        </w:rPr>
        <w:softHyphen/>
        <w:t>ские признаки, морфологические средс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ва выражения главных членов; различать виды одн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составных предложений (назывное предложение, определённо-личное предложение, неопределён</w:t>
      </w:r>
      <w:r w:rsidRPr="00D51152">
        <w:rPr>
          <w:rStyle w:val="23"/>
          <w:rFonts w:eastAsiaTheme="minorEastAsia"/>
          <w:sz w:val="28"/>
          <w:szCs w:val="28"/>
        </w:rPr>
        <w:softHyphen/>
        <w:t>но-личное предложение, обобщённо-личное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ние, без</w:t>
      </w:r>
      <w:r w:rsidRPr="00D51152">
        <w:rPr>
          <w:rStyle w:val="23"/>
          <w:rFonts w:eastAsiaTheme="minorEastAsia"/>
          <w:sz w:val="28"/>
          <w:szCs w:val="28"/>
        </w:rPr>
        <w:softHyphen/>
        <w:t>личное предложение); характеризовать грамматические раз</w:t>
      </w:r>
      <w:r w:rsidRPr="00D51152">
        <w:rPr>
          <w:rStyle w:val="23"/>
          <w:rFonts w:eastAsiaTheme="minorEastAsia"/>
          <w:sz w:val="28"/>
          <w:szCs w:val="28"/>
        </w:rPr>
        <w:softHyphen/>
        <w:t>личия односоставных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 и двусоставных неполных предложений; выя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лять синтаксическую синонимию односо</w:t>
      </w:r>
      <w:r w:rsidRPr="00D51152">
        <w:rPr>
          <w:rStyle w:val="23"/>
          <w:rFonts w:eastAsiaTheme="minorEastAsia"/>
          <w:sz w:val="28"/>
          <w:szCs w:val="28"/>
        </w:rPr>
        <w:softHyphen/>
        <w:t>ставных и двусоставных предложений; понимать особенности употребления односоставных предложений в речи; характе</w:t>
      </w:r>
      <w:r w:rsidRPr="00D51152">
        <w:rPr>
          <w:rStyle w:val="23"/>
          <w:rFonts w:eastAsiaTheme="minorEastAsia"/>
          <w:sz w:val="28"/>
          <w:szCs w:val="28"/>
        </w:rPr>
        <w:softHyphen/>
        <w:t>ризовать грамматические, интонационные и пунктуационные особенности предложений со сл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 xml:space="preserve">вами </w:t>
      </w:r>
      <w:r w:rsidRPr="00D51152">
        <w:rPr>
          <w:rStyle w:val="24"/>
          <w:rFonts w:eastAsia="Tahoma"/>
          <w:sz w:val="28"/>
          <w:szCs w:val="28"/>
        </w:rPr>
        <w:t>да, нет.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признаки однородных членов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ния, средства их связи (союзная и бессою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ная связь); разли</w:t>
      </w:r>
      <w:r w:rsidRPr="00D51152">
        <w:rPr>
          <w:rStyle w:val="23"/>
          <w:rFonts w:eastAsiaTheme="minorEastAsia"/>
          <w:sz w:val="28"/>
          <w:szCs w:val="28"/>
        </w:rPr>
        <w:softHyphen/>
        <w:t>чать однородные и неоднородные определения; находить обоб</w:t>
      </w:r>
      <w:r w:rsidRPr="00D51152">
        <w:rPr>
          <w:rStyle w:val="23"/>
          <w:rFonts w:eastAsiaTheme="minorEastAsia"/>
          <w:sz w:val="28"/>
          <w:szCs w:val="28"/>
        </w:rPr>
        <w:softHyphen/>
        <w:t>щающие слова при 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нородных членах; понимать особенности употребл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 в речи сочетаний однородных членов разных типов.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Применять нормы построения предложений с о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нородными членами, связанными двойными союз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 xml:space="preserve">ми </w:t>
      </w:r>
      <w:r w:rsidRPr="00D51152">
        <w:rPr>
          <w:rStyle w:val="24"/>
          <w:rFonts w:eastAsia="Tahoma"/>
          <w:sz w:val="28"/>
          <w:szCs w:val="28"/>
        </w:rPr>
        <w:t>не только... но и, как... так 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нормы постановки знаков препинания в предло</w:t>
      </w:r>
      <w:r w:rsidRPr="00D51152">
        <w:rPr>
          <w:rStyle w:val="23"/>
          <w:rFonts w:eastAsiaTheme="minorEastAsia"/>
          <w:sz w:val="28"/>
          <w:szCs w:val="28"/>
        </w:rPr>
        <w:softHyphen/>
        <w:t>жениях с однородными членами, связанн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ми попарно, с помо</w:t>
      </w:r>
      <w:r w:rsidRPr="00D51152">
        <w:rPr>
          <w:rStyle w:val="23"/>
          <w:rFonts w:eastAsiaTheme="minorEastAsia"/>
          <w:sz w:val="28"/>
          <w:szCs w:val="28"/>
        </w:rPr>
        <w:softHyphen/>
        <w:t xml:space="preserve">щью повторяющихся союзов </w:t>
      </w:r>
      <w:r w:rsidRPr="00D51152">
        <w:rPr>
          <w:rStyle w:val="24"/>
          <w:rFonts w:eastAsia="Tahoma"/>
          <w:sz w:val="28"/>
          <w:szCs w:val="28"/>
        </w:rPr>
        <w:t>(и... и, или... или, либо... либо, ни... ни, то... то);</w:t>
      </w:r>
      <w:r w:rsidRPr="00D51152">
        <w:rPr>
          <w:rStyle w:val="23"/>
          <w:rFonts w:eastAsiaTheme="minorEastAsia"/>
          <w:sz w:val="28"/>
          <w:szCs w:val="28"/>
        </w:rPr>
        <w:t xml:space="preserve"> нормы постановки знаков препинания в предложениях с обобщающим словом при однородных членах.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простые неосложнённые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в том числе предложения с неоднородными о</w:t>
      </w:r>
      <w:r w:rsidRPr="00D51152">
        <w:rPr>
          <w:rStyle w:val="23"/>
          <w:rFonts w:eastAsiaTheme="minorEastAsia"/>
          <w:sz w:val="28"/>
          <w:szCs w:val="28"/>
        </w:rPr>
        <w:t>п</w:t>
      </w:r>
      <w:r w:rsidRPr="00D51152">
        <w:rPr>
          <w:rStyle w:val="23"/>
          <w:rFonts w:eastAsiaTheme="minorEastAsia"/>
          <w:sz w:val="28"/>
          <w:szCs w:val="28"/>
        </w:rPr>
        <w:t>ределениями; простые предложения, осложнённые однородными членами, включая предложения с обобщающим словом при однородных членах, о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ложнённые обособленными членами, обращением, вводными словами и предложениями, вставными конструкциями, междо</w:t>
      </w:r>
      <w:r w:rsidRPr="00D51152">
        <w:rPr>
          <w:rStyle w:val="23"/>
          <w:rFonts w:eastAsiaTheme="minorEastAsia"/>
          <w:sz w:val="28"/>
          <w:szCs w:val="28"/>
        </w:rPr>
        <w:softHyphen/>
        <w:t>метиями.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виды обособленных членов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приме</w:t>
      </w:r>
      <w:r w:rsidRPr="00D51152">
        <w:rPr>
          <w:rStyle w:val="23"/>
          <w:rFonts w:eastAsiaTheme="minorEastAsia"/>
          <w:sz w:val="28"/>
          <w:szCs w:val="28"/>
        </w:rPr>
        <w:softHyphen/>
        <w:t>нять нормы обособления согласованных и несогласованных опре</w:t>
      </w:r>
      <w:r w:rsidRPr="00D51152">
        <w:rPr>
          <w:rStyle w:val="23"/>
          <w:rFonts w:eastAsiaTheme="minorEastAsia"/>
          <w:sz w:val="28"/>
          <w:szCs w:val="28"/>
        </w:rPr>
        <w:softHyphen/>
        <w:t>делений (в том числе прил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жений), дополнений, обстоятельств, уточняющих членов, пояснительных и присоединительных кон</w:t>
      </w:r>
      <w:r w:rsidRPr="00D51152">
        <w:rPr>
          <w:rStyle w:val="23"/>
          <w:rFonts w:eastAsiaTheme="minorEastAsia"/>
          <w:sz w:val="28"/>
          <w:szCs w:val="28"/>
        </w:rPr>
        <w:softHyphen/>
        <w:t>струкций. Применять нормы постановки знаков пр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пинания в предложениях со сравнительным обор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том; нормы обособления согласованных и несогл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сованных определений (в том числе приложений), дополнений, обстоятельств, уточняющих членов,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яснительных и присоединительных конструкций; нормы по</w:t>
      </w:r>
      <w:r w:rsidRPr="00D51152">
        <w:rPr>
          <w:rStyle w:val="23"/>
          <w:rFonts w:eastAsiaTheme="minorEastAsia"/>
          <w:sz w:val="28"/>
          <w:szCs w:val="28"/>
        </w:rPr>
        <w:softHyphen/>
        <w:t>становки знаков препинания в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ниях с вводными и вставными конструкциями, о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ращениями и междометиями.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группы вводных слов по значению, различать ввод</w:t>
      </w:r>
      <w:r w:rsidRPr="00D51152">
        <w:rPr>
          <w:rStyle w:val="23"/>
          <w:rFonts w:eastAsiaTheme="minorEastAsia"/>
          <w:sz w:val="28"/>
          <w:szCs w:val="28"/>
        </w:rPr>
        <w:softHyphen/>
        <w:t>ные предложения и вставные конс</w:t>
      </w:r>
      <w:r w:rsidRPr="00D51152">
        <w:rPr>
          <w:rStyle w:val="23"/>
          <w:rFonts w:eastAsiaTheme="minorEastAsia"/>
          <w:sz w:val="28"/>
          <w:szCs w:val="28"/>
        </w:rPr>
        <w:t>т</w:t>
      </w:r>
      <w:r w:rsidRPr="00D51152">
        <w:rPr>
          <w:rStyle w:val="23"/>
          <w:rFonts w:eastAsiaTheme="minorEastAsia"/>
          <w:sz w:val="28"/>
          <w:szCs w:val="28"/>
        </w:rPr>
        <w:t>рукции; понимать особенно</w:t>
      </w:r>
      <w:r w:rsidRPr="00D51152">
        <w:rPr>
          <w:rStyle w:val="23"/>
          <w:rFonts w:eastAsiaTheme="minorEastAsia"/>
          <w:sz w:val="28"/>
          <w:szCs w:val="28"/>
        </w:rPr>
        <w:softHyphen/>
        <w:t>сти употребления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с вводными словами, вводными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ниями и вставными конструкциями, обращениями и междометиями в речи, понимать их функции; выя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лять омо</w:t>
      </w:r>
      <w:r w:rsidRPr="00D51152">
        <w:rPr>
          <w:rStyle w:val="23"/>
          <w:rFonts w:eastAsiaTheme="minorEastAsia"/>
          <w:sz w:val="28"/>
          <w:szCs w:val="28"/>
        </w:rPr>
        <w:softHyphen/>
        <w:t>нимию членов предложения и вводных слов, словосочетаний и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нормы построения предложений с вводными слова</w:t>
      </w:r>
      <w:r w:rsidRPr="00D51152">
        <w:rPr>
          <w:rStyle w:val="23"/>
          <w:rFonts w:eastAsiaTheme="minorEastAsia"/>
          <w:sz w:val="28"/>
          <w:szCs w:val="28"/>
        </w:rPr>
        <w:softHyphen/>
        <w:t>ми и предложениями, вставными конструкциями, обращениями (распространёнными и нераспространёнными), междометиями.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сложные предложения, констру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ции с чужой речью (в рамках изученного).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анализ словосочет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ний, синтак</w:t>
      </w:r>
      <w:r w:rsidRPr="00D51152">
        <w:rPr>
          <w:rStyle w:val="23"/>
          <w:rFonts w:eastAsiaTheme="minorEastAsia"/>
          <w:sz w:val="28"/>
          <w:szCs w:val="28"/>
        </w:rPr>
        <w:softHyphen/>
        <w:t>сический и пунктуационный анализ предложений; применять знания по синтаксису и пунктуации при выполнении языкового анализа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личных видов и в речевой практике.</w:t>
      </w:r>
    </w:p>
    <w:p w:rsidR="00D51152" w:rsidRPr="00D51152" w:rsidRDefault="00D51152" w:rsidP="00182D47">
      <w:pPr>
        <w:keepNext/>
        <w:keepLines/>
        <w:widowControl w:val="0"/>
        <w:numPr>
          <w:ilvl w:val="0"/>
          <w:numId w:val="12"/>
        </w:numPr>
        <w:tabs>
          <w:tab w:val="left" w:pos="226"/>
        </w:tabs>
        <w:spacing w:after="0" w:line="240" w:lineRule="auto"/>
        <w:ind w:firstLine="3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86" w:name="bookmark87"/>
      <w:r w:rsidRPr="00D51152">
        <w:rPr>
          <w:rStyle w:val="232"/>
          <w:rFonts w:eastAsia="Tahoma"/>
          <w:sz w:val="28"/>
          <w:szCs w:val="28"/>
        </w:rPr>
        <w:t>КЛАСС</w:t>
      </w:r>
      <w:bookmarkEnd w:id="86"/>
    </w:p>
    <w:p w:rsidR="00D51152" w:rsidRPr="00D51152" w:rsidRDefault="00D51152" w:rsidP="00182D47">
      <w:pPr>
        <w:keepNext/>
        <w:keepLines/>
        <w:spacing w:after="0" w:line="240" w:lineRule="auto"/>
        <w:ind w:firstLine="386"/>
        <w:jc w:val="both"/>
        <w:rPr>
          <w:rFonts w:ascii="Times New Roman" w:hAnsi="Times New Roman" w:cs="Times New Roman"/>
          <w:sz w:val="28"/>
          <w:szCs w:val="28"/>
        </w:rPr>
      </w:pPr>
      <w:bookmarkStart w:id="87" w:name="bookmark88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Общие сведения о языке</w:t>
      </w:r>
      <w:bookmarkEnd w:id="87"/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Осознавать роль русского языка в жизни челов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ка, государ</w:t>
      </w:r>
      <w:r w:rsidRPr="00D51152">
        <w:rPr>
          <w:rStyle w:val="23"/>
          <w:rFonts w:eastAsiaTheme="minorEastAsia"/>
          <w:sz w:val="28"/>
          <w:szCs w:val="28"/>
        </w:rPr>
        <w:softHyphen/>
        <w:t>ства, общества; понимать внутренние и внешние функции рус</w:t>
      </w:r>
      <w:r w:rsidRPr="00D51152">
        <w:rPr>
          <w:rStyle w:val="23"/>
          <w:rFonts w:eastAsiaTheme="minorEastAsia"/>
          <w:sz w:val="28"/>
          <w:szCs w:val="28"/>
        </w:rPr>
        <w:softHyphen/>
        <w:t>ского языка и уметь рассказать о них.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8" w:name="bookmark89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Язык и речь</w:t>
      </w:r>
      <w:bookmarkEnd w:id="88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 xml:space="preserve">Создавать устные монологические высказывания объёмом не менее 80 слов на основе наблюдений,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личных впечатлений, чтения научно-учебной, худ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жественной и научно-популярной литературы: м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нолог-сообщение, монолог-описание, монолог- ра</w:t>
      </w:r>
      <w:r w:rsidRPr="00D51152">
        <w:rPr>
          <w:rStyle w:val="23"/>
          <w:rFonts w:eastAsiaTheme="minorEastAsia"/>
          <w:sz w:val="28"/>
          <w:szCs w:val="28"/>
        </w:rPr>
        <w:t>с</w:t>
      </w:r>
      <w:r w:rsidRPr="00D51152">
        <w:rPr>
          <w:rStyle w:val="23"/>
          <w:rFonts w:eastAsiaTheme="minorEastAsia"/>
          <w:sz w:val="28"/>
          <w:szCs w:val="28"/>
        </w:rPr>
        <w:t>суждение, монолог-повествование; выступать с 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учным сообщением.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Участвовать в диалогическом и полилогическом общении (по</w:t>
      </w:r>
      <w:r w:rsidRPr="00D51152">
        <w:rPr>
          <w:rStyle w:val="23"/>
          <w:rFonts w:eastAsiaTheme="minorEastAsia"/>
          <w:sz w:val="28"/>
          <w:szCs w:val="28"/>
        </w:rPr>
        <w:softHyphen/>
        <w:t>буждение к действию, обмен мнениями, запрос информации, сообщение информации) на б</w:t>
      </w:r>
      <w:r w:rsidRPr="00D51152">
        <w:rPr>
          <w:rStyle w:val="23"/>
          <w:rFonts w:eastAsiaTheme="minorEastAsia"/>
          <w:sz w:val="28"/>
          <w:szCs w:val="28"/>
        </w:rPr>
        <w:t>ы</w:t>
      </w:r>
      <w:r w:rsidRPr="00D51152">
        <w:rPr>
          <w:rStyle w:val="23"/>
          <w:rFonts w:eastAsiaTheme="minorEastAsia"/>
          <w:sz w:val="28"/>
          <w:szCs w:val="28"/>
        </w:rPr>
        <w:t>товые, научно-учебные (в том числе лингвистич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ские) темы (объём не менее 6 реплик).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аудирования: выб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рочным, ознакомительным, детальным — научно-учебных, художе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ственных, публицистических те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стов различных функциональ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но-смысловых типов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различными видами чтения: просмотр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вым, ознако</w:t>
      </w:r>
      <w:r w:rsidRPr="00D51152">
        <w:rPr>
          <w:rStyle w:val="23"/>
          <w:rFonts w:eastAsiaTheme="minorEastAsia"/>
          <w:sz w:val="28"/>
          <w:szCs w:val="28"/>
        </w:rPr>
        <w:softHyphen/>
        <w:t>мительным, изучающим, поисковым.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Устно пересказывать прочитанный или просл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шанный текст объёмом не менее 150 слов.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Осуществлять выбор языковых средств для со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дания выска</w:t>
      </w:r>
      <w:r w:rsidRPr="00D51152">
        <w:rPr>
          <w:rStyle w:val="23"/>
          <w:rFonts w:eastAsiaTheme="minorEastAsia"/>
          <w:sz w:val="28"/>
          <w:szCs w:val="28"/>
        </w:rPr>
        <w:softHyphen/>
        <w:t>зывания в соответствии с целью, темой и коммуникативным замыслом.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Соблюдать в устной речи и на письме нормы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временного русского литературного языка, в том числе во время списыва</w:t>
      </w:r>
      <w:r w:rsidRPr="00D51152">
        <w:rPr>
          <w:rStyle w:val="23"/>
          <w:rFonts w:eastAsiaTheme="minorEastAsia"/>
          <w:sz w:val="28"/>
          <w:szCs w:val="28"/>
        </w:rPr>
        <w:softHyphen/>
        <w:t>ния текста объёмом 140—160 слов; словарного диктанта объ</w:t>
      </w:r>
      <w:r w:rsidRPr="00D51152">
        <w:rPr>
          <w:rStyle w:val="23"/>
          <w:rFonts w:eastAsiaTheme="minorEastAsia"/>
          <w:sz w:val="28"/>
          <w:szCs w:val="28"/>
        </w:rPr>
        <w:softHyphen/>
        <w:t>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 xml:space="preserve">ченные в течение пятого года обучения орфограммы, 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пунктограммы и слова с не</w:t>
      </w:r>
      <w:r w:rsidRPr="00D51152">
        <w:rPr>
          <w:rStyle w:val="23"/>
          <w:rFonts w:eastAsiaTheme="minorEastAsia"/>
          <w:sz w:val="28"/>
          <w:szCs w:val="28"/>
        </w:rPr>
        <w:softHyphen/>
        <w:t>проверяемыми напис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ниями).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89" w:name="bookmark90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Текст</w:t>
      </w:r>
      <w:bookmarkEnd w:id="89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Анализировать текст: определять и комментир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вать тему и главную мысль текста; подбирать заг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ловок, отражающий тему или главную мысль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Устанавливать принадлежность текста к фун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ционально</w:t>
      </w:r>
      <w:r w:rsidRPr="00D51152">
        <w:rPr>
          <w:rStyle w:val="23"/>
          <w:rFonts w:eastAsiaTheme="minorEastAsia"/>
          <w:sz w:val="28"/>
          <w:szCs w:val="28"/>
        </w:rPr>
        <w:softHyphen/>
        <w:t>смысловому типу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Находить в тексте типовые фрагменты — опис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ние, повество</w:t>
      </w:r>
      <w:r w:rsidRPr="00D51152">
        <w:rPr>
          <w:rStyle w:val="23"/>
          <w:rFonts w:eastAsiaTheme="minorEastAsia"/>
          <w:sz w:val="28"/>
          <w:szCs w:val="28"/>
        </w:rPr>
        <w:softHyphen/>
        <w:t>вание, рассуждение-доказательство, оценочные высказывания.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Прогнозировать содержание текста по заголовку, ключевым словам, зачину или концовке.</w:t>
      </w:r>
    </w:p>
    <w:p w:rsidR="00D51152" w:rsidRPr="00D51152" w:rsidRDefault="00D51152" w:rsidP="00182D47">
      <w:pPr>
        <w:tabs>
          <w:tab w:val="left" w:pos="4051"/>
        </w:tabs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отличительные признаки текстов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ных жанров. 80</w:t>
      </w:r>
      <w:r w:rsidRPr="00D51152">
        <w:rPr>
          <w:rStyle w:val="23"/>
          <w:rFonts w:eastAsiaTheme="minorEastAsia"/>
          <w:sz w:val="28"/>
          <w:szCs w:val="28"/>
        </w:rPr>
        <w:tab/>
        <w:t>Примерная рабочая программа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высказывание на основе текста: выр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жать своё от</w:t>
      </w:r>
      <w:r w:rsidRPr="00D51152">
        <w:rPr>
          <w:rStyle w:val="23"/>
          <w:rFonts w:eastAsiaTheme="minorEastAsia"/>
          <w:sz w:val="28"/>
          <w:szCs w:val="28"/>
        </w:rPr>
        <w:softHyphen/>
        <w:t>ношение к прочитанному или просл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шанному в устной и пись</w:t>
      </w:r>
      <w:r w:rsidRPr="00D51152">
        <w:rPr>
          <w:rStyle w:val="23"/>
          <w:rFonts w:eastAsiaTheme="minorEastAsia"/>
          <w:sz w:val="28"/>
          <w:szCs w:val="28"/>
        </w:rPr>
        <w:softHyphen/>
        <w:t>менной форме.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Создавать тексты с опорой на жизненный и чит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тельский опыт; на произведения искусства (в том числе сочинения-ми</w:t>
      </w:r>
      <w:r w:rsidRPr="00D51152">
        <w:rPr>
          <w:rStyle w:val="23"/>
          <w:rFonts w:eastAsiaTheme="minorEastAsia"/>
          <w:sz w:val="28"/>
          <w:szCs w:val="28"/>
        </w:rPr>
        <w:softHyphen/>
        <w:t>ниатюры объёмом 8 и более предложений или объёмом не менее 6—7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 сложной структуры, если этот объём позво</w:t>
      </w:r>
      <w:r w:rsidRPr="00D51152">
        <w:rPr>
          <w:rStyle w:val="23"/>
          <w:rFonts w:eastAsiaTheme="minorEastAsia"/>
          <w:sz w:val="28"/>
          <w:szCs w:val="28"/>
        </w:rPr>
        <w:softHyphen/>
        <w:t>ляет раскрыть тему, выразить главную мысль); классные со</w:t>
      </w:r>
      <w:r w:rsidRPr="00D51152">
        <w:rPr>
          <w:rStyle w:val="23"/>
          <w:rFonts w:eastAsiaTheme="minorEastAsia"/>
          <w:sz w:val="28"/>
          <w:szCs w:val="28"/>
        </w:rPr>
        <w:softHyphen/>
        <w:t>чинения объёмом не менее 250 слов с учётом ст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ля и жанра сочинения, характера темы.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Владеть умениями информационной переработки текста: выделять главную и второстепенную инфо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мацию в тексте; из</w:t>
      </w:r>
      <w:r w:rsidRPr="00D51152">
        <w:rPr>
          <w:rStyle w:val="23"/>
          <w:rFonts w:eastAsiaTheme="minorEastAsia"/>
          <w:sz w:val="28"/>
          <w:szCs w:val="28"/>
        </w:rPr>
        <w:softHyphen/>
        <w:t>влекать информацию из разли</w:t>
      </w:r>
      <w:r w:rsidRPr="00D51152">
        <w:rPr>
          <w:rStyle w:val="23"/>
          <w:rFonts w:eastAsiaTheme="minorEastAsia"/>
          <w:sz w:val="28"/>
          <w:szCs w:val="28"/>
        </w:rPr>
        <w:t>ч</w:t>
      </w:r>
      <w:r w:rsidRPr="00D51152">
        <w:rPr>
          <w:rStyle w:val="23"/>
          <w:rFonts w:eastAsiaTheme="minorEastAsia"/>
          <w:sz w:val="28"/>
          <w:szCs w:val="28"/>
        </w:rPr>
        <w:lastRenderedPageBreak/>
        <w:t>ных источников, в том числе из лингвистических словарей и справочной литературы, и исполь</w:t>
      </w:r>
      <w:r w:rsidRPr="00D51152">
        <w:rPr>
          <w:rStyle w:val="23"/>
          <w:rFonts w:eastAsiaTheme="minorEastAsia"/>
          <w:sz w:val="28"/>
          <w:szCs w:val="28"/>
        </w:rPr>
        <w:softHyphen/>
        <w:t>зовать её в учебной деятельности.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сообщение на заданную тему в в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де презентации.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Представлять содержание прослушанного или прочитанного научно-учебного текста в виде табл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цы, схемы; представлять содержание таблицы, сх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мы в виде текста.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Подробно и сжато передавать в устной и пис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менной форме содержание прослушанных и проч</w:t>
      </w:r>
      <w:r w:rsidRPr="00D51152">
        <w:rPr>
          <w:rStyle w:val="23"/>
          <w:rFonts w:eastAsiaTheme="minorEastAsia"/>
          <w:sz w:val="28"/>
          <w:szCs w:val="28"/>
        </w:rPr>
        <w:t>и</w:t>
      </w:r>
      <w:r w:rsidRPr="00D51152">
        <w:rPr>
          <w:rStyle w:val="23"/>
          <w:rFonts w:eastAsiaTheme="minorEastAsia"/>
          <w:sz w:val="28"/>
          <w:szCs w:val="28"/>
        </w:rPr>
        <w:t>танных текстов различных функционально-смысловых типов речи (для подробного из</w:t>
      </w:r>
      <w:r w:rsidRPr="00D51152">
        <w:rPr>
          <w:rStyle w:val="23"/>
          <w:rFonts w:eastAsiaTheme="minorEastAsia"/>
          <w:sz w:val="28"/>
          <w:szCs w:val="28"/>
        </w:rPr>
        <w:softHyphen/>
        <w:t>ложения объём исходного текста должен составлять не менее 280 слов; для сжатого и выборочного изложения — не менее 300 слов).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Редактировать собственные/созданные другими обучающи</w:t>
      </w:r>
      <w:r w:rsidRPr="00D51152">
        <w:rPr>
          <w:rStyle w:val="23"/>
          <w:rFonts w:eastAsiaTheme="minorEastAsia"/>
          <w:sz w:val="28"/>
          <w:szCs w:val="28"/>
        </w:rPr>
        <w:softHyphen/>
        <w:t>мися тексты с целью совершенствования их содержания (про</w:t>
      </w:r>
      <w:r w:rsidRPr="00D51152">
        <w:rPr>
          <w:rStyle w:val="23"/>
          <w:rFonts w:eastAsiaTheme="minorEastAsia"/>
          <w:sz w:val="28"/>
          <w:szCs w:val="28"/>
        </w:rPr>
        <w:softHyphen/>
        <w:t>верка фактического материала, начальный логический анализ текста — целостность, связность, информативность).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90" w:name="bookmark91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Функциональные разновидности языка</w:t>
      </w:r>
      <w:bookmarkEnd w:id="90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ратуры; особенности сочетания элементов разгово</w:t>
      </w:r>
      <w:r w:rsidRPr="00D51152">
        <w:rPr>
          <w:rStyle w:val="23"/>
          <w:rFonts w:eastAsiaTheme="minorEastAsia"/>
          <w:sz w:val="28"/>
          <w:szCs w:val="28"/>
        </w:rPr>
        <w:t>р</w:t>
      </w:r>
      <w:r w:rsidRPr="00D51152">
        <w:rPr>
          <w:rStyle w:val="23"/>
          <w:rFonts w:eastAsiaTheme="minorEastAsia"/>
          <w:sz w:val="28"/>
          <w:szCs w:val="28"/>
        </w:rPr>
        <w:t>ной речи и разных функциональных стилей в худ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же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ственном произведении.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Характеризовать разные функционально-смысловые типы речи, понимать особенности их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четания в пределах одного текста; понимать особе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ности употребления языковых средств выразител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ности в текстах, принадлежащих к различным фун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ционально-смысловым типам речи, функционал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ным раз</w:t>
      </w:r>
      <w:r w:rsidRPr="00D51152">
        <w:rPr>
          <w:rStyle w:val="23"/>
          <w:rFonts w:eastAsiaTheme="minorEastAsia"/>
          <w:sz w:val="28"/>
          <w:szCs w:val="28"/>
        </w:rPr>
        <w:softHyphen/>
        <w:t>новидностям языка.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Использовать при создании собственного текста нормы по</w:t>
      </w:r>
      <w:r w:rsidRPr="00D51152">
        <w:rPr>
          <w:rStyle w:val="23"/>
          <w:rFonts w:eastAsiaTheme="minorEastAsia"/>
          <w:sz w:val="28"/>
          <w:szCs w:val="28"/>
        </w:rPr>
        <w:softHyphen/>
        <w:t>строения текстов, принадлежащих к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личным функциональ</w:t>
      </w:r>
      <w:r w:rsidRPr="00D51152">
        <w:rPr>
          <w:rStyle w:val="23"/>
          <w:rFonts w:eastAsiaTheme="minorEastAsia"/>
          <w:sz w:val="28"/>
          <w:szCs w:val="28"/>
        </w:rPr>
        <w:softHyphen/>
        <w:t>но-смысловым типам речи, функциональным разновидностям языка, нормы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ставления тезисов, конспекта, написания ре</w:t>
      </w:r>
      <w:r w:rsidRPr="00D51152">
        <w:rPr>
          <w:rStyle w:val="23"/>
          <w:rFonts w:eastAsiaTheme="minorEastAsia"/>
          <w:sz w:val="28"/>
          <w:szCs w:val="28"/>
        </w:rPr>
        <w:softHyphen/>
        <w:t>ферата.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Составлять тезисы, конспект, писать рецензию, реферат.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Оценивать чужие и собственные речевые выск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зывания разной функциональной направленности с точки зрения соот</w:t>
      </w:r>
      <w:r w:rsidRPr="00D51152">
        <w:rPr>
          <w:rStyle w:val="23"/>
          <w:rFonts w:eastAsiaTheme="minorEastAsia"/>
          <w:sz w:val="28"/>
          <w:szCs w:val="28"/>
        </w:rPr>
        <w:softHyphen/>
        <w:t>ветствия их коммуникативным требованиям и языковой пра</w:t>
      </w:r>
      <w:r w:rsidRPr="00D51152">
        <w:rPr>
          <w:rStyle w:val="23"/>
          <w:rFonts w:eastAsiaTheme="minorEastAsia"/>
          <w:sz w:val="28"/>
          <w:szCs w:val="28"/>
        </w:rPr>
        <w:softHyphen/>
        <w:t>вильности; исправлять речевые недостатки, редактировать текст.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отличительные особенности языка х</w:t>
      </w:r>
      <w:r w:rsidRPr="00D51152">
        <w:rPr>
          <w:rStyle w:val="23"/>
          <w:rFonts w:eastAsiaTheme="minorEastAsia"/>
          <w:sz w:val="28"/>
          <w:szCs w:val="28"/>
        </w:rPr>
        <w:t>у</w:t>
      </w:r>
      <w:r w:rsidRPr="00D51152">
        <w:rPr>
          <w:rStyle w:val="23"/>
          <w:rFonts w:eastAsiaTheme="minorEastAsia"/>
          <w:sz w:val="28"/>
          <w:szCs w:val="28"/>
        </w:rPr>
        <w:t>дожествен</w:t>
      </w:r>
      <w:r w:rsidRPr="00D51152">
        <w:rPr>
          <w:rStyle w:val="23"/>
          <w:rFonts w:eastAsiaTheme="minorEastAsia"/>
          <w:sz w:val="28"/>
          <w:szCs w:val="28"/>
        </w:rPr>
        <w:softHyphen/>
        <w:t>ной литературы в сравнении с другими функциональными раз</w:t>
      </w:r>
      <w:r w:rsidRPr="00D51152">
        <w:rPr>
          <w:rStyle w:val="23"/>
          <w:rFonts w:eastAsiaTheme="minorEastAsia"/>
          <w:sz w:val="28"/>
          <w:szCs w:val="28"/>
        </w:rPr>
        <w:softHyphen/>
        <w:t>новидностями языка. Расп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знавать метафору, олицетворение, эпитет, гиперб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лу, сравнение.</w:t>
      </w:r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91" w:name="bookmark92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СИСТЕМА ЯЗЫКА</w:t>
      </w:r>
      <w:bookmarkEnd w:id="91"/>
    </w:p>
    <w:p w:rsidR="00D51152" w:rsidRPr="00D51152" w:rsidRDefault="00D51152" w:rsidP="00182D47">
      <w:pPr>
        <w:keepNext/>
        <w:keepLines/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bookmarkStart w:id="92" w:name="bookmark93"/>
      <w:r w:rsidRPr="00D51152">
        <w:rPr>
          <w:rStyle w:val="26"/>
          <w:rFonts w:ascii="Times New Roman" w:hAnsi="Times New Roman" w:cs="Times New Roman"/>
          <w:b w:val="0"/>
          <w:bCs w:val="0"/>
          <w:sz w:val="28"/>
          <w:szCs w:val="28"/>
        </w:rPr>
        <w:t>Синтаксис. Культура речи. Пунктуация</w:t>
      </w:r>
      <w:bookmarkEnd w:id="92"/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Сложносочинённое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основные средства синтаксической св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зи между частями сложного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Распознавать сложные предложения с разными видами свя</w:t>
      </w:r>
      <w:r w:rsidRPr="00D51152">
        <w:rPr>
          <w:rStyle w:val="23"/>
          <w:rFonts w:eastAsiaTheme="minorEastAsia"/>
          <w:sz w:val="28"/>
          <w:szCs w:val="28"/>
        </w:rPr>
        <w:softHyphen/>
        <w:t>зи, бессоюзные и союзные предложения (сложносочинённые и сложноподчинённые).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сложносочинённое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ние, его строе</w:t>
      </w:r>
      <w:r w:rsidRPr="00D51152">
        <w:rPr>
          <w:rStyle w:val="23"/>
          <w:rFonts w:eastAsiaTheme="minorEastAsia"/>
          <w:sz w:val="28"/>
          <w:szCs w:val="28"/>
        </w:rPr>
        <w:softHyphen/>
        <w:t>ние, смысловое, структурное и инт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национное единство частей сложного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смысловые отношения между частями сложносо</w:t>
      </w:r>
      <w:r w:rsidRPr="00D51152">
        <w:rPr>
          <w:rStyle w:val="23"/>
          <w:rFonts w:eastAsiaTheme="minorEastAsia"/>
          <w:sz w:val="28"/>
          <w:szCs w:val="28"/>
        </w:rPr>
        <w:softHyphen/>
        <w:t>чинённого предложения, интонационные особенности сложно</w:t>
      </w:r>
      <w:r w:rsidRPr="00D51152">
        <w:rPr>
          <w:rStyle w:val="23"/>
          <w:rFonts w:eastAsiaTheme="minorEastAsia"/>
          <w:sz w:val="28"/>
          <w:szCs w:val="28"/>
        </w:rPr>
        <w:softHyphen/>
        <w:t>сочинённых предложений с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ными типами смысловых отно</w:t>
      </w:r>
      <w:r w:rsidRPr="00D51152">
        <w:rPr>
          <w:rStyle w:val="23"/>
          <w:rFonts w:eastAsiaTheme="minorEastAsia"/>
          <w:sz w:val="28"/>
          <w:szCs w:val="28"/>
        </w:rPr>
        <w:softHyphen/>
        <w:t>шений между частями.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особенности употребления сложнос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чинённых предложений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основные нормы построения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сочинённого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явления грамматической синонимии сложно</w:t>
      </w:r>
      <w:r w:rsidRPr="00D51152">
        <w:rPr>
          <w:rStyle w:val="23"/>
          <w:rFonts w:eastAsiaTheme="minorEastAsia"/>
          <w:sz w:val="28"/>
          <w:szCs w:val="28"/>
        </w:rPr>
        <w:softHyphen/>
        <w:t>сочинённых предложений и простых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с однород</w:t>
      </w:r>
      <w:r w:rsidRPr="00D51152">
        <w:rPr>
          <w:rStyle w:val="23"/>
          <w:rFonts w:eastAsiaTheme="minorEastAsia"/>
          <w:sz w:val="28"/>
          <w:szCs w:val="28"/>
        </w:rPr>
        <w:softHyphen/>
        <w:t>ными членами; использовать 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ответствующие конструкции в речи.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и пунктуационный анализ слож</w:t>
      </w:r>
      <w:r w:rsidRPr="00D51152">
        <w:rPr>
          <w:rStyle w:val="23"/>
          <w:rFonts w:eastAsiaTheme="minorEastAsia"/>
          <w:sz w:val="28"/>
          <w:szCs w:val="28"/>
        </w:rPr>
        <w:softHyphen/>
        <w:t>носочинённых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нормы постановки знаков препинания в сложно</w:t>
      </w:r>
      <w:r w:rsidRPr="00D51152">
        <w:rPr>
          <w:rStyle w:val="23"/>
          <w:rFonts w:eastAsiaTheme="minorEastAsia"/>
          <w:sz w:val="28"/>
          <w:szCs w:val="28"/>
        </w:rPr>
        <w:softHyphen/>
        <w:t>сочинённых предложениях.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Сложноподчинённое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сложноподчинённые предложения, выделять главную и придаточную части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ния, средства связи частей сложноподчинённого предложения.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Различать подчинительные союзы и союзные слова.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Различать виды сложноподчинённых предлож</w:t>
      </w:r>
      <w:r w:rsidRPr="00D51152">
        <w:rPr>
          <w:rStyle w:val="23"/>
          <w:rFonts w:eastAsiaTheme="minorEastAsia"/>
          <w:sz w:val="28"/>
          <w:szCs w:val="28"/>
        </w:rPr>
        <w:t>е</w:t>
      </w:r>
      <w:r w:rsidRPr="00D51152">
        <w:rPr>
          <w:rStyle w:val="23"/>
          <w:rFonts w:eastAsiaTheme="minorEastAsia"/>
          <w:sz w:val="28"/>
          <w:szCs w:val="28"/>
        </w:rPr>
        <w:t>ний по харак</w:t>
      </w:r>
      <w:r w:rsidRPr="00D51152">
        <w:rPr>
          <w:rStyle w:val="23"/>
          <w:rFonts w:eastAsiaTheme="minorEastAsia"/>
          <w:sz w:val="28"/>
          <w:szCs w:val="28"/>
        </w:rPr>
        <w:softHyphen/>
        <w:t>теру смысловых отношений между главной и придаточной ча</w:t>
      </w:r>
      <w:r w:rsidRPr="00D51152">
        <w:rPr>
          <w:rStyle w:val="23"/>
          <w:rFonts w:eastAsiaTheme="minorEastAsia"/>
          <w:sz w:val="28"/>
          <w:szCs w:val="28"/>
        </w:rPr>
        <w:softHyphen/>
        <w:t>стями, структуре, синта</w:t>
      </w:r>
      <w:r w:rsidRPr="00D51152">
        <w:rPr>
          <w:rStyle w:val="23"/>
          <w:rFonts w:eastAsiaTheme="minorEastAsia"/>
          <w:sz w:val="28"/>
          <w:szCs w:val="28"/>
        </w:rPr>
        <w:t>к</w:t>
      </w:r>
      <w:r w:rsidRPr="00D51152">
        <w:rPr>
          <w:rStyle w:val="23"/>
          <w:rFonts w:eastAsiaTheme="minorEastAsia"/>
          <w:sz w:val="28"/>
          <w:szCs w:val="28"/>
        </w:rPr>
        <w:t>сическим средствам связи, выявлять особенности их строения.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сложноподчинённые предложения с несколькими придаточными, сложноподчинённые предложения с придаточ</w:t>
      </w:r>
      <w:r w:rsidRPr="00D51152">
        <w:rPr>
          <w:rStyle w:val="23"/>
          <w:rFonts w:eastAsiaTheme="minorEastAsia"/>
          <w:sz w:val="28"/>
          <w:szCs w:val="28"/>
        </w:rPr>
        <w:softHyphen/>
        <w:t>ной частью определител</w:t>
      </w:r>
      <w:r w:rsidRPr="00D51152">
        <w:rPr>
          <w:rStyle w:val="23"/>
          <w:rFonts w:eastAsiaTheme="minorEastAsia"/>
          <w:sz w:val="28"/>
          <w:szCs w:val="28"/>
        </w:rPr>
        <w:t>ь</w:t>
      </w:r>
      <w:r w:rsidRPr="00D51152">
        <w:rPr>
          <w:rStyle w:val="23"/>
          <w:rFonts w:eastAsiaTheme="minorEastAsia"/>
          <w:sz w:val="28"/>
          <w:szCs w:val="28"/>
        </w:rPr>
        <w:t>ной, изъяснительной и обстоятель</w:t>
      </w:r>
      <w:r w:rsidRPr="00D51152">
        <w:rPr>
          <w:rStyle w:val="23"/>
          <w:rFonts w:eastAsiaTheme="minorEastAsia"/>
          <w:sz w:val="28"/>
          <w:szCs w:val="28"/>
        </w:rPr>
        <w:softHyphen/>
        <w:t>ственной (места, времени, причины, образа действия, меры и степени, сравнения, условия, уступки, следствия, цели).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однородное, неоднородное и послед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вательное под</w:t>
      </w:r>
      <w:r w:rsidRPr="00D51152">
        <w:rPr>
          <w:rStyle w:val="23"/>
          <w:rFonts w:eastAsiaTheme="minorEastAsia"/>
          <w:sz w:val="28"/>
          <w:szCs w:val="28"/>
        </w:rPr>
        <w:softHyphen/>
        <w:t>чинение придаточных частей.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явления грамматической синонимии сложнопод</w:t>
      </w:r>
      <w:r w:rsidRPr="00D51152">
        <w:rPr>
          <w:rStyle w:val="23"/>
          <w:rFonts w:eastAsiaTheme="minorEastAsia"/>
          <w:sz w:val="28"/>
          <w:szCs w:val="28"/>
        </w:rPr>
        <w:softHyphen/>
        <w:t>чинённых предложений и простых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с обособлен</w:t>
      </w:r>
      <w:r w:rsidRPr="00D51152">
        <w:rPr>
          <w:rStyle w:val="23"/>
          <w:rFonts w:eastAsiaTheme="minorEastAsia"/>
          <w:sz w:val="28"/>
          <w:szCs w:val="28"/>
        </w:rPr>
        <w:softHyphen/>
        <w:t>ными членами; использовать соответствующие конструкции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основные нормы построения сложн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подчинённого предложения, особенности употре</w:t>
      </w:r>
      <w:r w:rsidRPr="00D51152">
        <w:rPr>
          <w:rStyle w:val="23"/>
          <w:rFonts w:eastAsiaTheme="minorEastAsia"/>
          <w:sz w:val="28"/>
          <w:szCs w:val="28"/>
        </w:rPr>
        <w:t>б</w:t>
      </w:r>
      <w:r w:rsidRPr="00D51152">
        <w:rPr>
          <w:rStyle w:val="23"/>
          <w:rFonts w:eastAsiaTheme="minorEastAsia"/>
          <w:sz w:val="28"/>
          <w:szCs w:val="28"/>
        </w:rPr>
        <w:t>ления сложноподчинённых предложений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и пунктуационный анализ слож</w:t>
      </w:r>
      <w:r w:rsidRPr="00D51152">
        <w:rPr>
          <w:rStyle w:val="23"/>
          <w:rFonts w:eastAsiaTheme="minorEastAsia"/>
          <w:sz w:val="28"/>
          <w:szCs w:val="28"/>
        </w:rPr>
        <w:softHyphen/>
        <w:t>ноподчинённых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нормы построения сложноподчинё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ных предло</w:t>
      </w:r>
      <w:r w:rsidRPr="00D51152">
        <w:rPr>
          <w:rStyle w:val="23"/>
          <w:rFonts w:eastAsiaTheme="minorEastAsia"/>
          <w:sz w:val="28"/>
          <w:szCs w:val="28"/>
        </w:rPr>
        <w:softHyphen/>
        <w:t>жений и постановки знаков препинания в них.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Бессоюзное сложное предложение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Характеризовать смысловые отношения между частями бес</w:t>
      </w:r>
      <w:r w:rsidRPr="00D51152">
        <w:rPr>
          <w:rStyle w:val="23"/>
          <w:rFonts w:eastAsiaTheme="minorEastAsia"/>
          <w:sz w:val="28"/>
          <w:szCs w:val="28"/>
        </w:rPr>
        <w:softHyphen/>
        <w:t>союзного сложного предложения, инт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национное и пунктуаци</w:t>
      </w:r>
      <w:r w:rsidRPr="00D51152">
        <w:rPr>
          <w:rStyle w:val="23"/>
          <w:rFonts w:eastAsiaTheme="minorEastAsia"/>
          <w:sz w:val="28"/>
          <w:szCs w:val="28"/>
        </w:rPr>
        <w:softHyphen/>
        <w:t>онное выражение этих отн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шений.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Понимать основные грамматические нормы п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строения бес</w:t>
      </w:r>
      <w:r w:rsidRPr="00D51152">
        <w:rPr>
          <w:rStyle w:val="23"/>
          <w:rFonts w:eastAsiaTheme="minorEastAsia"/>
          <w:sz w:val="28"/>
          <w:szCs w:val="28"/>
        </w:rPr>
        <w:softHyphen/>
        <w:t>союзного сложного предложения, ос</w:t>
      </w:r>
      <w:r w:rsidRPr="00D51152">
        <w:rPr>
          <w:rStyle w:val="23"/>
          <w:rFonts w:eastAsiaTheme="minorEastAsia"/>
          <w:sz w:val="28"/>
          <w:szCs w:val="28"/>
        </w:rPr>
        <w:t>о</w:t>
      </w:r>
      <w:r w:rsidRPr="00D51152">
        <w:rPr>
          <w:rStyle w:val="23"/>
          <w:rFonts w:eastAsiaTheme="minorEastAsia"/>
          <w:sz w:val="28"/>
          <w:szCs w:val="28"/>
        </w:rPr>
        <w:t>бенности употребления бессоюзных сложных пре</w:t>
      </w:r>
      <w:r w:rsidRPr="00D51152">
        <w:rPr>
          <w:rStyle w:val="23"/>
          <w:rFonts w:eastAsiaTheme="minorEastAsia"/>
          <w:sz w:val="28"/>
          <w:szCs w:val="28"/>
        </w:rPr>
        <w:t>д</w:t>
      </w:r>
      <w:r w:rsidRPr="00D51152">
        <w:rPr>
          <w:rStyle w:val="23"/>
          <w:rFonts w:eastAsiaTheme="minorEastAsia"/>
          <w:sz w:val="28"/>
          <w:szCs w:val="28"/>
        </w:rPr>
        <w:t>ложений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и пунктуационный анализ бессо</w:t>
      </w:r>
      <w:r w:rsidRPr="00D51152">
        <w:rPr>
          <w:rStyle w:val="23"/>
          <w:rFonts w:eastAsiaTheme="minorEastAsia"/>
          <w:sz w:val="28"/>
          <w:szCs w:val="28"/>
        </w:rPr>
        <w:softHyphen/>
        <w:t>юзных сложных предложений.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Выявлять грамматическую синонимию бессою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ных сложных предложений и союзных сложных предложений, использовать соответствующие ко</w:t>
      </w:r>
      <w:r w:rsidRPr="00D51152">
        <w:rPr>
          <w:rStyle w:val="23"/>
          <w:rFonts w:eastAsiaTheme="minorEastAsia"/>
          <w:sz w:val="28"/>
          <w:szCs w:val="28"/>
        </w:rPr>
        <w:t>н</w:t>
      </w:r>
      <w:r w:rsidRPr="00D51152">
        <w:rPr>
          <w:rStyle w:val="23"/>
          <w:rFonts w:eastAsiaTheme="minorEastAsia"/>
          <w:sz w:val="28"/>
          <w:szCs w:val="28"/>
        </w:rPr>
        <w:t>струкции в речи; применять нормы по</w:t>
      </w:r>
      <w:r w:rsidRPr="00D51152">
        <w:rPr>
          <w:rStyle w:val="23"/>
          <w:rFonts w:eastAsiaTheme="minorEastAsia"/>
          <w:sz w:val="28"/>
          <w:szCs w:val="28"/>
        </w:rPr>
        <w:softHyphen/>
        <w:t>становки зн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ков препинания в бессоюзных сложных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ниях.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Сложные предложения с разными видами сою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ной и бессо</w:t>
      </w:r>
      <w:r w:rsidRPr="00D51152">
        <w:rPr>
          <w:rStyle w:val="23"/>
          <w:rFonts w:eastAsiaTheme="minorEastAsia"/>
          <w:sz w:val="28"/>
          <w:szCs w:val="28"/>
        </w:rPr>
        <w:softHyphen/>
        <w:t>юзной связи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типы сложных предложений с ра</w:t>
      </w:r>
      <w:r w:rsidRPr="00D51152">
        <w:rPr>
          <w:rStyle w:val="23"/>
          <w:rFonts w:eastAsiaTheme="minorEastAsia"/>
          <w:sz w:val="28"/>
          <w:szCs w:val="28"/>
        </w:rPr>
        <w:t>з</w:t>
      </w:r>
      <w:r w:rsidRPr="00D51152">
        <w:rPr>
          <w:rStyle w:val="23"/>
          <w:rFonts w:eastAsiaTheme="minorEastAsia"/>
          <w:sz w:val="28"/>
          <w:szCs w:val="28"/>
        </w:rPr>
        <w:t>ными вида</w:t>
      </w:r>
      <w:r w:rsidRPr="00D51152">
        <w:rPr>
          <w:rStyle w:val="23"/>
          <w:rFonts w:eastAsiaTheme="minorEastAsia"/>
          <w:sz w:val="28"/>
          <w:szCs w:val="28"/>
        </w:rPr>
        <w:softHyphen/>
        <w:t>ми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Понимать основные нормы построения сложных предложе</w:t>
      </w:r>
      <w:r w:rsidRPr="00D51152">
        <w:rPr>
          <w:rStyle w:val="23"/>
          <w:rFonts w:eastAsiaTheme="minorEastAsia"/>
          <w:sz w:val="28"/>
          <w:szCs w:val="28"/>
        </w:rPr>
        <w:softHyphen/>
        <w:t>ний с разными видами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Употреблять сложные предложения с разными видами связи в речи.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Проводить синтаксический и пунктуационный анализ слож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предложений с разными видами связи.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правила постановки знаков препин</w:t>
      </w:r>
      <w:r w:rsidRPr="00D51152">
        <w:rPr>
          <w:rStyle w:val="23"/>
          <w:rFonts w:eastAsiaTheme="minorEastAsia"/>
          <w:sz w:val="28"/>
          <w:szCs w:val="28"/>
        </w:rPr>
        <w:t>а</w:t>
      </w:r>
      <w:r w:rsidRPr="00D51152">
        <w:rPr>
          <w:rStyle w:val="23"/>
          <w:rFonts w:eastAsiaTheme="minorEastAsia"/>
          <w:sz w:val="28"/>
          <w:szCs w:val="28"/>
        </w:rPr>
        <w:t>ния в слож</w:t>
      </w:r>
      <w:r w:rsidRPr="00D51152">
        <w:rPr>
          <w:rStyle w:val="23"/>
          <w:rFonts w:eastAsiaTheme="minorEastAsia"/>
          <w:sz w:val="28"/>
          <w:szCs w:val="28"/>
        </w:rPr>
        <w:softHyphen/>
        <w:t>ных предложениях с разными видами св</w:t>
      </w:r>
      <w:r w:rsidRPr="00D51152">
        <w:rPr>
          <w:rStyle w:val="23"/>
          <w:rFonts w:eastAsiaTheme="minorEastAsia"/>
          <w:sz w:val="28"/>
          <w:szCs w:val="28"/>
        </w:rPr>
        <w:t>я</w:t>
      </w:r>
      <w:r w:rsidRPr="00D51152">
        <w:rPr>
          <w:rStyle w:val="23"/>
          <w:rFonts w:eastAsiaTheme="minorEastAsia"/>
          <w:sz w:val="28"/>
          <w:szCs w:val="28"/>
        </w:rPr>
        <w:t>зи.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Прямая и косвенная речь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Распознавать прямую и косвенную речь; выя</w:t>
      </w:r>
      <w:r w:rsidRPr="00D51152">
        <w:rPr>
          <w:rStyle w:val="23"/>
          <w:rFonts w:eastAsiaTheme="minorEastAsia"/>
          <w:sz w:val="28"/>
          <w:szCs w:val="28"/>
        </w:rPr>
        <w:t>в</w:t>
      </w:r>
      <w:r w:rsidRPr="00D51152">
        <w:rPr>
          <w:rStyle w:val="23"/>
          <w:rFonts w:eastAsiaTheme="minorEastAsia"/>
          <w:sz w:val="28"/>
          <w:szCs w:val="28"/>
        </w:rPr>
        <w:t>лять синони</w:t>
      </w:r>
      <w:r w:rsidRPr="00D51152">
        <w:rPr>
          <w:rStyle w:val="23"/>
          <w:rFonts w:eastAsiaTheme="minorEastAsia"/>
          <w:sz w:val="28"/>
          <w:szCs w:val="28"/>
        </w:rPr>
        <w:softHyphen/>
        <w:t>мию предложений с прямой и косвенной речью.</w:t>
      </w:r>
    </w:p>
    <w:p w:rsidR="00D51152" w:rsidRPr="00D51152" w:rsidRDefault="00D51152" w:rsidP="00182D47">
      <w:pPr>
        <w:spacing w:after="0" w:line="240" w:lineRule="auto"/>
        <w:ind w:firstLine="386"/>
        <w:rPr>
          <w:rFonts w:ascii="Times New Roman" w:hAnsi="Times New Roman" w:cs="Times New Roman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lastRenderedPageBreak/>
        <w:t>Уметь цитировать и применять разные способы включения цитат в высказывание.</w:t>
      </w:r>
    </w:p>
    <w:p w:rsidR="00D51152" w:rsidRDefault="00D51152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  <w:r w:rsidRPr="00D51152">
        <w:rPr>
          <w:rStyle w:val="23"/>
          <w:rFonts w:eastAsiaTheme="minorEastAsia"/>
          <w:sz w:val="28"/>
          <w:szCs w:val="28"/>
        </w:rPr>
        <w:t>Применять правила построения предложений с прямой и косвенной речью, при цитировании.</w:t>
      </w: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Default="008D5EF1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E131F6" w:rsidRDefault="00E131F6" w:rsidP="00182D47">
      <w:pPr>
        <w:spacing w:after="0" w:line="240" w:lineRule="auto"/>
        <w:ind w:firstLine="386"/>
        <w:rPr>
          <w:rStyle w:val="23"/>
          <w:rFonts w:eastAsiaTheme="minorEastAsia"/>
          <w:sz w:val="28"/>
          <w:szCs w:val="28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13"/>
        </w:numPr>
        <w:tabs>
          <w:tab w:val="left" w:pos="634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93" w:name="bookmark94"/>
      <w:r w:rsidRPr="008D5EF1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ЛИТЕРАТУРА</w:t>
      </w:r>
      <w:bookmarkEnd w:id="93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Примерная рабочая программа по литературе на уро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не основ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общего образования составлена на основе Требований к ре</w:t>
      </w:r>
      <w:r w:rsidRPr="008D5EF1">
        <w:rPr>
          <w:rStyle w:val="23"/>
          <w:rFonts w:eastAsiaTheme="minorEastAsia"/>
          <w:sz w:val="26"/>
          <w:szCs w:val="26"/>
        </w:rPr>
        <w:softHyphen/>
        <w:t>зультатам освоения основной образов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тельной программы ос</w:t>
      </w:r>
      <w:r w:rsidRPr="008D5EF1">
        <w:rPr>
          <w:rStyle w:val="23"/>
          <w:rFonts w:eastAsiaTheme="minorEastAsia"/>
          <w:sz w:val="26"/>
          <w:szCs w:val="26"/>
        </w:rPr>
        <w:softHyphen/>
        <w:t>новного общего образования, представленных в Федеральном го</w:t>
      </w:r>
      <w:r w:rsidRPr="008D5EF1">
        <w:rPr>
          <w:rStyle w:val="23"/>
          <w:rFonts w:eastAsiaTheme="minorEastAsia"/>
          <w:sz w:val="26"/>
          <w:szCs w:val="26"/>
        </w:rPr>
        <w:softHyphen/>
        <w:t>сударственном 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— 64101 в ред. Пр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каза Минпросвещения России от 18.07.2022 г. № 568) (далее — ФГОС ООО), а также Примерной программы воспитания, с учё</w:t>
      </w:r>
      <w:r w:rsidRPr="008D5EF1">
        <w:rPr>
          <w:rStyle w:val="23"/>
          <w:rFonts w:eastAsiaTheme="minorEastAsia"/>
          <w:sz w:val="26"/>
          <w:szCs w:val="26"/>
        </w:rPr>
        <w:softHyphen/>
        <w:t>том Концепции преподавания русского языка и литературы в Российской Федерации (утве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ждённой распоряжением Прави</w:t>
      </w:r>
      <w:r w:rsidRPr="008D5EF1">
        <w:rPr>
          <w:rStyle w:val="23"/>
          <w:rFonts w:eastAsiaTheme="minorEastAsia"/>
          <w:sz w:val="26"/>
          <w:szCs w:val="26"/>
        </w:rPr>
        <w:softHyphen/>
        <w:t>тельства Российской Ф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дерации от 9 апреля 2016 г. № 637-р).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94" w:name="bookmark95"/>
      <w:r w:rsidRPr="008D5EF1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94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Примерная рабочая программа разработана с целью оказа</w:t>
      </w:r>
      <w:r w:rsidRPr="008D5EF1">
        <w:rPr>
          <w:rStyle w:val="23"/>
          <w:rFonts w:eastAsiaTheme="minorEastAsia"/>
          <w:sz w:val="26"/>
          <w:szCs w:val="26"/>
        </w:rPr>
        <w:softHyphen/>
        <w:t>ния методической помощи учителю литературы в создании ра</w:t>
      </w:r>
      <w:r w:rsidRPr="008D5EF1">
        <w:rPr>
          <w:rStyle w:val="23"/>
          <w:rFonts w:eastAsiaTheme="minorEastAsia"/>
          <w:sz w:val="26"/>
          <w:szCs w:val="26"/>
        </w:rPr>
        <w:softHyphen/>
        <w:t>бочей програ</w:t>
      </w:r>
      <w:r w:rsidR="007C33A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мы по учебному предмету, ориентированной на со</w:t>
      </w:r>
      <w:r w:rsidRPr="008D5EF1">
        <w:rPr>
          <w:rStyle w:val="23"/>
          <w:rFonts w:eastAsiaTheme="minorEastAsia"/>
          <w:sz w:val="26"/>
          <w:szCs w:val="26"/>
        </w:rPr>
        <w:softHyphen/>
        <w:t>временные тенденции в школ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ном образовании и активные ме</w:t>
      </w:r>
      <w:r w:rsidRPr="008D5EF1">
        <w:rPr>
          <w:rStyle w:val="23"/>
          <w:rFonts w:eastAsiaTheme="minorEastAsia"/>
          <w:sz w:val="26"/>
          <w:szCs w:val="26"/>
        </w:rPr>
        <w:softHyphen/>
        <w:t>тодики обучения.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Примерная рабочая программа позволит учителю ре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лизовать в процессе преподавания литературы совр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менные подходы к формированию личностных, мет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предметных и предметных ре</w:t>
      </w:r>
      <w:r w:rsidRPr="008D5EF1">
        <w:rPr>
          <w:rStyle w:val="23"/>
          <w:rFonts w:eastAsiaTheme="minorEastAsia"/>
          <w:sz w:val="26"/>
          <w:szCs w:val="26"/>
        </w:rPr>
        <w:softHyphen/>
        <w:t>зультатов обучения, сфо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мулированных в Федеральном государ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ственном образ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вательном стандарте основного общего образова</w:t>
      </w:r>
      <w:r w:rsidRPr="008D5EF1">
        <w:rPr>
          <w:rStyle w:val="23"/>
          <w:rFonts w:eastAsiaTheme="minorEastAsia"/>
          <w:sz w:val="26"/>
          <w:szCs w:val="26"/>
        </w:rPr>
        <w:softHyphen/>
        <w:t>ния; о</w:t>
      </w:r>
      <w:r w:rsidRPr="008D5EF1">
        <w:rPr>
          <w:rStyle w:val="23"/>
          <w:rFonts w:eastAsiaTheme="minorEastAsia"/>
          <w:sz w:val="26"/>
          <w:szCs w:val="26"/>
        </w:rPr>
        <w:t>п</w:t>
      </w:r>
      <w:r w:rsidRPr="008D5EF1">
        <w:rPr>
          <w:rStyle w:val="23"/>
          <w:rFonts w:eastAsiaTheme="minorEastAsia"/>
          <w:sz w:val="26"/>
          <w:szCs w:val="26"/>
        </w:rPr>
        <w:t>ределить обязательную (инвариантную) часть содержа</w:t>
      </w:r>
      <w:r w:rsidRPr="008D5EF1">
        <w:rPr>
          <w:rStyle w:val="23"/>
          <w:rFonts w:eastAsiaTheme="minorEastAsia"/>
          <w:sz w:val="26"/>
          <w:szCs w:val="26"/>
        </w:rPr>
        <w:softHyphen/>
        <w:t>ния учебного курса по литературе; определить и стру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турировать планируемые результаты обучения и соде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жание учебного пред</w:t>
      </w:r>
      <w:r w:rsidRPr="008D5EF1">
        <w:rPr>
          <w:rStyle w:val="23"/>
          <w:rFonts w:eastAsiaTheme="minorEastAsia"/>
          <w:sz w:val="26"/>
          <w:szCs w:val="26"/>
        </w:rPr>
        <w:softHyphen/>
        <w:t>мета «Литература» по годам обуч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 в соответствии с ФГОС ООО (утв. приказом Мин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стерства образования и науки РФ от 17 декабря 2010 г. № 1897, с изменениями и дополнениями от 29 декабря 2014 г., 31 декабря 2015 г., 11 декабря 2020 г.); При</w:t>
      </w:r>
      <w:r w:rsidRPr="008D5EF1">
        <w:rPr>
          <w:rStyle w:val="23"/>
          <w:rFonts w:eastAsiaTheme="minorEastAsia"/>
          <w:sz w:val="26"/>
          <w:szCs w:val="26"/>
        </w:rPr>
        <w:softHyphen/>
        <w:t>мерной основной образовательной программой основн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го общего образования (в редакции протокола № 1/20 от 04.02.2020 феде</w:t>
      </w:r>
      <w:r w:rsidRPr="008D5EF1">
        <w:rPr>
          <w:rStyle w:val="23"/>
          <w:rFonts w:eastAsiaTheme="minorEastAsia"/>
          <w:sz w:val="26"/>
          <w:szCs w:val="26"/>
        </w:rPr>
        <w:softHyphen/>
        <w:t>рального учебно-методического объед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нения по общему образо</w:t>
      </w:r>
      <w:r w:rsidRPr="008D5EF1">
        <w:rPr>
          <w:rStyle w:val="23"/>
          <w:rFonts w:eastAsiaTheme="minorEastAsia"/>
          <w:sz w:val="26"/>
          <w:szCs w:val="26"/>
        </w:rPr>
        <w:softHyphen/>
        <w:t>ванию); Примерной программой воспитания (одобрена решени</w:t>
      </w:r>
      <w:r w:rsidRPr="008D5EF1">
        <w:rPr>
          <w:rStyle w:val="23"/>
          <w:rFonts w:eastAsiaTheme="minorEastAsia"/>
          <w:sz w:val="26"/>
          <w:szCs w:val="26"/>
        </w:rPr>
        <w:softHyphen/>
        <w:t>ем федерального учебно-методического объединения по общему образованию, протокол от 2 июня 2020 г. № 2/20).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Примерная рабочая программа позволит учителю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рабо</w:t>
      </w:r>
      <w:r w:rsidRPr="008D5EF1">
        <w:rPr>
          <w:rStyle w:val="23"/>
          <w:rFonts w:eastAsiaTheme="minorEastAsia"/>
          <w:sz w:val="26"/>
          <w:szCs w:val="26"/>
        </w:rPr>
        <w:softHyphen/>
        <w:t>тать календарно-тематическое планирование с уч</w:t>
      </w:r>
      <w:r w:rsidRPr="008D5EF1">
        <w:rPr>
          <w:rStyle w:val="23"/>
          <w:rFonts w:eastAsiaTheme="minorEastAsia"/>
          <w:sz w:val="26"/>
          <w:szCs w:val="26"/>
        </w:rPr>
        <w:t>ё</w:t>
      </w:r>
      <w:r w:rsidRPr="008D5EF1">
        <w:rPr>
          <w:rStyle w:val="23"/>
          <w:rFonts w:eastAsiaTheme="minorEastAsia"/>
          <w:sz w:val="26"/>
          <w:szCs w:val="26"/>
        </w:rPr>
        <w:t>том особенно</w:t>
      </w:r>
      <w:r w:rsidRPr="008D5EF1">
        <w:rPr>
          <w:rStyle w:val="23"/>
          <w:rFonts w:eastAsiaTheme="minorEastAsia"/>
          <w:sz w:val="26"/>
          <w:szCs w:val="26"/>
        </w:rPr>
        <w:softHyphen/>
        <w:t>стей конкретного класса, распределить об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зательное предмет</w:t>
      </w:r>
      <w:r w:rsidRPr="008D5EF1">
        <w:rPr>
          <w:rStyle w:val="23"/>
          <w:rFonts w:eastAsiaTheme="minorEastAsia"/>
          <w:sz w:val="26"/>
          <w:szCs w:val="26"/>
        </w:rPr>
        <w:softHyphen/>
        <w:t>ное содержание по годам обучения в соответствии с ресурсом учебного времени, выделяемого на изучение разделов/тем кур</w:t>
      </w:r>
      <w:r w:rsidRPr="008D5EF1">
        <w:rPr>
          <w:rStyle w:val="23"/>
          <w:rFonts w:eastAsiaTheme="minorEastAsia"/>
          <w:sz w:val="26"/>
          <w:szCs w:val="26"/>
        </w:rPr>
        <w:softHyphen/>
        <w:t>са, последовательностью их изучения (в пределах одного клас</w:t>
      </w:r>
      <w:r w:rsidRPr="008D5EF1">
        <w:rPr>
          <w:rStyle w:val="23"/>
          <w:rFonts w:eastAsiaTheme="minorEastAsia"/>
          <w:sz w:val="26"/>
          <w:szCs w:val="26"/>
        </w:rPr>
        <w:softHyphen/>
        <w:t>са), особенностей предмета «Литература» и возрастных особен</w:t>
      </w:r>
      <w:r w:rsidRPr="008D5EF1">
        <w:rPr>
          <w:rStyle w:val="23"/>
          <w:rFonts w:eastAsiaTheme="minorEastAsia"/>
          <w:sz w:val="26"/>
          <w:szCs w:val="26"/>
        </w:rPr>
        <w:softHyphen/>
        <w:t>ностей об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чающихся; разработать основные виды учебной дея</w:t>
      </w:r>
      <w:r w:rsidRPr="008D5EF1">
        <w:rPr>
          <w:rStyle w:val="23"/>
          <w:rFonts w:eastAsiaTheme="minorEastAsia"/>
          <w:sz w:val="26"/>
          <w:szCs w:val="26"/>
        </w:rPr>
        <w:softHyphen/>
        <w:t>тельности для освоения учебного материала разд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лов/тем курса.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Личностные и метапредметные результаты в приме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ной ра</w:t>
      </w:r>
      <w:r w:rsidRPr="008D5EF1">
        <w:rPr>
          <w:rStyle w:val="23"/>
          <w:rFonts w:eastAsiaTheme="minorEastAsia"/>
          <w:sz w:val="26"/>
          <w:szCs w:val="26"/>
        </w:rPr>
        <w:softHyphen/>
        <w:t>бочей программе представлены с учётом особе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ностей препода</w:t>
      </w:r>
      <w:r w:rsidRPr="008D5EF1">
        <w:rPr>
          <w:rStyle w:val="23"/>
          <w:rFonts w:eastAsiaTheme="minorEastAsia"/>
          <w:sz w:val="26"/>
          <w:szCs w:val="26"/>
        </w:rPr>
        <w:softHyphen/>
        <w:t>вания литературы в основной общеобр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зовательной школе, планируемые предметные результ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ты распределены по годам обучения с учётом методич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ских традиций построения школь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курса литературы.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95" w:name="bookmark96"/>
      <w:r w:rsidRPr="008D5EF1">
        <w:rPr>
          <w:rStyle w:val="322"/>
          <w:rFonts w:eastAsia="Tahoma"/>
          <w:sz w:val="26"/>
          <w:szCs w:val="26"/>
        </w:rPr>
        <w:t>ОБЩАЯ ХАРАКТЕРИСТИКА УЧЕБНОГО ПРЕДМЕТА «ЛИТЕРАТУРА»</w:t>
      </w:r>
      <w:bookmarkEnd w:id="95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Учебный предмет «Литература» в наибольшей степ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 спо</w:t>
      </w:r>
      <w:r w:rsidRPr="008D5EF1">
        <w:rPr>
          <w:rStyle w:val="23"/>
          <w:rFonts w:eastAsiaTheme="minorEastAsia"/>
          <w:sz w:val="26"/>
          <w:szCs w:val="26"/>
        </w:rPr>
        <w:softHyphen/>
        <w:t>собствует формированию духовного облика и нравственных ориентиров молодого поколения, так как занимает ведущее ме</w:t>
      </w:r>
      <w:r w:rsidRPr="008D5EF1">
        <w:rPr>
          <w:rStyle w:val="23"/>
          <w:rFonts w:eastAsiaTheme="minorEastAsia"/>
          <w:sz w:val="26"/>
          <w:szCs w:val="26"/>
        </w:rPr>
        <w:softHyphen/>
        <w:t>сто в эмоциональном, интеллект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альном и эстетическом разви</w:t>
      </w:r>
      <w:r w:rsidRPr="008D5EF1">
        <w:rPr>
          <w:rStyle w:val="23"/>
          <w:rFonts w:eastAsiaTheme="minorEastAsia"/>
          <w:sz w:val="26"/>
          <w:szCs w:val="26"/>
        </w:rPr>
        <w:softHyphen/>
        <w:t>тии обучающихся, в ст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новлении основ их миропонимания и национального с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мосознания. Особенности литературы как школьного предмета связаны с тем, что литературные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дения являются феноменом культуры: в них заключено эстети</w:t>
      </w:r>
      <w:r w:rsidRPr="008D5EF1">
        <w:rPr>
          <w:rStyle w:val="23"/>
          <w:rFonts w:eastAsiaTheme="minorEastAsia"/>
          <w:sz w:val="26"/>
          <w:szCs w:val="26"/>
        </w:rPr>
        <w:softHyphen/>
        <w:t>ческое освоение мира, а богатство и многообразие чел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веческо</w:t>
      </w:r>
      <w:r w:rsidRPr="008D5EF1">
        <w:rPr>
          <w:rStyle w:val="23"/>
          <w:rFonts w:eastAsiaTheme="minorEastAsia"/>
          <w:sz w:val="26"/>
          <w:szCs w:val="26"/>
        </w:rPr>
        <w:softHyphen/>
        <w:t>го бытия выражено в художественных образах, которые содер</w:t>
      </w:r>
      <w:r w:rsidRPr="008D5EF1">
        <w:rPr>
          <w:rStyle w:val="23"/>
          <w:rFonts w:eastAsiaTheme="minorEastAsia"/>
          <w:sz w:val="26"/>
          <w:szCs w:val="26"/>
        </w:rPr>
        <w:softHyphen/>
        <w:t>жат в себе потенциал воздействия на чит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телей и приобщают их к нравственно-эстетическим це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ностям, как национальным, так и общечеловеческим.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Основу содержания литературного образования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ставляют чтение и изучение выдающихся художестве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ных произведений русской и мировой литературы, что способствует постижению таких нравственных катег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рий, как добро, справедливость, честь, патриотизм, г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манизм, дом, семья. Целостное восприя</w:t>
      </w:r>
      <w:r w:rsidRPr="008D5EF1">
        <w:rPr>
          <w:rStyle w:val="23"/>
          <w:rFonts w:eastAsiaTheme="minorEastAsia"/>
          <w:sz w:val="26"/>
          <w:szCs w:val="26"/>
        </w:rPr>
        <w:softHyphen/>
        <w:t>тие и понимание художественного произведения, его анализ и интерпр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тация возможны лишь при соответствующей эмоцио</w:t>
      </w:r>
      <w:r w:rsidRPr="008D5EF1">
        <w:rPr>
          <w:rStyle w:val="23"/>
          <w:rFonts w:eastAsiaTheme="minorEastAsia"/>
          <w:sz w:val="26"/>
          <w:szCs w:val="26"/>
        </w:rPr>
        <w:softHyphen/>
        <w:t>нально-эстетической реакции читателя, которая зависит от воз</w:t>
      </w:r>
      <w:r w:rsidRPr="008D5EF1">
        <w:rPr>
          <w:rStyle w:val="23"/>
          <w:rFonts w:eastAsiaTheme="minorEastAsia"/>
          <w:sz w:val="26"/>
          <w:szCs w:val="26"/>
        </w:rPr>
        <w:softHyphen/>
        <w:t>растных особенностей школьников, их психич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ского и литера</w:t>
      </w:r>
      <w:r w:rsidRPr="008D5EF1">
        <w:rPr>
          <w:rStyle w:val="23"/>
          <w:rFonts w:eastAsiaTheme="minorEastAsia"/>
          <w:sz w:val="26"/>
          <w:szCs w:val="26"/>
        </w:rPr>
        <w:softHyphen/>
        <w:t>турного развития, жизненного и читател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ского опыта.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Полноценное литературное образование в основной школе не</w:t>
      </w:r>
      <w:r w:rsidRPr="008D5EF1">
        <w:rPr>
          <w:rStyle w:val="23"/>
          <w:rFonts w:eastAsiaTheme="minorEastAsia"/>
          <w:sz w:val="26"/>
          <w:szCs w:val="26"/>
        </w:rPr>
        <w:softHyphen/>
        <w:t>возможно без учёта преемственности с курсом литературного чтения в начальной школе, межпредме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ных связей с курсом русского языка, истории и предм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тов художественного цикла, что способствует развитию речи, историзма мышления, худо</w:t>
      </w:r>
      <w:r w:rsidRPr="008D5EF1">
        <w:rPr>
          <w:rStyle w:val="23"/>
          <w:rFonts w:eastAsiaTheme="minorEastAsia"/>
          <w:sz w:val="26"/>
          <w:szCs w:val="26"/>
        </w:rPr>
        <w:softHyphen/>
        <w:t>жественного вкуса, формированию эстетического отношения к окружающ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му миру и его воплощения в творческих работах разли</w:t>
      </w:r>
      <w:r w:rsidRPr="008D5EF1">
        <w:rPr>
          <w:rStyle w:val="23"/>
          <w:rFonts w:eastAsiaTheme="minorEastAsia"/>
          <w:sz w:val="26"/>
          <w:szCs w:val="26"/>
        </w:rPr>
        <w:t>ч</w:t>
      </w:r>
      <w:r w:rsidRPr="008D5EF1">
        <w:rPr>
          <w:rStyle w:val="23"/>
          <w:rFonts w:eastAsiaTheme="minorEastAsia"/>
          <w:sz w:val="26"/>
          <w:szCs w:val="26"/>
        </w:rPr>
        <w:t>ных жанров.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 рабочей программе учтены все этапы российского истори</w:t>
      </w:r>
      <w:r w:rsidRPr="008D5EF1">
        <w:rPr>
          <w:rStyle w:val="23"/>
          <w:rFonts w:eastAsiaTheme="minorEastAsia"/>
          <w:sz w:val="26"/>
          <w:szCs w:val="26"/>
        </w:rPr>
        <w:softHyphen/>
        <w:t>ко-литературного процесса (от фольклора до 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вейшей русской литературы) и представлены разделы, касающиеся литератур народов России и зарубежной л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тературы.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Основные виды деятельности обучающихся перечи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лены при изучении каждой монографической или обзо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ной темы и на</w:t>
      </w:r>
      <w:r w:rsidRPr="008D5EF1">
        <w:rPr>
          <w:rStyle w:val="23"/>
          <w:rFonts w:eastAsiaTheme="minorEastAsia"/>
          <w:sz w:val="26"/>
          <w:szCs w:val="26"/>
        </w:rPr>
        <w:softHyphen/>
        <w:t>правлены на достижение планируемых 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зультатов обучения.</w:t>
      </w:r>
    </w:p>
    <w:p w:rsidR="008D5EF1" w:rsidRPr="008D5EF1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96" w:name="bookmark97"/>
      <w:r w:rsidRPr="008D5EF1">
        <w:rPr>
          <w:rStyle w:val="322"/>
          <w:rFonts w:eastAsia="Tahoma"/>
          <w:sz w:val="26"/>
          <w:szCs w:val="26"/>
        </w:rPr>
        <w:t>ЦЕЛИ ИЗУЧЕНИЯ ПРЕДМЕТА «ЛИТЕРАТУРА»</w:t>
      </w:r>
      <w:bookmarkEnd w:id="96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Цели изучения предмета «Литература» в основной школе со</w:t>
      </w:r>
      <w:r w:rsidRPr="008D5EF1">
        <w:rPr>
          <w:rStyle w:val="23"/>
          <w:rFonts w:eastAsiaTheme="minorEastAsia"/>
          <w:sz w:val="26"/>
          <w:szCs w:val="26"/>
        </w:rPr>
        <w:softHyphen/>
        <w:t>стоят в формировании у обучающихся потре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ности в качествен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>ном чтении, культуры читательского восприятия, понимания литературных текстов и созд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ния собственных устных и пись</w:t>
      </w:r>
      <w:r w:rsidRPr="008D5EF1">
        <w:rPr>
          <w:rStyle w:val="23"/>
          <w:rFonts w:eastAsiaTheme="minorEastAsia"/>
          <w:sz w:val="26"/>
          <w:szCs w:val="26"/>
        </w:rPr>
        <w:softHyphen/>
        <w:t>менных высказываний; в развитии чувства причастности к оте</w:t>
      </w:r>
      <w:r w:rsidRPr="008D5EF1">
        <w:rPr>
          <w:rStyle w:val="23"/>
          <w:rFonts w:eastAsiaTheme="minorEastAsia"/>
          <w:sz w:val="26"/>
          <w:szCs w:val="26"/>
        </w:rPr>
        <w:softHyphen/>
        <w:t>чественной культ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ре и уважения к другим культурам, аксиоло</w:t>
      </w:r>
      <w:r w:rsidRPr="008D5EF1">
        <w:rPr>
          <w:rStyle w:val="23"/>
          <w:rFonts w:eastAsiaTheme="minorEastAsia"/>
          <w:sz w:val="26"/>
          <w:szCs w:val="26"/>
        </w:rPr>
        <w:softHyphen/>
        <w:t>гической сферы личности на основе высоких духовно-нрав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ственных идеалов, воплощённых в отечественной и 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рубежной литературе. Достижение указанных целей возможно при реше</w:t>
      </w:r>
      <w:r w:rsidRPr="008D5EF1">
        <w:rPr>
          <w:rStyle w:val="23"/>
          <w:rFonts w:eastAsiaTheme="minorEastAsia"/>
          <w:sz w:val="26"/>
          <w:szCs w:val="26"/>
        </w:rPr>
        <w:softHyphen/>
        <w:t>нии учебных задач, которые пост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пенно усложняются от 5 к 9 классу.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Задачи, связанные с пониманием литературы как о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ной из основных национально-культурных ценностей народа, как осо</w:t>
      </w:r>
      <w:r w:rsidRPr="008D5EF1">
        <w:rPr>
          <w:rStyle w:val="23"/>
          <w:rFonts w:eastAsiaTheme="minorEastAsia"/>
          <w:sz w:val="26"/>
          <w:szCs w:val="26"/>
        </w:rPr>
        <w:softHyphen/>
        <w:t>бого способа познания жизни, с обесп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чением культурной само</w:t>
      </w:r>
      <w:r w:rsidRPr="008D5EF1">
        <w:rPr>
          <w:rStyle w:val="23"/>
          <w:rFonts w:eastAsiaTheme="minorEastAsia"/>
          <w:sz w:val="26"/>
          <w:szCs w:val="26"/>
        </w:rPr>
        <w:softHyphen/>
        <w:t>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</w:t>
      </w:r>
      <w:r w:rsidRPr="008D5EF1">
        <w:rPr>
          <w:rStyle w:val="23"/>
          <w:rFonts w:eastAsiaTheme="minorEastAsia"/>
          <w:sz w:val="26"/>
          <w:szCs w:val="26"/>
        </w:rPr>
        <w:softHyphen/>
        <w:t>да, мир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вой культуры, состоят в приобщении школьников к на</w:t>
      </w:r>
      <w:r w:rsidRPr="008D5EF1">
        <w:rPr>
          <w:rStyle w:val="23"/>
          <w:rFonts w:eastAsiaTheme="minorEastAsia"/>
          <w:sz w:val="26"/>
          <w:szCs w:val="26"/>
        </w:rPr>
        <w:softHyphen/>
        <w:t>следию отечественной и зарубежной классической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ратуры и лучшим образцам современной литературы; воспитании ува</w:t>
      </w:r>
      <w:r w:rsidRPr="008D5EF1">
        <w:rPr>
          <w:rStyle w:val="23"/>
          <w:rFonts w:eastAsiaTheme="minorEastAsia"/>
          <w:sz w:val="26"/>
          <w:szCs w:val="26"/>
        </w:rPr>
        <w:softHyphen/>
        <w:t>жения к отечественной классике как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сочайшему достиже</w:t>
      </w:r>
      <w:r w:rsidRPr="008D5EF1">
        <w:rPr>
          <w:rStyle w:val="23"/>
          <w:rFonts w:eastAsiaTheme="minorEastAsia"/>
          <w:sz w:val="26"/>
          <w:szCs w:val="26"/>
        </w:rPr>
        <w:softHyphen/>
        <w:t>нию национальной культуры, сп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собствующей воспитанию па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триотизма, формированию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национально-культурной идентич</w:t>
      </w:r>
      <w:r w:rsidRPr="008D5EF1">
        <w:rPr>
          <w:rStyle w:val="23"/>
          <w:rFonts w:eastAsiaTheme="minorEastAsia"/>
          <w:sz w:val="26"/>
          <w:szCs w:val="26"/>
        </w:rPr>
        <w:softHyphen/>
        <w:t>ности и способности к диалогу культур; освоению духовного опыта человеч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ства, национальных и общечеловеческих куль</w:t>
      </w:r>
      <w:r w:rsidRPr="008D5EF1">
        <w:rPr>
          <w:rStyle w:val="23"/>
          <w:rFonts w:eastAsiaTheme="minorEastAsia"/>
          <w:sz w:val="26"/>
          <w:szCs w:val="26"/>
        </w:rPr>
        <w:softHyphen/>
        <w:t>турных традиций и ценностей; формированию гуманистическо</w:t>
      </w:r>
      <w:r w:rsidRPr="008D5EF1">
        <w:rPr>
          <w:rStyle w:val="23"/>
          <w:rFonts w:eastAsiaTheme="minorEastAsia"/>
          <w:sz w:val="26"/>
          <w:szCs w:val="26"/>
        </w:rPr>
        <w:softHyphen/>
        <w:t>го мировоззрения.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Задачи, связанные с осознанием значимости чтения и изуче</w:t>
      </w:r>
      <w:r w:rsidRPr="008D5EF1">
        <w:rPr>
          <w:rStyle w:val="23"/>
          <w:rFonts w:eastAsiaTheme="minorEastAsia"/>
          <w:sz w:val="26"/>
          <w:szCs w:val="26"/>
        </w:rPr>
        <w:softHyphen/>
        <w:t>ния литературы для дальнейшего развития об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чающихся, с формированием их потребности в систем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тическом чтении как средстве познания мира и себя в этом мире, с гармонизаци</w:t>
      </w:r>
      <w:r w:rsidRPr="008D5EF1">
        <w:rPr>
          <w:rStyle w:val="23"/>
          <w:rFonts w:eastAsiaTheme="minorEastAsia"/>
          <w:sz w:val="26"/>
          <w:szCs w:val="26"/>
        </w:rPr>
        <w:softHyphen/>
        <w:t>ей отношений человека и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щества, ориентированы на воспита</w:t>
      </w:r>
      <w:r w:rsidRPr="008D5EF1">
        <w:rPr>
          <w:rStyle w:val="23"/>
          <w:rFonts w:eastAsiaTheme="minorEastAsia"/>
          <w:sz w:val="26"/>
          <w:szCs w:val="26"/>
        </w:rPr>
        <w:softHyphen/>
        <w:t>ние и развитие мот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вации к чтению художественных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дений, как из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чаемых на уроках, так и прочитанных самостоя</w:t>
      </w:r>
      <w:r w:rsidRPr="008D5EF1">
        <w:rPr>
          <w:rStyle w:val="23"/>
          <w:rFonts w:eastAsiaTheme="minorEastAsia"/>
          <w:sz w:val="26"/>
          <w:szCs w:val="26"/>
        </w:rPr>
        <w:softHyphen/>
        <w:t>тельно, что способствует накоплению позитивного опыта осво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 литературных произведений, в том числе в процессе участия в различных мероприятиях, посвящённых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ратуре, чтению, книжной культуре.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Задачи, связанные с воспитанием квалифицированн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го чита</w:t>
      </w:r>
      <w:r w:rsidRPr="008D5EF1">
        <w:rPr>
          <w:rStyle w:val="23"/>
          <w:rFonts w:eastAsiaTheme="minorEastAsia"/>
          <w:sz w:val="26"/>
          <w:szCs w:val="26"/>
        </w:rPr>
        <w:softHyphen/>
        <w:t>теля, обладающего эстетическим вкусом, с фо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мированием умений воспринимать, анализировать, кр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тически оценивать и интерпретировать прочитанное,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правлены на формирова</w:t>
      </w:r>
      <w:r w:rsidRPr="008D5EF1">
        <w:rPr>
          <w:rStyle w:val="23"/>
          <w:rFonts w:eastAsiaTheme="minorEastAsia"/>
          <w:sz w:val="26"/>
          <w:szCs w:val="26"/>
        </w:rPr>
        <w:softHyphen/>
        <w:t>ние у школьников системы зн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ний о литературе как искусстве слова, в том числе 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новных теоретико- и историко-литератур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ных знаний, н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обходимых для понимания, анализа и интерпре</w:t>
      </w:r>
      <w:r w:rsidRPr="008D5EF1">
        <w:rPr>
          <w:rStyle w:val="23"/>
          <w:rFonts w:eastAsiaTheme="minorEastAsia"/>
          <w:sz w:val="26"/>
          <w:szCs w:val="26"/>
        </w:rPr>
        <w:softHyphen/>
        <w:t>тации х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дожественных произведений, умения воспринимать их в историко-культурном контексте, сопоставлять с прои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ниями других видов искусства; развитие читател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ских умений, творческих способностей, эстетического вкуса. Эти задачи на</w:t>
      </w:r>
      <w:r w:rsidRPr="008D5EF1">
        <w:rPr>
          <w:rStyle w:val="23"/>
          <w:rFonts w:eastAsiaTheme="minorEastAsia"/>
          <w:sz w:val="26"/>
          <w:szCs w:val="26"/>
        </w:rPr>
        <w:softHyphen/>
        <w:t>правлены на развитие умения выя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лять проблематику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дений и их художественные особенности, комментировать ав</w:t>
      </w:r>
      <w:r w:rsidRPr="008D5EF1">
        <w:rPr>
          <w:rStyle w:val="23"/>
          <w:rFonts w:eastAsiaTheme="minorEastAsia"/>
          <w:sz w:val="26"/>
          <w:szCs w:val="26"/>
        </w:rPr>
        <w:softHyphen/>
        <w:t>торскую позицию и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ражать собственное отношение к прочи</w:t>
      </w:r>
      <w:r w:rsidRPr="008D5EF1">
        <w:rPr>
          <w:rStyle w:val="23"/>
          <w:rFonts w:eastAsiaTheme="minorEastAsia"/>
          <w:sz w:val="26"/>
          <w:szCs w:val="26"/>
        </w:rPr>
        <w:softHyphen/>
        <w:t>танному; во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принимать тексты художественных произведений в единстве формы и содержания, реализуя возможность их не</w:t>
      </w:r>
      <w:r w:rsidRPr="008D5EF1">
        <w:rPr>
          <w:rStyle w:val="23"/>
          <w:rFonts w:eastAsiaTheme="minorEastAsia"/>
          <w:sz w:val="26"/>
          <w:szCs w:val="26"/>
        </w:rPr>
        <w:softHyphen/>
        <w:t>однозначного толкования в рамках достоверных и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терпрета</w:t>
      </w:r>
      <w:r w:rsidRPr="008D5EF1">
        <w:rPr>
          <w:rStyle w:val="23"/>
          <w:rFonts w:eastAsiaTheme="minorEastAsia"/>
          <w:sz w:val="26"/>
          <w:szCs w:val="26"/>
        </w:rPr>
        <w:softHyphen/>
        <w:t>ций; сопоставлять и сравнивать художестве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произведения, их фрагменты, образы и проблемы как между собой, так и с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изведениями других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кусств; формировать представления о специфике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туры в ряду других искусств и об истори</w:t>
      </w:r>
      <w:r w:rsidRPr="008D5EF1">
        <w:rPr>
          <w:rStyle w:val="23"/>
          <w:rFonts w:eastAsiaTheme="minorEastAsia"/>
          <w:sz w:val="26"/>
          <w:szCs w:val="26"/>
        </w:rPr>
        <w:softHyphen/>
        <w:t>ко-литературном процессе; развивать умения поиска нео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ходи</w:t>
      </w:r>
      <w:r w:rsidRPr="008D5EF1">
        <w:rPr>
          <w:rStyle w:val="23"/>
          <w:rFonts w:eastAsiaTheme="minorEastAsia"/>
          <w:sz w:val="26"/>
          <w:szCs w:val="26"/>
        </w:rPr>
        <w:softHyphen/>
        <w:t>мой информации с использованием различных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точников, владеть навыками их критической оценки.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Задачи, связанные с осознанием обучающимися ко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муника</w:t>
      </w:r>
      <w:r w:rsidRPr="008D5EF1">
        <w:rPr>
          <w:rStyle w:val="23"/>
          <w:rFonts w:eastAsiaTheme="minorEastAsia"/>
          <w:sz w:val="26"/>
          <w:szCs w:val="26"/>
        </w:rPr>
        <w:softHyphen/>
        <w:t>тивно-эстетических возможностей языка на осн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ве изучения выдающихся произведений отечественной культуры, культуры своего народа, мировой культуры, направлены на совершен</w:t>
      </w:r>
      <w:r w:rsidRPr="008D5EF1">
        <w:rPr>
          <w:rStyle w:val="23"/>
          <w:rFonts w:eastAsiaTheme="minorEastAsia"/>
          <w:sz w:val="26"/>
          <w:szCs w:val="26"/>
        </w:rPr>
        <w:softHyphen/>
        <w:t>ствование речи школьников на примере высоких образцов ху</w:t>
      </w:r>
      <w:r w:rsidRPr="008D5EF1">
        <w:rPr>
          <w:rStyle w:val="23"/>
          <w:rFonts w:eastAsiaTheme="minorEastAsia"/>
          <w:sz w:val="26"/>
          <w:szCs w:val="26"/>
        </w:rPr>
        <w:softHyphen/>
        <w:t>дожественной литературы и умений создавать разные виды уст</w:t>
      </w:r>
      <w:r w:rsidRPr="008D5EF1">
        <w:rPr>
          <w:rStyle w:val="23"/>
          <w:rFonts w:eastAsiaTheme="minorEastAsia"/>
          <w:sz w:val="26"/>
          <w:szCs w:val="26"/>
        </w:rPr>
        <w:softHyphen/>
        <w:t>ных и письменных высказываний, редактировать их, а также выразительно читать произведения, в том числе наизусть, вла</w:t>
      </w:r>
      <w:r w:rsidRPr="008D5EF1">
        <w:rPr>
          <w:rStyle w:val="23"/>
          <w:rFonts w:eastAsiaTheme="minorEastAsia"/>
          <w:sz w:val="26"/>
          <w:szCs w:val="26"/>
        </w:rPr>
        <w:softHyphen/>
        <w:t>деть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личными видами пересказа, участвовать в учебном диа</w:t>
      </w:r>
      <w:r w:rsidRPr="008D5EF1">
        <w:rPr>
          <w:rStyle w:val="23"/>
          <w:rFonts w:eastAsiaTheme="minorEastAsia"/>
          <w:sz w:val="26"/>
          <w:szCs w:val="26"/>
        </w:rPr>
        <w:softHyphen/>
        <w:t>логе, адекватно воспринимая чужую точку зрения и а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гументи</w:t>
      </w:r>
      <w:r w:rsidRPr="008D5EF1">
        <w:rPr>
          <w:rStyle w:val="23"/>
          <w:rFonts w:eastAsiaTheme="minorEastAsia"/>
          <w:sz w:val="26"/>
          <w:szCs w:val="26"/>
        </w:rPr>
        <w:softHyphen/>
        <w:t>рованно отстаивая свою.</w:t>
      </w:r>
    </w:p>
    <w:p w:rsidR="008D5EF1" w:rsidRPr="008D5EF1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97" w:name="bookmark98"/>
      <w:r w:rsidRPr="008D5EF1">
        <w:rPr>
          <w:rStyle w:val="322"/>
          <w:rFonts w:eastAsia="Tahoma"/>
          <w:sz w:val="26"/>
          <w:szCs w:val="26"/>
        </w:rPr>
        <w:t>МЕСТО УЧЕБНОГО ПРЕДМЕТА «ЛИТЕРАТУРА»</w:t>
      </w:r>
      <w:bookmarkEnd w:id="97"/>
    </w:p>
    <w:p w:rsidR="008D5EF1" w:rsidRPr="008D5EF1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98" w:name="bookmark99"/>
      <w:r w:rsidRPr="008D5EF1">
        <w:rPr>
          <w:rStyle w:val="322"/>
          <w:rFonts w:eastAsia="Tahoma"/>
          <w:sz w:val="26"/>
          <w:szCs w:val="26"/>
        </w:rPr>
        <w:t>В УЧЕБНОМ ПЛАНЕ</w:t>
      </w:r>
      <w:bookmarkEnd w:id="98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Предмет «Литература» входит в предметную область «Рус</w:t>
      </w:r>
      <w:r w:rsidRPr="008D5EF1">
        <w:rPr>
          <w:rStyle w:val="23"/>
          <w:rFonts w:eastAsiaTheme="minorEastAsia"/>
          <w:sz w:val="26"/>
          <w:szCs w:val="26"/>
        </w:rPr>
        <w:softHyphen/>
        <w:t>ский язык и литература» и является обязательным для изуче</w:t>
      </w:r>
      <w:r w:rsidRPr="008D5EF1">
        <w:rPr>
          <w:rStyle w:val="23"/>
          <w:rFonts w:eastAsiaTheme="minorEastAsia"/>
          <w:sz w:val="26"/>
          <w:szCs w:val="26"/>
        </w:rPr>
        <w:softHyphen/>
        <w:t>ния. Предмет «Литература» преемственен по отношению к предмету «Литературное чтение».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 5, 6, 9 классах на изучение предмета отводится 3 ч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са в не</w:t>
      </w:r>
      <w:r w:rsidRPr="008D5EF1">
        <w:rPr>
          <w:rStyle w:val="23"/>
          <w:rFonts w:eastAsiaTheme="minorEastAsia"/>
          <w:sz w:val="26"/>
          <w:szCs w:val="26"/>
        </w:rPr>
        <w:softHyphen/>
        <w:t>делю, в 7 и 8 классах — 2 часа в неделю. Сумма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но изучение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тературы в основной школе по програ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 xml:space="preserve">мам основного общего образования рассчитано на 442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часа в соответствии со всеми ва</w:t>
      </w:r>
      <w:r w:rsidRPr="008D5EF1">
        <w:rPr>
          <w:rStyle w:val="23"/>
          <w:rFonts w:eastAsiaTheme="minorEastAsia"/>
          <w:sz w:val="26"/>
          <w:szCs w:val="26"/>
        </w:rPr>
        <w:softHyphen/>
        <w:t>риантами учебных пл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нов.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99" w:name="bookmark100"/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СОДЕРЖАНИЕ УЧЕБНОГО ПРЕДМЕТА «ЛИТЕР</w:t>
      </w:r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ТУРА» ПО ГОДАМ ИЗУЧЕНИЯ</w:t>
      </w:r>
      <w:bookmarkEnd w:id="99"/>
    </w:p>
    <w:p w:rsidR="008D5EF1" w:rsidRPr="008D5EF1" w:rsidRDefault="008D5EF1" w:rsidP="00182D47">
      <w:pPr>
        <w:keepNext/>
        <w:keepLines/>
        <w:widowControl w:val="0"/>
        <w:numPr>
          <w:ilvl w:val="0"/>
          <w:numId w:val="14"/>
        </w:numPr>
        <w:tabs>
          <w:tab w:val="left" w:pos="249"/>
        </w:tabs>
        <w:spacing w:after="0" w:line="240" w:lineRule="auto"/>
        <w:outlineLvl w:val="1"/>
        <w:rPr>
          <w:rFonts w:ascii="Times New Roman" w:hAnsi="Times New Roman" w:cs="Times New Roman"/>
          <w:sz w:val="26"/>
          <w:szCs w:val="26"/>
        </w:rPr>
      </w:pPr>
      <w:bookmarkStart w:id="100" w:name="bookmark101"/>
      <w:r w:rsidRPr="008D5EF1">
        <w:rPr>
          <w:rStyle w:val="2TimesNewRoman10pt"/>
          <w:rFonts w:eastAsia="Tahoma"/>
          <w:sz w:val="26"/>
          <w:szCs w:val="26"/>
        </w:rPr>
        <w:t xml:space="preserve">КЛАСС </w:t>
      </w:r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Мифология</w:t>
      </w:r>
      <w:bookmarkEnd w:id="100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Мифы народов России и мира.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1" w:name="bookmark102"/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Фольклор</w:t>
      </w:r>
      <w:bookmarkEnd w:id="101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Малые жанры: пословицы, поговорки, загадки. Сказки наро</w:t>
      </w:r>
      <w:r w:rsidRPr="008D5EF1">
        <w:rPr>
          <w:rStyle w:val="23"/>
          <w:rFonts w:eastAsiaTheme="minorEastAsia"/>
          <w:sz w:val="26"/>
          <w:szCs w:val="26"/>
        </w:rPr>
        <w:softHyphen/>
        <w:t>дов России и народов мира (не менее трёх).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2" w:name="bookmark103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XIX века</w:t>
      </w:r>
      <w:bookmarkEnd w:id="102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А. Крылов. Басни (три по выбору). Например, «Волк на псарне», «Листы и Корни», «Свинья под Д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бом», «Квартет», «Осёл и Соловей», «Ворона и Лисица».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Пушкин. Стихотворения (не менее трёх). «Зи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нее утро», «Зимний вечер», «Няне» и др. «Сказка о мёр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вой царевне и о се</w:t>
      </w:r>
      <w:r w:rsidRPr="008D5EF1">
        <w:rPr>
          <w:rStyle w:val="23"/>
          <w:rFonts w:eastAsiaTheme="minorEastAsia"/>
          <w:sz w:val="26"/>
          <w:szCs w:val="26"/>
        </w:rPr>
        <w:softHyphen/>
        <w:t>ми богатырях».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Ю. Лермонтов. Стихотворение «Бородино».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В. Гоголь. Повесть «Ночь перед Рождеством» из сборника «Вечера на хуторе близ Диканьки».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3" w:name="bookmark104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второй половины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XIX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03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С. Тургенев. Рассказ «Муму».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А. Некрасов. Стихотворения (не менее двух). «Кр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стьян</w:t>
      </w:r>
      <w:r w:rsidRPr="008D5EF1">
        <w:rPr>
          <w:rStyle w:val="23"/>
          <w:rFonts w:eastAsiaTheme="minorEastAsia"/>
          <w:sz w:val="26"/>
          <w:szCs w:val="26"/>
        </w:rPr>
        <w:softHyphen/>
        <w:t>ские дети». «Школьник». Поэма «Мороз, Красный нос» (фраг</w:t>
      </w:r>
      <w:r w:rsidRPr="008D5EF1">
        <w:rPr>
          <w:rStyle w:val="23"/>
          <w:rFonts w:eastAsiaTheme="minorEastAsia"/>
          <w:sz w:val="26"/>
          <w:szCs w:val="26"/>
        </w:rPr>
        <w:softHyphen/>
        <w:t>мент).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Л. Н. Толстой. Рассказ «Кавказский пленник».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4" w:name="bookmark105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XIX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—ХХ веков</w:t>
      </w:r>
      <w:bookmarkEnd w:id="104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Стихотворения отечественных поэтов XIX—ХХ веков о род</w:t>
      </w:r>
      <w:r w:rsidRPr="008D5EF1">
        <w:rPr>
          <w:rStyle w:val="23"/>
          <w:rFonts w:eastAsiaTheme="minorEastAsia"/>
          <w:sz w:val="26"/>
          <w:szCs w:val="26"/>
        </w:rPr>
        <w:softHyphen/>
        <w:t>ной природе и о связи человека с Родиной (не 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нее пяти сти</w:t>
      </w:r>
      <w:r w:rsidRPr="008D5EF1">
        <w:rPr>
          <w:rStyle w:val="23"/>
          <w:rFonts w:eastAsiaTheme="minorEastAsia"/>
          <w:sz w:val="26"/>
          <w:szCs w:val="26"/>
        </w:rPr>
        <w:softHyphen/>
        <w:t>хотворений трёх поэтов). Например, стих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творения А. К. Тол</w:t>
      </w:r>
      <w:r w:rsidRPr="008D5EF1">
        <w:rPr>
          <w:rStyle w:val="23"/>
          <w:rFonts w:eastAsiaTheme="minorEastAsia"/>
          <w:sz w:val="26"/>
          <w:szCs w:val="26"/>
        </w:rPr>
        <w:softHyphen/>
        <w:t>стого, Ф. И. Тютчева, А. А. Фета, И. А. Бунина, А. А. Блока, С. А. Есенина, Н. М. Рубцова, Ю. П. Кузнецова.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 xml:space="preserve">Юмористические рассказы отечественных писателей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—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>веков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П. Чехов (два рассказа по выбору). Например, «Лошади</w:t>
      </w:r>
      <w:r w:rsidRPr="008D5EF1">
        <w:rPr>
          <w:rStyle w:val="23"/>
          <w:rFonts w:eastAsiaTheme="minorEastAsia"/>
          <w:sz w:val="26"/>
          <w:szCs w:val="26"/>
        </w:rPr>
        <w:softHyphen/>
        <w:t>ная фамилия», «Мальчики», «Хирургия»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М. Зощенко (два рассказа по выбору). Например, «Гало</w:t>
      </w:r>
      <w:r w:rsidRPr="008D5EF1">
        <w:rPr>
          <w:rStyle w:val="23"/>
          <w:rFonts w:eastAsiaTheme="minorEastAsia"/>
          <w:sz w:val="26"/>
          <w:szCs w:val="26"/>
        </w:rPr>
        <w:softHyphen/>
        <w:t>ша», «Лёля и Минька», «Ёлка», «Золотые слова», «Встреча»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отечественной литературы о природе и живот</w:t>
      </w:r>
      <w:r w:rsidRPr="008D5EF1">
        <w:rPr>
          <w:rStyle w:val="23"/>
          <w:rFonts w:eastAsiaTheme="minorEastAsia"/>
          <w:sz w:val="26"/>
          <w:szCs w:val="26"/>
        </w:rPr>
        <w:softHyphen/>
        <w:t>ных (не менее двух). Например, А. И. Куприна, М. М. Пришви</w:t>
      </w:r>
      <w:r w:rsidRPr="008D5EF1">
        <w:rPr>
          <w:rStyle w:val="23"/>
          <w:rFonts w:eastAsiaTheme="minorEastAsia"/>
          <w:sz w:val="26"/>
          <w:szCs w:val="26"/>
        </w:rPr>
        <w:softHyphen/>
        <w:t>на, К. Г. Паустовского.</w:t>
      </w:r>
    </w:p>
    <w:p w:rsidR="008D5EF1" w:rsidRPr="008D5EF1" w:rsidRDefault="008D5EF1" w:rsidP="00182D47">
      <w:pPr>
        <w:widowControl w:val="0"/>
        <w:numPr>
          <w:ilvl w:val="0"/>
          <w:numId w:val="15"/>
        </w:numPr>
        <w:tabs>
          <w:tab w:val="left" w:pos="562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П. Платонов. Рассказы (один по выбору). Напр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мер, «Ко</w:t>
      </w:r>
      <w:r w:rsidRPr="008D5EF1">
        <w:rPr>
          <w:rStyle w:val="23"/>
          <w:rFonts w:eastAsiaTheme="minorEastAsia"/>
          <w:sz w:val="26"/>
          <w:szCs w:val="26"/>
        </w:rPr>
        <w:softHyphen/>
        <w:t>рова», «Никита» и др.</w:t>
      </w:r>
    </w:p>
    <w:p w:rsidR="008D5EF1" w:rsidRPr="008D5EF1" w:rsidRDefault="008D5EF1" w:rsidP="00182D47">
      <w:pPr>
        <w:widowControl w:val="0"/>
        <w:numPr>
          <w:ilvl w:val="0"/>
          <w:numId w:val="15"/>
        </w:numPr>
        <w:tabs>
          <w:tab w:val="left" w:pos="602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П. Астафьев. Рассказ «Васюткино озеро».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5" w:name="bookmark106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>—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XXI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веков</w:t>
      </w:r>
      <w:bookmarkEnd w:id="105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отечественной прозы на тему «Человек на войне» (не менее двух). Например, Л. А. Кассиль. «Дорогие мои мальчишки»; Ю. Я. Яковлев. «Девочки с Васильевского остро</w:t>
      </w:r>
      <w:r w:rsidRPr="008D5EF1">
        <w:rPr>
          <w:rStyle w:val="23"/>
          <w:rFonts w:eastAsiaTheme="minorEastAsia"/>
          <w:sz w:val="26"/>
          <w:szCs w:val="26"/>
        </w:rPr>
        <w:softHyphen/>
        <w:t>ва»; В. П. Катаев. «Сын полка»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писателей XIX—XXI веков на тему детства (не менее двух).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Например, произведения В. Г. Короленко, В. П. Ката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ва, В. П. Крапивина, Ю. П. Казакова, А. Г. Алексина, В. П. Аста</w:t>
      </w:r>
      <w:r w:rsidRPr="008D5EF1">
        <w:rPr>
          <w:rStyle w:val="23"/>
          <w:rFonts w:eastAsiaTheme="minorEastAsia"/>
          <w:sz w:val="26"/>
          <w:szCs w:val="26"/>
        </w:rPr>
        <w:softHyphen/>
        <w:t>фьева, В. К. Железникова, Ю. Я. Яковлева, Ю. И. Коваля, А. А. Гиваргизова, М. С. Аромштам, Н. Ю. А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гарян.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приключенческого жанра отечестве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ных пи</w:t>
      </w:r>
      <w:r w:rsidRPr="008D5EF1">
        <w:rPr>
          <w:rStyle w:val="23"/>
          <w:rFonts w:eastAsiaTheme="minorEastAsia"/>
          <w:sz w:val="26"/>
          <w:szCs w:val="26"/>
        </w:rPr>
        <w:softHyphen/>
        <w:t>сателей (одно по выбору). Например, К. Булычёв. «Девочка, с которой ничего не случится», «Миллион приключений» и др. (главы по выбору).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6" w:name="bookmark107"/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Литература народов Российской Федерации</w:t>
      </w:r>
      <w:bookmarkEnd w:id="106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Стихотворения (одно по выбору). Например, Р. Г. Гамзатов. «Песня соловья»; М. Карим. «Эту песню мать мне пела».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07" w:name="bookmark108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lastRenderedPageBreak/>
        <w:t>Зарубежная литература</w:t>
      </w:r>
      <w:bookmarkEnd w:id="107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Х. К. Андерсен. Сказки (одна по выбору). Например, «Снеж</w:t>
      </w:r>
      <w:r w:rsidRPr="008D5EF1">
        <w:rPr>
          <w:rStyle w:val="23"/>
          <w:rFonts w:eastAsiaTheme="minorEastAsia"/>
          <w:sz w:val="26"/>
          <w:szCs w:val="26"/>
        </w:rPr>
        <w:softHyphen/>
        <w:t>ная королева», «Соловей»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Зарубежная сказочная проза (одно произведение по выбору). Например, Л. Кэрролл. «Алиса в Стране Чудес» (главы по выбо</w:t>
      </w:r>
      <w:r w:rsidRPr="008D5EF1">
        <w:rPr>
          <w:rStyle w:val="23"/>
          <w:rFonts w:eastAsiaTheme="minorEastAsia"/>
          <w:sz w:val="26"/>
          <w:szCs w:val="26"/>
        </w:rPr>
        <w:softHyphen/>
        <w:t>ру), Дж. Р. Р. Толкин. «Хоббит, или Туда и обратно» (главы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Зарубежная проза о детях и подростках (два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 по выбору). Например, М. Твен. «Приключения Тома Сойера» (главы по выбору); Дж. Лондон. «Сказ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ние о Кише»; Р. Брэдбе</w:t>
      </w:r>
      <w:r w:rsidRPr="008D5EF1">
        <w:rPr>
          <w:rStyle w:val="23"/>
          <w:rFonts w:eastAsiaTheme="minorEastAsia"/>
          <w:sz w:val="26"/>
          <w:szCs w:val="26"/>
        </w:rPr>
        <w:softHyphen/>
        <w:t>ри. Рассказы. Например, «Кан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кулы», «Звук бегущих ног», «Зелёное утро»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Зарубежная приключенческая проза (два произведения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Например, Р. Л. Стивенсон. «Остров сокровищ», «Чёрная стрела»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Зарубежная проза о животных (одно-два произведения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Э. Сетон-Томпсон. «Королевская аналостанка»; Дж. Дар</w:t>
      </w:r>
      <w:r w:rsidRPr="008D5EF1">
        <w:rPr>
          <w:rStyle w:val="23"/>
          <w:rFonts w:eastAsiaTheme="minorEastAsia"/>
          <w:sz w:val="26"/>
          <w:szCs w:val="26"/>
        </w:rPr>
        <w:softHyphen/>
        <w:t>релл. «Говорящий свёрток»; Дж. Лондон. «Белый клык»; Дж. Р. Киплинг. «Маугли», «Рикки-Тикки-Тави» и др.</w:t>
      </w:r>
    </w:p>
    <w:p w:rsidR="008D5EF1" w:rsidRPr="008D5EF1" w:rsidRDefault="008D5EF1" w:rsidP="00182D47">
      <w:pPr>
        <w:keepNext/>
        <w:keepLines/>
        <w:widowControl w:val="0"/>
        <w:numPr>
          <w:ilvl w:val="0"/>
          <w:numId w:val="14"/>
        </w:numPr>
        <w:tabs>
          <w:tab w:val="left" w:pos="237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08" w:name="bookmark109"/>
      <w:r w:rsidRPr="008D5EF1">
        <w:rPr>
          <w:rStyle w:val="232"/>
          <w:rFonts w:eastAsia="Tahoma"/>
          <w:sz w:val="26"/>
          <w:szCs w:val="26"/>
        </w:rPr>
        <w:t>КЛАСС</w:t>
      </w:r>
      <w:bookmarkEnd w:id="108"/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09" w:name="bookmark110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Античная литература</w:t>
      </w:r>
      <w:bookmarkEnd w:id="109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Гомер. Поэмы. «Илиада», «Одиссея» (фрагменты).</w:t>
      </w:r>
    </w:p>
    <w:p w:rsidR="008D5EF1" w:rsidRPr="008D5EF1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0" w:name="bookmark111"/>
      <w:r w:rsidRPr="008D5EF1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Фольклор</w:t>
      </w:r>
      <w:bookmarkEnd w:id="110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Русские былины (не менее двух). Например, «Илья Муромец и Соловей-разбойник», «Садко».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Народные песни и баллады народов России и мира (не менее трёх песен и одной баллады). Например, «Песнь о Роланде» (фрагменты). «Песнь о Нибелунгах» (фрагме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ты), баллада «Аника-воин» и др.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1" w:name="bookmark112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lastRenderedPageBreak/>
        <w:t>Древнерусская литература</w:t>
      </w:r>
      <w:bookmarkEnd w:id="111"/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«Повесть временных лет» (не менее одного фрагме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та). На</w:t>
      </w:r>
      <w:r w:rsidRPr="008D5EF1">
        <w:rPr>
          <w:rStyle w:val="23"/>
          <w:rFonts w:eastAsiaTheme="minorEastAsia"/>
          <w:sz w:val="26"/>
          <w:szCs w:val="26"/>
        </w:rPr>
        <w:softHyphen/>
        <w:t>пример, «Сказание о белгородском киселе», «Ск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зание о походе князя Олега на Царьград», «Предание о смерти князя Олега».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2" w:name="bookmark113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XIX века</w:t>
      </w:r>
      <w:bookmarkEnd w:id="112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Пушкин. Стихотворения (не менее трёх). «Песнь о ве</w:t>
      </w:r>
      <w:r w:rsidRPr="008D5EF1">
        <w:rPr>
          <w:rStyle w:val="23"/>
          <w:rFonts w:eastAsiaTheme="minorEastAsia"/>
          <w:sz w:val="26"/>
          <w:szCs w:val="26"/>
        </w:rPr>
        <w:softHyphen/>
        <w:t>щем Олеге», «Зимняя дорога», «Узник», «Туча» и др. Роман «Дубровский».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Ю. Лермонтов. Стихотворения (не менее трёх). «Три паль</w:t>
      </w:r>
      <w:r w:rsidRPr="008D5EF1">
        <w:rPr>
          <w:rStyle w:val="23"/>
          <w:rFonts w:eastAsiaTheme="minorEastAsia"/>
          <w:sz w:val="26"/>
          <w:szCs w:val="26"/>
        </w:rPr>
        <w:softHyphen/>
        <w:t>мы», «Листок», «Утёс» и др.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В. Кольцов. Стихотворения (не менее двух).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«Косарь», «Соловей» и др.</w:t>
      </w:r>
    </w:p>
    <w:p w:rsidR="007C33A1" w:rsidRDefault="007C33A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FranklinGothicMedium11pt"/>
          <w:rFonts w:ascii="Times New Roman" w:eastAsiaTheme="minorEastAsia" w:hAnsi="Times New Roman" w:cs="Times New Roman"/>
          <w:sz w:val="26"/>
          <w:szCs w:val="26"/>
        </w:rPr>
        <w:t>Литература второй половины XIX века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Ф. И. Тютчев. Стихотворения (не менее двух). «Есть в осени первоначальной...», «С поляны коршун подня</w:t>
      </w:r>
      <w:r w:rsidRPr="008D5EF1">
        <w:rPr>
          <w:rStyle w:val="23"/>
          <w:rFonts w:eastAsiaTheme="minorEastAsia"/>
          <w:sz w:val="26"/>
          <w:szCs w:val="26"/>
        </w:rPr>
        <w:t>л</w:t>
      </w:r>
      <w:r w:rsidRPr="008D5EF1">
        <w:rPr>
          <w:rStyle w:val="23"/>
          <w:rFonts w:eastAsiaTheme="minorEastAsia"/>
          <w:sz w:val="26"/>
          <w:szCs w:val="26"/>
        </w:rPr>
        <w:t>ся...».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А. Фет. Стихотворения (не менее двух). «Учись у них — у дуба, у берёзы.», «Я пришёл к тебе с прив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том.».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С. Тургенев. Рассказ «Бежин луг».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С. Лесков. Сказ «Левша».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Л. Н. Толстой. Повесть «Детство» (главы).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П. Чехов. Рассказы (три по выбору). Например, «Толстый и тонкий», «Хамелеон», «Смерть чиновника» и др.</w:t>
      </w:r>
    </w:p>
    <w:p w:rsidR="008D5EF1" w:rsidRPr="008D5EF1" w:rsidRDefault="008D5EF1" w:rsidP="00182D47">
      <w:pPr>
        <w:widowControl w:val="0"/>
        <w:numPr>
          <w:ilvl w:val="0"/>
          <w:numId w:val="16"/>
        </w:numPr>
        <w:tabs>
          <w:tab w:val="left" w:pos="602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Куприн. Рассказ «Чудесный доктор».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3" w:name="bookmark114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13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Стихотворения отечественных поэтов начала ХХ века (не ме</w:t>
      </w:r>
      <w:r w:rsidRPr="008D5EF1">
        <w:rPr>
          <w:rStyle w:val="23"/>
          <w:rFonts w:eastAsiaTheme="minorEastAsia"/>
          <w:sz w:val="26"/>
          <w:szCs w:val="26"/>
        </w:rPr>
        <w:softHyphen/>
        <w:t>нее двух). Например, стихотворения С. А. Есен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на, В. В. Мая</w:t>
      </w:r>
      <w:r w:rsidRPr="008D5EF1">
        <w:rPr>
          <w:rStyle w:val="23"/>
          <w:rFonts w:eastAsiaTheme="minorEastAsia"/>
          <w:sz w:val="26"/>
          <w:szCs w:val="26"/>
        </w:rPr>
        <w:softHyphen/>
        <w:t>ковского, А. А. Блока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 xml:space="preserve">Стихотворения отечественных поэтов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>века (не 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нее че</w:t>
      </w:r>
      <w:r w:rsidRPr="008D5EF1">
        <w:rPr>
          <w:rStyle w:val="23"/>
          <w:rFonts w:eastAsiaTheme="minorEastAsia"/>
          <w:sz w:val="26"/>
          <w:szCs w:val="26"/>
        </w:rPr>
        <w:softHyphen/>
        <w:t>тырёх стихотворений двух поэтов). Например, стихотворения О. Ф. Берггольц, В. С. Высоцкого, Е. А. Евтушенко, А. С. Кушнера, Ю. Д. Левитанского, Ю. П. Мориц, Б. Ш. Окуджавы, Д. С. Самойлова.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Проза отечественных писателей конца XX — начала XXI ве</w:t>
      </w:r>
      <w:r w:rsidRPr="008D5EF1">
        <w:rPr>
          <w:rStyle w:val="23"/>
          <w:rFonts w:eastAsiaTheme="minorEastAsia"/>
          <w:sz w:val="26"/>
          <w:szCs w:val="26"/>
        </w:rPr>
        <w:softHyphen/>
        <w:t>ка, в том числе о Великой Отечественной войне (два произведе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 по выбору). Например, Б. Л. Васил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ев. «Экспонат №...»; Б. П. Екимов. «Ночь исцеления», А. В. Жвалевский и Е. Б. Па</w:t>
      </w:r>
      <w:r w:rsidRPr="008D5EF1">
        <w:rPr>
          <w:rStyle w:val="23"/>
          <w:rFonts w:eastAsiaTheme="minorEastAsia"/>
          <w:sz w:val="26"/>
          <w:szCs w:val="26"/>
        </w:rPr>
        <w:softHyphen/>
        <w:t>стернак. «Правдивая история Деда Мороза» (глава «Очень страшный 1942 Новый год») и др.</w:t>
      </w:r>
    </w:p>
    <w:p w:rsidR="008D5EF1" w:rsidRPr="008D5EF1" w:rsidRDefault="008D5EF1" w:rsidP="00182D47">
      <w:pPr>
        <w:widowControl w:val="0"/>
        <w:numPr>
          <w:ilvl w:val="0"/>
          <w:numId w:val="16"/>
        </w:numPr>
        <w:tabs>
          <w:tab w:val="left" w:pos="602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Г. Распутин. Рассказ «Уроки французского».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писателей на тему взросления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человека (не менее двух). Например, Р. П. Погодин. «Кирпич</w:t>
      </w:r>
      <w:r w:rsidRPr="008D5EF1">
        <w:rPr>
          <w:rStyle w:val="23"/>
          <w:rFonts w:eastAsiaTheme="minorEastAsia"/>
          <w:sz w:val="26"/>
          <w:szCs w:val="26"/>
        </w:rPr>
        <w:softHyphen/>
        <w:t>ные острова»; Р. И. Фраерман. «Дикая собака Динго, или По</w:t>
      </w:r>
      <w:r w:rsidRPr="008D5EF1">
        <w:rPr>
          <w:rStyle w:val="23"/>
          <w:rFonts w:eastAsiaTheme="minorEastAsia"/>
          <w:sz w:val="26"/>
          <w:szCs w:val="26"/>
        </w:rPr>
        <w:softHyphen/>
        <w:t>весть о первой любви»; Ю. И. Коваль. «Самая лёгкая лодка в мире» и др.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современных отечественных писателей-фантастов (не менее двух). Например, А. В. Жвалевский и Е. Б. Па</w:t>
      </w:r>
      <w:r w:rsidRPr="008D5EF1">
        <w:rPr>
          <w:rStyle w:val="23"/>
          <w:rFonts w:eastAsiaTheme="minorEastAsia"/>
          <w:sz w:val="26"/>
          <w:szCs w:val="26"/>
        </w:rPr>
        <w:softHyphen/>
        <w:t>стернак. «Время всегда хорошее»; С. В. Лукь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ненко. «Мальчик и Тьма»; В. В. Ледерман. «Календарь ма(й)я» и др.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4" w:name="bookmark115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народов Российской Федерации</w:t>
      </w:r>
      <w:bookmarkEnd w:id="114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Стихотворения (два по выбору). Например, М. Карим. «Бес</w:t>
      </w:r>
      <w:r w:rsidRPr="008D5EF1">
        <w:rPr>
          <w:rStyle w:val="23"/>
          <w:rFonts w:eastAsiaTheme="minorEastAsia"/>
          <w:sz w:val="26"/>
          <w:szCs w:val="26"/>
        </w:rPr>
        <w:softHyphen/>
        <w:t>смертие» (фрагменты); Г. Тукай. «Родная деревня», «Книга»; К. Кулиев. «Когда на меня навалилась беда...», «Каким бы ма</w:t>
      </w:r>
      <w:r w:rsidRPr="008D5EF1">
        <w:rPr>
          <w:rStyle w:val="23"/>
          <w:rFonts w:eastAsiaTheme="minorEastAsia"/>
          <w:sz w:val="26"/>
          <w:szCs w:val="26"/>
        </w:rPr>
        <w:softHyphen/>
        <w:t>лым ни был мой народ.», «Что б ни дел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лось на свете.».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5" w:name="bookmark116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Зарубежная литература</w:t>
      </w:r>
      <w:bookmarkEnd w:id="115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Д. Дефо. «Робинзон Крузо» (главы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>Дж. Свифт. «Путешествия Гулливера» (главы по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бору). Произведения зарубежных писателей на тему взросления человека (не менее двух). Например, Ж. Верн. «Дети капитана Гранта» (главы по выбору). Х. Ли. «Убить пересмешника» (гла</w:t>
      </w:r>
      <w:r w:rsidRPr="008D5EF1">
        <w:rPr>
          <w:rStyle w:val="23"/>
          <w:rFonts w:eastAsiaTheme="minorEastAsia"/>
          <w:sz w:val="26"/>
          <w:szCs w:val="26"/>
        </w:rPr>
        <w:softHyphen/>
        <w:t>вы по выбору) и др.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современных зарубежных писателей-фантастов (не менее двух). Например, Дж. К. Роулинг. «Гарри Пот</w:t>
      </w:r>
      <w:r w:rsidRPr="008D5EF1">
        <w:rPr>
          <w:rStyle w:val="23"/>
          <w:rFonts w:eastAsiaTheme="minorEastAsia"/>
          <w:sz w:val="26"/>
          <w:szCs w:val="26"/>
        </w:rPr>
        <w:softHyphen/>
        <w:t>тер» (главы по выбору), Д. У. Джонс. «Дом с характером» и др.</w:t>
      </w:r>
    </w:p>
    <w:p w:rsidR="00DD4B3F" w:rsidRPr="008D5EF1" w:rsidRDefault="00DD4B3F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14"/>
        </w:numPr>
        <w:tabs>
          <w:tab w:val="left" w:pos="22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16" w:name="bookmark117"/>
      <w:r w:rsidRPr="008D5EF1">
        <w:rPr>
          <w:rStyle w:val="232"/>
          <w:rFonts w:eastAsia="Tahoma"/>
          <w:sz w:val="26"/>
          <w:szCs w:val="26"/>
        </w:rPr>
        <w:t>КЛАСС</w:t>
      </w:r>
      <w:bookmarkEnd w:id="116"/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7" w:name="bookmark118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Древнерусская литература</w:t>
      </w:r>
      <w:bookmarkEnd w:id="117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Древнерусские повести (одна повесть по выбору).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«Поучение» Владимира Мономаха (в сокращ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нии) и др.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8" w:name="bookmark119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XIX века</w:t>
      </w:r>
      <w:bookmarkEnd w:id="118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Пушкин. Стихотворения (не менее четырёх).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«Во глубине сибирских руд.», «19 октября» («Роняет лес ба</w:t>
      </w:r>
      <w:r w:rsidRPr="008D5EF1">
        <w:rPr>
          <w:rStyle w:val="23"/>
          <w:rFonts w:eastAsiaTheme="minorEastAsia"/>
          <w:sz w:val="26"/>
          <w:szCs w:val="26"/>
        </w:rPr>
        <w:softHyphen/>
        <w:t>гряный свой убор.»), «И. И. Пущину», «На холмах Грузии ле</w:t>
      </w:r>
      <w:r w:rsidRPr="008D5EF1">
        <w:rPr>
          <w:rStyle w:val="23"/>
          <w:rFonts w:eastAsiaTheme="minorEastAsia"/>
          <w:sz w:val="26"/>
          <w:szCs w:val="26"/>
        </w:rPr>
        <w:softHyphen/>
        <w:t>жит ночная мгла.», и др. «Повести Белкина» («Станционный смотритель»). Поэма «Полт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ва» (фрагмент)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Ю. Лермонтов. Стихотворения (не менее четырёх). Напри</w:t>
      </w:r>
      <w:r w:rsidRPr="008D5EF1">
        <w:rPr>
          <w:rStyle w:val="23"/>
          <w:rFonts w:eastAsiaTheme="minorEastAsia"/>
          <w:sz w:val="26"/>
          <w:szCs w:val="26"/>
        </w:rPr>
        <w:softHyphen/>
        <w:t>мер, «Узник», «Парус», «Тучи», «Желанье» («О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ворите мне темницу.»), «Когда волнуется желтеющая нива.», «Ангел», «Молитва» («В минуту жизни тру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ную.») и др. «Песня про ца</w:t>
      </w:r>
      <w:r w:rsidRPr="008D5EF1">
        <w:rPr>
          <w:rStyle w:val="23"/>
          <w:rFonts w:eastAsiaTheme="minorEastAsia"/>
          <w:sz w:val="26"/>
          <w:szCs w:val="26"/>
        </w:rPr>
        <w:softHyphen/>
        <w:t>ря Ивана Васильевича, мол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дого опричника и удалого купца Калашникова».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В. Гоголь. Повесть «Тарас Бульба».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19" w:name="bookmark120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второй половины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XIX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19"/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 xml:space="preserve">И. С. Тургенев. Рассказы из цикла «Записки охотника» (два по выбору). Например, «Бирюк», «Хорь и Калиныч»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и др. Стихот</w:t>
      </w:r>
      <w:r w:rsidRPr="008D5EF1">
        <w:rPr>
          <w:rStyle w:val="23"/>
          <w:rFonts w:eastAsiaTheme="minorEastAsia"/>
          <w:sz w:val="26"/>
          <w:szCs w:val="26"/>
        </w:rPr>
        <w:softHyphen/>
        <w:t>ворения в прозе. Например, «Русский язык», «Воробей»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Л. Н. Толстой. Рассказ «После бала».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А. Некрасов. Стихотворения (не менее двух).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«Размышления у парадного подъезда», «Желе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ная дорога»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Поэзия второй половины XIX века. Ф. И. Тютчев, А. А. Фет, А. К. Толстой и др. (не менее двух стихотвор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Е. Салтыков-Щедрин. Сказки (две по выбору).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«Повесть о том, как один мужик двух генералов прокормил», «Дикий помещик», «Премудрый пискарь»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и зарубежных писателей на историческую тему (не менее двух). Например, А. К. Толстого, Р. Сабатини, Ф. Купера.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0" w:name="bookmark121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конца XIX — начала XX века</w:t>
      </w:r>
      <w:bookmarkEnd w:id="120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П. Чехов. Рассказы (один по выбору). Например, «Тоска», «Злоумышленник»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Горький. Ранние рассказы (одно произведение по выбору). Например, «Старуха Изергиль» (легенда о Да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ко), «Челкаш»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Сатирические произведения отечественных и зар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бежных писателей (не менее двух). Например, М. М. Зощенко, А. Т. Аверченко, Н. Тэффи, О. Генри, Я. Гаш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ка.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1" w:name="bookmark122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XX века</w:t>
      </w:r>
      <w:bookmarkEnd w:id="121"/>
    </w:p>
    <w:p w:rsidR="008D5EF1" w:rsidRPr="008D5EF1" w:rsidRDefault="008D5EF1" w:rsidP="00182D47">
      <w:pPr>
        <w:widowControl w:val="0"/>
        <w:numPr>
          <w:ilvl w:val="0"/>
          <w:numId w:val="17"/>
        </w:numPr>
        <w:tabs>
          <w:tab w:val="left" w:pos="562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С. Грин. Повести и рассказы (одно произведение по выбо</w:t>
      </w:r>
      <w:r w:rsidRPr="008D5EF1">
        <w:rPr>
          <w:rStyle w:val="23"/>
          <w:rFonts w:eastAsiaTheme="minorEastAsia"/>
          <w:sz w:val="26"/>
          <w:szCs w:val="26"/>
        </w:rPr>
        <w:softHyphen/>
        <w:t>ру). Например, «Алые паруса», «Зелёная лампа»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Отечественная поэзия первой половины XX века. Ст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хотво</w:t>
      </w:r>
      <w:r w:rsidRPr="008D5EF1">
        <w:rPr>
          <w:rStyle w:val="23"/>
          <w:rFonts w:eastAsiaTheme="minorEastAsia"/>
          <w:sz w:val="26"/>
          <w:szCs w:val="26"/>
        </w:rPr>
        <w:softHyphen/>
        <w:t>рения на тему мечты и реальности (два-три по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бору). Напри</w:t>
      </w:r>
      <w:r w:rsidRPr="008D5EF1">
        <w:rPr>
          <w:rStyle w:val="23"/>
          <w:rFonts w:eastAsiaTheme="minorEastAsia"/>
          <w:sz w:val="26"/>
          <w:szCs w:val="26"/>
        </w:rPr>
        <w:softHyphen/>
        <w:t>мер, стихотворения А. А. Блока, Н. С. Г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милёва, М. И. Цветае</w:t>
      </w:r>
      <w:r w:rsidRPr="008D5EF1">
        <w:rPr>
          <w:rStyle w:val="23"/>
          <w:rFonts w:eastAsiaTheme="minorEastAsia"/>
          <w:sz w:val="26"/>
          <w:szCs w:val="26"/>
        </w:rPr>
        <w:softHyphen/>
        <w:t>вой и др.</w:t>
      </w:r>
    </w:p>
    <w:p w:rsidR="008D5EF1" w:rsidRPr="008D5EF1" w:rsidRDefault="008D5EF1" w:rsidP="00182D47">
      <w:pPr>
        <w:widowControl w:val="0"/>
        <w:numPr>
          <w:ilvl w:val="0"/>
          <w:numId w:val="17"/>
        </w:numPr>
        <w:tabs>
          <w:tab w:val="left" w:pos="567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В. Маяковский. Стихотворения (одно по выбору). Напри</w:t>
      </w:r>
      <w:r w:rsidRPr="008D5EF1">
        <w:rPr>
          <w:rStyle w:val="23"/>
          <w:rFonts w:eastAsiaTheme="minorEastAsia"/>
          <w:sz w:val="26"/>
          <w:szCs w:val="26"/>
        </w:rPr>
        <w:softHyphen/>
        <w:t>мер, «Необычайное приключение, бывшее с Вл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димиром Мая</w:t>
      </w:r>
      <w:r w:rsidRPr="008D5EF1">
        <w:rPr>
          <w:rStyle w:val="23"/>
          <w:rFonts w:eastAsiaTheme="minorEastAsia"/>
          <w:sz w:val="26"/>
          <w:szCs w:val="26"/>
        </w:rPr>
        <w:softHyphen/>
        <w:t>ковским летом на даче», «Хорошее отн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шение к лошадям» и др.</w:t>
      </w:r>
    </w:p>
    <w:p w:rsidR="008D5EF1" w:rsidRPr="008D5EF1" w:rsidRDefault="008D5EF1" w:rsidP="00182D47">
      <w:pPr>
        <w:widowControl w:val="0"/>
        <w:numPr>
          <w:ilvl w:val="0"/>
          <w:numId w:val="18"/>
        </w:numPr>
        <w:tabs>
          <w:tab w:val="left" w:pos="567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П. Платонов. Рассказы (один по выбору). Напр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мер, «Юш</w:t>
      </w:r>
      <w:r w:rsidRPr="008D5EF1">
        <w:rPr>
          <w:rStyle w:val="23"/>
          <w:rFonts w:eastAsiaTheme="minorEastAsia"/>
          <w:sz w:val="26"/>
          <w:szCs w:val="26"/>
        </w:rPr>
        <w:softHyphen/>
        <w:t>ка», «Неизвестный цветок» и др.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2" w:name="bookmark123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второй половины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 xml:space="preserve">XX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22"/>
    </w:p>
    <w:p w:rsidR="008D5EF1" w:rsidRPr="008D5EF1" w:rsidRDefault="008D5EF1" w:rsidP="00182D47">
      <w:pPr>
        <w:widowControl w:val="0"/>
        <w:numPr>
          <w:ilvl w:val="0"/>
          <w:numId w:val="18"/>
        </w:numPr>
        <w:tabs>
          <w:tab w:val="left" w:pos="577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Шукшин. Рассказы (один по выбору). Например, «Чу</w:t>
      </w:r>
      <w:r w:rsidRPr="008D5EF1">
        <w:rPr>
          <w:rStyle w:val="23"/>
          <w:rFonts w:eastAsiaTheme="minorEastAsia"/>
          <w:sz w:val="26"/>
          <w:szCs w:val="26"/>
        </w:rPr>
        <w:softHyphen/>
        <w:t>дик», «Стенька Разин», «Критики»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Стихотворения отечественных поэтов XX—XXI веков (не ме</w:t>
      </w:r>
      <w:r w:rsidRPr="008D5EF1">
        <w:rPr>
          <w:rStyle w:val="23"/>
          <w:rFonts w:eastAsiaTheme="minorEastAsia"/>
          <w:sz w:val="26"/>
          <w:szCs w:val="26"/>
        </w:rPr>
        <w:softHyphen/>
        <w:t>нее четырёх стихотворений двух поэтов). Напр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мер, стихотво</w:t>
      </w:r>
      <w:r w:rsidRPr="008D5EF1">
        <w:rPr>
          <w:rStyle w:val="23"/>
          <w:rFonts w:eastAsiaTheme="minorEastAsia"/>
          <w:sz w:val="26"/>
          <w:szCs w:val="26"/>
        </w:rPr>
        <w:softHyphen/>
        <w:t>рения М. И. Цветаевой, Е. А. Евтушенко, Б. А. Ахмадулиной, Ю. Д. Левитанского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прозаиков второй пол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вины XX — начала XXI века (не менее двух). Например, произведе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 Ф. А. Абрамова, В. П. Астафьева, В. И. Белова, Ф. А. Ис</w:t>
      </w:r>
      <w:r w:rsidRPr="008D5EF1">
        <w:rPr>
          <w:rStyle w:val="23"/>
          <w:rFonts w:eastAsiaTheme="minorEastAsia"/>
          <w:sz w:val="26"/>
          <w:szCs w:val="26"/>
        </w:rPr>
        <w:softHyphen/>
        <w:t>кандера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Тема взаимоотношения поколений, становления чел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века, выбора им жизненного пути (не менее двух прои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ведений совре</w:t>
      </w:r>
      <w:r w:rsidRPr="008D5EF1">
        <w:rPr>
          <w:rStyle w:val="23"/>
          <w:rFonts w:eastAsiaTheme="minorEastAsia"/>
          <w:sz w:val="26"/>
          <w:szCs w:val="26"/>
        </w:rPr>
        <w:softHyphen/>
        <w:t>менных отечественных и зарубежных п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сателей). Например, Л. Л. Волкова. «Всем выйти из ка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ра», Т. В. Михеева. «Лёгкие горы», У. Старк. «Умеешь ли ты свистеть, Йоханна?» и др.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3" w:name="bookmark124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Зарубежная литература</w:t>
      </w:r>
      <w:bookmarkEnd w:id="123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де Сервантес Сааведра. Роман «Хитроумный идальго Дон Кихот Ламанчский» (главы).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Зарубежная новеллистика (одно-два произведения по выбо</w:t>
      </w:r>
      <w:r w:rsidRPr="008D5EF1">
        <w:rPr>
          <w:rStyle w:val="23"/>
          <w:rFonts w:eastAsiaTheme="minorEastAsia"/>
          <w:sz w:val="26"/>
          <w:szCs w:val="26"/>
        </w:rPr>
        <w:softHyphen/>
        <w:t>ру). Например, П. Мериме. «Маттео Фальконе»; О. Генри. «Да</w:t>
      </w:r>
      <w:r w:rsidRPr="008D5EF1">
        <w:rPr>
          <w:rStyle w:val="23"/>
          <w:rFonts w:eastAsiaTheme="minorEastAsia"/>
          <w:sz w:val="26"/>
          <w:szCs w:val="26"/>
        </w:rPr>
        <w:softHyphen/>
        <w:t>ры волхвов», «Последний лист».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де Сент Экзюпери. Повесть-сказка «Маленький принц».</w:t>
      </w:r>
    </w:p>
    <w:p w:rsidR="00DD4B3F" w:rsidRPr="008D5EF1" w:rsidRDefault="00DD4B3F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14"/>
        </w:numPr>
        <w:tabs>
          <w:tab w:val="left" w:pos="23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24" w:name="bookmark125"/>
      <w:r w:rsidRPr="008D5EF1">
        <w:rPr>
          <w:rStyle w:val="232"/>
          <w:rFonts w:eastAsia="Tahoma"/>
          <w:sz w:val="26"/>
          <w:szCs w:val="26"/>
        </w:rPr>
        <w:t>КЛАСС</w:t>
      </w:r>
      <w:bookmarkEnd w:id="124"/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5" w:name="bookmark126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Древнерусская литература</w:t>
      </w:r>
      <w:bookmarkEnd w:id="125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Житийная литература (одно произведение по выбору). На</w:t>
      </w:r>
      <w:r w:rsidRPr="008D5EF1">
        <w:rPr>
          <w:rStyle w:val="23"/>
          <w:rFonts w:eastAsiaTheme="minorEastAsia"/>
          <w:sz w:val="26"/>
          <w:szCs w:val="26"/>
        </w:rPr>
        <w:softHyphen/>
        <w:t>пример, «Житие Сергия Радонежского», «Житие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топопа Аввакума, им самим написанное».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6" w:name="bookmark127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XVIII века</w:t>
      </w:r>
      <w:bookmarkEnd w:id="126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Д. И. Фонвизин. Комедия «Недоросль».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27" w:name="bookmark128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XIX века</w:t>
      </w:r>
      <w:bookmarkEnd w:id="127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Пушкин. Стихотворения (не менее двух).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«К Чаадаеву», «Анчар» и др. «Маленькие траг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дии» (одна пье</w:t>
      </w:r>
      <w:r w:rsidRPr="008D5EF1">
        <w:rPr>
          <w:rStyle w:val="23"/>
          <w:rFonts w:eastAsiaTheme="minorEastAsia"/>
          <w:sz w:val="26"/>
          <w:szCs w:val="26"/>
        </w:rPr>
        <w:softHyphen/>
        <w:t>са по выбору). Например, «Моцарт и Сальери», «Каменный гость». Роман «Капитанская до</w:t>
      </w:r>
      <w:r w:rsidRPr="008D5EF1">
        <w:rPr>
          <w:rStyle w:val="23"/>
          <w:rFonts w:eastAsiaTheme="minorEastAsia"/>
          <w:sz w:val="26"/>
          <w:szCs w:val="26"/>
        </w:rPr>
        <w:t>ч</w:t>
      </w:r>
      <w:r w:rsidRPr="008D5EF1">
        <w:rPr>
          <w:rStyle w:val="23"/>
          <w:rFonts w:eastAsiaTheme="minorEastAsia"/>
          <w:sz w:val="26"/>
          <w:szCs w:val="26"/>
        </w:rPr>
        <w:t>ка».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Ю. Лермонтов. Стихотворения (не менее двух). Например, «Я не хочу, чтоб свет узнал...», «Из-под таи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ственной, холодной полумаски...», «Нищий» и др. Поэма «Мцыри».</w:t>
      </w:r>
    </w:p>
    <w:p w:rsidR="00DD4B3F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В. Гоголь. Повесть «Шинель». Комедия «Ревизор».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FranklinGothicMedium11pt"/>
          <w:rFonts w:ascii="Times New Roman" w:eastAsiaTheme="minorEastAsia" w:hAnsi="Times New Roman" w:cs="Times New Roman"/>
          <w:sz w:val="26"/>
          <w:szCs w:val="26"/>
        </w:rPr>
        <w:t>Литература второй половины XIX века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С. Тургенев. Повести (одна по выбору). Например, «Ася», «Первая любовь».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Ф. М. Достоевский. «Бедные люди», «Белые ночи» (одно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изведение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Л. Н. Толстой. Повести и рассказы (одно произведение по вы</w:t>
      </w:r>
      <w:r w:rsidRPr="008D5EF1">
        <w:rPr>
          <w:rStyle w:val="23"/>
          <w:rFonts w:eastAsiaTheme="minorEastAsia"/>
          <w:sz w:val="26"/>
          <w:szCs w:val="26"/>
        </w:rPr>
        <w:softHyphen/>
        <w:t>бору). Например, «Отрочество» (главы).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8" w:name="bookmark129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первой половины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28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писателей русского зарубежья (не менее двух по выбору). Например, произведения И. С. Шмел</w:t>
      </w:r>
      <w:r w:rsidRPr="008D5EF1">
        <w:rPr>
          <w:rStyle w:val="23"/>
          <w:rFonts w:eastAsiaTheme="minorEastAsia"/>
          <w:sz w:val="26"/>
          <w:szCs w:val="26"/>
        </w:rPr>
        <w:t>ё</w:t>
      </w:r>
      <w:r w:rsidRPr="008D5EF1">
        <w:rPr>
          <w:rStyle w:val="23"/>
          <w:rFonts w:eastAsiaTheme="minorEastAsia"/>
          <w:sz w:val="26"/>
          <w:szCs w:val="26"/>
        </w:rPr>
        <w:t>ва, М. А. Осоргина, В. В. Набокова, Н. Тэффи, А. Т. Аверченко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Поэзия первой половины ХХ века (не менее трёх ст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хотворе</w:t>
      </w:r>
      <w:r w:rsidRPr="008D5EF1">
        <w:rPr>
          <w:rStyle w:val="23"/>
          <w:rFonts w:eastAsiaTheme="minorEastAsia"/>
          <w:sz w:val="26"/>
          <w:szCs w:val="26"/>
        </w:rPr>
        <w:softHyphen/>
        <w:t>ний на тему «Человек и эпоха» по выбору).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пример, стихо</w:t>
      </w:r>
      <w:r w:rsidRPr="008D5EF1">
        <w:rPr>
          <w:rStyle w:val="23"/>
          <w:rFonts w:eastAsiaTheme="minorEastAsia"/>
          <w:sz w:val="26"/>
          <w:szCs w:val="26"/>
        </w:rPr>
        <w:softHyphen/>
        <w:t>творения В. В. Маяковского, М. И. Цв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таевой, О. Э. Мандель</w:t>
      </w:r>
      <w:r w:rsidRPr="008D5EF1">
        <w:rPr>
          <w:rStyle w:val="23"/>
          <w:rFonts w:eastAsiaTheme="minorEastAsia"/>
          <w:sz w:val="26"/>
          <w:szCs w:val="26"/>
        </w:rPr>
        <w:softHyphen/>
        <w:t>штама, Б. Л. Пастернака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А. Булгаков (одна повесть по выбору). Например, «Собачье сердце» и др.</w:t>
      </w:r>
    </w:p>
    <w:p w:rsidR="008D5EF1" w:rsidRPr="00DD4B3F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29" w:name="bookmark130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 xml:space="preserve">Литература второй половины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val="en-US" w:eastAsia="en-US" w:bidi="en-US"/>
        </w:rPr>
        <w:t>XX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  <w:lang w:eastAsia="en-US" w:bidi="en-US"/>
        </w:rPr>
        <w:t xml:space="preserve"> </w:t>
      </w:r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века</w:t>
      </w:r>
      <w:bookmarkEnd w:id="129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Т. Твардовский. Поэма «Василий Тёркин» (главы «Пере</w:t>
      </w:r>
      <w:r w:rsidRPr="008D5EF1">
        <w:rPr>
          <w:rStyle w:val="23"/>
          <w:rFonts w:eastAsiaTheme="minorEastAsia"/>
          <w:sz w:val="26"/>
          <w:szCs w:val="26"/>
        </w:rPr>
        <w:softHyphen/>
        <w:t>права», «Гармонь», «Два солдата», «Поединок» и др.).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А. Шолохов. Рассказ «Судьба человека».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И. Солженицын. Рассказ «Матрёнин двор».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прозаиков второй пол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вины XX—XXI века (не менее двух произведений).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 Е. И. Носова, А. Н. и Б. Н. Стр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гацких, В. Ф. Тен</w:t>
      </w:r>
      <w:r w:rsidRPr="008D5EF1">
        <w:rPr>
          <w:rStyle w:val="23"/>
          <w:rFonts w:eastAsiaTheme="minorEastAsia"/>
          <w:sz w:val="26"/>
          <w:szCs w:val="26"/>
        </w:rPr>
        <w:softHyphen/>
        <w:t>дрякова, Б. П. Екимова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Произведения отечественных и зарубежных прозаиков вто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рой половины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XXI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>века (не менее двух прои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ведений на тему «Человек в ситуации нравственного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бора»). Например, произведения В. П. Астафьева, Ю. В. Бондарева, Н. С. Дашев- ской, Дж. Сэлинджера, К. П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терсон, Б. Кауфман и др.).</w:t>
      </w:r>
    </w:p>
    <w:p w:rsidR="00DD4B3F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 xml:space="preserve">Поэзия второй половины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 xml:space="preserve">— начала </w:t>
      </w:r>
      <w:r w:rsidRPr="008D5EF1">
        <w:rPr>
          <w:rStyle w:val="23"/>
          <w:rFonts w:eastAsiaTheme="minorEastAsia"/>
          <w:sz w:val="26"/>
          <w:szCs w:val="26"/>
          <w:lang w:val="en-US" w:eastAsia="en-US" w:bidi="en-US"/>
        </w:rPr>
        <w:t>XXI</w:t>
      </w:r>
      <w:r w:rsidRPr="008D5EF1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>века (не менее трёх стихотворений). Например, стихотворения Н. А. Заболоц</w:t>
      </w:r>
      <w:r w:rsidRPr="008D5EF1">
        <w:rPr>
          <w:rStyle w:val="23"/>
          <w:rFonts w:eastAsiaTheme="minorEastAsia"/>
          <w:sz w:val="26"/>
          <w:szCs w:val="26"/>
        </w:rPr>
        <w:softHyphen/>
        <w:t>кого, М. А. Светлова, М. В. Исаковского, К. М. Симонова, Р. Г. Гамзатова, Б. Ш. Окуджавы, В. С. Высоцкого, А. А. Возне</w:t>
      </w:r>
      <w:r w:rsidRPr="008D5EF1">
        <w:rPr>
          <w:rStyle w:val="23"/>
          <w:rFonts w:eastAsiaTheme="minorEastAsia"/>
          <w:sz w:val="26"/>
          <w:szCs w:val="26"/>
        </w:rPr>
        <w:softHyphen/>
        <w:t>сенского, Е. А. Евтушенко, Р. И. Рождественского, И. А. Брод</w:t>
      </w:r>
      <w:r w:rsidRPr="008D5EF1">
        <w:rPr>
          <w:rStyle w:val="23"/>
          <w:rFonts w:eastAsiaTheme="minorEastAsia"/>
          <w:sz w:val="26"/>
          <w:szCs w:val="26"/>
        </w:rPr>
        <w:softHyphen/>
        <w:t>ского, А. С. Кушнера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FranklinGothicMedium11pt"/>
          <w:rFonts w:ascii="Times New Roman" w:eastAsiaTheme="minorEastAsia" w:hAnsi="Times New Roman" w:cs="Times New Roman"/>
          <w:sz w:val="26"/>
          <w:szCs w:val="26"/>
        </w:rPr>
        <w:t>Зарубежная литература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У. Шекспир. Сонеты (один-два по выбору). Например, № 66 «Измучась всем, я умереть хочу...», № 130 «Её гл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за на звёзды не похожи.» и др. Трагедия «Ромео и Джульетта» (фрагменты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Ж.-Б. Мольер. Комедия «Мещанин во дворянстве» (фрагмен</w:t>
      </w:r>
      <w:r w:rsidRPr="008D5EF1">
        <w:rPr>
          <w:rStyle w:val="23"/>
          <w:rFonts w:eastAsiaTheme="minorEastAsia"/>
          <w:sz w:val="26"/>
          <w:szCs w:val="26"/>
        </w:rPr>
        <w:softHyphen/>
        <w:t>ты по выбору).</w:t>
      </w:r>
    </w:p>
    <w:p w:rsidR="008D5EF1" w:rsidRPr="008D5EF1" w:rsidRDefault="008D5EF1" w:rsidP="00182D47">
      <w:pPr>
        <w:keepNext/>
        <w:keepLines/>
        <w:widowControl w:val="0"/>
        <w:numPr>
          <w:ilvl w:val="0"/>
          <w:numId w:val="19"/>
        </w:numPr>
        <w:tabs>
          <w:tab w:val="left" w:pos="22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0" w:name="bookmark131"/>
      <w:r w:rsidRPr="008D5EF1">
        <w:rPr>
          <w:rStyle w:val="232"/>
          <w:rFonts w:eastAsia="Tahoma"/>
          <w:sz w:val="26"/>
          <w:szCs w:val="26"/>
        </w:rPr>
        <w:lastRenderedPageBreak/>
        <w:t>КЛАСС</w:t>
      </w:r>
      <w:bookmarkEnd w:id="130"/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1" w:name="bookmark132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Древнерусская литература</w:t>
      </w:r>
      <w:bookmarkEnd w:id="131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«Слово о полку Игореве».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2" w:name="bookmark133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XVIII века</w:t>
      </w:r>
      <w:bookmarkEnd w:id="132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В. Ломоносов. «Ода на день восшествия на Всеро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сийский престол Ея Величества Государыни Императр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цы Елисаветы Петровны 1747 года» и другие стихотв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рения (по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Г. Р. Державин. Стихотворения (два по выбору).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«Властителям и судиям», «Памятник»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М. Карамзин. Повесть «Бедная Лиза».</w:t>
      </w:r>
    </w:p>
    <w:p w:rsidR="008D5EF1" w:rsidRPr="00DD4B3F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3" w:name="bookmark134"/>
      <w:r w:rsidRPr="00DD4B3F">
        <w:rPr>
          <w:rStyle w:val="26"/>
          <w:rFonts w:ascii="Times New Roman" w:hAnsi="Times New Roman" w:cs="Times New Roman"/>
          <w:bCs w:val="0"/>
          <w:sz w:val="26"/>
          <w:szCs w:val="26"/>
        </w:rPr>
        <w:t>Литература первой половины XIX века</w:t>
      </w:r>
      <w:bookmarkEnd w:id="133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В. А. Жуковский. Баллады, элегии (одна-две по выб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ру). На</w:t>
      </w:r>
      <w:r w:rsidRPr="008D5EF1">
        <w:rPr>
          <w:rStyle w:val="23"/>
          <w:rFonts w:eastAsiaTheme="minorEastAsia"/>
          <w:sz w:val="26"/>
          <w:szCs w:val="26"/>
        </w:rPr>
        <w:softHyphen/>
        <w:t>пример, «Светлана», «Невыразимое», «Море» и др.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Грибоедов. Комедия «Горе от ума».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Поэзия пушкинской эпохи. К. Н. Батюшков, А. А. Дельвиг, Н. М. Языков, Е. А. Баратынский (не менее трёх стихотворений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А. С. Пушкин. Стихотворения. Например, «Бесы», «Брожу ли я вдоль улиц шумных.», «.Вновь я посетил.», «Из Пинде- монти», «К морю», «К***» («Я помню чу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ное мгновенье.»), «Мадонна», «Осень» (отрывок), «О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цы-пустынники и жёны не</w:t>
      </w:r>
      <w:r w:rsidRPr="008D5EF1">
        <w:rPr>
          <w:rStyle w:val="23"/>
          <w:rFonts w:eastAsiaTheme="minorEastAsia"/>
          <w:sz w:val="26"/>
          <w:szCs w:val="26"/>
        </w:rPr>
        <w:softHyphen/>
        <w:t>порочны.», «Пора, мой друг, пора! Покоя сердце просит.», «Поэт», «Пророк», «Св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боды сеятель пустынный.», «Элегия» («Безумных лет угасшее веселье.»), «Я вас любил: любовь ещё, быть 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жет.», «Я памятник себе воздвиг нерукотворный.» и др. Поэма «Медный всадник». Роман в стихах «Евгений Оне</w:t>
      </w:r>
      <w:r w:rsidRPr="008D5EF1">
        <w:rPr>
          <w:rStyle w:val="23"/>
          <w:rFonts w:eastAsiaTheme="minorEastAsia"/>
          <w:sz w:val="26"/>
          <w:szCs w:val="26"/>
        </w:rPr>
        <w:softHyphen/>
        <w:t>гин».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М. Ю. Лермонтов. Стихотворения. Например, «Вых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 xml:space="preserve">жу один я на дорогу.», «Дума», «И скучно и грустно», «Как часто, пёстрою толпою окружён.», «Молитва» («Я,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Матерь Божия, ныне с молитвою...»), «Нет, не тебя так пылко я люблю...», «Нет, я не Байрон, я другой.», «Поэт» («Отделкой золотой бли</w:t>
      </w:r>
      <w:r w:rsidRPr="008D5EF1">
        <w:rPr>
          <w:rStyle w:val="23"/>
          <w:rFonts w:eastAsiaTheme="minorEastAsia"/>
          <w:sz w:val="26"/>
          <w:szCs w:val="26"/>
        </w:rPr>
        <w:softHyphen/>
        <w:t>стает мой кинжал.»), «Пророк», «Родина», «Смерть Поэта», «Сон» («В полдневный жар в долине Дагестана.»), «Я жить хо</w:t>
      </w:r>
      <w:r w:rsidRPr="008D5EF1">
        <w:rPr>
          <w:rStyle w:val="23"/>
          <w:rFonts w:eastAsiaTheme="minorEastAsia"/>
          <w:sz w:val="26"/>
          <w:szCs w:val="26"/>
        </w:rPr>
        <w:softHyphen/>
        <w:t>чу, хочу печали.» и др. Роман «Герой нашего времени».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Н. В. Гоголь. Поэма «Мёртвые души».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Отечественная проза первой половины XIX в. (одно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по выбору). Например, произведения: «Лафертовская маковница» Антония Погорельского, «Часы и зеркало» А. А. Бестужева-Марлинского, «Кто виноват?» (главы по выбору)</w:t>
      </w:r>
    </w:p>
    <w:p w:rsidR="008D5EF1" w:rsidRPr="008D5EF1" w:rsidRDefault="008D5EF1" w:rsidP="00182D47">
      <w:pPr>
        <w:widowControl w:val="0"/>
        <w:numPr>
          <w:ilvl w:val="0"/>
          <w:numId w:val="20"/>
        </w:numPr>
        <w:tabs>
          <w:tab w:val="left" w:pos="3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 Герцена и др.</w:t>
      </w:r>
    </w:p>
    <w:p w:rsidR="008D5EF1" w:rsidRPr="00434195" w:rsidRDefault="008D5EF1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34" w:name="bookmark135"/>
      <w:r w:rsidRPr="00434195">
        <w:rPr>
          <w:rStyle w:val="26"/>
          <w:rFonts w:ascii="Times New Roman" w:hAnsi="Times New Roman" w:cs="Times New Roman"/>
          <w:bCs w:val="0"/>
          <w:sz w:val="26"/>
          <w:szCs w:val="26"/>
        </w:rPr>
        <w:t>Зарубежная литература</w:t>
      </w:r>
      <w:bookmarkEnd w:id="134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Данте. «Божественная комедия» (не менее двух фра</w:t>
      </w:r>
      <w:r w:rsidRPr="008D5EF1">
        <w:rPr>
          <w:rStyle w:val="23"/>
          <w:rFonts w:eastAsiaTheme="minorEastAsia"/>
          <w:sz w:val="26"/>
          <w:szCs w:val="26"/>
        </w:rPr>
        <w:t>г</w:t>
      </w:r>
      <w:r w:rsidRPr="008D5EF1">
        <w:rPr>
          <w:rStyle w:val="23"/>
          <w:rFonts w:eastAsiaTheme="minorEastAsia"/>
          <w:sz w:val="26"/>
          <w:szCs w:val="26"/>
        </w:rPr>
        <w:t>ментов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У. Шекспир. Трагедия «Гамлет» (фрагменты по выб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И.-В. Гёте. Трагедия «Фауст» (не менее двух фрагме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тов по выбору).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Дж. Г. Байрон. Стихотворения (одно по выбору).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пример, «Душа моя мрачна. Скорей, певец, скорей!..», «Прощание На</w:t>
      </w:r>
      <w:r w:rsidRPr="008D5EF1">
        <w:rPr>
          <w:rStyle w:val="23"/>
          <w:rFonts w:eastAsiaTheme="minorEastAsia"/>
          <w:sz w:val="26"/>
          <w:szCs w:val="26"/>
        </w:rPr>
        <w:softHyphen/>
        <w:t>полеона» и др. Поэма «Паломничество Чайльд-Гарольда» (не менее одного фрагмента по выб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ру).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  <w:sectPr w:rsidR="008D5EF1" w:rsidRPr="008D5EF1"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7824" w:h="12187"/>
          <w:pgMar w:top="1023" w:right="712" w:bottom="1228" w:left="710" w:header="0" w:footer="3" w:gutter="0"/>
          <w:cols w:space="720"/>
          <w:noEndnote/>
          <w:titlePg/>
          <w:docGrid w:linePitch="360"/>
        </w:sectPr>
      </w:pPr>
      <w:r w:rsidRPr="008D5EF1">
        <w:rPr>
          <w:rStyle w:val="23"/>
          <w:rFonts w:eastAsiaTheme="minorEastAsia"/>
          <w:sz w:val="26"/>
          <w:szCs w:val="26"/>
        </w:rPr>
        <w:t>Зарубежная проза первой половины XIX в. (одно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по выбору). Например, произведения Э. Т. А. Гофмана,</w:t>
      </w:r>
      <w:r w:rsidR="00434195">
        <w:rPr>
          <w:rStyle w:val="23"/>
          <w:rFonts w:eastAsiaTheme="minorEastAsia"/>
          <w:sz w:val="26"/>
          <w:szCs w:val="26"/>
        </w:rPr>
        <w:t xml:space="preserve"> </w:t>
      </w:r>
      <w:r w:rsidRPr="008D5EF1">
        <w:rPr>
          <w:rStyle w:val="23"/>
          <w:rFonts w:eastAsiaTheme="minorEastAsia"/>
          <w:sz w:val="26"/>
          <w:szCs w:val="26"/>
        </w:rPr>
        <w:t>Гюго, В. Скотта и др.</w:t>
      </w:r>
    </w:p>
    <w:p w:rsidR="008D5EF1" w:rsidRPr="008D5EF1" w:rsidRDefault="008D5EF1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135" w:name="bookmark136"/>
      <w:r w:rsidRPr="008D5EF1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ПЛАНИРУЕМЫЕ РЕЗУЛЬТАТЫ ОСВОЕНИЯ ПРЕ</w:t>
      </w:r>
      <w:r w:rsidRPr="008D5EF1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Д</w:t>
      </w:r>
      <w:r w:rsidRPr="008D5EF1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МЕТА «ЛИТЕРАТУРА» В ОСНОВНОЙ ШКОЛЕ</w:t>
      </w:r>
      <w:bookmarkEnd w:id="135"/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Изучение литературы в основной школе направлено на до</w:t>
      </w:r>
      <w:r w:rsidRPr="008D5EF1">
        <w:rPr>
          <w:rStyle w:val="23"/>
          <w:rFonts w:eastAsiaTheme="minorEastAsia"/>
          <w:sz w:val="26"/>
          <w:szCs w:val="26"/>
        </w:rPr>
        <w:softHyphen/>
        <w:t>стижение обучающимися следующих личностных, метапред</w:t>
      </w:r>
      <w:r w:rsidRPr="008D5EF1">
        <w:rPr>
          <w:rStyle w:val="23"/>
          <w:rFonts w:eastAsiaTheme="minorEastAsia"/>
          <w:sz w:val="26"/>
          <w:szCs w:val="26"/>
        </w:rPr>
        <w:softHyphen/>
        <w:t>метных и предметных результатов освоения учебного пред</w:t>
      </w:r>
      <w:r w:rsidRPr="008D5EF1">
        <w:rPr>
          <w:rStyle w:val="23"/>
          <w:rFonts w:eastAsiaTheme="minorEastAsia"/>
          <w:sz w:val="26"/>
          <w:szCs w:val="26"/>
        </w:rPr>
        <w:softHyphen/>
        <w:t>мета.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Личностные результаты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Личностные результаты освоения рабочей программы по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тературе для основного общего образования дост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гаются в единстве учебной и воспитательной деятельн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в соответ</w:t>
      </w:r>
      <w:r w:rsidRPr="008D5EF1">
        <w:rPr>
          <w:rStyle w:val="23"/>
          <w:rFonts w:eastAsiaTheme="minorEastAsia"/>
          <w:sz w:val="26"/>
          <w:szCs w:val="26"/>
        </w:rPr>
        <w:softHyphen/>
        <w:t>ствии с традиционными российскими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циокультурными и ду</w:t>
      </w:r>
      <w:r w:rsidRPr="008D5EF1">
        <w:rPr>
          <w:rStyle w:val="23"/>
          <w:rFonts w:eastAsiaTheme="minorEastAsia"/>
          <w:sz w:val="26"/>
          <w:szCs w:val="26"/>
        </w:rPr>
        <w:softHyphen/>
        <w:t>ховно-нравственными ценностями, отражёнными в произведе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ниях русской литературы, принятыми в обществе правилами и нормами поведения и способствуют процессам самопознания, самовоспит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ния и саморазвития, формирования внутренней позиции личности.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Личностные результаты освоения рабочей программы по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тературе для основного общего образования дол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ны отражать готовность обучающихся руководствоват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ся системой позитив</w:t>
      </w:r>
      <w:r w:rsidRPr="008D5EF1">
        <w:rPr>
          <w:rStyle w:val="23"/>
          <w:rFonts w:eastAsiaTheme="minorEastAsia"/>
          <w:sz w:val="26"/>
          <w:szCs w:val="26"/>
        </w:rPr>
        <w:softHyphen/>
        <w:t>ных ценностных ориентаций и ра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ширение опыта деятельности на её основе и в процессе реализации основных направлений воспитательной де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тельности, в том числе в части: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Гражданского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готовность к выполнению обязанностей гражданина и реали</w:t>
      </w:r>
      <w:r w:rsidRPr="008D5EF1">
        <w:rPr>
          <w:rStyle w:val="23"/>
          <w:rFonts w:eastAsiaTheme="minorEastAsia"/>
          <w:sz w:val="26"/>
          <w:szCs w:val="26"/>
        </w:rPr>
        <w:softHyphen/>
        <w:t>зации его прав, уважение прав, свобод и законных интересов других людей; активное участие в жизни с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мьи, образовательной организации, местного сообщес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ва, родного края, страны, в том числе в сопоставлении с ситуациями, отражёнными в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ных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ниях; неприятие любых форм экстремизма, дис</w:t>
      </w:r>
      <w:r w:rsidRPr="008D5EF1">
        <w:rPr>
          <w:rStyle w:val="23"/>
          <w:rFonts w:eastAsiaTheme="minorEastAsia"/>
          <w:sz w:val="26"/>
          <w:szCs w:val="26"/>
        </w:rPr>
        <w:softHyphen/>
        <w:t>криминации; понимание роли различных социальных институ</w:t>
      </w:r>
      <w:r w:rsidRPr="008D5EF1">
        <w:rPr>
          <w:rStyle w:val="23"/>
          <w:rFonts w:eastAsiaTheme="minorEastAsia"/>
          <w:sz w:val="26"/>
          <w:szCs w:val="26"/>
        </w:rPr>
        <w:softHyphen/>
        <w:t>тов в жизни человека; представление об осно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ных правах, свобо</w:t>
      </w:r>
      <w:r w:rsidRPr="008D5EF1">
        <w:rPr>
          <w:rStyle w:val="23"/>
          <w:rFonts w:eastAsiaTheme="minorEastAsia"/>
          <w:sz w:val="26"/>
          <w:szCs w:val="26"/>
        </w:rPr>
        <w:softHyphen/>
        <w:t>дах и обязанностях гражданина, соц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альных нормах и правилах межличностных отношений в поликультурном и многоконфес</w:t>
      </w:r>
      <w:r w:rsidRPr="008D5EF1">
        <w:rPr>
          <w:rStyle w:val="23"/>
          <w:rFonts w:eastAsiaTheme="minorEastAsia"/>
          <w:sz w:val="26"/>
          <w:szCs w:val="26"/>
        </w:rPr>
        <w:softHyphen/>
        <w:t>сиональном обществе, в том числе с опорой на примеры из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ратуры; пре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ставление о способах противодействия коррупции; г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товность к разнообразной совместной деятельности, стремле</w:t>
      </w:r>
      <w:r w:rsidRPr="008D5EF1">
        <w:rPr>
          <w:rStyle w:val="23"/>
          <w:rFonts w:eastAsiaTheme="minorEastAsia"/>
          <w:sz w:val="26"/>
          <w:szCs w:val="26"/>
        </w:rPr>
        <w:softHyphen/>
        <w:t>ние к взаимопониманию и взаимопомощи, в том числе с опорой на примеры из литературы; активное участие в школьном само</w:t>
      </w:r>
      <w:r w:rsidRPr="008D5EF1">
        <w:rPr>
          <w:rStyle w:val="23"/>
          <w:rFonts w:eastAsiaTheme="minorEastAsia"/>
          <w:sz w:val="26"/>
          <w:szCs w:val="26"/>
        </w:rPr>
        <w:softHyphen/>
        <w:t>управлении; готовность к уч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стию в гуманитарной деятельно</w:t>
      </w:r>
      <w:r w:rsidRPr="008D5EF1">
        <w:rPr>
          <w:rStyle w:val="23"/>
          <w:rFonts w:eastAsiaTheme="minorEastAsia"/>
          <w:sz w:val="26"/>
          <w:szCs w:val="26"/>
        </w:rPr>
        <w:softHyphen/>
        <w:t>сти (волонтерство; 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мощь людям, нуждающимся в ней).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Патриотического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осознание российской гражданской идентичности в поли</w:t>
      </w:r>
      <w:r w:rsidRPr="008D5EF1">
        <w:rPr>
          <w:rStyle w:val="23"/>
          <w:rFonts w:eastAsiaTheme="minorEastAsia"/>
          <w:sz w:val="26"/>
          <w:szCs w:val="26"/>
        </w:rPr>
        <w:softHyphen/>
        <w:t>культурном и многоконфессиональном обществе, проявление интереса к познанию родного языка, ист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рии, культуры Рос</w:t>
      </w:r>
      <w:r w:rsidRPr="008D5EF1">
        <w:rPr>
          <w:rStyle w:val="23"/>
          <w:rFonts w:eastAsiaTheme="minorEastAsia"/>
          <w:sz w:val="26"/>
          <w:szCs w:val="26"/>
        </w:rPr>
        <w:softHyphen/>
        <w:t>сийской Федерации, своего края,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родов России в контексте изучения произведений ру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ской и зарубежной литературы, а также литератур нар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дов РФ; ценностное отношение к дости</w:t>
      </w:r>
      <w:r w:rsidRPr="008D5EF1">
        <w:rPr>
          <w:rStyle w:val="23"/>
          <w:rFonts w:eastAsiaTheme="minorEastAsia"/>
          <w:sz w:val="26"/>
          <w:szCs w:val="26"/>
        </w:rPr>
        <w:softHyphen/>
        <w:t>жениям своей Родины — России, к науке, искусству, спорту, технол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гиям, боевым подвигам и трудовым достижениям наро</w:t>
      </w:r>
      <w:r w:rsidRPr="008D5EF1">
        <w:rPr>
          <w:rStyle w:val="23"/>
          <w:rFonts w:eastAsiaTheme="minorEastAsia"/>
          <w:sz w:val="26"/>
          <w:szCs w:val="26"/>
        </w:rPr>
        <w:softHyphen/>
        <w:t>да, в том числе отражённым в художественных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дениях; уважение к символам России, государственным праздникам, историческому и природному наследию и памятникам, тради</w:t>
      </w:r>
      <w:r w:rsidRPr="008D5EF1">
        <w:rPr>
          <w:rStyle w:val="23"/>
          <w:rFonts w:eastAsiaTheme="minorEastAsia"/>
          <w:sz w:val="26"/>
          <w:szCs w:val="26"/>
        </w:rPr>
        <w:softHyphen/>
        <w:t>циям разных народов, проживающих в родной стране, обращая внимание на их воплощение в литературе.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Духовно-нравственного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ориентация на моральные ценности и нормы в ситу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циях нравственного выбора с оценкой поведения и 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ступков персо</w:t>
      </w:r>
      <w:r w:rsidRPr="008D5EF1">
        <w:rPr>
          <w:rStyle w:val="23"/>
          <w:rFonts w:eastAsiaTheme="minorEastAsia"/>
          <w:sz w:val="26"/>
          <w:szCs w:val="26"/>
        </w:rPr>
        <w:softHyphen/>
        <w:t>нажей литературных произведений; гото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ность оценивать своё поведение и поступки, а также 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ведение и поступки других людей с позиции нравстве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ных и правовых норм с учётом осоз</w:t>
      </w:r>
      <w:r w:rsidRPr="008D5EF1">
        <w:rPr>
          <w:rStyle w:val="23"/>
          <w:rFonts w:eastAsiaTheme="minorEastAsia"/>
          <w:sz w:val="26"/>
          <w:szCs w:val="26"/>
        </w:rPr>
        <w:softHyphen/>
        <w:t>нания последствий поступков; активное неприятие асоциаль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ных поступков,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свобода и ответственность личности в условиях индив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дуального и общественного пространства.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Эстетического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восприимчивость к разным видам искусства, традиц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ям и творчеству своего и других народов, понимание эмоциональ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воздействия искусства, в том числе изучаемых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ных произведений; осознание ва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ности художественной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ратуры и культуры как сре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ства коммуникации и самовыраже</w:t>
      </w:r>
      <w:r w:rsidRPr="008D5EF1">
        <w:rPr>
          <w:rStyle w:val="23"/>
          <w:rFonts w:eastAsiaTheme="minorEastAsia"/>
          <w:sz w:val="26"/>
          <w:szCs w:val="26"/>
        </w:rPr>
        <w:softHyphen/>
        <w:t>ния; понимание це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ности отечественного и мирового искусства, роли этн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ческих культурных традиций и народного творчества; стремление к самовыражению в разных видах искусства.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102"/>
          <w:rFonts w:ascii="Times New Roman" w:hAnsi="Times New Roman" w:cs="Times New Roman"/>
          <w:sz w:val="26"/>
          <w:szCs w:val="26"/>
        </w:rPr>
        <w:t>Физического воспитания, формирования культуры зд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ровья и эмоционального благополучия: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осознание ценности жизни с опорой на собственный жизнен</w:t>
      </w:r>
      <w:r w:rsidRPr="008D5EF1">
        <w:rPr>
          <w:rStyle w:val="23"/>
          <w:rFonts w:eastAsiaTheme="minorEastAsia"/>
          <w:sz w:val="26"/>
          <w:szCs w:val="26"/>
        </w:rPr>
        <w:softHyphen/>
        <w:t>ный и читательский опыт; ответственное отн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шение к своему здоровью и установка на здоровый образ жизни (здоровое пита</w:t>
      </w:r>
      <w:r w:rsidRPr="008D5EF1">
        <w:rPr>
          <w:rStyle w:val="23"/>
          <w:rFonts w:eastAsiaTheme="minorEastAsia"/>
          <w:sz w:val="26"/>
          <w:szCs w:val="26"/>
        </w:rPr>
        <w:softHyphen/>
        <w:t>ние, соблюдение гигиенических правил, сбалансированный ре</w:t>
      </w:r>
      <w:r w:rsidRPr="008D5EF1">
        <w:rPr>
          <w:rStyle w:val="23"/>
          <w:rFonts w:eastAsiaTheme="minorEastAsia"/>
          <w:sz w:val="26"/>
          <w:szCs w:val="26"/>
        </w:rPr>
        <w:softHyphen/>
        <w:t>жим занятий и отдыха, 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гулярная физическая активность); осознание последс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вий и неприятие вредных привычек (употре</w:t>
      </w:r>
      <w:r w:rsidRPr="008D5EF1">
        <w:rPr>
          <w:rStyle w:val="23"/>
          <w:rFonts w:eastAsiaTheme="minorEastAsia"/>
          <w:sz w:val="26"/>
          <w:szCs w:val="26"/>
        </w:rPr>
        <w:softHyphen/>
        <w:t>бление алк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голя, наркотиков, курение) и иных форм вреда для физ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ческого и психического здоровья, соблюдение правил безо</w:t>
      </w:r>
      <w:r w:rsidRPr="008D5EF1">
        <w:rPr>
          <w:rStyle w:val="23"/>
          <w:rFonts w:eastAsiaTheme="minorEastAsia"/>
          <w:sz w:val="26"/>
          <w:szCs w:val="26"/>
        </w:rPr>
        <w:softHyphen/>
        <w:t>пасности, в том числе навыки безопасного повед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 в интер</w:t>
      </w:r>
      <w:r w:rsidRPr="008D5EF1">
        <w:rPr>
          <w:rStyle w:val="23"/>
          <w:rFonts w:eastAsiaTheme="minorEastAsia"/>
          <w:sz w:val="26"/>
          <w:szCs w:val="26"/>
        </w:rPr>
        <w:softHyphen/>
        <w:t>нет-среде в процессе школьного литерату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ного образования; способность адаптироваться к стре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совым ситуациям и меняю</w:t>
      </w:r>
      <w:r w:rsidRPr="008D5EF1">
        <w:rPr>
          <w:rStyle w:val="23"/>
          <w:rFonts w:eastAsiaTheme="minorEastAsia"/>
          <w:sz w:val="26"/>
          <w:szCs w:val="26"/>
        </w:rPr>
        <w:softHyphen/>
        <w:t>щимся социальным, информ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ционным и природным условиям, в том числе осмысляя собственный опыт и выстраивая дальней</w:t>
      </w:r>
      <w:r w:rsidRPr="008D5EF1">
        <w:rPr>
          <w:rStyle w:val="23"/>
          <w:rFonts w:eastAsiaTheme="minorEastAsia"/>
          <w:sz w:val="26"/>
          <w:szCs w:val="26"/>
        </w:rPr>
        <w:softHyphen/>
        <w:t>шие цели;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умение принимать себя и других, не осуждая;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умение осознавать эмоциональное состояние себя и других, опираясь на примеры из литературных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дений; уметь управлять собственным эмоциональным состоянием;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>сформированность навыка рефлексии, признание св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его пра</w:t>
      </w:r>
      <w:r w:rsidRPr="008D5EF1">
        <w:rPr>
          <w:rStyle w:val="23"/>
          <w:rFonts w:eastAsiaTheme="minorEastAsia"/>
          <w:sz w:val="26"/>
          <w:szCs w:val="26"/>
        </w:rPr>
        <w:softHyphen/>
        <w:t>ва на ошибку и такого же права другого человека с оценкой по</w:t>
      </w:r>
      <w:r w:rsidRPr="008D5EF1">
        <w:rPr>
          <w:rStyle w:val="23"/>
          <w:rFonts w:eastAsiaTheme="minorEastAsia"/>
          <w:sz w:val="26"/>
          <w:szCs w:val="26"/>
        </w:rPr>
        <w:softHyphen/>
        <w:t>ступков литературных героев.</w:t>
      </w:r>
    </w:p>
    <w:p w:rsidR="008D5EF1" w:rsidRPr="008D5EF1" w:rsidRDefault="008D5EF1" w:rsidP="00182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Трудового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установка на активное участие в решении практич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ских за</w:t>
      </w:r>
      <w:r w:rsidRPr="008D5EF1">
        <w:rPr>
          <w:rStyle w:val="23"/>
          <w:rFonts w:eastAsiaTheme="minorEastAsia"/>
          <w:sz w:val="26"/>
          <w:szCs w:val="26"/>
        </w:rPr>
        <w:softHyphen/>
        <w:t>дач (в рамках семьи, школы, города, края) техн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логической и социальной направленности, способность инициировать, пла</w:t>
      </w:r>
      <w:r w:rsidRPr="008D5EF1">
        <w:rPr>
          <w:rStyle w:val="23"/>
          <w:rFonts w:eastAsiaTheme="minorEastAsia"/>
          <w:sz w:val="26"/>
          <w:szCs w:val="26"/>
        </w:rPr>
        <w:softHyphen/>
        <w:t>нировать и самостоятельно выполнять такого рода деятель</w:t>
      </w:r>
      <w:r w:rsidRPr="008D5EF1">
        <w:rPr>
          <w:rStyle w:val="23"/>
          <w:rFonts w:eastAsiaTheme="minorEastAsia"/>
          <w:sz w:val="26"/>
          <w:szCs w:val="26"/>
        </w:rPr>
        <w:softHyphen/>
        <w:t>ность; интерес к практическому из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турных произведений; осознание важности обучения на протяжении всей жизни для успешной профессио</w:t>
      </w:r>
      <w:r w:rsidRPr="008D5EF1">
        <w:rPr>
          <w:rStyle w:val="23"/>
          <w:rFonts w:eastAsiaTheme="minorEastAsia"/>
          <w:sz w:val="26"/>
          <w:szCs w:val="26"/>
        </w:rPr>
        <w:softHyphen/>
        <w:t>нальной деятельности и развитие необходимых умений для это</w:t>
      </w:r>
      <w:r w:rsidRPr="008D5EF1">
        <w:rPr>
          <w:rStyle w:val="23"/>
          <w:rFonts w:eastAsiaTheme="minorEastAsia"/>
          <w:sz w:val="26"/>
          <w:szCs w:val="26"/>
        </w:rPr>
        <w:softHyphen/>
        <w:t>го; готовность адаптироваться в профессионал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ной среде; ува</w:t>
      </w:r>
      <w:r w:rsidRPr="008D5EF1">
        <w:rPr>
          <w:rStyle w:val="23"/>
          <w:rFonts w:eastAsiaTheme="minorEastAsia"/>
          <w:sz w:val="26"/>
          <w:szCs w:val="26"/>
        </w:rPr>
        <w:softHyphen/>
        <w:t>жение к труду и результатам трудовой деятельности, в том чис</w:t>
      </w:r>
      <w:r w:rsidRPr="008D5EF1">
        <w:rPr>
          <w:rStyle w:val="23"/>
          <w:rFonts w:eastAsiaTheme="minorEastAsia"/>
          <w:sz w:val="26"/>
          <w:szCs w:val="26"/>
        </w:rPr>
        <w:softHyphen/>
        <w:t>ле при изучении произведений русского фольклора и литературы;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8D5EF1" w:rsidRPr="008D5EF1" w:rsidRDefault="008D5EF1" w:rsidP="00182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Экологического воспитания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ориентация на применение знаний из социальных и есте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ственных наук для решения задач в области окр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жающей сре</w:t>
      </w:r>
      <w:r w:rsidRPr="008D5EF1">
        <w:rPr>
          <w:rStyle w:val="23"/>
          <w:rFonts w:eastAsiaTheme="minorEastAsia"/>
          <w:sz w:val="26"/>
          <w:szCs w:val="26"/>
        </w:rPr>
        <w:softHyphen/>
        <w:t>ды, планирования поступков и оценки их возможных послед</w:t>
      </w:r>
      <w:r w:rsidRPr="008D5EF1">
        <w:rPr>
          <w:rStyle w:val="23"/>
          <w:rFonts w:eastAsiaTheme="minorEastAsia"/>
          <w:sz w:val="26"/>
          <w:szCs w:val="26"/>
        </w:rPr>
        <w:softHyphen/>
        <w:t>ствий для окружающей среды; пов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шение уровня экологиче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культуры, осознание гл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бального характераэкологических проблем и путей их решения; активное неприятие действий, приносящих вред окружающей среде, в том числе сформиро</w:t>
      </w:r>
      <w:r w:rsidRPr="008D5EF1">
        <w:rPr>
          <w:rStyle w:val="23"/>
          <w:rFonts w:eastAsiaTheme="minorEastAsia"/>
          <w:sz w:val="26"/>
          <w:szCs w:val="26"/>
        </w:rPr>
        <w:softHyphen/>
        <w:t>ванное при знакомстве с литературными произведениями, под</w:t>
      </w:r>
      <w:r w:rsidRPr="008D5EF1">
        <w:rPr>
          <w:rStyle w:val="23"/>
          <w:rFonts w:eastAsiaTheme="minorEastAsia"/>
          <w:sz w:val="26"/>
          <w:szCs w:val="26"/>
        </w:rPr>
        <w:softHyphen/>
        <w:t>нимающими экологические проблемы; осознание своей роли как гражданина и потребителя в условиях взаим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связи природ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ной, технологической и социальной сред;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готовность к участию в практической деятельности эк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логической направленности.</w:t>
      </w:r>
    </w:p>
    <w:p w:rsidR="008D5EF1" w:rsidRPr="008D5EF1" w:rsidRDefault="008D5EF1" w:rsidP="00182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102"/>
          <w:rFonts w:ascii="Times New Roman" w:hAnsi="Times New Roman" w:cs="Times New Roman"/>
          <w:sz w:val="26"/>
          <w:szCs w:val="26"/>
          <w:u w:val="single"/>
        </w:rPr>
        <w:t>Ценности научного познания</w:t>
      </w:r>
      <w:r w:rsidRPr="008D5EF1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ориентация в деятельности на современную систему научных представлений об основных закономерностях развития челове</w:t>
      </w:r>
      <w:r w:rsidRPr="008D5EF1">
        <w:rPr>
          <w:rStyle w:val="23"/>
          <w:rFonts w:eastAsiaTheme="minorEastAsia"/>
          <w:sz w:val="26"/>
          <w:szCs w:val="26"/>
        </w:rPr>
        <w:softHyphen/>
        <w:t>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овладение языковой и читательской кул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турой как средством познания мира; овла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осно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ными навыками исследовательской деятельности с уч</w:t>
      </w:r>
      <w:r w:rsidRPr="008D5EF1">
        <w:rPr>
          <w:rStyle w:val="23"/>
          <w:rFonts w:eastAsiaTheme="minorEastAsia"/>
          <w:sz w:val="26"/>
          <w:szCs w:val="26"/>
        </w:rPr>
        <w:t>ё</w:t>
      </w:r>
      <w:r w:rsidRPr="008D5EF1">
        <w:rPr>
          <w:rStyle w:val="23"/>
          <w:rFonts w:eastAsiaTheme="minorEastAsia"/>
          <w:sz w:val="26"/>
          <w:szCs w:val="26"/>
        </w:rPr>
        <w:t>том специфики школьного литературного образования; установка на осмысление опыта, наблюдений, поступков и стремление совершенствовать пути достижения инд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видуаль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и коллективного благополучия.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Личностные результаты, обеспечивающие адаптацию обуча</w:t>
      </w:r>
      <w:r w:rsidRPr="008D5EF1">
        <w:rPr>
          <w:rStyle w:val="23"/>
          <w:rFonts w:eastAsiaTheme="minorEastAsia"/>
          <w:sz w:val="26"/>
          <w:szCs w:val="26"/>
        </w:rPr>
        <w:softHyphen/>
        <w:t>ющегося к изменяющимся условиям социальной и природной среды: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освоение обучающимися социального опыта, осно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ных соци</w:t>
      </w:r>
      <w:r w:rsidRPr="008D5EF1">
        <w:rPr>
          <w:rStyle w:val="23"/>
          <w:rFonts w:eastAsiaTheme="minorEastAsia"/>
          <w:sz w:val="26"/>
          <w:szCs w:val="26"/>
        </w:rPr>
        <w:softHyphen/>
        <w:t>альных ролей, соответствующих ведущей де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тельности возрас</w:t>
      </w:r>
      <w:r w:rsidRPr="008D5EF1">
        <w:rPr>
          <w:rStyle w:val="23"/>
          <w:rFonts w:eastAsiaTheme="minorEastAsia"/>
          <w:sz w:val="26"/>
          <w:szCs w:val="26"/>
        </w:rPr>
        <w:softHyphen/>
        <w:t>та, норм и правил общественного пов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дения, форм социальной жизни в группах и сообщес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вах, включая семью, группы, сфор</w:t>
      </w:r>
      <w:r w:rsidRPr="008D5EF1">
        <w:rPr>
          <w:rStyle w:val="23"/>
          <w:rFonts w:eastAsiaTheme="minorEastAsia"/>
          <w:sz w:val="26"/>
          <w:szCs w:val="26"/>
        </w:rPr>
        <w:softHyphen/>
        <w:t>мированные по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фессиональной деятельности, а также в рам</w:t>
      </w:r>
      <w:r w:rsidRPr="008D5EF1">
        <w:rPr>
          <w:rStyle w:val="23"/>
          <w:rFonts w:eastAsiaTheme="minorEastAsia"/>
          <w:sz w:val="26"/>
          <w:szCs w:val="26"/>
        </w:rPr>
        <w:softHyphen/>
        <w:t>ках социал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ного взаимодействия с людьми из другой культур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ной среды; изучение и оценка социальных ролей персонажей литературных произведений;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потребность во взаимодействии в условиях неопред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лённо</w:t>
      </w:r>
      <w:r w:rsidRPr="008D5EF1">
        <w:rPr>
          <w:rStyle w:val="23"/>
          <w:rFonts w:eastAsiaTheme="minorEastAsia"/>
          <w:sz w:val="26"/>
          <w:szCs w:val="26"/>
        </w:rPr>
        <w:softHyphen/>
        <w:t>сти, открытость опыту и знаниям других; в дейс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вии в услови</w:t>
      </w:r>
      <w:r w:rsidRPr="008D5EF1">
        <w:rPr>
          <w:rStyle w:val="23"/>
          <w:rFonts w:eastAsiaTheme="minorEastAsia"/>
          <w:sz w:val="26"/>
          <w:szCs w:val="26"/>
        </w:rPr>
        <w:softHyphen/>
        <w:t>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 xml:space="preserve">петенции из опыта других; в выявлении и связывании образов, необходимость в формировании новых знаний,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в том числе формулировать идеи, понятия, гипотезы об объектах и явлениях, в том числе ранее неизвестных, осозна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дефициты собственных знаний и компетен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ностей, плани</w:t>
      </w:r>
      <w:r w:rsidRPr="008D5EF1">
        <w:rPr>
          <w:rStyle w:val="23"/>
          <w:rFonts w:eastAsiaTheme="minorEastAsia"/>
          <w:sz w:val="26"/>
          <w:szCs w:val="26"/>
        </w:rPr>
        <w:softHyphen/>
        <w:t>ровать своё развитие; умение оперировать основными понятия</w:t>
      </w:r>
      <w:r w:rsidRPr="008D5EF1">
        <w:rPr>
          <w:rStyle w:val="23"/>
          <w:rFonts w:eastAsiaTheme="minorEastAsia"/>
          <w:sz w:val="26"/>
          <w:szCs w:val="26"/>
        </w:rPr>
        <w:softHyphen/>
        <w:t>ми, терминами и представлениями в области концепции устой</w:t>
      </w:r>
      <w:r w:rsidRPr="008D5EF1">
        <w:rPr>
          <w:rStyle w:val="23"/>
          <w:rFonts w:eastAsiaTheme="minorEastAsia"/>
          <w:sz w:val="26"/>
          <w:szCs w:val="26"/>
        </w:rPr>
        <w:softHyphen/>
        <w:t>чивого развития; анализир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вать и выявлять взаимосвязи природы, общества и эк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номики;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способность осознавать стрессовую ситуацию, оцен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вать про</w:t>
      </w:r>
      <w:r w:rsidRPr="008D5EF1">
        <w:rPr>
          <w:rStyle w:val="23"/>
          <w:rFonts w:eastAsiaTheme="minorEastAsia"/>
          <w:sz w:val="26"/>
          <w:szCs w:val="26"/>
        </w:rPr>
        <w:softHyphen/>
        <w:t>исходящие изменения и их последствия, опир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ясь на жизнен</w:t>
      </w:r>
      <w:r w:rsidRPr="008D5EF1">
        <w:rPr>
          <w:rStyle w:val="23"/>
          <w:rFonts w:eastAsiaTheme="minorEastAsia"/>
          <w:sz w:val="26"/>
          <w:szCs w:val="26"/>
        </w:rPr>
        <w:softHyphen/>
        <w:t>ный и читательский опыт; воспринимать стрессовую ситуацию как вызов, требующий контрмер; оценивать ситуацию стресса, корректировать принима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мые решения и действия; формули</w:t>
      </w:r>
      <w:r w:rsidRPr="008D5EF1">
        <w:rPr>
          <w:rStyle w:val="23"/>
          <w:rFonts w:eastAsiaTheme="minorEastAsia"/>
          <w:sz w:val="26"/>
          <w:szCs w:val="26"/>
        </w:rPr>
        <w:softHyphen/>
        <w:t>ровать и оценивать риски и последствия, формировать опыт, уметь находить позитивное в произошедшей ситуации; быть го</w:t>
      </w:r>
      <w:r w:rsidRPr="008D5EF1">
        <w:rPr>
          <w:rStyle w:val="23"/>
          <w:rFonts w:eastAsiaTheme="minorEastAsia"/>
          <w:sz w:val="26"/>
          <w:szCs w:val="26"/>
        </w:rPr>
        <w:softHyphen/>
        <w:t>товым действовать в отсутствии гарантий успеха.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Метапредметные результаты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t>Овладение универсальными учебными познаватель</w:t>
      </w: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ными действиями:</w:t>
      </w:r>
    </w:p>
    <w:p w:rsidR="008D5EF1" w:rsidRPr="008D5EF1" w:rsidRDefault="008D5EF1" w:rsidP="00182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102"/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выявлять и характеризовать существенные признаки объек</w:t>
      </w:r>
      <w:r w:rsidRPr="008D5EF1">
        <w:rPr>
          <w:rStyle w:val="23"/>
          <w:rFonts w:eastAsiaTheme="minorEastAsia"/>
          <w:sz w:val="26"/>
          <w:szCs w:val="26"/>
        </w:rPr>
        <w:softHyphen/>
        <w:t>тов (художественных и учебных текстов,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турных геро</w:t>
      </w:r>
      <w:r w:rsidRPr="008D5EF1">
        <w:rPr>
          <w:rStyle w:val="23"/>
          <w:rFonts w:eastAsiaTheme="minorEastAsia"/>
          <w:sz w:val="26"/>
          <w:szCs w:val="26"/>
        </w:rPr>
        <w:softHyphen/>
        <w:t>ев и др.) и явлений (литературных направл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ний, этапов исто</w:t>
      </w:r>
      <w:r w:rsidRPr="008D5EF1">
        <w:rPr>
          <w:rStyle w:val="23"/>
          <w:rFonts w:eastAsiaTheme="minorEastAsia"/>
          <w:sz w:val="26"/>
          <w:szCs w:val="26"/>
        </w:rPr>
        <w:softHyphen/>
        <w:t>рико-литературного процесса);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устанавливать существенный признак классификации и классифицировать литературные объекты по существе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ному признаку, устанавливать основания для их обо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щения и срав</w:t>
      </w:r>
      <w:r w:rsidRPr="008D5EF1">
        <w:rPr>
          <w:rStyle w:val="23"/>
          <w:rFonts w:eastAsiaTheme="minorEastAsia"/>
          <w:sz w:val="26"/>
          <w:szCs w:val="26"/>
        </w:rPr>
        <w:softHyphen/>
        <w:t>нения, определять критерии пров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димого анализа;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 учётом предложенной задачи выявлять закономерн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и противоречия в рассматриваемых литературных фактах и на</w:t>
      </w:r>
      <w:r w:rsidRPr="008D5EF1">
        <w:rPr>
          <w:rStyle w:val="23"/>
          <w:rFonts w:eastAsiaTheme="minorEastAsia"/>
          <w:sz w:val="26"/>
          <w:szCs w:val="26"/>
        </w:rPr>
        <w:softHyphen/>
        <w:t>блюдениях над текстом; предлагать крит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 xml:space="preserve">рии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для выявления закономерностей и противоречий с уч</w:t>
      </w:r>
      <w:r w:rsidRPr="008D5EF1">
        <w:rPr>
          <w:rStyle w:val="23"/>
          <w:rFonts w:eastAsiaTheme="minorEastAsia"/>
          <w:sz w:val="26"/>
          <w:szCs w:val="26"/>
        </w:rPr>
        <w:t>ё</w:t>
      </w:r>
      <w:r w:rsidRPr="008D5EF1">
        <w:rPr>
          <w:rStyle w:val="23"/>
          <w:rFonts w:eastAsiaTheme="minorEastAsia"/>
          <w:sz w:val="26"/>
          <w:szCs w:val="26"/>
        </w:rPr>
        <w:t>том учебной задачи;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выявлять дефициты информации, данных, необход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мых для решения поставленной учебной задачи;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выявлять причинно-следственные связи при изучении литера</w:t>
      </w:r>
      <w:r w:rsidRPr="008D5EF1">
        <w:rPr>
          <w:rStyle w:val="23"/>
          <w:rFonts w:eastAsiaTheme="minorEastAsia"/>
          <w:sz w:val="26"/>
          <w:szCs w:val="26"/>
        </w:rPr>
        <w:softHyphen/>
        <w:t>турных явлений и процессов; делать выводы с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пользованием дедуктивных и индуктивных умозаключ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ний, умозаключений по аналогии; формулировать гип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тезы об их взаимосвязях;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выбирать способ решения учебной зад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чи при работе с разными типами текстов (сравнивать н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сколько вариантов решения, выбирать наиболее подх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дящий с учётом самостоятельно выделенных критериев).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102"/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использовать вопросы как исследовательский инстр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мент по</w:t>
      </w:r>
      <w:r w:rsidRPr="008D5EF1">
        <w:rPr>
          <w:rStyle w:val="23"/>
          <w:rFonts w:eastAsiaTheme="minorEastAsia"/>
          <w:sz w:val="26"/>
          <w:szCs w:val="26"/>
        </w:rPr>
        <w:softHyphen/>
        <w:t>знания в литературном образовании;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формулировать вопросы, фиксирующие разрыв между реаль</w:t>
      </w:r>
      <w:r w:rsidRPr="008D5EF1">
        <w:rPr>
          <w:rStyle w:val="23"/>
          <w:rFonts w:eastAsiaTheme="minorEastAsia"/>
          <w:sz w:val="26"/>
          <w:szCs w:val="26"/>
        </w:rPr>
        <w:softHyphen/>
        <w:t>ным и желательным состоянием ситуации, об</w:t>
      </w:r>
      <w:r w:rsidRPr="008D5EF1">
        <w:rPr>
          <w:rStyle w:val="23"/>
          <w:rFonts w:eastAsiaTheme="minorEastAsia"/>
          <w:sz w:val="26"/>
          <w:szCs w:val="26"/>
        </w:rPr>
        <w:t>ъ</w:t>
      </w:r>
      <w:r w:rsidRPr="008D5EF1">
        <w:rPr>
          <w:rStyle w:val="23"/>
          <w:rFonts w:eastAsiaTheme="minorEastAsia"/>
          <w:sz w:val="26"/>
          <w:szCs w:val="26"/>
        </w:rPr>
        <w:t>екта, и само</w:t>
      </w:r>
      <w:r w:rsidRPr="008D5EF1">
        <w:rPr>
          <w:rStyle w:val="23"/>
          <w:rFonts w:eastAsiaTheme="minorEastAsia"/>
          <w:sz w:val="26"/>
          <w:szCs w:val="26"/>
        </w:rPr>
        <w:softHyphen/>
        <w:t>стоятельно устанавливать искомое и да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ное;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формировать гипотезу об истинности собственных су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дений и суждений других, аргументировать свою поз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цию, мнение;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проводить по самостоятельно составленному плану неболь</w:t>
      </w:r>
      <w:r w:rsidRPr="008D5EF1">
        <w:rPr>
          <w:rStyle w:val="23"/>
          <w:rFonts w:eastAsiaTheme="minorEastAsia"/>
          <w:sz w:val="26"/>
          <w:szCs w:val="26"/>
        </w:rPr>
        <w:softHyphen/>
        <w:t>шое исследование по установлению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стей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объекта изучения, причинно-следственных связей и за</w:t>
      </w:r>
      <w:r w:rsidRPr="008D5EF1">
        <w:rPr>
          <w:rStyle w:val="23"/>
          <w:rFonts w:eastAsiaTheme="minorEastAsia"/>
          <w:sz w:val="26"/>
          <w:szCs w:val="26"/>
        </w:rPr>
        <w:softHyphen/>
        <w:t>висимостей объектов между собой;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оценивать на применимость и достоверность информ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цию, полученную в ходе исследования (экспер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мента);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формулировать обобщения и выводы по ре</w:t>
      </w:r>
      <w:r w:rsidRPr="008D5EF1">
        <w:rPr>
          <w:rStyle w:val="23"/>
          <w:rFonts w:eastAsiaTheme="minorEastAsia"/>
          <w:sz w:val="26"/>
          <w:szCs w:val="26"/>
        </w:rPr>
        <w:softHyphen/>
        <w:t>зультатам проведённого наблюдения, опыта, исслед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вания; владеть инструментами оценки достоверности полученных выводов и обобщений;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прогнозировать возможное дальнейшее развитие соб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тий и их последствия в аналогичных или сходных ситу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циях, а также выдвигать предположения об их развитии в новых условиях и контекстах, в том числе в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турных произведениях.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102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применять различные методы, инструменты и запросы при поиске и отборе литературной и другой информ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ции или дан</w:t>
      </w:r>
      <w:r w:rsidRPr="008D5EF1">
        <w:rPr>
          <w:rStyle w:val="23"/>
          <w:rFonts w:eastAsiaTheme="minorEastAsia"/>
          <w:sz w:val="26"/>
          <w:szCs w:val="26"/>
        </w:rPr>
        <w:softHyphen/>
        <w:t>ных из источников с учётом предложенной учебной задачи и заданных критериев;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выбирать, анализировать, систематизировать и инте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прети</w:t>
      </w:r>
      <w:r w:rsidRPr="008D5EF1">
        <w:rPr>
          <w:rStyle w:val="23"/>
          <w:rFonts w:eastAsiaTheme="minorEastAsia"/>
          <w:sz w:val="26"/>
          <w:szCs w:val="26"/>
        </w:rPr>
        <w:softHyphen/>
        <w:t>ровать литературную и другую информацию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личных ви</w:t>
      </w:r>
      <w:r w:rsidRPr="008D5EF1">
        <w:rPr>
          <w:rStyle w:val="23"/>
          <w:rFonts w:eastAsiaTheme="minorEastAsia"/>
          <w:sz w:val="26"/>
          <w:szCs w:val="26"/>
        </w:rPr>
        <w:softHyphen/>
        <w:t>дов и форм представления;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находить сходные аргументы (подтверждающие или опровер</w:t>
      </w:r>
      <w:r w:rsidRPr="008D5EF1">
        <w:rPr>
          <w:rStyle w:val="23"/>
          <w:rFonts w:eastAsiaTheme="minorEastAsia"/>
          <w:sz w:val="26"/>
          <w:szCs w:val="26"/>
        </w:rPr>
        <w:softHyphen/>
        <w:t>гающие одну и ту же идею, версию) в разли</w:t>
      </w:r>
      <w:r w:rsidRPr="008D5EF1">
        <w:rPr>
          <w:rStyle w:val="23"/>
          <w:rFonts w:eastAsiaTheme="minorEastAsia"/>
          <w:sz w:val="26"/>
          <w:szCs w:val="26"/>
        </w:rPr>
        <w:t>ч</w:t>
      </w:r>
      <w:r w:rsidRPr="008D5EF1">
        <w:rPr>
          <w:rStyle w:val="23"/>
          <w:rFonts w:eastAsiaTheme="minorEastAsia"/>
          <w:sz w:val="26"/>
          <w:szCs w:val="26"/>
        </w:rPr>
        <w:t>ных информаци</w:t>
      </w:r>
      <w:r w:rsidRPr="008D5EF1">
        <w:rPr>
          <w:rStyle w:val="23"/>
          <w:rFonts w:eastAsiaTheme="minorEastAsia"/>
          <w:sz w:val="26"/>
          <w:szCs w:val="26"/>
        </w:rPr>
        <w:softHyphen/>
        <w:t>онных источниках;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выбирать оптимальную форму пре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ставле</w:t>
      </w:r>
      <w:r w:rsidRPr="008D5EF1">
        <w:rPr>
          <w:rStyle w:val="23"/>
          <w:rFonts w:eastAsiaTheme="minorEastAsia"/>
          <w:sz w:val="26"/>
          <w:szCs w:val="26"/>
        </w:rPr>
        <w:softHyphen/>
        <w:t>ния литературной и другой информации и илл</w:t>
      </w:r>
      <w:r w:rsidRPr="008D5EF1">
        <w:rPr>
          <w:rStyle w:val="23"/>
          <w:rFonts w:eastAsiaTheme="minorEastAsia"/>
          <w:sz w:val="26"/>
          <w:szCs w:val="26"/>
        </w:rPr>
        <w:t>ю</w:t>
      </w:r>
      <w:r w:rsidRPr="008D5EF1">
        <w:rPr>
          <w:rStyle w:val="23"/>
          <w:rFonts w:eastAsiaTheme="minorEastAsia"/>
          <w:sz w:val="26"/>
          <w:szCs w:val="26"/>
        </w:rPr>
        <w:t>стрировать решаемые учебные задачи несложными сх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мами, диаграмма</w:t>
      </w:r>
      <w:r w:rsidRPr="008D5EF1">
        <w:rPr>
          <w:rStyle w:val="23"/>
          <w:rFonts w:eastAsiaTheme="minorEastAsia"/>
          <w:sz w:val="26"/>
          <w:szCs w:val="26"/>
        </w:rPr>
        <w:softHyphen/>
        <w:t>ми, иной графикой и их комбин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циями;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оценивать надёжность литературной и другой информ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ции по критериям, предложенным учителем или сфо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мулирован</w:t>
      </w:r>
      <w:r w:rsidRPr="008D5EF1">
        <w:rPr>
          <w:rStyle w:val="23"/>
          <w:rFonts w:eastAsiaTheme="minorEastAsia"/>
          <w:sz w:val="26"/>
          <w:szCs w:val="26"/>
        </w:rPr>
        <w:softHyphen/>
        <w:t>ным самостоятельно;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4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эффективно запоминать и систематизировать эту и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форма</w:t>
      </w:r>
      <w:r w:rsidRPr="008D5EF1">
        <w:rPr>
          <w:rStyle w:val="23"/>
          <w:rFonts w:eastAsiaTheme="minorEastAsia"/>
          <w:sz w:val="26"/>
          <w:szCs w:val="26"/>
        </w:rPr>
        <w:softHyphen/>
        <w:t>цию.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t>Овладение универсальными учебными коммуника</w:t>
      </w: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тивными действиями: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t>общение:</w:t>
      </w:r>
      <w:r w:rsidRPr="008D5EF1">
        <w:rPr>
          <w:rStyle w:val="23"/>
          <w:rFonts w:eastAsiaTheme="minorEastAsia"/>
          <w:sz w:val="26"/>
          <w:szCs w:val="26"/>
        </w:rPr>
        <w:t xml:space="preserve"> воспринимать и формулировать суждения, выра</w:t>
      </w:r>
      <w:r w:rsidRPr="008D5EF1">
        <w:rPr>
          <w:rStyle w:val="23"/>
          <w:rFonts w:eastAsiaTheme="minorEastAsia"/>
          <w:sz w:val="26"/>
          <w:szCs w:val="26"/>
        </w:rPr>
        <w:softHyphen/>
        <w:t>жать эмоции в соответствии с условиями и цел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ми общения; выражать себя (свою точку зрения) в устных и письменных текстах; распознавать невербальные сре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ства общения, пони</w:t>
      </w:r>
      <w:r w:rsidRPr="008D5EF1">
        <w:rPr>
          <w:rStyle w:val="23"/>
          <w:rFonts w:eastAsiaTheme="minorEastAsia"/>
          <w:sz w:val="26"/>
          <w:szCs w:val="26"/>
        </w:rPr>
        <w:softHyphen/>
        <w:t>мать значение соц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альных знаков, знать и распознавать пред</w:t>
      </w:r>
      <w:r w:rsidRPr="008D5EF1">
        <w:rPr>
          <w:rStyle w:val="23"/>
          <w:rFonts w:eastAsiaTheme="minorEastAsia"/>
          <w:sz w:val="26"/>
          <w:szCs w:val="26"/>
        </w:rPr>
        <w:softHyphen/>
        <w:t>посылки конфликтных ситу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ций, находя аналогии в литера</w:t>
      </w:r>
      <w:r w:rsidRPr="008D5EF1">
        <w:rPr>
          <w:rStyle w:val="23"/>
          <w:rFonts w:eastAsiaTheme="minorEastAsia"/>
          <w:sz w:val="26"/>
          <w:szCs w:val="26"/>
        </w:rPr>
        <w:softHyphen/>
        <w:t>турных произведениях, и смягчать конфликты, вести перего</w:t>
      </w:r>
      <w:r w:rsidRPr="008D5EF1">
        <w:rPr>
          <w:rStyle w:val="23"/>
          <w:rFonts w:eastAsiaTheme="minorEastAsia"/>
          <w:sz w:val="26"/>
          <w:szCs w:val="26"/>
        </w:rPr>
        <w:softHyphen/>
        <w:t>воры; понимать нам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рения других, проявлять уважительное отношение к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 xml:space="preserve">беседнику и корректно формулировать свои возражения;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в ходе учебного диалога и/или дискуссии зада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просы по сущес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ву обсуждаемой темы и высказывать идеи, нацеленные на решение учебной задачи и подде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жание бл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гожелательности общения; сопоставлять свои суждения с суждениями других участников диалога,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наруживать разли</w:t>
      </w:r>
      <w:r w:rsidRPr="008D5EF1">
        <w:rPr>
          <w:rStyle w:val="23"/>
          <w:rFonts w:eastAsiaTheme="minorEastAsia"/>
          <w:sz w:val="26"/>
          <w:szCs w:val="26"/>
        </w:rPr>
        <w:softHyphen/>
        <w:t>чие и сходство позиций; публично представлять результаты выполненного опыта (литер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туроведческого эксперимента, ис</w:t>
      </w:r>
      <w:r w:rsidRPr="008D5EF1">
        <w:rPr>
          <w:rStyle w:val="23"/>
          <w:rFonts w:eastAsiaTheme="minorEastAsia"/>
          <w:sz w:val="26"/>
          <w:szCs w:val="26"/>
        </w:rPr>
        <w:softHyphen/>
        <w:t>следования, прое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та); самостоятельно выбирать формат вы</w:t>
      </w:r>
      <w:r w:rsidRPr="008D5EF1">
        <w:rPr>
          <w:rStyle w:val="23"/>
          <w:rFonts w:eastAsiaTheme="minorEastAsia"/>
          <w:sz w:val="26"/>
          <w:szCs w:val="26"/>
        </w:rPr>
        <w:softHyphen/>
        <w:t>ступления с учётом задач презентации и особенностей аудито</w:t>
      </w:r>
      <w:r w:rsidRPr="008D5EF1">
        <w:rPr>
          <w:rStyle w:val="23"/>
          <w:rFonts w:eastAsiaTheme="minorEastAsia"/>
          <w:sz w:val="26"/>
          <w:szCs w:val="26"/>
        </w:rPr>
        <w:softHyphen/>
        <w:t>рии и в соо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ветствии с ним составлять устные и письменные тексты с использованием иллюстративных матери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лов;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t>совместная деятельность:</w:t>
      </w:r>
      <w:r w:rsidRPr="008D5EF1">
        <w:rPr>
          <w:rStyle w:val="23"/>
          <w:rFonts w:eastAsiaTheme="minorEastAsia"/>
          <w:sz w:val="26"/>
          <w:szCs w:val="26"/>
        </w:rPr>
        <w:t xml:space="preserve"> использовать преимущес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ва ко</w:t>
      </w:r>
      <w:r w:rsidRPr="008D5EF1">
        <w:rPr>
          <w:rStyle w:val="23"/>
          <w:rFonts w:eastAsiaTheme="minorEastAsia"/>
          <w:sz w:val="26"/>
          <w:szCs w:val="26"/>
        </w:rPr>
        <w:softHyphen/>
        <w:t>мандной (парной, групповой, коллективной) и инд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видуаль</w:t>
      </w:r>
      <w:r w:rsidRPr="008D5EF1">
        <w:rPr>
          <w:rStyle w:val="23"/>
          <w:rFonts w:eastAsiaTheme="minorEastAsia"/>
          <w:sz w:val="26"/>
          <w:szCs w:val="26"/>
        </w:rPr>
        <w:softHyphen/>
        <w:t>ной работы при решении конкретной проблемы на уроках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тературы, обосновывать необходимость применения группо</w:t>
      </w:r>
      <w:r w:rsidRPr="008D5EF1">
        <w:rPr>
          <w:rStyle w:val="23"/>
          <w:rFonts w:eastAsiaTheme="minorEastAsia"/>
          <w:sz w:val="26"/>
          <w:szCs w:val="26"/>
        </w:rPr>
        <w:softHyphen/>
        <w:t>вых форм взаимодействия при реш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нии поставленной задачи; принимать цель совместной учебной деятельности, коллек</w:t>
      </w:r>
      <w:r w:rsidRPr="008D5EF1">
        <w:rPr>
          <w:rStyle w:val="23"/>
          <w:rFonts w:eastAsiaTheme="minorEastAsia"/>
          <w:sz w:val="26"/>
          <w:szCs w:val="26"/>
        </w:rPr>
        <w:softHyphen/>
        <w:t>тивно строить действия по её достижению: распределять ро</w:t>
      </w:r>
      <w:r w:rsidRPr="008D5EF1">
        <w:rPr>
          <w:rStyle w:val="23"/>
          <w:rFonts w:eastAsiaTheme="minorEastAsia"/>
          <w:sz w:val="26"/>
          <w:szCs w:val="26"/>
        </w:rPr>
        <w:softHyphen/>
        <w:t>ли, договариваться,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суждать процесс и результат совмест</w:t>
      </w:r>
      <w:r w:rsidRPr="008D5EF1">
        <w:rPr>
          <w:rStyle w:val="23"/>
          <w:rFonts w:eastAsiaTheme="minorEastAsia"/>
          <w:sz w:val="26"/>
          <w:szCs w:val="26"/>
        </w:rPr>
        <w:softHyphen/>
        <w:t>ной работы; уметь обобщать мнения нескольких людей; про</w:t>
      </w:r>
      <w:r w:rsidRPr="008D5EF1">
        <w:rPr>
          <w:rStyle w:val="23"/>
          <w:rFonts w:eastAsiaTheme="minorEastAsia"/>
          <w:sz w:val="26"/>
          <w:szCs w:val="26"/>
        </w:rPr>
        <w:softHyphen/>
        <w:t>являть гото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ность руководить, выпо</w:t>
      </w:r>
      <w:r w:rsidRPr="008D5EF1">
        <w:rPr>
          <w:rStyle w:val="23"/>
          <w:rFonts w:eastAsiaTheme="minorEastAsia"/>
          <w:sz w:val="26"/>
          <w:szCs w:val="26"/>
        </w:rPr>
        <w:t>л</w:t>
      </w:r>
      <w:r w:rsidRPr="008D5EF1">
        <w:rPr>
          <w:rStyle w:val="23"/>
          <w:rFonts w:eastAsiaTheme="minorEastAsia"/>
          <w:sz w:val="26"/>
          <w:szCs w:val="26"/>
        </w:rPr>
        <w:t>нять поручения, подчиняться; планировать организ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цию совместной работы на уроке литературы и во внеурочной учебной деятельности, о</w:t>
      </w:r>
      <w:r w:rsidRPr="008D5EF1">
        <w:rPr>
          <w:rStyle w:val="23"/>
          <w:rFonts w:eastAsiaTheme="minorEastAsia"/>
          <w:sz w:val="26"/>
          <w:szCs w:val="26"/>
        </w:rPr>
        <w:t>п</w:t>
      </w:r>
      <w:r w:rsidRPr="008D5EF1">
        <w:rPr>
          <w:rStyle w:val="23"/>
          <w:rFonts w:eastAsiaTheme="minorEastAsia"/>
          <w:sz w:val="26"/>
          <w:szCs w:val="26"/>
        </w:rPr>
        <w:t>ределять свою роль (с учётом предпочтений и возмо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ностей всех участников взаимодействия), распределять задачи меж</w:t>
      </w:r>
      <w:r w:rsidRPr="008D5EF1">
        <w:rPr>
          <w:rStyle w:val="23"/>
          <w:rFonts w:eastAsiaTheme="minorEastAsia"/>
          <w:sz w:val="26"/>
          <w:szCs w:val="26"/>
        </w:rPr>
        <w:softHyphen/>
        <w:t>ду членами команды, участвовать в групп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вых формах рабо</w:t>
      </w:r>
      <w:r w:rsidRPr="008D5EF1">
        <w:rPr>
          <w:rStyle w:val="23"/>
          <w:rFonts w:eastAsiaTheme="minorEastAsia"/>
          <w:sz w:val="26"/>
          <w:szCs w:val="26"/>
        </w:rPr>
        <w:softHyphen/>
        <w:t>ты (обсуждения, обмен мнений, «мо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говые штурмы» и иные); выполнять свою часть работы, достигать качественного ре</w:t>
      </w:r>
      <w:r w:rsidRPr="008D5EF1">
        <w:rPr>
          <w:rStyle w:val="23"/>
          <w:rFonts w:eastAsiaTheme="minorEastAsia"/>
          <w:sz w:val="26"/>
          <w:szCs w:val="26"/>
        </w:rPr>
        <w:softHyphen/>
        <w:t>зультата по своему напра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лению, и координировать свои дей</w:t>
      </w:r>
      <w:r w:rsidRPr="008D5EF1">
        <w:rPr>
          <w:rStyle w:val="23"/>
          <w:rFonts w:eastAsiaTheme="minorEastAsia"/>
          <w:sz w:val="26"/>
          <w:szCs w:val="26"/>
        </w:rPr>
        <w:softHyphen/>
        <w:t>ствия с другими чл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нами команды; оценивать качество своего вклада в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щий результат по критериям, сформулированным учас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 xml:space="preserve">никами взаимодействия на литературных занятиях;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сравнивать результаты с исходной задачей и вклад ка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дого члена команды в достижение результатов, разд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лять сферу от</w:t>
      </w:r>
      <w:r w:rsidRPr="008D5EF1">
        <w:rPr>
          <w:rStyle w:val="23"/>
          <w:rFonts w:eastAsiaTheme="minorEastAsia"/>
          <w:sz w:val="26"/>
          <w:szCs w:val="26"/>
        </w:rPr>
        <w:softHyphen/>
        <w:t>ветственности и проявлять г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товность к предоставлению отчё</w:t>
      </w:r>
      <w:r w:rsidRPr="008D5EF1">
        <w:rPr>
          <w:rStyle w:val="23"/>
          <w:rFonts w:eastAsiaTheme="minorEastAsia"/>
          <w:sz w:val="26"/>
          <w:szCs w:val="26"/>
        </w:rPr>
        <w:softHyphen/>
        <w:t>та перед группой.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t>Овладение универсальными учебными регулятивны</w:t>
      </w:r>
      <w:r w:rsidRPr="008D5EF1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ми действиями: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t>самоорганизация:</w:t>
      </w:r>
      <w:r w:rsidRPr="008D5EF1">
        <w:rPr>
          <w:rStyle w:val="23"/>
          <w:rFonts w:eastAsiaTheme="minorEastAsia"/>
          <w:sz w:val="26"/>
          <w:szCs w:val="26"/>
        </w:rPr>
        <w:t xml:space="preserve"> выявлять проблемы для решения в учеб</w:t>
      </w:r>
      <w:r w:rsidRPr="008D5EF1">
        <w:rPr>
          <w:rStyle w:val="23"/>
          <w:rFonts w:eastAsiaTheme="minorEastAsia"/>
          <w:sz w:val="26"/>
          <w:szCs w:val="26"/>
        </w:rPr>
        <w:softHyphen/>
        <w:t>ных и жизненных ситуациях, анализируя ситу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ции, изобра</w:t>
      </w:r>
      <w:r w:rsidRPr="008D5EF1">
        <w:rPr>
          <w:rStyle w:val="23"/>
          <w:rFonts w:eastAsiaTheme="minorEastAsia"/>
          <w:sz w:val="26"/>
          <w:szCs w:val="26"/>
        </w:rPr>
        <w:softHyphen/>
        <w:t>жённые в художественной литературе; ориент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роваться в различных подходах принятия решений (и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дивидуальное, принятие решения в группе, принятие решений группой); са</w:t>
      </w:r>
      <w:r w:rsidRPr="008D5EF1">
        <w:rPr>
          <w:rStyle w:val="23"/>
          <w:rFonts w:eastAsiaTheme="minorEastAsia"/>
          <w:sz w:val="26"/>
          <w:szCs w:val="26"/>
        </w:rPr>
        <w:softHyphen/>
        <w:t>мостоятельно соста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лять алгоритм решения учебной задачи (или его часть), выбирать сп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соб решения учебной задачи с учётом имеющихся 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сурсов и собственных возмо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ностей, аргументировать предлагаемые варианты решений; состав</w:t>
      </w:r>
      <w:r w:rsidRPr="008D5EF1">
        <w:rPr>
          <w:rStyle w:val="23"/>
          <w:rFonts w:eastAsiaTheme="minorEastAsia"/>
          <w:sz w:val="26"/>
          <w:szCs w:val="26"/>
        </w:rPr>
        <w:softHyphen/>
        <w:t>лять план де</w:t>
      </w:r>
      <w:r w:rsidRPr="008D5EF1">
        <w:rPr>
          <w:rStyle w:val="23"/>
          <w:rFonts w:eastAsiaTheme="minorEastAsia"/>
          <w:sz w:val="26"/>
          <w:szCs w:val="26"/>
        </w:rPr>
        <w:t>й</w:t>
      </w:r>
      <w:r w:rsidRPr="008D5EF1">
        <w:rPr>
          <w:rStyle w:val="23"/>
          <w:rFonts w:eastAsiaTheme="minorEastAsia"/>
          <w:sz w:val="26"/>
          <w:szCs w:val="26"/>
        </w:rPr>
        <w:t>ствий (план реализации намеченного алгоритма реш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ния) и корректировать предложенный алгоритм с учётом получения новых знаний об изучаемом литературном объек</w:t>
      </w:r>
      <w:r w:rsidRPr="008D5EF1">
        <w:rPr>
          <w:rStyle w:val="23"/>
          <w:rFonts w:eastAsiaTheme="minorEastAsia"/>
          <w:sz w:val="26"/>
          <w:szCs w:val="26"/>
        </w:rPr>
        <w:softHyphen/>
        <w:t>те; делать выбор и брать ответственность за реш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ние;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t>самоконтроль:</w:t>
      </w:r>
      <w:r w:rsidRPr="008D5EF1">
        <w:rPr>
          <w:rStyle w:val="23"/>
          <w:rFonts w:eastAsiaTheme="minorEastAsia"/>
          <w:sz w:val="26"/>
          <w:szCs w:val="26"/>
        </w:rPr>
        <w:t xml:space="preserve"> владеть способами самоконтроля, сам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мотива</w:t>
      </w:r>
      <w:r w:rsidRPr="008D5EF1">
        <w:rPr>
          <w:rStyle w:val="23"/>
          <w:rFonts w:eastAsiaTheme="minorEastAsia"/>
          <w:sz w:val="26"/>
          <w:szCs w:val="26"/>
        </w:rPr>
        <w:softHyphen/>
        <w:t>ции и рефлексии в школьном литературном 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зовании; да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адекватную оценку учебной с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туации и предлагать план её изменения; учитывать контекст и предвидеть трудности, которые могут во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никнуть при решении учебной задачи, адаптировать решение к 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няющимся обстоятельствам; объ</w:t>
      </w:r>
      <w:r w:rsidRPr="008D5EF1">
        <w:rPr>
          <w:rStyle w:val="23"/>
          <w:rFonts w:eastAsiaTheme="minorEastAsia"/>
          <w:sz w:val="26"/>
          <w:szCs w:val="26"/>
        </w:rPr>
        <w:softHyphen/>
        <w:t>яснять причины дост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жения (недостижения) результатов дея</w:t>
      </w:r>
      <w:r w:rsidRPr="008D5EF1">
        <w:rPr>
          <w:rStyle w:val="23"/>
          <w:rFonts w:eastAsiaTheme="minorEastAsia"/>
          <w:sz w:val="26"/>
          <w:szCs w:val="26"/>
        </w:rPr>
        <w:softHyphen/>
        <w:t>тельности, давать оценку приобретённому опыту, уметь на</w:t>
      </w:r>
      <w:r w:rsidRPr="008D5EF1">
        <w:rPr>
          <w:rStyle w:val="23"/>
          <w:rFonts w:eastAsiaTheme="minorEastAsia"/>
          <w:sz w:val="26"/>
          <w:szCs w:val="26"/>
        </w:rPr>
        <w:softHyphen/>
        <w:t>ходить поз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тивное в произошедшей ситу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ции; вносить кор</w:t>
      </w:r>
      <w:r w:rsidRPr="008D5EF1">
        <w:rPr>
          <w:rStyle w:val="23"/>
          <w:rFonts w:eastAsiaTheme="minorEastAsia"/>
          <w:sz w:val="26"/>
          <w:szCs w:val="26"/>
        </w:rPr>
        <w:softHyphen/>
        <w:t>рективы в деятельность на основе новых обстоятельств и изм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нившихся ситуаций, уст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новленных ошибок, возник</w:t>
      </w:r>
      <w:r w:rsidRPr="008D5EF1">
        <w:rPr>
          <w:rStyle w:val="23"/>
          <w:rFonts w:eastAsiaTheme="minorEastAsia"/>
          <w:sz w:val="26"/>
          <w:szCs w:val="26"/>
        </w:rPr>
        <w:softHyphen/>
        <w:t>ших трудностей; оценивать соответствие результата цели и ус</w:t>
      </w:r>
      <w:r w:rsidRPr="008D5EF1">
        <w:rPr>
          <w:rStyle w:val="23"/>
          <w:rFonts w:eastAsiaTheme="minorEastAsia"/>
          <w:sz w:val="26"/>
          <w:szCs w:val="26"/>
        </w:rPr>
        <w:softHyphen/>
        <w:t>ловиям;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lastRenderedPageBreak/>
        <w:t>эмоциональный интеллект:</w:t>
      </w:r>
      <w:r w:rsidRPr="008D5EF1">
        <w:rPr>
          <w:rStyle w:val="23"/>
          <w:rFonts w:eastAsiaTheme="minorEastAsia"/>
          <w:sz w:val="26"/>
          <w:szCs w:val="26"/>
        </w:rPr>
        <w:t xml:space="preserve"> развивать способность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ли</w:t>
      </w:r>
      <w:r w:rsidRPr="008D5EF1">
        <w:rPr>
          <w:rStyle w:val="23"/>
          <w:rFonts w:eastAsiaTheme="minorEastAsia"/>
          <w:sz w:val="26"/>
          <w:szCs w:val="26"/>
        </w:rPr>
        <w:softHyphen/>
        <w:t>чать и называть собственные эмоции, управлять ими и эмоци</w:t>
      </w:r>
      <w:r w:rsidRPr="008D5EF1">
        <w:rPr>
          <w:rStyle w:val="23"/>
          <w:rFonts w:eastAsiaTheme="minorEastAsia"/>
          <w:sz w:val="26"/>
          <w:szCs w:val="26"/>
        </w:rPr>
        <w:softHyphen/>
        <w:t>ями других; выявлять и анализировать причины эмоций; ста</w:t>
      </w:r>
      <w:r w:rsidRPr="008D5EF1">
        <w:rPr>
          <w:rStyle w:val="23"/>
          <w:rFonts w:eastAsiaTheme="minorEastAsia"/>
          <w:sz w:val="26"/>
          <w:szCs w:val="26"/>
        </w:rPr>
        <w:softHyphen/>
        <w:t>вить себя на место другого человека, пон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мать мотивы и наме</w:t>
      </w:r>
      <w:r w:rsidRPr="008D5EF1">
        <w:rPr>
          <w:rStyle w:val="23"/>
          <w:rFonts w:eastAsiaTheme="minorEastAsia"/>
          <w:sz w:val="26"/>
          <w:szCs w:val="26"/>
        </w:rPr>
        <w:softHyphen/>
        <w:t>рения другого, анализ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руя примеры из художественной литературы; регулировать способ выражения своих эмоций;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4"/>
          <w:rFonts w:eastAsia="Tahoma"/>
          <w:sz w:val="26"/>
          <w:szCs w:val="26"/>
        </w:rPr>
        <w:t>принятие себя и других:</w:t>
      </w:r>
      <w:r w:rsidRPr="008D5EF1">
        <w:rPr>
          <w:rStyle w:val="23"/>
          <w:rFonts w:eastAsiaTheme="minorEastAsia"/>
          <w:sz w:val="26"/>
          <w:szCs w:val="26"/>
        </w:rPr>
        <w:t xml:space="preserve"> осознанно относиться к др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гому че</w:t>
      </w:r>
      <w:r w:rsidRPr="008D5EF1">
        <w:rPr>
          <w:rStyle w:val="23"/>
          <w:rFonts w:eastAsiaTheme="minorEastAsia"/>
          <w:sz w:val="26"/>
          <w:szCs w:val="26"/>
        </w:rPr>
        <w:softHyphen/>
        <w:t>ловеку, его мнению, размышляя над взаимоотнош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ниями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тературных героев; признавать своё право на ошибку и такое же право другого; принимать себя и др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гих, не осуждая; про</w:t>
      </w:r>
      <w:r w:rsidRPr="008D5EF1">
        <w:rPr>
          <w:rStyle w:val="23"/>
          <w:rFonts w:eastAsiaTheme="minorEastAsia"/>
          <w:sz w:val="26"/>
          <w:szCs w:val="26"/>
        </w:rPr>
        <w:softHyphen/>
        <w:t>являть открытость себе и другим; осознавать невозможность контролировать всё вокруг.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Предметные результаты (5—9 классы)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Предметные результаты по литературе в основной школе должны обеспечивать: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понимание духовно-нравственной и культурной ценности литературы и её роли в формировании гра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данственности и па</w:t>
      </w:r>
      <w:r w:rsidRPr="008D5EF1">
        <w:rPr>
          <w:rStyle w:val="23"/>
          <w:rFonts w:eastAsiaTheme="minorEastAsia"/>
          <w:sz w:val="26"/>
          <w:szCs w:val="26"/>
        </w:rPr>
        <w:softHyphen/>
        <w:t>триотизма, укреплении единства многонационального народа Российской Федерации;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понимание специфики литературы как вида иску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ства, принципиальных отличий художественного текста от текста научного, делового, публицистического;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овладение умениями эстетического и смыслового анализа произведений устного народного творчества и художественной литературы, умениями воспринимать, анализировать, интер</w:t>
      </w:r>
      <w:r w:rsidRPr="008D5EF1">
        <w:rPr>
          <w:rStyle w:val="23"/>
          <w:rFonts w:eastAsiaTheme="minorEastAsia"/>
          <w:sz w:val="26"/>
          <w:szCs w:val="26"/>
        </w:rPr>
        <w:softHyphen/>
        <w:t>претировать и оценивать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танное, понимать художествен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>ную картину мира, отр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жённую в литературных произведени</w:t>
      </w:r>
      <w:r w:rsidRPr="008D5EF1">
        <w:rPr>
          <w:rStyle w:val="23"/>
          <w:rFonts w:eastAsiaTheme="minorEastAsia"/>
          <w:sz w:val="26"/>
          <w:szCs w:val="26"/>
        </w:rPr>
        <w:softHyphen/>
        <w:t>ях, с учётом нео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нозначности заложенных в них художествен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>ных см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слов: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умение анализировать произведение в единстве формы и со</w:t>
      </w:r>
      <w:r w:rsidRPr="008D5EF1">
        <w:rPr>
          <w:rStyle w:val="23"/>
          <w:rFonts w:eastAsiaTheme="minorEastAsia"/>
          <w:sz w:val="26"/>
          <w:szCs w:val="26"/>
        </w:rPr>
        <w:softHyphen/>
        <w:t>держания; определять тематику и проблематику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ния, родовую и жанровую принадлежность прои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ведения; выявлять позицию героя, повествователя, ра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сказчика, ав</w:t>
      </w:r>
      <w:r w:rsidRPr="008D5EF1">
        <w:rPr>
          <w:rStyle w:val="23"/>
          <w:rFonts w:eastAsiaTheme="minorEastAsia"/>
          <w:sz w:val="26"/>
          <w:szCs w:val="26"/>
        </w:rPr>
        <w:softHyphen/>
        <w:t>торскую позицию, учитывая художестве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особенности произведения и воплощё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в нём реалии; характеризовать авторский пафос; выявлять особенности языка художествен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произведения, 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этической и прозаической речи;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овладение теоретико-литературными понятиями</w:t>
      </w:r>
      <w:r w:rsidRPr="008D5EF1">
        <w:rPr>
          <w:rStyle w:val="23"/>
          <w:rFonts w:eastAsiaTheme="minorEastAsia"/>
          <w:sz w:val="26"/>
          <w:szCs w:val="26"/>
          <w:vertAlign w:val="superscript"/>
        </w:rPr>
        <w:footnoteReference w:id="7"/>
      </w:r>
      <w:r w:rsidRPr="008D5EF1">
        <w:rPr>
          <w:rStyle w:val="23"/>
          <w:rFonts w:eastAsiaTheme="minorEastAsia"/>
          <w:sz w:val="26"/>
          <w:szCs w:val="26"/>
        </w:rPr>
        <w:t xml:space="preserve"> и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пользо</w:t>
      </w:r>
      <w:r w:rsidRPr="008D5EF1">
        <w:rPr>
          <w:rStyle w:val="23"/>
          <w:rFonts w:eastAsiaTheme="minorEastAsia"/>
          <w:sz w:val="26"/>
          <w:szCs w:val="26"/>
        </w:rPr>
        <w:softHyphen/>
        <w:t>вание их в процессе анализа, интерпретации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изведений и оформления собственных оценок и набл</w:t>
      </w:r>
      <w:r w:rsidRPr="008D5EF1">
        <w:rPr>
          <w:rStyle w:val="23"/>
          <w:rFonts w:eastAsiaTheme="minorEastAsia"/>
          <w:sz w:val="26"/>
          <w:szCs w:val="26"/>
        </w:rPr>
        <w:t>ю</w:t>
      </w:r>
      <w:r w:rsidRPr="008D5EF1">
        <w:rPr>
          <w:rStyle w:val="23"/>
          <w:rFonts w:eastAsiaTheme="minorEastAsia"/>
          <w:sz w:val="26"/>
          <w:szCs w:val="26"/>
        </w:rPr>
        <w:t>дений: художествен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>ная литература и устное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родное творчество; проза и поэзия; художественный образ; факт, вымысел; литературные направ</w:t>
      </w:r>
      <w:r w:rsidRPr="008D5EF1">
        <w:rPr>
          <w:rStyle w:val="23"/>
          <w:rFonts w:eastAsiaTheme="minorEastAsia"/>
          <w:sz w:val="26"/>
          <w:szCs w:val="26"/>
        </w:rPr>
        <w:softHyphen/>
        <w:t>ления (классицизм, сентиментализм, романтизм, реализм), роды (лирика, эпос, драма), жанры (рассказ, притча, повесть, роман, комедия, драма, трагедия, поэма, ба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ня, баллада, пес</w:t>
      </w:r>
      <w:r w:rsidRPr="008D5EF1">
        <w:rPr>
          <w:rStyle w:val="23"/>
          <w:rFonts w:eastAsiaTheme="minorEastAsia"/>
          <w:sz w:val="26"/>
          <w:szCs w:val="26"/>
        </w:rPr>
        <w:softHyphen/>
        <w:t>ня, ода, элегия, послание, отрывок,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нет, эпиграмма, лиро</w:t>
      </w:r>
      <w:r w:rsidRPr="008D5EF1">
        <w:rPr>
          <w:rStyle w:val="23"/>
          <w:rFonts w:eastAsiaTheme="minorEastAsia"/>
          <w:sz w:val="26"/>
          <w:szCs w:val="26"/>
        </w:rPr>
        <w:softHyphen/>
        <w:t>эпические (поэма, баллада)); форма и содержание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произведения; тема, идея, проблематика, п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фос (героиче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ский, трагический, комический); сюжет, композиция, эпиграф; стадии развития действия: эксп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зиция, завязка, раз</w:t>
      </w:r>
      <w:r w:rsidRPr="008D5EF1">
        <w:rPr>
          <w:rStyle w:val="23"/>
          <w:rFonts w:eastAsiaTheme="minorEastAsia"/>
          <w:sz w:val="26"/>
          <w:szCs w:val="26"/>
        </w:rPr>
        <w:softHyphen/>
        <w:t>витие действия, кульминация, развя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ка, эпилог; авторское от</w:t>
      </w:r>
      <w:r w:rsidRPr="008D5EF1">
        <w:rPr>
          <w:rStyle w:val="23"/>
          <w:rFonts w:eastAsiaTheme="minorEastAsia"/>
          <w:sz w:val="26"/>
          <w:szCs w:val="26"/>
        </w:rPr>
        <w:softHyphen/>
        <w:t>ступление; конфликт; система образов; образ автора, повество</w:t>
      </w:r>
      <w:r w:rsidRPr="008D5EF1">
        <w:rPr>
          <w:rStyle w:val="23"/>
          <w:rFonts w:eastAsiaTheme="minorEastAsia"/>
          <w:sz w:val="26"/>
          <w:szCs w:val="26"/>
        </w:rPr>
        <w:softHyphen/>
        <w:t>ватель, рассказчик,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ратурный герой (персонаж), лириче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ский герой, лирич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ский персонаж, речевая характеристика героя; реплика, диалог, мон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лог; ремарка; портрет, пейзаж, интерьер, художес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венная деталь, символ, подтекст, психоло</w:t>
      </w:r>
      <w:r w:rsidRPr="008D5EF1">
        <w:rPr>
          <w:rStyle w:val="23"/>
          <w:rFonts w:eastAsiaTheme="minorEastAsia"/>
          <w:sz w:val="26"/>
          <w:szCs w:val="26"/>
        </w:rPr>
        <w:softHyphen/>
        <w:t>гизм; сатира, юмор, ирония, сарказм, гротеск; эпитет, метафо</w:t>
      </w:r>
      <w:r w:rsidRPr="008D5EF1">
        <w:rPr>
          <w:rStyle w:val="23"/>
          <w:rFonts w:eastAsiaTheme="minorEastAsia"/>
          <w:sz w:val="26"/>
          <w:szCs w:val="26"/>
        </w:rPr>
        <w:softHyphen/>
        <w:t>ра, сравнение; олицетворение, гипербола; антитеза, а</w:t>
      </w:r>
      <w:r w:rsidRPr="008D5EF1">
        <w:rPr>
          <w:rStyle w:val="23"/>
          <w:rFonts w:eastAsiaTheme="minorEastAsia"/>
          <w:sz w:val="26"/>
          <w:szCs w:val="26"/>
        </w:rPr>
        <w:t>л</w:t>
      </w:r>
      <w:r w:rsidRPr="008D5EF1">
        <w:rPr>
          <w:rStyle w:val="23"/>
          <w:rFonts w:eastAsiaTheme="minorEastAsia"/>
          <w:sz w:val="26"/>
          <w:szCs w:val="26"/>
        </w:rPr>
        <w:t>лего</w:t>
      </w:r>
      <w:r w:rsidRPr="008D5EF1">
        <w:rPr>
          <w:rStyle w:val="23"/>
          <w:rFonts w:eastAsiaTheme="minorEastAsia"/>
          <w:sz w:val="26"/>
          <w:szCs w:val="26"/>
        </w:rPr>
        <w:softHyphen/>
        <w:t>рия, риторический вопрос, риторическое восклиц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ние; инвер</w:t>
      </w:r>
      <w:r w:rsidRPr="008D5EF1">
        <w:rPr>
          <w:rStyle w:val="23"/>
          <w:rFonts w:eastAsiaTheme="minorEastAsia"/>
          <w:sz w:val="26"/>
          <w:szCs w:val="26"/>
        </w:rPr>
        <w:softHyphen/>
        <w:t>сия; повтор, анафора; умолчание, паралл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лизм, звукопись (аллитерация, ассонанс); стиль; стих и проза; стихотворный метр (хорей, ямб, дактиль, амфи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рахий, анапест), ритм, риф</w:t>
      </w:r>
      <w:r w:rsidRPr="008D5EF1">
        <w:rPr>
          <w:rStyle w:val="23"/>
          <w:rFonts w:eastAsiaTheme="minorEastAsia"/>
          <w:sz w:val="26"/>
          <w:szCs w:val="26"/>
        </w:rPr>
        <w:softHyphen/>
        <w:t>ма, строфа; афоризм;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>умение рассматривать изученные произведения в ра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ках историко-литературного процесса (определять и учит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вать при анализе принадлежность произведения к ист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рическому времени, определённому литературному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правлению);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выявлять связь между важнейшими фактами биогр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фии пи</w:t>
      </w:r>
      <w:r w:rsidRPr="008D5EF1">
        <w:rPr>
          <w:rStyle w:val="23"/>
          <w:rFonts w:eastAsiaTheme="minorEastAsia"/>
          <w:sz w:val="26"/>
          <w:szCs w:val="26"/>
        </w:rPr>
        <w:softHyphen/>
        <w:t>сателей (в том числе А. С. Грибоедова, А. С. Пушк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на, М. Ю. Лермонтова, Н. В. Гоголя) и особе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ностями историче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эпохи, авторского мировоззрения,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блематики произ</w:t>
      </w:r>
      <w:r w:rsidRPr="008D5EF1">
        <w:rPr>
          <w:rStyle w:val="23"/>
          <w:rFonts w:eastAsiaTheme="minorEastAsia"/>
          <w:sz w:val="26"/>
          <w:szCs w:val="26"/>
        </w:rPr>
        <w:softHyphen/>
        <w:t>ведений;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умение сопоставлять произведения, их фрагменты (с учётом внутритекстовых и межтекстовых связей), 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зы персона</w:t>
      </w:r>
      <w:r w:rsidRPr="008D5EF1">
        <w:rPr>
          <w:rStyle w:val="23"/>
          <w:rFonts w:eastAsiaTheme="minorEastAsia"/>
          <w:sz w:val="26"/>
          <w:szCs w:val="26"/>
        </w:rPr>
        <w:softHyphen/>
        <w:t>жей, литературные явления и факты, с</w:t>
      </w:r>
      <w:r w:rsidRPr="008D5EF1">
        <w:rPr>
          <w:rStyle w:val="23"/>
          <w:rFonts w:eastAsiaTheme="minorEastAsia"/>
          <w:sz w:val="26"/>
          <w:szCs w:val="26"/>
        </w:rPr>
        <w:t>ю</w:t>
      </w:r>
      <w:r w:rsidRPr="008D5EF1">
        <w:rPr>
          <w:rStyle w:val="23"/>
          <w:rFonts w:eastAsiaTheme="minorEastAsia"/>
          <w:sz w:val="26"/>
          <w:szCs w:val="26"/>
        </w:rPr>
        <w:t>жеты разных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ратурных произведений, темы,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блемы, жанры, приёмы, эпизоды текста;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умение сопоставлять изученные и самостоятельно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читан</w:t>
      </w:r>
      <w:r w:rsidRPr="008D5EF1">
        <w:rPr>
          <w:rStyle w:val="23"/>
          <w:rFonts w:eastAsiaTheme="minorEastAsia"/>
          <w:sz w:val="26"/>
          <w:szCs w:val="26"/>
        </w:rPr>
        <w:softHyphen/>
        <w:t>ные произведения художественной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туры с произведени</w:t>
      </w:r>
      <w:r w:rsidRPr="008D5EF1">
        <w:rPr>
          <w:rStyle w:val="23"/>
          <w:rFonts w:eastAsiaTheme="minorEastAsia"/>
          <w:sz w:val="26"/>
          <w:szCs w:val="26"/>
        </w:rPr>
        <w:softHyphen/>
        <w:t>ями других видов искусства (живопись, м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зыка, театр, кино);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совершенствование умения выразительно (с учётом инди</w:t>
      </w:r>
      <w:r w:rsidRPr="008D5EF1">
        <w:rPr>
          <w:rStyle w:val="23"/>
          <w:rFonts w:eastAsiaTheme="minorEastAsia"/>
          <w:sz w:val="26"/>
          <w:szCs w:val="26"/>
        </w:rPr>
        <w:softHyphen/>
        <w:t>видуальных особенностей обучающихся) читать, в том числе наизусть, не менее 12 произведений и / или фрагментов;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овладение умением пересказывать прочитанное произведе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ние, используя подробный, сжатый, выборо</w:t>
      </w:r>
      <w:r w:rsidRPr="008D5EF1">
        <w:rPr>
          <w:rStyle w:val="23"/>
          <w:rFonts w:eastAsiaTheme="minorEastAsia"/>
          <w:sz w:val="26"/>
          <w:szCs w:val="26"/>
        </w:rPr>
        <w:t>ч</w:t>
      </w:r>
      <w:r w:rsidRPr="008D5EF1">
        <w:rPr>
          <w:rStyle w:val="23"/>
          <w:rFonts w:eastAsiaTheme="minorEastAsia"/>
          <w:sz w:val="26"/>
          <w:szCs w:val="26"/>
        </w:rPr>
        <w:t>ный, творческий пересказ, отвечать на вопросы по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читанному произведению и формулировать вопросы к тексту;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развитие умения участвовать в диалоге о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ном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изведении, в дискуссии на литературные темы, соотносить соб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ственную позицию с позицией автора и мнениями участников дискуссии; давать аргументир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ванную оценку прочитанному;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34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совершенствование умения создавать устные и письменные высказывания разных жанров, писать соч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нение-рассуждение по заданной теме с опорой на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танные произведения (не ме</w:t>
      </w:r>
      <w:r w:rsidRPr="008D5EF1">
        <w:rPr>
          <w:rStyle w:val="23"/>
          <w:rFonts w:eastAsiaTheme="minorEastAsia"/>
          <w:sz w:val="26"/>
          <w:szCs w:val="26"/>
        </w:rPr>
        <w:softHyphen/>
        <w:t>нее 250 слов), аннотацию, отзыв, рецензию; применять различ</w:t>
      </w:r>
      <w:r w:rsidRPr="008D5EF1">
        <w:rPr>
          <w:rStyle w:val="23"/>
          <w:rFonts w:eastAsiaTheme="minorEastAsia"/>
          <w:sz w:val="26"/>
          <w:szCs w:val="26"/>
        </w:rPr>
        <w:softHyphen/>
        <w:t>ные виды цитиров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ния; делать ссылки на источник информа</w:t>
      </w:r>
      <w:r w:rsidRPr="008D5EF1">
        <w:rPr>
          <w:rStyle w:val="23"/>
          <w:rFonts w:eastAsiaTheme="minorEastAsia"/>
          <w:sz w:val="26"/>
          <w:szCs w:val="26"/>
        </w:rPr>
        <w:softHyphen/>
        <w:t>ции; редакт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ровать собственные и чужие письменные тексты;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овладение умениями самостоятельной интерпрет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ции и оценки текстуально изученных художественных произведений древнерусской, классической русской и зарубежной литерату</w:t>
      </w:r>
      <w:r w:rsidRPr="008D5EF1">
        <w:rPr>
          <w:rStyle w:val="23"/>
          <w:rFonts w:eastAsiaTheme="minorEastAsia"/>
          <w:sz w:val="26"/>
          <w:szCs w:val="26"/>
        </w:rPr>
        <w:softHyphen/>
        <w:t>ры и современных авторов (в том числе с использованием мето</w:t>
      </w:r>
      <w:r w:rsidRPr="008D5EF1">
        <w:rPr>
          <w:rStyle w:val="23"/>
          <w:rFonts w:eastAsiaTheme="minorEastAsia"/>
          <w:sz w:val="26"/>
          <w:szCs w:val="26"/>
        </w:rPr>
        <w:softHyphen/>
        <w:t>дов смыслового чтения и эстетического анализа):</w:t>
      </w:r>
    </w:p>
    <w:p w:rsidR="008D5EF1" w:rsidRPr="008D5EF1" w:rsidRDefault="008D5EF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«Слово о полку Игореве»; стихотворения М. В. Лом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носова, Г. Р. Державина; комедия Д. И. Фонвизина «Н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доросль»; по</w:t>
      </w:r>
      <w:r w:rsidRPr="008D5EF1">
        <w:rPr>
          <w:rStyle w:val="23"/>
          <w:rFonts w:eastAsiaTheme="minorEastAsia"/>
          <w:sz w:val="26"/>
          <w:szCs w:val="26"/>
        </w:rPr>
        <w:softHyphen/>
        <w:t>весть Н. М. Карамзина «Бедная Лиза»; ба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ни И. А. Крылова; стихотворения и баллады В. А. Ж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ковского; комедия А. С. Гри</w:t>
      </w:r>
      <w:r w:rsidRPr="008D5EF1">
        <w:rPr>
          <w:rStyle w:val="23"/>
          <w:rFonts w:eastAsiaTheme="minorEastAsia"/>
          <w:sz w:val="26"/>
          <w:szCs w:val="26"/>
        </w:rPr>
        <w:softHyphen/>
        <w:t>боедова «Горе от ума»;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изведения А. С. Пушкина: стихотво</w:t>
      </w:r>
      <w:r w:rsidRPr="008D5EF1">
        <w:rPr>
          <w:rStyle w:val="23"/>
          <w:rFonts w:eastAsiaTheme="minorEastAsia"/>
          <w:sz w:val="26"/>
          <w:szCs w:val="26"/>
        </w:rPr>
        <w:softHyphen/>
        <w:t>рения, поэма «Ме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ный всадник», роман в стихах «Евгений Оне</w:t>
      </w:r>
      <w:r w:rsidRPr="008D5EF1">
        <w:rPr>
          <w:rStyle w:val="23"/>
          <w:rFonts w:eastAsiaTheme="minorEastAsia"/>
          <w:sz w:val="26"/>
          <w:szCs w:val="26"/>
        </w:rPr>
        <w:softHyphen/>
        <w:t>гин», роман «Капитанская дочка», повесть «Станционный смо</w:t>
      </w:r>
      <w:r w:rsidRPr="008D5EF1">
        <w:rPr>
          <w:rStyle w:val="23"/>
          <w:rFonts w:eastAsiaTheme="minorEastAsia"/>
          <w:sz w:val="26"/>
          <w:szCs w:val="26"/>
        </w:rPr>
        <w:softHyphen/>
        <w:t>тритель»; произведения М. Ю. Лермонтова: стихотвор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ния, «Песня про царя Ивана Васильевича, молодого о</w:t>
      </w:r>
      <w:r w:rsidRPr="008D5EF1">
        <w:rPr>
          <w:rStyle w:val="23"/>
          <w:rFonts w:eastAsiaTheme="minorEastAsia"/>
          <w:sz w:val="26"/>
          <w:szCs w:val="26"/>
        </w:rPr>
        <w:t>п</w:t>
      </w:r>
      <w:r w:rsidRPr="008D5EF1">
        <w:rPr>
          <w:rStyle w:val="23"/>
          <w:rFonts w:eastAsiaTheme="minorEastAsia"/>
          <w:sz w:val="26"/>
          <w:szCs w:val="26"/>
        </w:rPr>
        <w:t>ричника и удалого купца Калашникова», поэма «Мц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ри», роман «Герой нашего времени»; произведения Н. В. Гоголя: комедия «Реви</w:t>
      </w:r>
      <w:r w:rsidRPr="008D5EF1">
        <w:rPr>
          <w:rStyle w:val="23"/>
          <w:rFonts w:eastAsiaTheme="minorEastAsia"/>
          <w:sz w:val="26"/>
          <w:szCs w:val="26"/>
        </w:rPr>
        <w:softHyphen/>
        <w:t>зор», повесть «Шинель», поэма «Мёртвые души»; стихотворе</w:t>
      </w:r>
      <w:r w:rsidRPr="008D5EF1">
        <w:rPr>
          <w:rStyle w:val="23"/>
          <w:rFonts w:eastAsiaTheme="minorEastAsia"/>
          <w:sz w:val="26"/>
          <w:szCs w:val="26"/>
        </w:rPr>
        <w:softHyphen/>
        <w:t>ния Ф. И. Тютчева, А. А. Фета, Н. А. Некрасова; «Повесть о том, как один мужик двух генералов прокормил» М. Е. Сал</w:t>
      </w:r>
      <w:r w:rsidRPr="008D5EF1">
        <w:rPr>
          <w:rStyle w:val="23"/>
          <w:rFonts w:eastAsiaTheme="minorEastAsia"/>
          <w:sz w:val="26"/>
          <w:szCs w:val="26"/>
        </w:rPr>
        <w:softHyphen/>
        <w:t>тыкова-Щедрина; по одному произведению (по выбору) следую</w:t>
      </w:r>
      <w:r w:rsidRPr="008D5EF1">
        <w:rPr>
          <w:rStyle w:val="23"/>
          <w:rFonts w:eastAsiaTheme="minorEastAsia"/>
          <w:sz w:val="26"/>
          <w:szCs w:val="26"/>
        </w:rPr>
        <w:softHyphen/>
        <w:t>щих пис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телей: Ф. М. Достоевский, И. С. Тургенев, Л. Н. Тол</w:t>
      </w:r>
      <w:r w:rsidRPr="008D5EF1">
        <w:rPr>
          <w:rStyle w:val="23"/>
          <w:rFonts w:eastAsiaTheme="minorEastAsia"/>
          <w:sz w:val="26"/>
          <w:szCs w:val="26"/>
        </w:rPr>
        <w:softHyphen/>
        <w:t>стой, Н. С. Лесков; рассказы А. П. Чехова; стихотворения И. А. Бунина, А. А. Блока, В. В. Маяковского, С. А. Есен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на, А. А. Ахматовой, М. И. Цветаевой, О. Э. Мандел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 xml:space="preserve">штама, Б. Л. Пастернака; рассказ М. А. Шолохова «Судьба человека»; поэма А. Т. Твардовского «Василий Тёркин» (избранные главы); рассказы В. М. Шукшина: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«Чудик», «Стенька Разин»; рассказ А. И. Солженицына «Матрёнин двор», рассказ В. Г. Распутина «Уроки фра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цузского»; по одному произведению (по выбору)</w:t>
      </w:r>
    </w:p>
    <w:p w:rsidR="008D5EF1" w:rsidRPr="008D5EF1" w:rsidRDefault="008D5EF1" w:rsidP="00182D47">
      <w:pPr>
        <w:widowControl w:val="0"/>
        <w:numPr>
          <w:ilvl w:val="0"/>
          <w:numId w:val="23"/>
        </w:numPr>
        <w:tabs>
          <w:tab w:val="left" w:pos="3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П. Платонова, М. А. Булгакова; произведения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туры второй половины XX—XXI в.: не менее трёх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заиков по выбо</w:t>
      </w:r>
      <w:r w:rsidRPr="008D5EF1">
        <w:rPr>
          <w:rStyle w:val="23"/>
          <w:rFonts w:eastAsiaTheme="minorEastAsia"/>
          <w:sz w:val="26"/>
          <w:szCs w:val="26"/>
        </w:rPr>
        <w:softHyphen/>
        <w:t>ру (в том числе Ф. А. Абрамов, Ч. Т. Айтматов, В. П. Астафьев,</w:t>
      </w:r>
    </w:p>
    <w:p w:rsidR="008D5EF1" w:rsidRPr="008D5EF1" w:rsidRDefault="008D5EF1" w:rsidP="00182D47">
      <w:pPr>
        <w:widowControl w:val="0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 xml:space="preserve"> И. Белов, В. В. Быков, Ф. А. Искандер, Ю. П. К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заков, В. Л. Кондратьев, Е. И. Носов, А. Н. и Б. Н. Стр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гацкие, В. Ф. Тендряков); не менее трёх поэтов по выб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ру (в том числе Р. Г. Гамзатов, О. Ф. Берггольц, И. А. Бродский, А. А. Возне</w:t>
      </w:r>
      <w:r w:rsidRPr="008D5EF1">
        <w:rPr>
          <w:rStyle w:val="23"/>
          <w:rFonts w:eastAsiaTheme="minorEastAsia"/>
          <w:sz w:val="26"/>
          <w:szCs w:val="26"/>
        </w:rPr>
        <w:softHyphen/>
        <w:t>сенский, В. С. Высоцкий, Е. А. Е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тушенко, Н. А. Заболоцкий,</w:t>
      </w:r>
    </w:p>
    <w:p w:rsidR="008D5EF1" w:rsidRPr="008D5EF1" w:rsidRDefault="008D5EF1" w:rsidP="00182D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Ю. П. Кузнецов, А. С. Кушнер, Б. Ш. Окуджава, Р. И. Рожде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ственский, Н. М. Рубцов); Гомера, М. Сервантеса, У. Шекспира;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понимание важности чтения и изучения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уст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народного творчества и художественной литературы как способа познания мира, источника эм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циональных и эстетиче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ских впечатлений, а также сре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ства собственного развития;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развитие умения планировать собственное досуг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вое чте</w:t>
      </w:r>
      <w:r w:rsidRPr="008D5EF1">
        <w:rPr>
          <w:rStyle w:val="23"/>
          <w:rFonts w:eastAsiaTheme="minorEastAsia"/>
          <w:sz w:val="26"/>
          <w:szCs w:val="26"/>
        </w:rPr>
        <w:softHyphen/>
        <w:t>ние, формировать и обогащать свой круг чтения, в том числе за счёт произведений современной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туры;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формирование умения участвовать в проектной или ис</w:t>
      </w:r>
      <w:r w:rsidRPr="008D5EF1">
        <w:rPr>
          <w:rStyle w:val="23"/>
          <w:rFonts w:eastAsiaTheme="minorEastAsia"/>
          <w:sz w:val="26"/>
          <w:szCs w:val="26"/>
        </w:rPr>
        <w:softHyphen/>
        <w:t>следовательской деятельности (с приобретением опыта публич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представления полученных результ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тов);</w:t>
      </w:r>
    </w:p>
    <w:p w:rsidR="008D5EF1" w:rsidRPr="008D5EF1" w:rsidRDefault="008D5EF1" w:rsidP="00182D47">
      <w:pPr>
        <w:widowControl w:val="0"/>
        <w:numPr>
          <w:ilvl w:val="0"/>
          <w:numId w:val="22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овладение умением использовать словари и спр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вочники, в том числе информационно-справочные си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темы в электрон</w:t>
      </w:r>
      <w:r w:rsidRPr="008D5EF1">
        <w:rPr>
          <w:rStyle w:val="23"/>
          <w:rFonts w:eastAsiaTheme="minorEastAsia"/>
          <w:sz w:val="26"/>
          <w:szCs w:val="26"/>
        </w:rPr>
        <w:softHyphen/>
        <w:t>ной форме, подбирать проверенные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точники в библиотечных фондах, в том числе из числа верифицированных электронных ресурсов, включённых в федеральный перечень, для выполне</w:t>
      </w:r>
      <w:r w:rsidRPr="008D5EF1">
        <w:rPr>
          <w:rStyle w:val="23"/>
          <w:rFonts w:eastAsiaTheme="minorEastAsia"/>
          <w:sz w:val="26"/>
          <w:szCs w:val="26"/>
        </w:rPr>
        <w:softHyphen/>
        <w:t>ния учебной зад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чи; применять ИКТ, соблюдать правила ин</w:t>
      </w:r>
      <w:r w:rsidRPr="008D5EF1">
        <w:rPr>
          <w:rStyle w:val="23"/>
          <w:rFonts w:eastAsiaTheme="minorEastAsia"/>
          <w:sz w:val="26"/>
          <w:szCs w:val="26"/>
        </w:rPr>
        <w:softHyphen/>
        <w:t>формационной безопасности.</w:t>
      </w:r>
    </w:p>
    <w:p w:rsidR="00434195" w:rsidRDefault="00434195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Предметные результаты по классам:</w:t>
      </w:r>
    </w:p>
    <w:p w:rsidR="00434195" w:rsidRPr="008D5EF1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widowControl w:val="0"/>
        <w:numPr>
          <w:ilvl w:val="0"/>
          <w:numId w:val="24"/>
        </w:numPr>
        <w:tabs>
          <w:tab w:val="left" w:pos="23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КЛАСС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Иметь начальные представления об общечеловеч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ской цен</w:t>
      </w:r>
      <w:r w:rsidRPr="008D5EF1">
        <w:rPr>
          <w:rStyle w:val="23"/>
          <w:rFonts w:eastAsiaTheme="minorEastAsia"/>
          <w:sz w:val="26"/>
          <w:szCs w:val="26"/>
        </w:rPr>
        <w:softHyphen/>
        <w:t>ности литературы и её роли в воспитании лю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ви к Родине и дружбы между народами Российской Ф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дерации;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понимать, что литература — это вид искусства и что худо</w:t>
      </w:r>
      <w:r w:rsidRPr="008D5EF1">
        <w:rPr>
          <w:rStyle w:val="23"/>
          <w:rFonts w:eastAsiaTheme="minorEastAsia"/>
          <w:sz w:val="26"/>
          <w:szCs w:val="26"/>
        </w:rPr>
        <w:softHyphen/>
        <w:t>жественный текст отличается от текста научн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го, делового, пу</w:t>
      </w:r>
      <w:r w:rsidRPr="008D5EF1">
        <w:rPr>
          <w:rStyle w:val="23"/>
          <w:rFonts w:eastAsiaTheme="minorEastAsia"/>
          <w:sz w:val="26"/>
          <w:szCs w:val="26"/>
        </w:rPr>
        <w:softHyphen/>
        <w:t>блицистического;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владеть элементарными умениями воспринимать, анали</w:t>
      </w:r>
      <w:r w:rsidRPr="008D5EF1">
        <w:rPr>
          <w:rStyle w:val="23"/>
          <w:rFonts w:eastAsiaTheme="minorEastAsia"/>
          <w:sz w:val="26"/>
          <w:szCs w:val="26"/>
        </w:rPr>
        <w:softHyphen/>
        <w:t>зировать, интерпретировать и оценивать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танные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дения: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определять тему и главную мысль произведения, иметь на</w:t>
      </w:r>
      <w:r w:rsidRPr="008D5EF1">
        <w:rPr>
          <w:rStyle w:val="23"/>
          <w:rFonts w:eastAsiaTheme="minorEastAsia"/>
          <w:sz w:val="26"/>
          <w:szCs w:val="26"/>
        </w:rPr>
        <w:softHyphen/>
        <w:t>чальные представления о родах и жанрах литерат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ры; харак</w:t>
      </w:r>
      <w:r w:rsidRPr="008D5EF1">
        <w:rPr>
          <w:rStyle w:val="23"/>
          <w:rFonts w:eastAsiaTheme="minorEastAsia"/>
          <w:sz w:val="26"/>
          <w:szCs w:val="26"/>
        </w:rPr>
        <w:softHyphen/>
        <w:t>теризовать героев-персонажей, давать их сравн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тельные ха</w:t>
      </w:r>
      <w:r w:rsidRPr="008D5EF1">
        <w:rPr>
          <w:rStyle w:val="23"/>
          <w:rFonts w:eastAsiaTheme="minorEastAsia"/>
          <w:sz w:val="26"/>
          <w:szCs w:val="26"/>
        </w:rPr>
        <w:softHyphen/>
        <w:t>рактеристики; выявлять элементарные ос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бенности языка художественного произведения, поэт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ческой и прозаической речи;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смысловое наполнение теоретико-литературных понятий и учиться использовать их в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цессе анализа и ин</w:t>
      </w:r>
      <w:r w:rsidRPr="008D5EF1">
        <w:rPr>
          <w:rStyle w:val="23"/>
          <w:rFonts w:eastAsiaTheme="minorEastAsia"/>
          <w:sz w:val="26"/>
          <w:szCs w:val="26"/>
        </w:rPr>
        <w:softHyphen/>
        <w:t>терпретации произведений: художес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венная литература и устное народное творчес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во; проза и поэзия; художественный образ; литерату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ные жанры (народная сказка, литературная сказка, рассказ, повесть, стихотворение, басня); тема, идея, проблематика; сюжет, композиция; литературный г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рой (персонаж), речевая характеристика персонажей; портрет, пейзаж, художес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венная деталь; эпитет, сравнение, метафо</w:t>
      </w:r>
      <w:r w:rsidRPr="008D5EF1">
        <w:rPr>
          <w:rStyle w:val="23"/>
          <w:rFonts w:eastAsiaTheme="minorEastAsia"/>
          <w:sz w:val="26"/>
          <w:szCs w:val="26"/>
        </w:rPr>
        <w:softHyphen/>
        <w:t>ра, олицетв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рение; аллегория; ритм, рифма;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темы и сюжеты произведений, образы персона</w:t>
      </w:r>
      <w:r w:rsidRPr="008D5EF1">
        <w:rPr>
          <w:rStyle w:val="23"/>
          <w:rFonts w:eastAsiaTheme="minorEastAsia"/>
          <w:sz w:val="26"/>
          <w:szCs w:val="26"/>
        </w:rPr>
        <w:softHyphen/>
        <w:t>жей;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lastRenderedPageBreak/>
        <w:t>сопоставлять с помощью учителя изученные и самосто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</w:t>
      </w:r>
      <w:r w:rsidRPr="008D5EF1">
        <w:rPr>
          <w:rStyle w:val="23"/>
          <w:rFonts w:eastAsiaTheme="minorEastAsia"/>
          <w:sz w:val="26"/>
          <w:szCs w:val="26"/>
        </w:rPr>
        <w:softHyphen/>
        <w:t>но прочитанные произведения фольклора и худож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ственной литературы с произведениями других видов искусства (с учё</w:t>
      </w:r>
      <w:r w:rsidRPr="008D5EF1">
        <w:rPr>
          <w:rStyle w:val="23"/>
          <w:rFonts w:eastAsiaTheme="minorEastAsia"/>
          <w:sz w:val="26"/>
          <w:szCs w:val="26"/>
        </w:rPr>
        <w:softHyphen/>
        <w:t>том возраста, литературного развития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выразительно читать, в том числе наизусть (не м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нее 5 поэ</w:t>
      </w:r>
      <w:r w:rsidRPr="008D5EF1">
        <w:rPr>
          <w:rStyle w:val="23"/>
          <w:rFonts w:eastAsiaTheme="minorEastAsia"/>
          <w:sz w:val="26"/>
          <w:szCs w:val="26"/>
        </w:rPr>
        <w:softHyphen/>
        <w:t>тических произведений, не выученных ранее), передавая лич</w:t>
      </w:r>
      <w:r w:rsidRPr="008D5EF1">
        <w:rPr>
          <w:rStyle w:val="23"/>
          <w:rFonts w:eastAsiaTheme="minorEastAsia"/>
          <w:sz w:val="26"/>
          <w:szCs w:val="26"/>
        </w:rPr>
        <w:softHyphen/>
        <w:t>ное отношение к произведению (с учётом литературного разви</w:t>
      </w:r>
      <w:r w:rsidRPr="008D5EF1">
        <w:rPr>
          <w:rStyle w:val="23"/>
          <w:rFonts w:eastAsiaTheme="minorEastAsia"/>
          <w:sz w:val="26"/>
          <w:szCs w:val="26"/>
        </w:rPr>
        <w:softHyphen/>
        <w:t>тия и индивидуальных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стей обучающихся);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пересказывать прочитанное произведение, испол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зуя под</w:t>
      </w:r>
      <w:r w:rsidRPr="008D5EF1">
        <w:rPr>
          <w:rStyle w:val="23"/>
          <w:rFonts w:eastAsiaTheme="minorEastAsia"/>
          <w:sz w:val="26"/>
          <w:szCs w:val="26"/>
        </w:rPr>
        <w:softHyphen/>
        <w:t>робный, сжатый, выборочный пересказ, отвечать на вопросы по прочитанному произведению и с пом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щью учителя формулиро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вопросы к тексту;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беседе и диалоге о прочитанном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нии, подбирать аргументы для оценки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ного (с учётом литературного развития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5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создавать устные и письменные высказывания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жанров объемом не менее 70 слов (с учётом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турного раз</w:t>
      </w:r>
      <w:r w:rsidRPr="008D5EF1">
        <w:rPr>
          <w:rStyle w:val="23"/>
          <w:rFonts w:eastAsiaTheme="minorEastAsia"/>
          <w:sz w:val="26"/>
          <w:szCs w:val="26"/>
        </w:rPr>
        <w:softHyphen/>
        <w:t>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владеть начальными умениями интерпретации и оценки текстуально изученных произведений фольклора и литературы;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осознавать важность чтения и изучения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уст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народного творчества и художественной литературы для познания мира, формирования эмоци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нальных и эстетических впечатлений, а также для собс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венного развития;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планировать с помощью учителя собственное д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суговое чтение, расширять свой круг чтения, в том числе за счёт произ</w:t>
      </w:r>
      <w:r w:rsidRPr="008D5EF1">
        <w:rPr>
          <w:rStyle w:val="23"/>
          <w:rFonts w:eastAsiaTheme="minorEastAsia"/>
          <w:sz w:val="26"/>
          <w:szCs w:val="26"/>
        </w:rPr>
        <w:softHyphen/>
        <w:t>ведений современной литературы для детей и подростков;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 xml:space="preserve">участвовать в создании элементарных учебных проектов под руководством учителя и учиться публично представлять их результаты (с учётом литературного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развития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5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владеть начальными умениями использовать сл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вари и справочники, в том числе в электронной форме; пользоваться под руководством учителя электронными библиотеками и дру</w:t>
      </w:r>
      <w:r w:rsidRPr="008D5EF1">
        <w:rPr>
          <w:rStyle w:val="23"/>
          <w:rFonts w:eastAsiaTheme="minorEastAsia"/>
          <w:sz w:val="26"/>
          <w:szCs w:val="26"/>
        </w:rPr>
        <w:softHyphen/>
        <w:t>гими справочными материалами, в том числе из числа верифи</w:t>
      </w:r>
      <w:r w:rsidRPr="008D5EF1">
        <w:rPr>
          <w:rStyle w:val="23"/>
          <w:rFonts w:eastAsiaTheme="minorEastAsia"/>
          <w:sz w:val="26"/>
          <w:szCs w:val="26"/>
        </w:rPr>
        <w:softHyphen/>
        <w:t>цированных электронных 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сурсов, включённых в федераль</w:t>
      </w:r>
      <w:r w:rsidRPr="008D5EF1">
        <w:rPr>
          <w:rStyle w:val="23"/>
          <w:rFonts w:eastAsiaTheme="minorEastAsia"/>
          <w:sz w:val="26"/>
          <w:szCs w:val="26"/>
        </w:rPr>
        <w:softHyphen/>
        <w:t>ный перечень.</w:t>
      </w:r>
    </w:p>
    <w:p w:rsidR="008D5EF1" w:rsidRPr="008D5EF1" w:rsidRDefault="008D5EF1" w:rsidP="00182D47">
      <w:pPr>
        <w:keepNext/>
        <w:keepLines/>
        <w:widowControl w:val="0"/>
        <w:numPr>
          <w:ilvl w:val="0"/>
          <w:numId w:val="24"/>
        </w:numPr>
        <w:tabs>
          <w:tab w:val="left" w:pos="231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6" w:name="bookmark137"/>
      <w:r w:rsidRPr="008D5EF1">
        <w:rPr>
          <w:rStyle w:val="232"/>
          <w:rFonts w:eastAsia="Tahoma"/>
          <w:sz w:val="26"/>
          <w:szCs w:val="26"/>
        </w:rPr>
        <w:t>КЛАСС</w:t>
      </w:r>
      <w:bookmarkEnd w:id="136"/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особенности литературы как вида слове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ного ис</w:t>
      </w:r>
      <w:r w:rsidRPr="008D5EF1">
        <w:rPr>
          <w:rStyle w:val="23"/>
          <w:rFonts w:eastAsiaTheme="minorEastAsia"/>
          <w:sz w:val="26"/>
          <w:szCs w:val="26"/>
        </w:rPr>
        <w:softHyphen/>
        <w:t>кусства, отличать художественный текст от те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ста научного, делового, публицистического;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осуществлять элементарный смысловой и эстетич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ский ана</w:t>
      </w:r>
      <w:r w:rsidRPr="008D5EF1">
        <w:rPr>
          <w:rStyle w:val="23"/>
          <w:rFonts w:eastAsiaTheme="minorEastAsia"/>
          <w:sz w:val="26"/>
          <w:szCs w:val="26"/>
        </w:rPr>
        <w:softHyphen/>
        <w:t>лиз произведений фольклора и художественной литературы; воспринимать, анализировать, интерпрет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ровать и оценивать прочитанное (с учётом литературн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го развития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определять тему и главную мысль произведения, осно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ные вопросы, поднятые автором; указывать род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вую и жанровую принадлежность произведения; выявлять п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зицию героя и авторскую позицию; характеризовать г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роев-персонажей, да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их сравнительные характер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стики; выявлять основные особенности языка художес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венного произведения, поэтиче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и прозаической 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чи;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сущность теоретико-литературных понятий и учиться использовать их в процессе анализа и интерпр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тации произведений, оформления собственных оценок и наблюде</w:t>
      </w:r>
      <w:r w:rsidRPr="008D5EF1">
        <w:rPr>
          <w:rStyle w:val="23"/>
          <w:rFonts w:eastAsiaTheme="minorEastAsia"/>
          <w:sz w:val="26"/>
          <w:szCs w:val="26"/>
        </w:rPr>
        <w:softHyphen/>
        <w:t>ний: художественная литература и устное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родное творче</w:t>
      </w:r>
      <w:r w:rsidRPr="008D5EF1">
        <w:rPr>
          <w:rStyle w:val="23"/>
          <w:rFonts w:eastAsiaTheme="minorEastAsia"/>
          <w:sz w:val="26"/>
          <w:szCs w:val="26"/>
        </w:rPr>
        <w:softHyphen/>
        <w:t>ство; проза и поэзия; художественный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раз; роды (лирика, эпос), жанры (рассказ, повесть, 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ман, басня, послание); фор</w:t>
      </w:r>
      <w:r w:rsidRPr="008D5EF1">
        <w:rPr>
          <w:rStyle w:val="23"/>
          <w:rFonts w:eastAsiaTheme="minorEastAsia"/>
          <w:sz w:val="26"/>
          <w:szCs w:val="26"/>
        </w:rPr>
        <w:softHyphen/>
        <w:t>ма и содержание литерату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ного произведения; тема, идея, проблемат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ка; сюжет, композиция; стадии развития дей</w:t>
      </w:r>
      <w:r w:rsidRPr="008D5EF1">
        <w:rPr>
          <w:rStyle w:val="23"/>
          <w:rFonts w:eastAsiaTheme="minorEastAsia"/>
          <w:sz w:val="26"/>
          <w:szCs w:val="26"/>
        </w:rPr>
        <w:softHyphen/>
        <w:t>ствия: экспозиция, 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вязка, развитие действия, кульмина</w:t>
      </w:r>
      <w:r w:rsidRPr="008D5EF1">
        <w:rPr>
          <w:rStyle w:val="23"/>
          <w:rFonts w:eastAsiaTheme="minorEastAsia"/>
          <w:sz w:val="26"/>
          <w:szCs w:val="26"/>
        </w:rPr>
        <w:softHyphen/>
        <w:t>ция, развязка; пов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ствователь, рассказчик, литературный герой (персонаж), лирический герой, речевая характеристи</w:t>
      </w:r>
      <w:r w:rsidRPr="008D5EF1">
        <w:rPr>
          <w:rStyle w:val="23"/>
          <w:rFonts w:eastAsiaTheme="minorEastAsia"/>
          <w:sz w:val="26"/>
          <w:szCs w:val="26"/>
        </w:rPr>
        <w:softHyphen/>
        <w:t>ка героя; пор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рет, пейзаж, художественная деталь; юмор, ирония; эп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тет, метафора, сравнение; олицетворение, гипер</w:t>
      </w:r>
      <w:r w:rsidRPr="008D5EF1">
        <w:rPr>
          <w:rStyle w:val="23"/>
          <w:rFonts w:eastAsiaTheme="minorEastAsia"/>
          <w:sz w:val="26"/>
          <w:szCs w:val="26"/>
        </w:rPr>
        <w:softHyphen/>
        <w:t>бола; 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титеза, аллегория; стихотворный метр (хорей, ямб), ритм, рифма, строфа;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выделять в произведениях элементы художественной формы и обнаруживать связи между ними;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произведения, их фрагменты, образы пе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сона</w:t>
      </w:r>
      <w:r w:rsidRPr="008D5EF1">
        <w:rPr>
          <w:rStyle w:val="23"/>
          <w:rFonts w:eastAsiaTheme="minorEastAsia"/>
          <w:sz w:val="26"/>
          <w:szCs w:val="26"/>
        </w:rPr>
        <w:softHyphen/>
        <w:t>жей, сюжеты разных литературных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дений, темы, про</w:t>
      </w:r>
      <w:r w:rsidRPr="008D5EF1">
        <w:rPr>
          <w:rStyle w:val="23"/>
          <w:rFonts w:eastAsiaTheme="minorEastAsia"/>
          <w:sz w:val="26"/>
          <w:szCs w:val="26"/>
        </w:rPr>
        <w:softHyphen/>
        <w:t>блемы, жанры (с учётом возраста и литерату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ного развития обучающихся);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с помощью учителя изученные и самосто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</w:t>
      </w:r>
      <w:r w:rsidRPr="008D5EF1">
        <w:rPr>
          <w:rStyle w:val="23"/>
          <w:rFonts w:eastAsiaTheme="minorEastAsia"/>
          <w:sz w:val="26"/>
          <w:szCs w:val="26"/>
        </w:rPr>
        <w:softHyphen/>
        <w:t>но прочитанные произведения художественной л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тературы с произведениями других видов искусства (живопись, музы</w:t>
      </w:r>
      <w:r w:rsidRPr="008D5EF1">
        <w:rPr>
          <w:rStyle w:val="23"/>
          <w:rFonts w:eastAsiaTheme="minorEastAsia"/>
          <w:sz w:val="26"/>
          <w:szCs w:val="26"/>
        </w:rPr>
        <w:softHyphen/>
        <w:t>ка, театр, кино);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34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выразительно читать стихи и прозу, в том числе наизусть (не менее 7 поэтических произведений, не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ученных ранее), пе</w:t>
      </w:r>
      <w:r w:rsidRPr="008D5EF1">
        <w:rPr>
          <w:rStyle w:val="23"/>
          <w:rFonts w:eastAsiaTheme="minorEastAsia"/>
          <w:sz w:val="26"/>
          <w:szCs w:val="26"/>
        </w:rPr>
        <w:softHyphen/>
        <w:t>редавая личное отношение к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дению (с учётом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ного развития, индивидуал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ных особенностей обучающихся);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пересказывать прочитанное произведение, испол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зуя под</w:t>
      </w:r>
      <w:r w:rsidRPr="008D5EF1">
        <w:rPr>
          <w:rStyle w:val="23"/>
          <w:rFonts w:eastAsiaTheme="minorEastAsia"/>
          <w:sz w:val="26"/>
          <w:szCs w:val="26"/>
        </w:rPr>
        <w:softHyphen/>
        <w:t>робный, сжатый, выборочный, творческий пер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сказ, отвечать на вопросы по прочитанному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нию и с помощью учите</w:t>
      </w:r>
      <w:r w:rsidRPr="008D5EF1">
        <w:rPr>
          <w:rStyle w:val="23"/>
          <w:rFonts w:eastAsiaTheme="minorEastAsia"/>
          <w:sz w:val="26"/>
          <w:szCs w:val="26"/>
        </w:rPr>
        <w:softHyphen/>
        <w:t>ля формулировать вопросы к тексту;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беседе и диалоге о прочитанном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нии, давать аргументированную оценку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танному;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5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создавать устные и письменные высказывания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жанров (объёмом не менее 100 слов), писать соч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нение-рассуж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по заданной теме с опорой на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танные произведения, аннотацию, отзыв;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владеть умениями интерпретации и оценки текст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ально изученных произведений фольклора, древнеру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ской, русской и зарубежной литературы и современных авторов с использова</w:t>
      </w:r>
      <w:r w:rsidRPr="008D5EF1">
        <w:rPr>
          <w:rStyle w:val="23"/>
          <w:rFonts w:eastAsiaTheme="minorEastAsia"/>
          <w:sz w:val="26"/>
          <w:szCs w:val="26"/>
        </w:rPr>
        <w:softHyphen/>
        <w:t>нием методов смыслового чтения и эстетического анализа;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осознавать важность чтения и изучения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уст</w:t>
      </w:r>
      <w:r w:rsidRPr="008D5EF1">
        <w:rPr>
          <w:rStyle w:val="23"/>
          <w:rFonts w:eastAsiaTheme="minorEastAsia"/>
          <w:sz w:val="26"/>
          <w:szCs w:val="26"/>
        </w:rPr>
        <w:softHyphen/>
        <w:t>ного народного творчества и художественной литературы для познания мира, формирования эмоци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нальных и эстетических впечатлений, а также для собс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венного развития;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654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планировать собственное досуговое чтение, об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гащать свой круг чтения по рекомендациям учителя, в том числе за счёт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изведений современной литерат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ры для детей и подростков;</w:t>
      </w:r>
    </w:p>
    <w:p w:rsidR="008D5EF1" w:rsidRPr="008D5EF1" w:rsidRDefault="008D5EF1" w:rsidP="00182D47">
      <w:pPr>
        <w:widowControl w:val="0"/>
        <w:numPr>
          <w:ilvl w:val="0"/>
          <w:numId w:val="26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развивать умения коллективной проектной или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следо</w:t>
      </w:r>
      <w:r w:rsidRPr="008D5EF1">
        <w:rPr>
          <w:rStyle w:val="23"/>
          <w:rFonts w:eastAsiaTheme="minorEastAsia"/>
          <w:sz w:val="26"/>
          <w:szCs w:val="26"/>
        </w:rPr>
        <w:softHyphen/>
        <w:t>вательской деятельности под руководством учит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ля и учиться публично представлять полученные резул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таты;</w:t>
      </w:r>
    </w:p>
    <w:p w:rsidR="008D5EF1" w:rsidRPr="00434195" w:rsidRDefault="008D5EF1" w:rsidP="00182D47">
      <w:pPr>
        <w:widowControl w:val="0"/>
        <w:numPr>
          <w:ilvl w:val="0"/>
          <w:numId w:val="26"/>
        </w:numPr>
        <w:tabs>
          <w:tab w:val="left" w:pos="663"/>
        </w:tabs>
        <w:spacing w:after="0" w:line="240" w:lineRule="auto"/>
        <w:ind w:firstLine="260"/>
        <w:jc w:val="both"/>
        <w:rPr>
          <w:rStyle w:val="23"/>
          <w:rFonts w:eastAsiaTheme="minorEastAsia"/>
          <w:color w:val="auto"/>
          <w:sz w:val="26"/>
          <w:szCs w:val="26"/>
          <w:lang w:bidi="ar-SA"/>
        </w:rPr>
      </w:pPr>
      <w:r w:rsidRPr="008D5EF1">
        <w:rPr>
          <w:rStyle w:val="23"/>
          <w:rFonts w:eastAsiaTheme="minorEastAsia"/>
          <w:sz w:val="26"/>
          <w:szCs w:val="26"/>
        </w:rPr>
        <w:t>развивать умение использовать словари и спр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вочники, в том числе в электронной форме; пользоваться под руковод</w:t>
      </w:r>
      <w:r w:rsidRPr="008D5EF1">
        <w:rPr>
          <w:rStyle w:val="23"/>
          <w:rFonts w:eastAsiaTheme="minorEastAsia"/>
          <w:sz w:val="26"/>
          <w:szCs w:val="26"/>
        </w:rPr>
        <w:softHyphen/>
        <w:t>ством учителя электронными библиотеками и другими спра</w:t>
      </w:r>
      <w:r w:rsidRPr="008D5EF1">
        <w:rPr>
          <w:rStyle w:val="23"/>
          <w:rFonts w:eastAsiaTheme="minorEastAsia"/>
          <w:sz w:val="26"/>
          <w:szCs w:val="26"/>
        </w:rPr>
        <w:softHyphen/>
        <w:t>вочными материалами, в том числе из числа верифицирован</w:t>
      </w:r>
      <w:r w:rsidRPr="008D5EF1">
        <w:rPr>
          <w:rStyle w:val="23"/>
          <w:rFonts w:eastAsiaTheme="minorEastAsia"/>
          <w:sz w:val="26"/>
          <w:szCs w:val="26"/>
        </w:rPr>
        <w:softHyphen/>
        <w:t>ных электронных ресурсов, вкл</w:t>
      </w:r>
      <w:r w:rsidRPr="008D5EF1">
        <w:rPr>
          <w:rStyle w:val="23"/>
          <w:rFonts w:eastAsiaTheme="minorEastAsia"/>
          <w:sz w:val="26"/>
          <w:szCs w:val="26"/>
        </w:rPr>
        <w:t>ю</w:t>
      </w:r>
      <w:r w:rsidRPr="008D5EF1">
        <w:rPr>
          <w:rStyle w:val="23"/>
          <w:rFonts w:eastAsiaTheme="minorEastAsia"/>
          <w:sz w:val="26"/>
          <w:szCs w:val="26"/>
        </w:rPr>
        <w:t>чённых в федеральный пере</w:t>
      </w:r>
      <w:r w:rsidRPr="008D5EF1">
        <w:rPr>
          <w:rStyle w:val="23"/>
          <w:rFonts w:eastAsiaTheme="minorEastAsia"/>
          <w:sz w:val="26"/>
          <w:szCs w:val="26"/>
        </w:rPr>
        <w:softHyphen/>
        <w:t>чень.</w:t>
      </w:r>
    </w:p>
    <w:p w:rsidR="00434195" w:rsidRPr="008D5EF1" w:rsidRDefault="00434195" w:rsidP="00182D47">
      <w:pPr>
        <w:widowControl w:val="0"/>
        <w:tabs>
          <w:tab w:val="left" w:pos="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24"/>
        </w:numPr>
        <w:tabs>
          <w:tab w:val="left" w:pos="22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7" w:name="bookmark138"/>
      <w:r w:rsidRPr="008D5EF1">
        <w:rPr>
          <w:rStyle w:val="232"/>
          <w:rFonts w:eastAsia="Tahoma"/>
          <w:sz w:val="26"/>
          <w:szCs w:val="26"/>
        </w:rPr>
        <w:t>КЛАСС</w:t>
      </w:r>
      <w:bookmarkEnd w:id="137"/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общечеловеческую и духовно-нравственную цен</w:t>
      </w:r>
      <w:r w:rsidRPr="008D5EF1">
        <w:rPr>
          <w:rStyle w:val="23"/>
          <w:rFonts w:eastAsiaTheme="minorEastAsia"/>
          <w:sz w:val="26"/>
          <w:szCs w:val="26"/>
        </w:rPr>
        <w:softHyphen/>
        <w:t>ность литературы, осознавать её роль в воспитании любви к Ро</w:t>
      </w:r>
      <w:r w:rsidRPr="008D5EF1">
        <w:rPr>
          <w:rStyle w:val="23"/>
          <w:rFonts w:eastAsiaTheme="minorEastAsia"/>
          <w:sz w:val="26"/>
          <w:szCs w:val="26"/>
        </w:rPr>
        <w:softHyphen/>
        <w:t>дине и укреплении единства многонационального народа Рос</w:t>
      </w:r>
      <w:r w:rsidRPr="008D5EF1">
        <w:rPr>
          <w:rStyle w:val="23"/>
          <w:rFonts w:eastAsiaTheme="minorEastAsia"/>
          <w:sz w:val="26"/>
          <w:szCs w:val="26"/>
        </w:rPr>
        <w:softHyphen/>
        <w:t>сийской Федерации;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специфику литературы как вида слове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ного ис</w:t>
      </w:r>
      <w:r w:rsidRPr="008D5EF1">
        <w:rPr>
          <w:rStyle w:val="23"/>
          <w:rFonts w:eastAsiaTheme="minorEastAsia"/>
          <w:sz w:val="26"/>
          <w:szCs w:val="26"/>
        </w:rPr>
        <w:softHyphen/>
        <w:t>кусства, выявлять отличия художественного те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ста от текста научного, делового, публицистического;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проводить смысловой и эстетический анализ прои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ведений фольклора и художественной литературы; во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принимать, ана</w:t>
      </w:r>
      <w:r w:rsidRPr="008D5EF1">
        <w:rPr>
          <w:rStyle w:val="23"/>
          <w:rFonts w:eastAsiaTheme="minorEastAsia"/>
          <w:sz w:val="26"/>
          <w:szCs w:val="26"/>
        </w:rPr>
        <w:softHyphen/>
        <w:t>лизировать, интерпретировать и оцен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вать прочитанное (с учё</w:t>
      </w:r>
      <w:r w:rsidRPr="008D5EF1">
        <w:rPr>
          <w:rStyle w:val="23"/>
          <w:rFonts w:eastAsiaTheme="minorEastAsia"/>
          <w:sz w:val="26"/>
          <w:szCs w:val="26"/>
        </w:rPr>
        <w:softHyphen/>
        <w:t>том литературного развития обучающихся), понимать, что в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дениях отражена художественная картина мира: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анализировать произведение в единстве формы и соде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жания; определять тему, главную мысль и пробл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матику произведе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ния, его родовую и жанровую принадле</w:t>
      </w:r>
      <w:r w:rsidRPr="008D5EF1">
        <w:rPr>
          <w:rStyle w:val="23"/>
          <w:rFonts w:eastAsiaTheme="minorEastAsia"/>
          <w:sz w:val="26"/>
          <w:szCs w:val="26"/>
        </w:rPr>
        <w:t>ж</w:t>
      </w:r>
      <w:r w:rsidRPr="008D5EF1">
        <w:rPr>
          <w:rStyle w:val="23"/>
          <w:rFonts w:eastAsiaTheme="minorEastAsia"/>
          <w:sz w:val="26"/>
          <w:szCs w:val="26"/>
        </w:rPr>
        <w:t>ность; выявлять по</w:t>
      </w:r>
      <w:r w:rsidRPr="008D5EF1">
        <w:rPr>
          <w:rStyle w:val="23"/>
          <w:rFonts w:eastAsiaTheme="minorEastAsia"/>
          <w:sz w:val="26"/>
          <w:szCs w:val="26"/>
        </w:rPr>
        <w:softHyphen/>
        <w:t>зицию героя, рассказчика и авто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скую позицию, учитывая ху</w:t>
      </w:r>
      <w:r w:rsidRPr="008D5EF1">
        <w:rPr>
          <w:rStyle w:val="23"/>
          <w:rFonts w:eastAsiaTheme="minorEastAsia"/>
          <w:sz w:val="26"/>
          <w:szCs w:val="26"/>
        </w:rPr>
        <w:softHyphen/>
        <w:t>дожественные ос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бенности произведения; характеризовать ге- роев-персонажей, д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вать их сравнительные характеристики, оценивать си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тему персонажей; определять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ком</w:t>
      </w:r>
      <w:r w:rsidRPr="008D5EF1">
        <w:rPr>
          <w:rStyle w:val="23"/>
          <w:rFonts w:eastAsiaTheme="minorEastAsia"/>
          <w:sz w:val="26"/>
          <w:szCs w:val="26"/>
        </w:rPr>
        <w:softHyphen/>
        <w:t>позиции и основной конфликт произведения; объяснять своё пон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мание нравственно-философской, социально-историче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и эстетической проблематики произведений (с уч</w:t>
      </w:r>
      <w:r w:rsidRPr="008D5EF1">
        <w:rPr>
          <w:rStyle w:val="23"/>
          <w:rFonts w:eastAsiaTheme="minorEastAsia"/>
          <w:sz w:val="26"/>
          <w:szCs w:val="26"/>
        </w:rPr>
        <w:t>ё</w:t>
      </w:r>
      <w:r w:rsidRPr="008D5EF1">
        <w:rPr>
          <w:rStyle w:val="23"/>
          <w:rFonts w:eastAsiaTheme="minorEastAsia"/>
          <w:sz w:val="26"/>
          <w:szCs w:val="26"/>
        </w:rPr>
        <w:t>том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тературного развития обучающихся); выявлять основные осо</w:t>
      </w:r>
      <w:r w:rsidRPr="008D5EF1">
        <w:rPr>
          <w:rStyle w:val="23"/>
          <w:rFonts w:eastAsiaTheme="minorEastAsia"/>
          <w:sz w:val="26"/>
          <w:szCs w:val="26"/>
        </w:rPr>
        <w:softHyphen/>
        <w:t>бенности языка художественного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дения, поэтической и прозаической речи; находить 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новные изобразительно-вы</w:t>
      </w:r>
      <w:r w:rsidRPr="008D5EF1">
        <w:rPr>
          <w:rStyle w:val="23"/>
          <w:rFonts w:eastAsiaTheme="minorEastAsia"/>
          <w:sz w:val="26"/>
          <w:szCs w:val="26"/>
        </w:rPr>
        <w:softHyphen/>
        <w:t>разительные средства, хара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терные для творческой манеры писателя, определять их художественные функции;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сущность и элементарные смысловые фун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ции тео</w:t>
      </w:r>
      <w:r w:rsidRPr="008D5EF1">
        <w:rPr>
          <w:rStyle w:val="23"/>
          <w:rFonts w:eastAsiaTheme="minorEastAsia"/>
          <w:sz w:val="26"/>
          <w:szCs w:val="26"/>
        </w:rPr>
        <w:softHyphen/>
        <w:t>ретико-литературных понятий и учиться самосто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тельно ис</w:t>
      </w:r>
      <w:r w:rsidRPr="008D5EF1">
        <w:rPr>
          <w:rStyle w:val="23"/>
          <w:rFonts w:eastAsiaTheme="minorEastAsia"/>
          <w:sz w:val="26"/>
          <w:szCs w:val="26"/>
        </w:rPr>
        <w:softHyphen/>
        <w:t>пользовать их в процессе анализа и интерпр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тации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дений, оформления собственных оценок и наблюдений: худо</w:t>
      </w:r>
      <w:r w:rsidRPr="008D5EF1">
        <w:rPr>
          <w:rStyle w:val="23"/>
          <w:rFonts w:eastAsiaTheme="minorEastAsia"/>
          <w:sz w:val="26"/>
          <w:szCs w:val="26"/>
        </w:rPr>
        <w:softHyphen/>
        <w:t>жественная литература и устное 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родное творчество; проза и поэзия; художественный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раз; роды (лирика, эпос), жан</w:t>
      </w:r>
      <w:r w:rsidRPr="008D5EF1">
        <w:rPr>
          <w:rStyle w:val="23"/>
          <w:rFonts w:eastAsiaTheme="minorEastAsia"/>
          <w:sz w:val="26"/>
          <w:szCs w:val="26"/>
        </w:rPr>
        <w:softHyphen/>
        <w:t>ры (рассказ, повесть, 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ман, послание, поэма, песня); форма и содержание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ратурного произведения; тема, идея, про</w:t>
      </w:r>
      <w:r w:rsidRPr="008D5EF1">
        <w:rPr>
          <w:rStyle w:val="23"/>
          <w:rFonts w:eastAsiaTheme="minorEastAsia"/>
          <w:sz w:val="26"/>
          <w:szCs w:val="26"/>
        </w:rPr>
        <w:softHyphen/>
        <w:t>блематика; п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фос (героический, патриотический, граждан</w:t>
      </w:r>
      <w:r w:rsidRPr="008D5EF1">
        <w:rPr>
          <w:rStyle w:val="23"/>
          <w:rFonts w:eastAsiaTheme="minorEastAsia"/>
          <w:sz w:val="26"/>
          <w:szCs w:val="26"/>
        </w:rPr>
        <w:softHyphen/>
        <w:t>ский и др.); сюжет, композиция, эпиграф; ст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дии развития действия: экспозиция, завязка, развитие действия, кульми</w:t>
      </w:r>
      <w:r w:rsidRPr="008D5EF1">
        <w:rPr>
          <w:rStyle w:val="23"/>
          <w:rFonts w:eastAsiaTheme="minorEastAsia"/>
          <w:sz w:val="26"/>
          <w:szCs w:val="26"/>
        </w:rPr>
        <w:softHyphen/>
        <w:t>нация, развязка; автор, повествов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тель, рассказчик, литера</w:t>
      </w:r>
      <w:r w:rsidRPr="008D5EF1">
        <w:rPr>
          <w:rStyle w:val="23"/>
          <w:rFonts w:eastAsiaTheme="minorEastAsia"/>
          <w:sz w:val="26"/>
          <w:szCs w:val="26"/>
        </w:rPr>
        <w:softHyphen/>
      </w:r>
      <w:r w:rsidRPr="008D5EF1">
        <w:rPr>
          <w:rStyle w:val="23"/>
          <w:rFonts w:eastAsiaTheme="minorEastAsia"/>
          <w:sz w:val="26"/>
          <w:szCs w:val="26"/>
        </w:rPr>
        <w:lastRenderedPageBreak/>
        <w:t>турный герой (персонаж), лирический герой, речевая х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рак</w:t>
      </w:r>
      <w:r w:rsidRPr="008D5EF1">
        <w:rPr>
          <w:rStyle w:val="23"/>
          <w:rFonts w:eastAsiaTheme="minorEastAsia"/>
          <w:sz w:val="26"/>
          <w:szCs w:val="26"/>
        </w:rPr>
        <w:softHyphen/>
        <w:t>теристика героя; портрет, пейзаж, интерьер, худож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ственная деталь; юмор, ирония, сатира; эпитет, метаф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ра, сравнение; олицетворение, гипербола; антитеза, а</w:t>
      </w:r>
      <w:r w:rsidRPr="008D5EF1">
        <w:rPr>
          <w:rStyle w:val="23"/>
          <w:rFonts w:eastAsiaTheme="minorEastAsia"/>
          <w:sz w:val="26"/>
          <w:szCs w:val="26"/>
        </w:rPr>
        <w:t>л</w:t>
      </w:r>
      <w:r w:rsidRPr="008D5EF1">
        <w:rPr>
          <w:rStyle w:val="23"/>
          <w:rFonts w:eastAsiaTheme="minorEastAsia"/>
          <w:sz w:val="26"/>
          <w:szCs w:val="26"/>
        </w:rPr>
        <w:t>легория; анафора; стихотворный метр (хорей, ямб, да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тиль, амфибрахий, ана</w:t>
      </w:r>
      <w:r w:rsidRPr="008D5EF1">
        <w:rPr>
          <w:rStyle w:val="23"/>
          <w:rFonts w:eastAsiaTheme="minorEastAsia"/>
          <w:sz w:val="26"/>
          <w:szCs w:val="26"/>
        </w:rPr>
        <w:softHyphen/>
        <w:t>пест), ритм, рифма, строфа;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выделять в произведениях элементы художественной формы и обнаруживать связи между ними;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произведения, их фрагменты, образы пе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сона</w:t>
      </w:r>
      <w:r w:rsidRPr="008D5EF1">
        <w:rPr>
          <w:rStyle w:val="23"/>
          <w:rFonts w:eastAsiaTheme="minorEastAsia"/>
          <w:sz w:val="26"/>
          <w:szCs w:val="26"/>
        </w:rPr>
        <w:softHyphen/>
        <w:t>жей, сюжеты разных литературных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дений, темы, про</w:t>
      </w:r>
      <w:r w:rsidRPr="008D5EF1">
        <w:rPr>
          <w:rStyle w:val="23"/>
          <w:rFonts w:eastAsiaTheme="minorEastAsia"/>
          <w:sz w:val="26"/>
          <w:szCs w:val="26"/>
        </w:rPr>
        <w:softHyphen/>
        <w:t>блемы, жанры, художественные приёмы, ос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бенности языка;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изученные и самостоятельно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 художественной литературы с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ниями других видов искусства (живопись, м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зыка, театр, кино);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выразительно читать стихи и прозу, в том числе наизусть (не менее 9 поэтических произведений, не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ученных ранее), передавая личное отношение к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дению (с учётом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ратурного развития, индивидуал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ных особенностей обучаю</w:t>
      </w:r>
      <w:r w:rsidRPr="008D5EF1">
        <w:rPr>
          <w:rStyle w:val="23"/>
          <w:rFonts w:eastAsiaTheme="minorEastAsia"/>
          <w:sz w:val="26"/>
          <w:szCs w:val="26"/>
        </w:rPr>
        <w:softHyphen/>
        <w:t>щихся);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4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пересказывать прочитанное произведение, испол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зуя раз</w:t>
      </w:r>
      <w:r w:rsidRPr="008D5EF1">
        <w:rPr>
          <w:rStyle w:val="23"/>
          <w:rFonts w:eastAsiaTheme="minorEastAsia"/>
          <w:sz w:val="26"/>
          <w:szCs w:val="26"/>
        </w:rPr>
        <w:softHyphen/>
        <w:t>личные виды пересказов, отвечать на вопросы по прочитанному произведению и самостоятельно форм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лировать вопросы к тек</w:t>
      </w:r>
      <w:r w:rsidRPr="008D5EF1">
        <w:rPr>
          <w:rStyle w:val="23"/>
          <w:rFonts w:eastAsiaTheme="minorEastAsia"/>
          <w:sz w:val="26"/>
          <w:szCs w:val="26"/>
        </w:rPr>
        <w:softHyphen/>
        <w:t>сту; пересказывать сюжет и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членять фабулу;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беседе и диалоге о прочитанном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нии, соотносить собственную позицию с позицией автора, да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аргументированную оценку прочитанн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му;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5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создавать устные и письменные высказывания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жан</w:t>
      </w:r>
      <w:r w:rsidRPr="008D5EF1">
        <w:rPr>
          <w:rStyle w:val="23"/>
          <w:rFonts w:eastAsiaTheme="minorEastAsia"/>
          <w:sz w:val="26"/>
          <w:szCs w:val="26"/>
        </w:rPr>
        <w:softHyphen/>
        <w:t>ров (объёмом не менее 150 слов), писать соч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нение-рассуждение по заданной теме с опорой на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танные произведения; под руководством учителя учит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ся исправлять и редактировать соб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ственные письменные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тексты; собирать материал и обрабаты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информацию, необходимую для составления плана, табли</w:t>
      </w:r>
      <w:r w:rsidRPr="008D5EF1">
        <w:rPr>
          <w:rStyle w:val="23"/>
          <w:rFonts w:eastAsiaTheme="minorEastAsia"/>
          <w:sz w:val="26"/>
          <w:szCs w:val="26"/>
        </w:rPr>
        <w:softHyphen/>
        <w:t>цы, схемы, доклада, конспекта, аннотации, эссе,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но-творческой работы на самостоятельно или под руков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дством учителя выбранную литературную или публиц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стическую тему;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интерпретировать и оценивать те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стуаль</w:t>
      </w:r>
      <w:r w:rsidRPr="008D5EF1">
        <w:rPr>
          <w:rStyle w:val="23"/>
          <w:rFonts w:eastAsiaTheme="minorEastAsia"/>
          <w:sz w:val="26"/>
          <w:szCs w:val="26"/>
        </w:rPr>
        <w:softHyphen/>
        <w:t>но изученные художественные произведения древнерусской, русской и зарубежной литературы и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временных авторов с ис</w:t>
      </w:r>
      <w:r w:rsidRPr="008D5EF1">
        <w:rPr>
          <w:rStyle w:val="23"/>
          <w:rFonts w:eastAsiaTheme="minorEastAsia"/>
          <w:sz w:val="26"/>
          <w:szCs w:val="26"/>
        </w:rPr>
        <w:softHyphen/>
        <w:t>пользованием методов смысл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вого чтения и эстетического ана</w:t>
      </w:r>
      <w:r w:rsidRPr="008D5EF1">
        <w:rPr>
          <w:rStyle w:val="23"/>
          <w:rFonts w:eastAsiaTheme="minorEastAsia"/>
          <w:sz w:val="26"/>
          <w:szCs w:val="26"/>
        </w:rPr>
        <w:softHyphen/>
        <w:t>лиза;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важность чтения и изучения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фоль</w:t>
      </w:r>
      <w:r w:rsidRPr="008D5EF1">
        <w:rPr>
          <w:rStyle w:val="23"/>
          <w:rFonts w:eastAsiaTheme="minorEastAsia"/>
          <w:sz w:val="26"/>
          <w:szCs w:val="26"/>
        </w:rPr>
        <w:softHyphen/>
        <w:t>клора и художественной литературы для сам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стоятельного по</w:t>
      </w:r>
      <w:r w:rsidRPr="008D5EF1">
        <w:rPr>
          <w:rStyle w:val="23"/>
          <w:rFonts w:eastAsiaTheme="minorEastAsia"/>
          <w:sz w:val="26"/>
          <w:szCs w:val="26"/>
        </w:rPr>
        <w:softHyphen/>
        <w:t>знания мира, развития собственных эм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циональных и эстети</w:t>
      </w:r>
      <w:r w:rsidRPr="008D5EF1">
        <w:rPr>
          <w:rStyle w:val="23"/>
          <w:rFonts w:eastAsiaTheme="minorEastAsia"/>
          <w:sz w:val="26"/>
          <w:szCs w:val="26"/>
        </w:rPr>
        <w:softHyphen/>
        <w:t>ческих впечатлений;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планировать своё досуговое чтение, обогащать свой круг чтения по рекомендациям учителя и сверстн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ков, в том числе за счёт произведений современной л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тературы для детей и под</w:t>
      </w:r>
      <w:r w:rsidRPr="008D5EF1">
        <w:rPr>
          <w:rStyle w:val="23"/>
          <w:rFonts w:eastAsiaTheme="minorEastAsia"/>
          <w:sz w:val="26"/>
          <w:szCs w:val="26"/>
        </w:rPr>
        <w:softHyphen/>
        <w:t>ростков;</w:t>
      </w:r>
    </w:p>
    <w:p w:rsidR="008D5EF1" w:rsidRPr="008D5EF1" w:rsidRDefault="008D5EF1" w:rsidP="00182D47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коллективной и индивидуальной проект</w:t>
      </w:r>
      <w:r w:rsidRPr="008D5EF1">
        <w:rPr>
          <w:rStyle w:val="23"/>
          <w:rFonts w:eastAsiaTheme="minorEastAsia"/>
          <w:sz w:val="26"/>
          <w:szCs w:val="26"/>
        </w:rPr>
        <w:softHyphen/>
        <w:t>ной или исследовательской деятельности и пу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лично представ</w:t>
      </w:r>
      <w:r w:rsidRPr="008D5EF1">
        <w:rPr>
          <w:rStyle w:val="23"/>
          <w:rFonts w:eastAsiaTheme="minorEastAsia"/>
          <w:sz w:val="26"/>
          <w:szCs w:val="26"/>
        </w:rPr>
        <w:softHyphen/>
        <w:t>лять полученные результаты;</w:t>
      </w:r>
    </w:p>
    <w:p w:rsidR="008D5EF1" w:rsidRPr="00434195" w:rsidRDefault="008D5EF1" w:rsidP="00182D47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firstLine="260"/>
        <w:jc w:val="both"/>
        <w:rPr>
          <w:rStyle w:val="23"/>
          <w:rFonts w:eastAsiaTheme="minorEastAsia"/>
          <w:color w:val="auto"/>
          <w:sz w:val="26"/>
          <w:szCs w:val="26"/>
          <w:lang w:bidi="ar-SA"/>
        </w:rPr>
      </w:pPr>
      <w:r w:rsidRPr="008D5EF1">
        <w:rPr>
          <w:rStyle w:val="23"/>
          <w:rFonts w:eastAsiaTheme="minorEastAsia"/>
          <w:sz w:val="26"/>
          <w:szCs w:val="26"/>
        </w:rPr>
        <w:t>развивать умение использовать энциклопедии, словари и справочники, в том числе в электронной фо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ме; самостоятель</w:t>
      </w:r>
      <w:r w:rsidRPr="008D5EF1">
        <w:rPr>
          <w:rStyle w:val="23"/>
          <w:rFonts w:eastAsiaTheme="minorEastAsia"/>
          <w:sz w:val="26"/>
          <w:szCs w:val="26"/>
        </w:rPr>
        <w:softHyphen/>
        <w:t>но пользоваться электронными библи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теками и другими спра</w:t>
      </w:r>
      <w:r w:rsidRPr="008D5EF1">
        <w:rPr>
          <w:rStyle w:val="23"/>
          <w:rFonts w:eastAsiaTheme="minorEastAsia"/>
          <w:sz w:val="26"/>
          <w:szCs w:val="26"/>
        </w:rPr>
        <w:softHyphen/>
        <w:t>вочными материалами, в том чи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ле из числа верифицирован</w:t>
      </w:r>
      <w:r w:rsidRPr="008D5EF1">
        <w:rPr>
          <w:rStyle w:val="23"/>
          <w:rFonts w:eastAsiaTheme="minorEastAsia"/>
          <w:sz w:val="26"/>
          <w:szCs w:val="26"/>
        </w:rPr>
        <w:softHyphen/>
        <w:t>ных электронных ресурсов, включённых в федеральный пере</w:t>
      </w:r>
      <w:r w:rsidRPr="008D5EF1">
        <w:rPr>
          <w:rStyle w:val="23"/>
          <w:rFonts w:eastAsiaTheme="minorEastAsia"/>
          <w:sz w:val="26"/>
          <w:szCs w:val="26"/>
        </w:rPr>
        <w:softHyphen/>
        <w:t>чень.</w:t>
      </w:r>
    </w:p>
    <w:p w:rsidR="00434195" w:rsidRPr="008D5EF1" w:rsidRDefault="00434195" w:rsidP="00182D47">
      <w:pPr>
        <w:widowControl w:val="0"/>
        <w:tabs>
          <w:tab w:val="left" w:pos="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24"/>
        </w:numPr>
        <w:tabs>
          <w:tab w:val="left" w:pos="23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8" w:name="bookmark139"/>
      <w:r w:rsidRPr="008D5EF1">
        <w:rPr>
          <w:rStyle w:val="232"/>
          <w:rFonts w:eastAsia="Tahoma"/>
          <w:sz w:val="26"/>
          <w:szCs w:val="26"/>
        </w:rPr>
        <w:t>КЛАСС</w:t>
      </w:r>
      <w:bookmarkEnd w:id="138"/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духовно-нравственную ценность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туры, осознавать её роль в воспитании патриотизма и укреплении единства многонационального народа Ро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сийской Федерации;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специфику литературы как вида слове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ного ис</w:t>
      </w:r>
      <w:r w:rsidRPr="008D5EF1">
        <w:rPr>
          <w:rStyle w:val="23"/>
          <w:rFonts w:eastAsiaTheme="minorEastAsia"/>
          <w:sz w:val="26"/>
          <w:szCs w:val="26"/>
        </w:rPr>
        <w:softHyphen/>
        <w:t>кусства, выявлять отличия художественного те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ста от текста научного, делового, публицистического;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проводить самостоятельный смысловой и эстетич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ский анализ произведений художественной литературы; восприни</w:t>
      </w:r>
      <w:r w:rsidRPr="008D5EF1">
        <w:rPr>
          <w:rStyle w:val="23"/>
          <w:rFonts w:eastAsiaTheme="minorEastAsia"/>
          <w:sz w:val="26"/>
          <w:szCs w:val="26"/>
        </w:rPr>
        <w:softHyphen/>
        <w:t>мать, анализировать, интерпретировать и оц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нивать прочитан</w:t>
      </w:r>
      <w:r w:rsidRPr="008D5EF1">
        <w:rPr>
          <w:rStyle w:val="23"/>
          <w:rFonts w:eastAsiaTheme="minorEastAsia"/>
          <w:sz w:val="26"/>
          <w:szCs w:val="26"/>
        </w:rPr>
        <w:softHyphen/>
        <w:t>ное (с учётом литературного развития обучающихся), понимать неоднозначность художес</w:t>
      </w:r>
      <w:r w:rsidRPr="008D5EF1">
        <w:rPr>
          <w:rStyle w:val="23"/>
          <w:rFonts w:eastAsiaTheme="minorEastAsia"/>
          <w:sz w:val="26"/>
          <w:szCs w:val="26"/>
        </w:rPr>
        <w:t>т</w:t>
      </w:r>
      <w:r w:rsidRPr="008D5EF1">
        <w:rPr>
          <w:rStyle w:val="23"/>
          <w:rFonts w:eastAsiaTheme="minorEastAsia"/>
          <w:sz w:val="26"/>
          <w:szCs w:val="26"/>
        </w:rPr>
        <w:t>венных смыслов, заложенных в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тературных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дениях:</w:t>
      </w:r>
    </w:p>
    <w:p w:rsidR="008D5EF1" w:rsidRPr="008D5EF1" w:rsidRDefault="008D5EF1" w:rsidP="00182D47">
      <w:pPr>
        <w:spacing w:after="0" w:line="240" w:lineRule="auto"/>
        <w:ind w:hanging="260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■ анализировать произведение в единстве формы и соде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жания; определять тематику и проблематику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ния, его родо</w:t>
      </w:r>
      <w:r w:rsidRPr="008D5EF1">
        <w:rPr>
          <w:rStyle w:val="23"/>
          <w:rFonts w:eastAsiaTheme="minorEastAsia"/>
          <w:sz w:val="26"/>
          <w:szCs w:val="26"/>
        </w:rPr>
        <w:softHyphen/>
        <w:t>вую и жанровую принадлежность; выя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лять позицию героя, повествователя, рассказчика и 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торскую позицию, учитывая художественные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произведения и отражённые в нём реалии; характ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ризовать героев-персонажей, давать их сра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нительные характеристики, оценивать систему 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зов; выявлять особенности композиции и основной конфликт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изведения; характеризовать авторский пафос; выявлять и ос</w:t>
      </w:r>
      <w:r w:rsidRPr="008D5EF1">
        <w:rPr>
          <w:rStyle w:val="23"/>
          <w:rFonts w:eastAsiaTheme="minorEastAsia"/>
          <w:sz w:val="26"/>
          <w:szCs w:val="26"/>
        </w:rPr>
        <w:softHyphen/>
        <w:t>мыслять формы авторской оце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ки героев, событий, характер авторских взаимоотн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шений с читателем как адресатом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изведения; объяснять своё понимание нравственно-философ</w:t>
      </w:r>
      <w:r w:rsidRPr="008D5EF1">
        <w:rPr>
          <w:rStyle w:val="23"/>
          <w:rFonts w:eastAsiaTheme="minorEastAsia"/>
          <w:sz w:val="26"/>
          <w:szCs w:val="26"/>
        </w:rPr>
        <w:softHyphen/>
        <w:t>ской,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циально-исторической и эстетической проблематики произведений (с учётом во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раста и литературного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вития об</w:t>
      </w:r>
      <w:r w:rsidRPr="008D5EF1">
        <w:rPr>
          <w:rStyle w:val="23"/>
          <w:rFonts w:eastAsiaTheme="minorEastAsia"/>
          <w:sz w:val="26"/>
          <w:szCs w:val="26"/>
        </w:rPr>
        <w:softHyphen/>
        <w:t>учающихся); выявлять языковые особенности художественно</w:t>
      </w:r>
      <w:r w:rsidRPr="008D5EF1">
        <w:rPr>
          <w:rStyle w:val="23"/>
          <w:rFonts w:eastAsiaTheme="minorEastAsia"/>
          <w:sz w:val="26"/>
          <w:szCs w:val="26"/>
        </w:rPr>
        <w:softHyphen/>
        <w:t>го произведения, поэтической и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заической речи; находить основные изобразительно-выразительные средства, характер</w:t>
      </w:r>
      <w:r w:rsidRPr="008D5EF1">
        <w:rPr>
          <w:rStyle w:val="23"/>
          <w:rFonts w:eastAsiaTheme="minorEastAsia"/>
          <w:sz w:val="26"/>
          <w:szCs w:val="26"/>
        </w:rPr>
        <w:softHyphen/>
        <w:t>ные для творческой манеры и стиля писателя, определять их художестве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функции;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овладеть сущностью и пониманием смысловых фун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ций тео</w:t>
      </w:r>
      <w:r w:rsidRPr="008D5EF1">
        <w:rPr>
          <w:rStyle w:val="23"/>
          <w:rFonts w:eastAsiaTheme="minorEastAsia"/>
          <w:sz w:val="26"/>
          <w:szCs w:val="26"/>
        </w:rPr>
        <w:softHyphen/>
        <w:t>ретико-литературных понятий и самостоятельно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пользо</w:t>
      </w:r>
      <w:r w:rsidRPr="008D5EF1">
        <w:rPr>
          <w:rStyle w:val="23"/>
          <w:rFonts w:eastAsiaTheme="minorEastAsia"/>
          <w:sz w:val="26"/>
          <w:szCs w:val="26"/>
        </w:rPr>
        <w:softHyphen/>
        <w:t>вать их в процессе анализа и интерпретации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изведений, оформления собственных оценок и наблюд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ний: художествен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ная литература и устное народное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творчество; проза и поэзия; художественный образ, факт, вымысел; роды (лирика, эпос, драма), жанры (ра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сказ, повесть, роман, баллада, послание, поэма, песня, сонет, лироэпические (поэма, баллада)); форма и соде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жание литературного произведения; 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ма, идея, пробле</w:t>
      </w:r>
      <w:r w:rsidRPr="008D5EF1">
        <w:rPr>
          <w:rStyle w:val="23"/>
          <w:rFonts w:eastAsiaTheme="minorEastAsia"/>
          <w:sz w:val="26"/>
          <w:szCs w:val="26"/>
        </w:rPr>
        <w:softHyphen/>
        <w:t>матика; пафос (героический, патриотический, гражда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ский и др.); сюжет, композиция, эпиграф; стадии разв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тия дей</w:t>
      </w:r>
      <w:r w:rsidRPr="008D5EF1">
        <w:rPr>
          <w:rStyle w:val="23"/>
          <w:rFonts w:eastAsiaTheme="minorEastAsia"/>
          <w:sz w:val="26"/>
          <w:szCs w:val="26"/>
        </w:rPr>
        <w:softHyphen/>
        <w:t>ствия: экспозиция, 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вязка, развитие действия, кульминация, развязка; конфликт; система образов; 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тор, повествователь, рассказчик, литературный герой (персонаж), лирический ге</w:t>
      </w:r>
      <w:r w:rsidRPr="008D5EF1">
        <w:rPr>
          <w:rStyle w:val="23"/>
          <w:rFonts w:eastAsiaTheme="minorEastAsia"/>
          <w:sz w:val="26"/>
          <w:szCs w:val="26"/>
        </w:rPr>
        <w:softHyphen/>
        <w:t>рой, речевая характеристика героя; портрет, пейзаж, инте</w:t>
      </w:r>
      <w:r w:rsidRPr="008D5EF1">
        <w:rPr>
          <w:rStyle w:val="23"/>
          <w:rFonts w:eastAsiaTheme="minorEastAsia"/>
          <w:sz w:val="26"/>
          <w:szCs w:val="26"/>
        </w:rPr>
        <w:softHyphen/>
        <w:t>рьер, художественная 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таль, символ; юмор, 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ния, сатира, сарказм, гротеск; эпитет, метафора, сра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нение; олицетворе</w:t>
      </w:r>
      <w:r w:rsidRPr="008D5EF1">
        <w:rPr>
          <w:rStyle w:val="23"/>
          <w:rFonts w:eastAsiaTheme="minorEastAsia"/>
          <w:sz w:val="26"/>
          <w:szCs w:val="26"/>
        </w:rPr>
        <w:softHyphen/>
        <w:t>ние, гипербола; антитеза, аллегория; анафора; звукопись (ал</w:t>
      </w:r>
      <w:r w:rsidRPr="008D5EF1">
        <w:rPr>
          <w:rStyle w:val="23"/>
          <w:rFonts w:eastAsiaTheme="minorEastAsia"/>
          <w:sz w:val="26"/>
          <w:szCs w:val="26"/>
        </w:rPr>
        <w:softHyphen/>
        <w:t>литерация, ассонанс); стихотворный метр (хорей, ямб, дак</w:t>
      </w:r>
      <w:r w:rsidRPr="008D5EF1">
        <w:rPr>
          <w:rStyle w:val="23"/>
          <w:rFonts w:eastAsiaTheme="minorEastAsia"/>
          <w:sz w:val="26"/>
          <w:szCs w:val="26"/>
        </w:rPr>
        <w:softHyphen/>
        <w:t>тиль, а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фибрахий, ан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пест), ритм, рифма, строфа; афоризм;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 к историческому времени, определённому литер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турному направлению);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выделять в произведениях элементы художественной формы и обнаруживать связи между ними; определять родо-жанро</w:t>
      </w:r>
      <w:r w:rsidRPr="008D5EF1">
        <w:rPr>
          <w:rStyle w:val="23"/>
          <w:rFonts w:eastAsiaTheme="minorEastAsia"/>
          <w:sz w:val="26"/>
          <w:szCs w:val="26"/>
        </w:rPr>
        <w:softHyphen/>
        <w:t>вую специфику изученного художестве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ного произведения;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произведения, их фрагменты, образы пе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сона</w:t>
      </w:r>
      <w:r w:rsidRPr="008D5EF1">
        <w:rPr>
          <w:rStyle w:val="23"/>
          <w:rFonts w:eastAsiaTheme="minorEastAsia"/>
          <w:sz w:val="26"/>
          <w:szCs w:val="26"/>
        </w:rPr>
        <w:softHyphen/>
        <w:t>жей, литературные явления и факты, сюжеты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ратурных произведений, темы, проблемы, жа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ры, художе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ственные приёмы, эпизоды текста,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языка;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изученные и самостоятельно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 художественной литературы с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ниями других видов искусства (изобразительное иску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ство, музыка, театр, балет, кино, фотоискусство, комп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ютерная графика);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34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выразительно читать стихи и прозу, в том числе наизусть (не менее 11 поэтических произведений, не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ученных ранее), пе</w:t>
      </w:r>
      <w:r w:rsidRPr="008D5EF1">
        <w:rPr>
          <w:rStyle w:val="23"/>
          <w:rFonts w:eastAsiaTheme="minorEastAsia"/>
          <w:sz w:val="26"/>
          <w:szCs w:val="26"/>
        </w:rPr>
        <w:softHyphen/>
        <w:t>редавая личное отношение к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дению (с учётом литератур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ного развития, индивидуал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ных особенностей обучающихся);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пересказывать изученное и самостоятельно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танное произведение, используя различные виды пер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сказов, обстоя</w:t>
      </w:r>
      <w:r w:rsidRPr="008D5EF1">
        <w:rPr>
          <w:rStyle w:val="23"/>
          <w:rFonts w:eastAsiaTheme="minorEastAsia"/>
          <w:sz w:val="26"/>
          <w:szCs w:val="26"/>
        </w:rPr>
        <w:softHyphen/>
        <w:t>тельно отвечать на вопросы и самосто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тельно формулировать вопросы к тексту; пересказывать сюжет и вычленять фабулу;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беседе и диалоге о прочитанном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нии, соотносить собственную позицию с позицией автора и по</w:t>
      </w:r>
      <w:r w:rsidRPr="008D5EF1">
        <w:rPr>
          <w:rStyle w:val="23"/>
          <w:rFonts w:eastAsiaTheme="minorEastAsia"/>
          <w:sz w:val="26"/>
          <w:szCs w:val="26"/>
        </w:rPr>
        <w:softHyphen/>
        <w:t>зициями участников диалога, давать арг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ментированную оцен</w:t>
      </w:r>
      <w:r w:rsidRPr="008D5EF1">
        <w:rPr>
          <w:rStyle w:val="23"/>
          <w:rFonts w:eastAsiaTheme="minorEastAsia"/>
          <w:sz w:val="26"/>
          <w:szCs w:val="26"/>
        </w:rPr>
        <w:softHyphen/>
        <w:t>ку прочитанному;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5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создавать устные и письменные высказывания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жанров (объёмом не менее 200 слов), писать соч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нение-рассуж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по заданной теме с опорой на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танные произведения; исправлять и редактировать со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ственные письменные тексты; собирать материал и о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</w:t>
      </w:r>
      <w:r w:rsidRPr="008D5EF1">
        <w:rPr>
          <w:rStyle w:val="23"/>
          <w:rFonts w:eastAsiaTheme="minorEastAsia"/>
          <w:sz w:val="26"/>
          <w:szCs w:val="26"/>
        </w:rPr>
        <w:softHyphen/>
        <w:t>мостоятельно выбранную литературную или публиц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стиче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скую тему, применяя различные виды цитиров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ния;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интерпретировать и оценивать текстуально изуче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и самостоятельно прочитанные художественные произведения древнерусской, классической русской и зарубежной литерату</w:t>
      </w:r>
      <w:r w:rsidRPr="008D5EF1">
        <w:rPr>
          <w:rStyle w:val="23"/>
          <w:rFonts w:eastAsiaTheme="minorEastAsia"/>
          <w:sz w:val="26"/>
          <w:szCs w:val="26"/>
        </w:rPr>
        <w:softHyphen/>
        <w:t>ры и современных авторов с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пользованием методов смыслово</w:t>
      </w:r>
      <w:r w:rsidRPr="008D5EF1">
        <w:rPr>
          <w:rStyle w:val="23"/>
          <w:rFonts w:eastAsiaTheme="minorEastAsia"/>
          <w:sz w:val="26"/>
          <w:szCs w:val="26"/>
        </w:rPr>
        <w:softHyphen/>
        <w:t>го чтения и эстетич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ского анализа;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важность чтения и изучения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 фоль</w:t>
      </w:r>
      <w:r w:rsidRPr="008D5EF1">
        <w:rPr>
          <w:rStyle w:val="23"/>
          <w:rFonts w:eastAsiaTheme="minorEastAsia"/>
          <w:sz w:val="26"/>
          <w:szCs w:val="26"/>
        </w:rPr>
        <w:softHyphen/>
        <w:t>клора и художественной литературы как спос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ба познания ми</w:t>
      </w:r>
      <w:r w:rsidRPr="008D5EF1">
        <w:rPr>
          <w:rStyle w:val="23"/>
          <w:rFonts w:eastAsiaTheme="minorEastAsia"/>
          <w:sz w:val="26"/>
          <w:szCs w:val="26"/>
        </w:rPr>
        <w:softHyphen/>
        <w:t>ра и окружающей действительности,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точника эмоциональ</w:t>
      </w:r>
      <w:r w:rsidRPr="008D5EF1">
        <w:rPr>
          <w:rStyle w:val="23"/>
          <w:rFonts w:eastAsiaTheme="minorEastAsia"/>
          <w:sz w:val="26"/>
          <w:szCs w:val="26"/>
        </w:rPr>
        <w:softHyphen/>
        <w:t>ных и эстетических впечатлений, а также средства собственно</w:t>
      </w:r>
      <w:r w:rsidRPr="008D5EF1">
        <w:rPr>
          <w:rStyle w:val="23"/>
          <w:rFonts w:eastAsiaTheme="minorEastAsia"/>
          <w:sz w:val="26"/>
          <w:szCs w:val="26"/>
        </w:rPr>
        <w:softHyphen/>
        <w:t>го развития;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планировать своё досуговое чт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ние, обо</w:t>
      </w:r>
      <w:r w:rsidRPr="008D5EF1">
        <w:rPr>
          <w:rStyle w:val="23"/>
          <w:rFonts w:eastAsiaTheme="minorEastAsia"/>
          <w:sz w:val="26"/>
          <w:szCs w:val="26"/>
        </w:rPr>
        <w:softHyphen/>
        <w:t>гащать свой литературный кругозор по рек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мендациям учите</w:t>
      </w:r>
      <w:r w:rsidRPr="008D5EF1">
        <w:rPr>
          <w:rStyle w:val="23"/>
          <w:rFonts w:eastAsiaTheme="minorEastAsia"/>
          <w:sz w:val="26"/>
          <w:szCs w:val="26"/>
        </w:rPr>
        <w:softHyphen/>
        <w:t>ля и сверстников, а также проверенных интернет-ресурсов, в том числе за счёт произведений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временной литературы;</w:t>
      </w:r>
    </w:p>
    <w:p w:rsidR="008D5EF1" w:rsidRPr="008D5EF1" w:rsidRDefault="008D5EF1" w:rsidP="00182D47">
      <w:pPr>
        <w:widowControl w:val="0"/>
        <w:numPr>
          <w:ilvl w:val="0"/>
          <w:numId w:val="28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коллективной и индивидуальной проект</w:t>
      </w:r>
      <w:r w:rsidRPr="008D5EF1">
        <w:rPr>
          <w:rStyle w:val="23"/>
          <w:rFonts w:eastAsiaTheme="minorEastAsia"/>
          <w:sz w:val="26"/>
          <w:szCs w:val="26"/>
        </w:rPr>
        <w:softHyphen/>
        <w:t>ной и исследовательской деятельности и публи</w:t>
      </w:r>
      <w:r w:rsidRPr="008D5EF1">
        <w:rPr>
          <w:rStyle w:val="23"/>
          <w:rFonts w:eastAsiaTheme="minorEastAsia"/>
          <w:sz w:val="26"/>
          <w:szCs w:val="26"/>
        </w:rPr>
        <w:t>ч</w:t>
      </w:r>
      <w:r w:rsidRPr="008D5EF1">
        <w:rPr>
          <w:rStyle w:val="23"/>
          <w:rFonts w:eastAsiaTheme="minorEastAsia"/>
          <w:sz w:val="26"/>
          <w:szCs w:val="26"/>
        </w:rPr>
        <w:t>но представ</w:t>
      </w:r>
      <w:r w:rsidRPr="008D5EF1">
        <w:rPr>
          <w:rStyle w:val="23"/>
          <w:rFonts w:eastAsiaTheme="minorEastAsia"/>
          <w:sz w:val="26"/>
          <w:szCs w:val="26"/>
        </w:rPr>
        <w:softHyphen/>
        <w:t>лять полученные результаты;</w:t>
      </w:r>
    </w:p>
    <w:p w:rsidR="008D5EF1" w:rsidRPr="00434195" w:rsidRDefault="008D5EF1" w:rsidP="00182D47">
      <w:pPr>
        <w:widowControl w:val="0"/>
        <w:numPr>
          <w:ilvl w:val="0"/>
          <w:numId w:val="28"/>
        </w:numPr>
        <w:tabs>
          <w:tab w:val="left" w:pos="663"/>
        </w:tabs>
        <w:spacing w:after="0" w:line="240" w:lineRule="auto"/>
        <w:ind w:firstLine="260"/>
        <w:jc w:val="both"/>
        <w:rPr>
          <w:rStyle w:val="23"/>
          <w:rFonts w:eastAsiaTheme="minorEastAsia"/>
          <w:color w:val="auto"/>
          <w:sz w:val="26"/>
          <w:szCs w:val="26"/>
          <w:lang w:bidi="ar-SA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использовать энциклопедии, сл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вари и справочники, в том числе в электронной форме; пользоваться электронными библиотеками и другими справочными материа</w:t>
      </w:r>
      <w:r w:rsidRPr="008D5EF1">
        <w:rPr>
          <w:rStyle w:val="23"/>
          <w:rFonts w:eastAsiaTheme="minorEastAsia"/>
          <w:sz w:val="26"/>
          <w:szCs w:val="26"/>
        </w:rPr>
        <w:softHyphen/>
        <w:t>лами, в том числе из числа вер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фицированных электронных ре</w:t>
      </w:r>
      <w:r w:rsidRPr="008D5EF1">
        <w:rPr>
          <w:rStyle w:val="23"/>
          <w:rFonts w:eastAsiaTheme="minorEastAsia"/>
          <w:sz w:val="26"/>
          <w:szCs w:val="26"/>
        </w:rPr>
        <w:softHyphen/>
        <w:t>сурсов, включённых в федеральный перечень.</w:t>
      </w:r>
    </w:p>
    <w:p w:rsidR="00434195" w:rsidRPr="008D5EF1" w:rsidRDefault="00434195" w:rsidP="00182D47">
      <w:pPr>
        <w:widowControl w:val="0"/>
        <w:tabs>
          <w:tab w:val="left" w:pos="66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D5EF1" w:rsidRPr="008D5EF1" w:rsidRDefault="008D5EF1" w:rsidP="00182D47">
      <w:pPr>
        <w:keepNext/>
        <w:keepLines/>
        <w:widowControl w:val="0"/>
        <w:numPr>
          <w:ilvl w:val="0"/>
          <w:numId w:val="24"/>
        </w:numPr>
        <w:tabs>
          <w:tab w:val="left" w:pos="22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39" w:name="bookmark140"/>
      <w:r w:rsidRPr="008D5EF1">
        <w:rPr>
          <w:rStyle w:val="232"/>
          <w:rFonts w:eastAsia="Tahoma"/>
          <w:sz w:val="26"/>
          <w:szCs w:val="26"/>
        </w:rPr>
        <w:t>КЛАСС</w:t>
      </w:r>
      <w:bookmarkEnd w:id="139"/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духовно-нравственную и культурно-эстетиче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скую ценность литературы, осознавать её роль в формировании гражданственности и патриотизма, ув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жения к своей Родине и её героической истории, укре</w:t>
      </w:r>
      <w:r w:rsidRPr="008D5EF1">
        <w:rPr>
          <w:rStyle w:val="23"/>
          <w:rFonts w:eastAsiaTheme="minorEastAsia"/>
          <w:sz w:val="26"/>
          <w:szCs w:val="26"/>
        </w:rPr>
        <w:t>п</w:t>
      </w:r>
      <w:r w:rsidRPr="008D5EF1">
        <w:rPr>
          <w:rStyle w:val="23"/>
          <w:rFonts w:eastAsiaTheme="minorEastAsia"/>
          <w:sz w:val="26"/>
          <w:szCs w:val="26"/>
        </w:rPr>
        <w:t>лении единства многонацио</w:t>
      </w:r>
      <w:r w:rsidRPr="008D5EF1">
        <w:rPr>
          <w:rStyle w:val="23"/>
          <w:rFonts w:eastAsiaTheme="minorEastAsia"/>
          <w:sz w:val="26"/>
          <w:szCs w:val="26"/>
        </w:rPr>
        <w:softHyphen/>
        <w:t>нального народа Российской Федерации;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специфические черты литературы как в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да сло</w:t>
      </w:r>
      <w:r w:rsidRPr="008D5EF1">
        <w:rPr>
          <w:rStyle w:val="23"/>
          <w:rFonts w:eastAsiaTheme="minorEastAsia"/>
          <w:sz w:val="26"/>
          <w:szCs w:val="26"/>
        </w:rPr>
        <w:softHyphen/>
        <w:t>весного искусства, выявлять главные отличия х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дожественного текста от текста научного, делового, пу</w:t>
      </w:r>
      <w:r w:rsidRPr="008D5EF1">
        <w:rPr>
          <w:rStyle w:val="23"/>
          <w:rFonts w:eastAsiaTheme="minorEastAsia"/>
          <w:sz w:val="26"/>
          <w:szCs w:val="26"/>
        </w:rPr>
        <w:t>б</w:t>
      </w:r>
      <w:r w:rsidRPr="008D5EF1">
        <w:rPr>
          <w:rStyle w:val="23"/>
          <w:rFonts w:eastAsiaTheme="minorEastAsia"/>
          <w:sz w:val="26"/>
          <w:szCs w:val="26"/>
        </w:rPr>
        <w:t>лицистического;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владеть умением самостоятельного смыслового и эстетиче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ского анализа произведений художественной литературы (от древнерусской до современной); анал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зировать литературные произведения разных жанров; воспринимать, анализировать, интерпретировать и оц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нивать прочитанное (с учётом литера</w:t>
      </w:r>
      <w:r w:rsidRPr="008D5EF1">
        <w:rPr>
          <w:rStyle w:val="23"/>
          <w:rFonts w:eastAsiaTheme="minorEastAsia"/>
          <w:sz w:val="26"/>
          <w:szCs w:val="26"/>
        </w:rPr>
        <w:softHyphen/>
        <w:t>турного развития обучающихся), понимать условность художе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ственной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картины мира, отражённой в литературных произве</w:t>
      </w:r>
      <w:r w:rsidRPr="008D5EF1">
        <w:rPr>
          <w:rStyle w:val="23"/>
          <w:rFonts w:eastAsiaTheme="minorEastAsia"/>
          <w:sz w:val="26"/>
          <w:szCs w:val="26"/>
        </w:rPr>
        <w:softHyphen/>
        <w:t>дениях с учётом неоднозначности заложенных в них х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доже</w:t>
      </w:r>
      <w:r w:rsidRPr="008D5EF1">
        <w:rPr>
          <w:rStyle w:val="23"/>
          <w:rFonts w:eastAsiaTheme="minorEastAsia"/>
          <w:sz w:val="26"/>
          <w:szCs w:val="26"/>
        </w:rPr>
        <w:softHyphen/>
        <w:t>ственных смыслов: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анализировать произведение в единстве формы и соде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жа</w:t>
      </w:r>
      <w:r w:rsidRPr="008D5EF1">
        <w:rPr>
          <w:rStyle w:val="23"/>
          <w:rFonts w:eastAsiaTheme="minorEastAsia"/>
          <w:sz w:val="26"/>
          <w:szCs w:val="26"/>
        </w:rPr>
        <w:softHyphen/>
        <w:t>ния; определять тематику и проблематику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ния, его родовую и жанровую принадлежность; выя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лять позицию ге</w:t>
      </w:r>
      <w:r w:rsidRPr="008D5EF1">
        <w:rPr>
          <w:rStyle w:val="23"/>
          <w:rFonts w:eastAsiaTheme="minorEastAsia"/>
          <w:sz w:val="26"/>
          <w:szCs w:val="26"/>
        </w:rPr>
        <w:softHyphen/>
        <w:t>роя, повествователя, рассказчика и 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торскую позицию, учи</w:t>
      </w:r>
      <w:r w:rsidRPr="008D5EF1">
        <w:rPr>
          <w:rStyle w:val="23"/>
          <w:rFonts w:eastAsiaTheme="minorEastAsia"/>
          <w:sz w:val="26"/>
          <w:szCs w:val="26"/>
        </w:rPr>
        <w:softHyphen/>
        <w:t>тывая художественные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произведения и отра</w:t>
      </w:r>
      <w:r w:rsidRPr="008D5EF1">
        <w:rPr>
          <w:rStyle w:val="23"/>
          <w:rFonts w:eastAsiaTheme="minorEastAsia"/>
          <w:sz w:val="26"/>
          <w:szCs w:val="26"/>
        </w:rPr>
        <w:softHyphen/>
        <w:t>женные в нём реалии; характ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ризовать героев-персонажей, давать их сра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>нительные характеристики, оценивать систе</w:t>
      </w:r>
      <w:r w:rsidRPr="008D5EF1">
        <w:rPr>
          <w:rStyle w:val="23"/>
          <w:rFonts w:eastAsiaTheme="minorEastAsia"/>
          <w:sz w:val="26"/>
          <w:szCs w:val="26"/>
        </w:rPr>
        <w:softHyphen/>
        <w:t>му обр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зов; выявлять особенности композиции и основной конфликт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дения; характеризовать авторский пафос; выявлять и о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мысливать формы авторской оценки героев, со</w:t>
      </w:r>
      <w:r w:rsidRPr="008D5EF1">
        <w:rPr>
          <w:rStyle w:val="23"/>
          <w:rFonts w:eastAsiaTheme="minorEastAsia"/>
          <w:sz w:val="26"/>
          <w:szCs w:val="26"/>
        </w:rPr>
        <w:softHyphen/>
        <w:t>бытий, характер авторских взаим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отношений с читателем как адресатом произведения; объяснять своё понимание нравственно-философской, социально-исторической и эсте</w:t>
      </w:r>
      <w:r w:rsidRPr="008D5EF1">
        <w:rPr>
          <w:rStyle w:val="23"/>
          <w:rFonts w:eastAsiaTheme="minorEastAsia"/>
          <w:sz w:val="26"/>
          <w:szCs w:val="26"/>
        </w:rPr>
        <w:softHyphen/>
        <w:t>тической проблематики произведений (с учётом л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тератур</w:t>
      </w:r>
      <w:r w:rsidRPr="008D5EF1">
        <w:rPr>
          <w:rStyle w:val="23"/>
          <w:rFonts w:eastAsiaTheme="minorEastAsia"/>
          <w:sz w:val="26"/>
          <w:szCs w:val="26"/>
        </w:rPr>
        <w:softHyphen/>
        <w:t>ного развития обучающихся); выявлять языковые особенно</w:t>
      </w:r>
      <w:r w:rsidRPr="008D5EF1">
        <w:rPr>
          <w:rStyle w:val="23"/>
          <w:rFonts w:eastAsiaTheme="minorEastAsia"/>
          <w:sz w:val="26"/>
          <w:szCs w:val="26"/>
        </w:rPr>
        <w:softHyphen/>
        <w:t>сти художественного произведения, поэтич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ской и прозаиче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речи; находить основные изобраз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тельно-выразительные средства, характерные для тво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ческой манеры писателя, определять их художественные функции, выявляя особенно</w:t>
      </w:r>
      <w:r w:rsidRPr="008D5EF1">
        <w:rPr>
          <w:rStyle w:val="23"/>
          <w:rFonts w:eastAsiaTheme="minorEastAsia"/>
          <w:sz w:val="26"/>
          <w:szCs w:val="26"/>
        </w:rPr>
        <w:softHyphen/>
        <w:t>сти авторского языка и ст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ля;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овладеть сущностью и пониманием смысловых фун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ций тео</w:t>
      </w:r>
      <w:r w:rsidRPr="008D5EF1">
        <w:rPr>
          <w:rStyle w:val="23"/>
          <w:rFonts w:eastAsiaTheme="minorEastAsia"/>
          <w:sz w:val="26"/>
          <w:szCs w:val="26"/>
        </w:rPr>
        <w:softHyphen/>
        <w:t>ретико-литературных понятий и самостоятельно 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пользовать их в процессе анализа и интерпретации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изведений, оформ</w:t>
      </w:r>
      <w:r w:rsidRPr="008D5EF1">
        <w:rPr>
          <w:rStyle w:val="23"/>
          <w:rFonts w:eastAsiaTheme="minorEastAsia"/>
          <w:sz w:val="26"/>
          <w:szCs w:val="26"/>
        </w:rPr>
        <w:softHyphen/>
        <w:t>ления собственных оценок и наблюд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ний: художественная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тература и устное народное творчество; проза и поэзия; худо</w:t>
      </w:r>
      <w:r w:rsidRPr="008D5EF1">
        <w:rPr>
          <w:rStyle w:val="23"/>
          <w:rFonts w:eastAsiaTheme="minorEastAsia"/>
          <w:sz w:val="26"/>
          <w:szCs w:val="26"/>
        </w:rPr>
        <w:softHyphen/>
        <w:t>жественный образ, факт, вымысел; литературные направле</w:t>
      </w:r>
      <w:r w:rsidRPr="008D5EF1">
        <w:rPr>
          <w:rStyle w:val="23"/>
          <w:rFonts w:eastAsiaTheme="minorEastAsia"/>
          <w:sz w:val="26"/>
          <w:szCs w:val="26"/>
        </w:rPr>
        <w:softHyphen/>
        <w:t xml:space="preserve">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элегия, песня, отрывок, сонет, лироэпические (поэма, баллада)); форма и содержание литературного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дения; тема, идея, проблемат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ка; пафос (героический, патриотиче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ский, гражданский и др.); сюжет, композ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ция, эпиграф; ста</w:t>
      </w:r>
      <w:r w:rsidRPr="008D5EF1">
        <w:rPr>
          <w:rStyle w:val="23"/>
          <w:rFonts w:eastAsiaTheme="minorEastAsia"/>
          <w:sz w:val="26"/>
          <w:szCs w:val="26"/>
        </w:rPr>
        <w:softHyphen/>
        <w:t>дии развития действия: экспозиция, з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вязка, развитие дей</w:t>
      </w:r>
      <w:r w:rsidRPr="008D5EF1">
        <w:rPr>
          <w:rStyle w:val="23"/>
          <w:rFonts w:eastAsiaTheme="minorEastAsia"/>
          <w:sz w:val="26"/>
          <w:szCs w:val="26"/>
        </w:rPr>
        <w:softHyphen/>
        <w:t>ствия, кульминация, развязка, эпилог; авторское/лирическое отступление; конфликт; система образов; образ автора, пове</w:t>
      </w:r>
      <w:r w:rsidRPr="008D5EF1">
        <w:rPr>
          <w:rStyle w:val="23"/>
          <w:rFonts w:eastAsiaTheme="minorEastAsia"/>
          <w:sz w:val="26"/>
          <w:szCs w:val="26"/>
        </w:rPr>
        <w:softHyphen/>
        <w:t>ствователь, рассказчик, лит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ратурный герой (персонаж), ли</w:t>
      </w:r>
      <w:r w:rsidRPr="008D5EF1">
        <w:rPr>
          <w:rStyle w:val="23"/>
          <w:rFonts w:eastAsiaTheme="minorEastAsia"/>
          <w:sz w:val="26"/>
          <w:szCs w:val="26"/>
        </w:rPr>
        <w:softHyphen/>
        <w:t>рический герой, лирич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ский персонаж; речевая характери</w:t>
      </w:r>
      <w:r w:rsidRPr="008D5EF1">
        <w:rPr>
          <w:rStyle w:val="23"/>
          <w:rFonts w:eastAsiaTheme="minorEastAsia"/>
          <w:sz w:val="26"/>
          <w:szCs w:val="26"/>
        </w:rPr>
        <w:softHyphen/>
        <w:t>стика героя; портрет, пейзаж, интерьер, художественная де</w:t>
      </w:r>
      <w:r w:rsidRPr="008D5EF1">
        <w:rPr>
          <w:rStyle w:val="23"/>
          <w:rFonts w:eastAsiaTheme="minorEastAsia"/>
          <w:sz w:val="26"/>
          <w:szCs w:val="26"/>
        </w:rPr>
        <w:softHyphen/>
        <w:t>таль; символ, по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текст, психологизм; реплика, диалог, монолог; ремарка; юмор, ирония, сатира, сарказм, гротеск; эпитет, метаф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ра, метонимия, сравнение, олицетворение, ги</w:t>
      </w:r>
      <w:r w:rsidRPr="008D5EF1">
        <w:rPr>
          <w:rStyle w:val="23"/>
          <w:rFonts w:eastAsiaTheme="minorEastAsia"/>
          <w:sz w:val="26"/>
          <w:szCs w:val="26"/>
        </w:rPr>
        <w:softHyphen/>
        <w:t>пербола, умолчание, параллелизм; антитеза, аллег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рия; рито</w:t>
      </w:r>
      <w:r w:rsidRPr="008D5EF1">
        <w:rPr>
          <w:rStyle w:val="23"/>
          <w:rFonts w:eastAsiaTheme="minorEastAsia"/>
          <w:sz w:val="26"/>
          <w:szCs w:val="26"/>
        </w:rPr>
        <w:softHyphen/>
        <w:t>рический вопрос, риторическое восклицание; инверсия, ана</w:t>
      </w:r>
      <w:r w:rsidRPr="008D5EF1">
        <w:rPr>
          <w:rStyle w:val="23"/>
          <w:rFonts w:eastAsiaTheme="minorEastAsia"/>
          <w:sz w:val="26"/>
          <w:szCs w:val="26"/>
        </w:rPr>
        <w:softHyphen/>
        <w:t>фора, повтор; художественное время и пространство; звуко</w:t>
      </w:r>
      <w:r w:rsidRPr="008D5EF1">
        <w:rPr>
          <w:rStyle w:val="23"/>
          <w:rFonts w:eastAsiaTheme="minorEastAsia"/>
          <w:sz w:val="26"/>
          <w:szCs w:val="26"/>
        </w:rPr>
        <w:softHyphen/>
        <w:t>пись (аллитерация, ассонанс); стиль; стихотворный метр (хорей, ямб, дактиль, а</w:t>
      </w:r>
      <w:r w:rsidRPr="008D5EF1">
        <w:rPr>
          <w:rStyle w:val="23"/>
          <w:rFonts w:eastAsiaTheme="minorEastAsia"/>
          <w:sz w:val="26"/>
          <w:szCs w:val="26"/>
        </w:rPr>
        <w:t>м</w:t>
      </w:r>
      <w:r w:rsidRPr="008D5EF1">
        <w:rPr>
          <w:rStyle w:val="23"/>
          <w:rFonts w:eastAsiaTheme="minorEastAsia"/>
          <w:sz w:val="26"/>
          <w:szCs w:val="26"/>
        </w:rPr>
        <w:t>фибрахий, анапест), ритм, рифма, строфа; афоризм;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рассматривать изученные и самостоятельно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произведения в рамках историко-литературного процесса (определять и учитывать при анализе прина</w:t>
      </w:r>
      <w:r w:rsidRPr="008D5EF1">
        <w:rPr>
          <w:rStyle w:val="23"/>
          <w:rFonts w:eastAsiaTheme="minorEastAsia"/>
          <w:sz w:val="26"/>
          <w:szCs w:val="26"/>
        </w:rPr>
        <w:t>д</w:t>
      </w:r>
      <w:r w:rsidRPr="008D5EF1">
        <w:rPr>
          <w:rStyle w:val="23"/>
          <w:rFonts w:eastAsiaTheme="minorEastAsia"/>
          <w:sz w:val="26"/>
          <w:szCs w:val="26"/>
        </w:rPr>
        <w:t>лежность произ</w:t>
      </w:r>
      <w:r w:rsidRPr="008D5EF1">
        <w:rPr>
          <w:rStyle w:val="23"/>
          <w:rFonts w:eastAsiaTheme="minorEastAsia"/>
          <w:sz w:val="26"/>
          <w:szCs w:val="26"/>
        </w:rPr>
        <w:softHyphen/>
        <w:t>ведения к историческому времени, опр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делённому литера</w:t>
      </w:r>
      <w:r w:rsidRPr="008D5EF1">
        <w:rPr>
          <w:rStyle w:val="23"/>
          <w:rFonts w:eastAsiaTheme="minorEastAsia"/>
          <w:sz w:val="26"/>
          <w:szCs w:val="26"/>
        </w:rPr>
        <w:softHyphen/>
        <w:t>турному направлению);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выявлять связь между важнейшими фактами биогр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фии пи</w:t>
      </w:r>
      <w:r w:rsidRPr="008D5EF1">
        <w:rPr>
          <w:rStyle w:val="23"/>
          <w:rFonts w:eastAsiaTheme="minorEastAsia"/>
          <w:sz w:val="26"/>
          <w:szCs w:val="26"/>
        </w:rPr>
        <w:softHyphen/>
        <w:t>сателей (в том числе А. С. Грибоедова, А. С. Пушк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на, М. Ю. Лермонтова, Н. В. Гоголя) и особе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ностями историче</w:t>
      </w:r>
      <w:r w:rsidRPr="008D5EF1">
        <w:rPr>
          <w:rStyle w:val="23"/>
          <w:rFonts w:eastAsiaTheme="minorEastAsia"/>
          <w:sz w:val="26"/>
          <w:szCs w:val="26"/>
        </w:rPr>
        <w:softHyphen/>
        <w:t>ской эпохи, авторского мировоззрения,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блематики произ</w:t>
      </w:r>
      <w:r w:rsidRPr="008D5EF1">
        <w:rPr>
          <w:rStyle w:val="23"/>
          <w:rFonts w:eastAsiaTheme="minorEastAsia"/>
          <w:sz w:val="26"/>
          <w:szCs w:val="26"/>
        </w:rPr>
        <w:softHyphen/>
        <w:t>ведений;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выделять в произведениях элементы художественной формы и обнаруживать связи между ними; определять родо-жанро</w:t>
      </w:r>
      <w:r w:rsidRPr="008D5EF1">
        <w:rPr>
          <w:rStyle w:val="23"/>
          <w:rFonts w:eastAsiaTheme="minorEastAsia"/>
          <w:sz w:val="26"/>
          <w:szCs w:val="26"/>
        </w:rPr>
        <w:softHyphen/>
        <w:t>вую специфику изученного и самосто</w:t>
      </w:r>
      <w:r w:rsidRPr="008D5EF1">
        <w:rPr>
          <w:rStyle w:val="23"/>
          <w:rFonts w:eastAsiaTheme="minorEastAsia"/>
          <w:sz w:val="26"/>
          <w:szCs w:val="26"/>
        </w:rPr>
        <w:t>я</w:t>
      </w:r>
      <w:r w:rsidRPr="008D5EF1">
        <w:rPr>
          <w:rStyle w:val="23"/>
          <w:rFonts w:eastAsiaTheme="minorEastAsia"/>
          <w:sz w:val="26"/>
          <w:szCs w:val="26"/>
        </w:rPr>
        <w:t>тельно прочитанного художественного произведения;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 xml:space="preserve">сопоставлять произведения, их фрагменты (с учётом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внутри</w:t>
      </w:r>
      <w:r w:rsidRPr="008D5EF1">
        <w:rPr>
          <w:rStyle w:val="23"/>
          <w:rFonts w:eastAsiaTheme="minorEastAsia"/>
          <w:sz w:val="26"/>
          <w:szCs w:val="26"/>
        </w:rPr>
        <w:softHyphen/>
        <w:t>текстовых и межтекстовых связей), образы пе</w:t>
      </w:r>
      <w:r w:rsidRPr="008D5EF1">
        <w:rPr>
          <w:rStyle w:val="23"/>
          <w:rFonts w:eastAsiaTheme="minorEastAsia"/>
          <w:sz w:val="26"/>
          <w:szCs w:val="26"/>
        </w:rPr>
        <w:t>р</w:t>
      </w:r>
      <w:r w:rsidRPr="008D5EF1">
        <w:rPr>
          <w:rStyle w:val="23"/>
          <w:rFonts w:eastAsiaTheme="minorEastAsia"/>
          <w:sz w:val="26"/>
          <w:szCs w:val="26"/>
        </w:rPr>
        <w:t>сонажей, ли</w:t>
      </w:r>
      <w:r w:rsidRPr="008D5EF1">
        <w:rPr>
          <w:rStyle w:val="23"/>
          <w:rFonts w:eastAsiaTheme="minorEastAsia"/>
          <w:sz w:val="26"/>
          <w:szCs w:val="26"/>
        </w:rPr>
        <w:softHyphen/>
        <w:t>тературные явления и факты, сюжеты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литературных произведений, темы, проблемы, жа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ры, художественные приёмы, эпизоды текста, особенн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сти языка;</w:t>
      </w:r>
    </w:p>
    <w:p w:rsidR="008D5EF1" w:rsidRPr="008D5EF1" w:rsidRDefault="008D5EF1" w:rsidP="00182D47">
      <w:pPr>
        <w:widowControl w:val="0"/>
        <w:numPr>
          <w:ilvl w:val="0"/>
          <w:numId w:val="21"/>
        </w:numPr>
        <w:tabs>
          <w:tab w:val="left" w:pos="202"/>
        </w:tabs>
        <w:spacing w:after="0" w:line="240" w:lineRule="auto"/>
        <w:ind w:hanging="18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сопоставлять изученные и самостоятельно прочита</w:t>
      </w:r>
      <w:r w:rsidRPr="008D5EF1">
        <w:rPr>
          <w:rStyle w:val="23"/>
          <w:rFonts w:eastAsiaTheme="minorEastAsia"/>
          <w:sz w:val="26"/>
          <w:szCs w:val="26"/>
        </w:rPr>
        <w:t>н</w:t>
      </w:r>
      <w:r w:rsidRPr="008D5EF1">
        <w:rPr>
          <w:rStyle w:val="23"/>
          <w:rFonts w:eastAsiaTheme="minorEastAsia"/>
          <w:sz w:val="26"/>
          <w:szCs w:val="26"/>
        </w:rPr>
        <w:t>ные про</w:t>
      </w:r>
      <w:r w:rsidRPr="008D5EF1">
        <w:rPr>
          <w:rStyle w:val="23"/>
          <w:rFonts w:eastAsiaTheme="minorEastAsia"/>
          <w:sz w:val="26"/>
          <w:szCs w:val="26"/>
        </w:rPr>
        <w:softHyphen/>
        <w:t>изведения художественной литературы с произвед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ниями других видов искусства (изобразительное иску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ство, музыка, театр, балет, кино, фотоискусство, комп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ютерная графика);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выразительно читать стихи и прозу, в том числе наизусть (не менее 12 поэтических произведений, не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ученных ранее), передавая личное отношение к произв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дению (с учётом лите</w:t>
      </w:r>
      <w:r w:rsidRPr="008D5EF1">
        <w:rPr>
          <w:rStyle w:val="23"/>
          <w:rFonts w:eastAsiaTheme="minorEastAsia"/>
          <w:sz w:val="26"/>
          <w:szCs w:val="26"/>
        </w:rPr>
        <w:softHyphen/>
        <w:t>ратурного развития, индивидуал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ных особенностей обучаю</w:t>
      </w:r>
      <w:r w:rsidRPr="008D5EF1">
        <w:rPr>
          <w:rStyle w:val="23"/>
          <w:rFonts w:eastAsiaTheme="minorEastAsia"/>
          <w:sz w:val="26"/>
          <w:szCs w:val="26"/>
        </w:rPr>
        <w:softHyphen/>
        <w:t>щихся);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4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пересказывать изученное и самостоятельно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танное произведение, используя различные виды устных и письмен</w:t>
      </w:r>
      <w:r w:rsidRPr="008D5EF1">
        <w:rPr>
          <w:rStyle w:val="23"/>
          <w:rFonts w:eastAsiaTheme="minorEastAsia"/>
          <w:sz w:val="26"/>
          <w:szCs w:val="26"/>
        </w:rPr>
        <w:softHyphen/>
        <w:t>ных пересказов, обстоятельно отвечать на в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просы по прочи</w:t>
      </w:r>
      <w:r w:rsidRPr="008D5EF1">
        <w:rPr>
          <w:rStyle w:val="23"/>
          <w:rFonts w:eastAsiaTheme="minorEastAsia"/>
          <w:sz w:val="26"/>
          <w:szCs w:val="26"/>
        </w:rPr>
        <w:softHyphen/>
        <w:t>танному произведению и самостоятельно формулировать во</w:t>
      </w:r>
      <w:r w:rsidRPr="008D5EF1">
        <w:rPr>
          <w:rStyle w:val="23"/>
          <w:rFonts w:eastAsiaTheme="minorEastAsia"/>
          <w:sz w:val="26"/>
          <w:szCs w:val="26"/>
        </w:rPr>
        <w:softHyphen/>
        <w:t>просы к тексту; пересказывать сюжет и вычленять фабулу;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3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беседе и диалоге о прочитанном пр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изведе</w:t>
      </w:r>
      <w:r w:rsidRPr="008D5EF1">
        <w:rPr>
          <w:rStyle w:val="23"/>
          <w:rFonts w:eastAsiaTheme="minorEastAsia"/>
          <w:sz w:val="26"/>
          <w:szCs w:val="26"/>
        </w:rPr>
        <w:softHyphen/>
        <w:t>нии, в учебной дискуссии на литературные темы, соотносить собственную позицию с позицией автора и мнениями участни</w:t>
      </w:r>
      <w:r w:rsidRPr="008D5EF1">
        <w:rPr>
          <w:rStyle w:val="23"/>
          <w:rFonts w:eastAsiaTheme="minorEastAsia"/>
          <w:sz w:val="26"/>
          <w:szCs w:val="26"/>
        </w:rPr>
        <w:softHyphen/>
        <w:t>ков дискуссии, давать аргументир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ванную оценку прочитанно</w:t>
      </w:r>
      <w:r w:rsidRPr="008D5EF1">
        <w:rPr>
          <w:rStyle w:val="23"/>
          <w:rFonts w:eastAsiaTheme="minorEastAsia"/>
          <w:sz w:val="26"/>
          <w:szCs w:val="26"/>
        </w:rPr>
        <w:softHyphen/>
        <w:t>му и отстаивать свою точку зрения, используя литературные аргументы;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5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создавать устные и письменные высказывания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ных жанров (объёмом не менее 250 слов), писать соч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нение-рассуж</w:t>
      </w:r>
      <w:r w:rsidRPr="008D5EF1">
        <w:rPr>
          <w:rStyle w:val="23"/>
          <w:rFonts w:eastAsiaTheme="minorEastAsia"/>
          <w:sz w:val="26"/>
          <w:szCs w:val="26"/>
        </w:rPr>
        <w:softHyphen/>
        <w:t>дение по заданной теме с опорой на проч</w:t>
      </w:r>
      <w:r w:rsidRPr="008D5EF1">
        <w:rPr>
          <w:rStyle w:val="23"/>
          <w:rFonts w:eastAsiaTheme="minorEastAsia"/>
          <w:sz w:val="26"/>
          <w:szCs w:val="26"/>
        </w:rPr>
        <w:t>и</w:t>
      </w:r>
      <w:r w:rsidRPr="008D5EF1">
        <w:rPr>
          <w:rStyle w:val="23"/>
          <w:rFonts w:eastAsiaTheme="minorEastAsia"/>
          <w:sz w:val="26"/>
          <w:szCs w:val="26"/>
        </w:rPr>
        <w:t>танные произведения; представлять развёрнутый устный или письменный ответ на проблемный вопрос; испра</w:t>
      </w:r>
      <w:r w:rsidRPr="008D5EF1">
        <w:rPr>
          <w:rStyle w:val="23"/>
          <w:rFonts w:eastAsiaTheme="minorEastAsia"/>
          <w:sz w:val="26"/>
          <w:szCs w:val="26"/>
        </w:rPr>
        <w:t>в</w:t>
      </w:r>
      <w:r w:rsidRPr="008D5EF1">
        <w:rPr>
          <w:rStyle w:val="23"/>
          <w:rFonts w:eastAsiaTheme="minorEastAsia"/>
          <w:sz w:val="26"/>
          <w:szCs w:val="26"/>
        </w:rPr>
        <w:t xml:space="preserve">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доклада, конспекта, аннотации, эссе, отзыва, рецензии, литературно-творческой работы на самостоятельно в</w:t>
      </w:r>
      <w:r w:rsidRPr="008D5EF1">
        <w:rPr>
          <w:rStyle w:val="23"/>
          <w:rFonts w:eastAsiaTheme="minorEastAsia"/>
          <w:sz w:val="26"/>
          <w:szCs w:val="26"/>
        </w:rPr>
        <w:t>ы</w:t>
      </w:r>
      <w:r w:rsidRPr="008D5EF1">
        <w:rPr>
          <w:rStyle w:val="23"/>
          <w:rFonts w:eastAsiaTheme="minorEastAsia"/>
          <w:sz w:val="26"/>
          <w:szCs w:val="26"/>
        </w:rPr>
        <w:t>бранную литературную или публицистическую тему, применяя различ</w:t>
      </w:r>
      <w:r w:rsidRPr="008D5EF1">
        <w:rPr>
          <w:rStyle w:val="23"/>
          <w:rFonts w:eastAsiaTheme="minorEastAsia"/>
          <w:sz w:val="26"/>
          <w:szCs w:val="26"/>
        </w:rPr>
        <w:softHyphen/>
        <w:t>ные виды цитирования;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интерпретировать и оценивать те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стуаль</w:t>
      </w:r>
      <w:r w:rsidRPr="008D5EF1">
        <w:rPr>
          <w:rStyle w:val="23"/>
          <w:rFonts w:eastAsiaTheme="minorEastAsia"/>
          <w:sz w:val="26"/>
          <w:szCs w:val="26"/>
        </w:rPr>
        <w:softHyphen/>
        <w:t>но изученные и самостоятельно прочитанные х</w:t>
      </w:r>
      <w:r w:rsidRPr="008D5EF1">
        <w:rPr>
          <w:rStyle w:val="23"/>
          <w:rFonts w:eastAsiaTheme="minorEastAsia"/>
          <w:sz w:val="26"/>
          <w:szCs w:val="26"/>
        </w:rPr>
        <w:t>у</w:t>
      </w:r>
      <w:r w:rsidRPr="008D5EF1">
        <w:rPr>
          <w:rStyle w:val="23"/>
          <w:rFonts w:eastAsiaTheme="minorEastAsia"/>
          <w:sz w:val="26"/>
          <w:szCs w:val="26"/>
        </w:rPr>
        <w:t>дожественные произведения древнерусской, классич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ской русской и зарубеж</w:t>
      </w:r>
      <w:r w:rsidRPr="008D5EF1">
        <w:rPr>
          <w:rStyle w:val="23"/>
          <w:rFonts w:eastAsiaTheme="minorEastAsia"/>
          <w:sz w:val="26"/>
          <w:szCs w:val="26"/>
        </w:rPr>
        <w:softHyphen/>
        <w:t>ной литературы и современных авторов с использованием мето</w:t>
      </w:r>
      <w:r w:rsidRPr="008D5EF1">
        <w:rPr>
          <w:rStyle w:val="23"/>
          <w:rFonts w:eastAsiaTheme="minorEastAsia"/>
          <w:sz w:val="26"/>
          <w:szCs w:val="26"/>
        </w:rPr>
        <w:softHyphen/>
        <w:t>дов смыслового чтения и эстетического анализа;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54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понимать важность вдумчивого чтения и изучения произ</w:t>
      </w:r>
      <w:r w:rsidRPr="008D5EF1">
        <w:rPr>
          <w:rStyle w:val="23"/>
          <w:rFonts w:eastAsiaTheme="minorEastAsia"/>
          <w:sz w:val="26"/>
          <w:szCs w:val="26"/>
        </w:rPr>
        <w:softHyphen/>
        <w:t>ведений фольклора и художественной литературы как способа познания мира и окружающей действител</w:t>
      </w:r>
      <w:r w:rsidRPr="008D5EF1">
        <w:rPr>
          <w:rStyle w:val="23"/>
          <w:rFonts w:eastAsiaTheme="minorEastAsia"/>
          <w:sz w:val="26"/>
          <w:szCs w:val="26"/>
        </w:rPr>
        <w:t>ь</w:t>
      </w:r>
      <w:r w:rsidRPr="008D5EF1">
        <w:rPr>
          <w:rStyle w:val="23"/>
          <w:rFonts w:eastAsiaTheme="minorEastAsia"/>
          <w:sz w:val="26"/>
          <w:szCs w:val="26"/>
        </w:rPr>
        <w:t>ности, источника эмоциональных и эстетических вп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чатлений, а также средства собственного развития;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самостоятельно планировать своё досуговое чт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ние, обо</w:t>
      </w:r>
      <w:r w:rsidRPr="008D5EF1">
        <w:rPr>
          <w:rStyle w:val="23"/>
          <w:rFonts w:eastAsiaTheme="minorEastAsia"/>
          <w:sz w:val="26"/>
          <w:szCs w:val="26"/>
        </w:rPr>
        <w:softHyphen/>
        <w:t>гащать свой литературный кругозор по рек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мендациям учите</w:t>
      </w:r>
      <w:r w:rsidRPr="008D5EF1">
        <w:rPr>
          <w:rStyle w:val="23"/>
          <w:rFonts w:eastAsiaTheme="minorEastAsia"/>
          <w:sz w:val="26"/>
          <w:szCs w:val="26"/>
        </w:rPr>
        <w:softHyphen/>
        <w:t>ля и сверстников, а также проверенных интернет-ресурсов, в том числе за счёт произведений с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временной литературы;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658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участвовать в коллективной и индивидуальной проект</w:t>
      </w:r>
      <w:r w:rsidRPr="008D5EF1">
        <w:rPr>
          <w:rStyle w:val="23"/>
          <w:rFonts w:eastAsiaTheme="minorEastAsia"/>
          <w:sz w:val="26"/>
          <w:szCs w:val="26"/>
        </w:rPr>
        <w:softHyphen/>
        <w:t>ной и исследовательской деятельности и уметь публично пре</w:t>
      </w:r>
      <w:r w:rsidRPr="008D5EF1">
        <w:rPr>
          <w:rStyle w:val="23"/>
          <w:rFonts w:eastAsiaTheme="minorEastAsia"/>
          <w:sz w:val="26"/>
          <w:szCs w:val="26"/>
        </w:rPr>
        <w:softHyphen/>
        <w:t>зентовать полученные результаты;</w:t>
      </w:r>
    </w:p>
    <w:p w:rsidR="008D5EF1" w:rsidRPr="008D5EF1" w:rsidRDefault="008D5EF1" w:rsidP="00182D47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firstLine="260"/>
        <w:jc w:val="both"/>
        <w:rPr>
          <w:rFonts w:ascii="Times New Roman" w:hAnsi="Times New Roman" w:cs="Times New Roman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уметь самостоятельно пользоваться энциклоп</w:t>
      </w:r>
      <w:r w:rsidRPr="008D5EF1">
        <w:rPr>
          <w:rStyle w:val="23"/>
          <w:rFonts w:eastAsiaTheme="minorEastAsia"/>
          <w:sz w:val="26"/>
          <w:szCs w:val="26"/>
        </w:rPr>
        <w:t>е</w:t>
      </w:r>
      <w:r w:rsidRPr="008D5EF1">
        <w:rPr>
          <w:rStyle w:val="23"/>
          <w:rFonts w:eastAsiaTheme="minorEastAsia"/>
          <w:sz w:val="26"/>
          <w:szCs w:val="26"/>
        </w:rPr>
        <w:t>диями, словарями и справочной литературой, информ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ционно-спра</w:t>
      </w:r>
      <w:r w:rsidRPr="008D5EF1">
        <w:rPr>
          <w:rStyle w:val="23"/>
          <w:rFonts w:eastAsiaTheme="minorEastAsia"/>
          <w:sz w:val="26"/>
          <w:szCs w:val="26"/>
        </w:rPr>
        <w:softHyphen/>
        <w:t>вочными системами, в том числе в эле</w:t>
      </w:r>
      <w:r w:rsidRPr="008D5EF1">
        <w:rPr>
          <w:rStyle w:val="23"/>
          <w:rFonts w:eastAsiaTheme="minorEastAsia"/>
          <w:sz w:val="26"/>
          <w:szCs w:val="26"/>
        </w:rPr>
        <w:t>к</w:t>
      </w:r>
      <w:r w:rsidRPr="008D5EF1">
        <w:rPr>
          <w:rStyle w:val="23"/>
          <w:rFonts w:eastAsiaTheme="minorEastAsia"/>
          <w:sz w:val="26"/>
          <w:szCs w:val="26"/>
        </w:rPr>
        <w:t>тронной форме; поль</w:t>
      </w:r>
      <w:r w:rsidRPr="008D5EF1">
        <w:rPr>
          <w:rStyle w:val="23"/>
          <w:rFonts w:eastAsiaTheme="minorEastAsia"/>
          <w:sz w:val="26"/>
          <w:szCs w:val="26"/>
        </w:rPr>
        <w:softHyphen/>
        <w:t>зоваться каталогами библиотек, библиографическими указате</w:t>
      </w:r>
      <w:r w:rsidRPr="008D5EF1">
        <w:rPr>
          <w:rStyle w:val="23"/>
          <w:rFonts w:eastAsiaTheme="minorEastAsia"/>
          <w:sz w:val="26"/>
          <w:szCs w:val="26"/>
        </w:rPr>
        <w:softHyphen/>
        <w:t>лями, системой поиска в Интернете; работать с электронными библиотеками и другими справочными материалами, в том чис</w:t>
      </w:r>
      <w:r w:rsidRPr="008D5EF1">
        <w:rPr>
          <w:rStyle w:val="23"/>
          <w:rFonts w:eastAsiaTheme="minorEastAsia"/>
          <w:sz w:val="26"/>
          <w:szCs w:val="26"/>
        </w:rPr>
        <w:softHyphen/>
        <w:t>ле из чи</w:t>
      </w:r>
      <w:r w:rsidRPr="008D5EF1">
        <w:rPr>
          <w:rStyle w:val="23"/>
          <w:rFonts w:eastAsiaTheme="minorEastAsia"/>
          <w:sz w:val="26"/>
          <w:szCs w:val="26"/>
        </w:rPr>
        <w:t>с</w:t>
      </w:r>
      <w:r w:rsidRPr="008D5EF1">
        <w:rPr>
          <w:rStyle w:val="23"/>
          <w:rFonts w:eastAsiaTheme="minorEastAsia"/>
          <w:sz w:val="26"/>
          <w:szCs w:val="26"/>
        </w:rPr>
        <w:t>ла верифицированных электронных ресурсов, вклю</w:t>
      </w:r>
      <w:r w:rsidRPr="008D5EF1">
        <w:rPr>
          <w:rStyle w:val="23"/>
          <w:rFonts w:eastAsiaTheme="minorEastAsia"/>
          <w:sz w:val="26"/>
          <w:szCs w:val="26"/>
        </w:rPr>
        <w:softHyphen/>
        <w:t>чённых в федеральный перечень.</w:t>
      </w:r>
    </w:p>
    <w:p w:rsidR="008D5EF1" w:rsidRDefault="008D5EF1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  <w:r w:rsidRPr="008D5EF1">
        <w:rPr>
          <w:rStyle w:val="23"/>
          <w:rFonts w:eastAsiaTheme="minorEastAsia"/>
          <w:sz w:val="26"/>
          <w:szCs w:val="26"/>
        </w:rPr>
        <w:t>При планировании предметных результатов освоения рабо</w:t>
      </w:r>
      <w:r w:rsidRPr="008D5EF1">
        <w:rPr>
          <w:rStyle w:val="23"/>
          <w:rFonts w:eastAsiaTheme="minorEastAsia"/>
          <w:sz w:val="26"/>
          <w:szCs w:val="26"/>
        </w:rPr>
        <w:softHyphen/>
        <w:t>чей программы следует учитывать, что формиров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ние различ</w:t>
      </w:r>
      <w:r w:rsidRPr="008D5EF1">
        <w:rPr>
          <w:rStyle w:val="23"/>
          <w:rFonts w:eastAsiaTheme="minorEastAsia"/>
          <w:sz w:val="26"/>
          <w:szCs w:val="26"/>
        </w:rPr>
        <w:softHyphen/>
        <w:t>ных умений, навыков, компетенций происх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lastRenderedPageBreak/>
        <w:t>дит у разных обу</w:t>
      </w:r>
      <w:r w:rsidRPr="008D5EF1">
        <w:rPr>
          <w:rStyle w:val="23"/>
          <w:rFonts w:eastAsiaTheme="minorEastAsia"/>
          <w:sz w:val="26"/>
          <w:szCs w:val="26"/>
        </w:rPr>
        <w:softHyphen/>
        <w:t>чающихся с разной скоростью и в ра</w:t>
      </w:r>
      <w:r w:rsidRPr="008D5EF1">
        <w:rPr>
          <w:rStyle w:val="23"/>
          <w:rFonts w:eastAsiaTheme="minorEastAsia"/>
          <w:sz w:val="26"/>
          <w:szCs w:val="26"/>
        </w:rPr>
        <w:t>з</w:t>
      </w:r>
      <w:r w:rsidRPr="008D5EF1">
        <w:rPr>
          <w:rStyle w:val="23"/>
          <w:rFonts w:eastAsiaTheme="minorEastAsia"/>
          <w:sz w:val="26"/>
          <w:szCs w:val="26"/>
        </w:rPr>
        <w:t>ной степени, что диктует необходимость дифференцир</w:t>
      </w:r>
      <w:r w:rsidRPr="008D5EF1">
        <w:rPr>
          <w:rStyle w:val="23"/>
          <w:rFonts w:eastAsiaTheme="minorEastAsia"/>
          <w:sz w:val="26"/>
          <w:szCs w:val="26"/>
        </w:rPr>
        <w:t>о</w:t>
      </w:r>
      <w:r w:rsidRPr="008D5EF1">
        <w:rPr>
          <w:rStyle w:val="23"/>
          <w:rFonts w:eastAsiaTheme="minorEastAsia"/>
          <w:sz w:val="26"/>
          <w:szCs w:val="26"/>
        </w:rPr>
        <w:t>ванного и индивидуального под</w:t>
      </w:r>
      <w:r w:rsidRPr="008D5EF1">
        <w:rPr>
          <w:rStyle w:val="23"/>
          <w:rFonts w:eastAsiaTheme="minorEastAsia"/>
          <w:sz w:val="26"/>
          <w:szCs w:val="26"/>
        </w:rPr>
        <w:softHyphen/>
        <w:t>хода к ним и применения разных стратегий и создания индиви</w:t>
      </w:r>
      <w:r w:rsidRPr="008D5EF1">
        <w:rPr>
          <w:rStyle w:val="23"/>
          <w:rFonts w:eastAsiaTheme="minorEastAsia"/>
          <w:sz w:val="26"/>
          <w:szCs w:val="26"/>
        </w:rPr>
        <w:softHyphen/>
        <w:t>дуальных образов</w:t>
      </w:r>
      <w:r w:rsidRPr="008D5EF1">
        <w:rPr>
          <w:rStyle w:val="23"/>
          <w:rFonts w:eastAsiaTheme="minorEastAsia"/>
          <w:sz w:val="26"/>
          <w:szCs w:val="26"/>
        </w:rPr>
        <w:t>а</w:t>
      </w:r>
      <w:r w:rsidRPr="008D5EF1">
        <w:rPr>
          <w:rStyle w:val="23"/>
          <w:rFonts w:eastAsiaTheme="minorEastAsia"/>
          <w:sz w:val="26"/>
          <w:szCs w:val="26"/>
        </w:rPr>
        <w:t>тельных траекторий достижения этих ре</w:t>
      </w:r>
      <w:r w:rsidRPr="008D5EF1">
        <w:rPr>
          <w:rStyle w:val="23"/>
          <w:rFonts w:eastAsiaTheme="minorEastAsia"/>
          <w:sz w:val="26"/>
          <w:szCs w:val="26"/>
        </w:rPr>
        <w:softHyphen/>
        <w:t>зультатов.</w:t>
      </w:r>
    </w:p>
    <w:p w:rsidR="00434195" w:rsidRDefault="00434195" w:rsidP="00182D47">
      <w:pPr>
        <w:spacing w:after="0" w:line="240" w:lineRule="auto"/>
        <w:ind w:firstLine="260"/>
        <w:rPr>
          <w:rStyle w:val="23"/>
          <w:rFonts w:eastAsiaTheme="minorEastAsia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Default="00434195" w:rsidP="00182D47">
      <w:pPr>
        <w:spacing w:after="0" w:line="240" w:lineRule="auto"/>
      </w:pPr>
      <w:r>
        <w:rPr>
          <w:rStyle w:val="FranklinGothicMedium11pt"/>
          <w:rFonts w:eastAsiaTheme="minorEastAsia"/>
        </w:rPr>
        <w:t>2.1.5 АНГЛИЙСКИЙ ЯЗЫК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0" w:name="bookmark23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ПРИМЕРНАЯ РАБОЧАЯ ПРОГРАММА. АНГЛИ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СКИЙ ЯЗЫК (ДЛЯ 5-9 КЛАССОВ ОБРАЗОВАТЕЛ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Ь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НЫХ ОРГАНИЗАЦИЙ)</w:t>
      </w:r>
      <w:bookmarkEnd w:id="140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английскому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ку на уров</w:t>
      </w:r>
      <w:r w:rsidRPr="00FE1A6D">
        <w:rPr>
          <w:rStyle w:val="23"/>
          <w:rFonts w:eastAsiaTheme="minorEastAsia"/>
          <w:sz w:val="26"/>
          <w:szCs w:val="26"/>
        </w:rPr>
        <w:softHyphen/>
        <w:t>не основного общего образования составлена на основе «Требова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ний к результатам освоения основной образовательной програм</w:t>
      </w:r>
      <w:r w:rsidRPr="00FE1A6D">
        <w:rPr>
          <w:rStyle w:val="23"/>
          <w:rFonts w:eastAsiaTheme="minorEastAsia"/>
          <w:sz w:val="26"/>
          <w:szCs w:val="26"/>
        </w:rPr>
        <w:softHyphen/>
        <w:t>мы», представленных в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ральном государственном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тельном стандарте основного общего образования, с учётом распределё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по классам проверяемых требований к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татам освоения основной образовательной программы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общего образования и элементов содержания,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ставленных в Универсальном кодификаторе по 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странному (английскому) языку, а также на основе 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рактеристики планируемых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татов духовно-нравственного развития, воспитания и социали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 обучающихся, представленной в Примерной программе воспитания (одобрено решением ФУМО от 02.06.2020 г.).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1" w:name="bookmark235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141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является ориентиром для со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ставления авторских рабочих программ: она даёт представле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о целях образования, развития и воспит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обучающихся на уровне основного общего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 средствами учебного предмета «Иностранный (английский) язык», определяет обя</w:t>
      </w:r>
      <w:r w:rsidRPr="00FE1A6D">
        <w:rPr>
          <w:rStyle w:val="23"/>
          <w:rFonts w:eastAsiaTheme="minorEastAsia"/>
          <w:sz w:val="26"/>
          <w:szCs w:val="26"/>
        </w:rPr>
        <w:softHyphen/>
        <w:t>зательную (инвар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антную) часть содержания учебного курса по англи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скому языку, за пределами которой остаётся возмож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авторского выбора вариативной составляющей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образования по предмету. Рабочая программа устанавлива</w:t>
      </w:r>
      <w:r w:rsidRPr="00FE1A6D">
        <w:rPr>
          <w:rStyle w:val="23"/>
          <w:rFonts w:eastAsiaTheme="minorEastAsia"/>
          <w:sz w:val="26"/>
          <w:szCs w:val="26"/>
        </w:rPr>
        <w:softHyphen/>
        <w:t>ет распределение обязательного предметн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содержания по го</w:t>
      </w:r>
      <w:r w:rsidRPr="00FE1A6D">
        <w:rPr>
          <w:rStyle w:val="23"/>
          <w:rFonts w:eastAsiaTheme="minorEastAsia"/>
          <w:sz w:val="26"/>
          <w:szCs w:val="26"/>
        </w:rPr>
        <w:softHyphen/>
        <w:t>дам обучения; предусматривает примерный ресурс учебного времени, выделяемого на изучение тем/разделов курса, а также последовател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ность их изучения с учётом особенностей струк</w:t>
      </w:r>
      <w:r w:rsidRPr="00FE1A6D">
        <w:rPr>
          <w:rStyle w:val="23"/>
          <w:rFonts w:eastAsiaTheme="minorEastAsia"/>
          <w:sz w:val="26"/>
          <w:szCs w:val="26"/>
        </w:rPr>
        <w:softHyphen/>
        <w:t>туры английского языка и родного (русского) языка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щихся, межпредметных связей английского языка с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других общеобразовательных предметов, изучаемых в 5—9 классах, а также с учётом возрастных особенностей обуча</w:t>
      </w:r>
      <w:r w:rsidRPr="00FE1A6D">
        <w:rPr>
          <w:rStyle w:val="23"/>
          <w:rFonts w:eastAsiaTheme="minorEastAsia"/>
          <w:sz w:val="26"/>
          <w:szCs w:val="26"/>
        </w:rPr>
        <w:softHyphen/>
        <w:t>ющихся. В примерной рабочей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грамме для основной школы предусмотрено дальнейшее развитие всех речевых умений и ов</w:t>
      </w:r>
      <w:r w:rsidRPr="00FE1A6D">
        <w:rPr>
          <w:rStyle w:val="23"/>
          <w:rFonts w:eastAsiaTheme="minorEastAsia"/>
          <w:sz w:val="26"/>
          <w:szCs w:val="26"/>
        </w:rPr>
        <w:softHyphen/>
        <w:t>ладение языковыми средствами, представленными в пример</w:t>
      </w:r>
      <w:r w:rsidRPr="00FE1A6D">
        <w:rPr>
          <w:rStyle w:val="23"/>
          <w:rFonts w:eastAsiaTheme="minorEastAsia"/>
          <w:sz w:val="26"/>
          <w:szCs w:val="26"/>
        </w:rPr>
        <w:softHyphen/>
        <w:t>ных рабочих программах начального общего образования, что обе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печивает преемственность между этапами школьного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зования по английскому языку.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2" w:name="bookmark236"/>
      <w:r w:rsidRPr="00FE1A6D">
        <w:rPr>
          <w:rStyle w:val="322"/>
          <w:rFonts w:eastAsia="Tahoma"/>
          <w:sz w:val="26"/>
          <w:szCs w:val="26"/>
        </w:rPr>
        <w:lastRenderedPageBreak/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«ИН</w:t>
      </w:r>
      <w:r w:rsidRPr="00FE1A6D">
        <w:rPr>
          <w:rStyle w:val="322"/>
          <w:rFonts w:eastAsia="Tahoma"/>
          <w:sz w:val="26"/>
          <w:szCs w:val="26"/>
        </w:rPr>
        <w:t>О</w:t>
      </w:r>
      <w:r w:rsidRPr="00FE1A6D">
        <w:rPr>
          <w:rStyle w:val="322"/>
          <w:rFonts w:eastAsia="Tahoma"/>
          <w:sz w:val="26"/>
          <w:szCs w:val="26"/>
        </w:rPr>
        <w:t>СТРАННЫЙ (АНГЛИЙСКИЙ) ЯЗЫК»</w:t>
      </w:r>
      <w:bookmarkEnd w:id="142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Предмету «Иностранный (английский) язык»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надлежит важное место в системе среднего общего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 и воспита</w:t>
      </w:r>
      <w:r w:rsidRPr="00FE1A6D">
        <w:rPr>
          <w:rStyle w:val="23"/>
          <w:rFonts w:eastAsiaTheme="minorEastAsia"/>
          <w:sz w:val="26"/>
          <w:szCs w:val="26"/>
        </w:rPr>
        <w:softHyphen/>
        <w:t>ния современного школьника в усл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виях поликультурного и многоязычного мира. Изучение иностранного языка направлено на формирование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муникативной культуры обучающихся, осознание роли языков как инструмента межличностного и меж</w:t>
      </w:r>
      <w:r w:rsidRPr="00FE1A6D">
        <w:rPr>
          <w:rStyle w:val="23"/>
          <w:rFonts w:eastAsiaTheme="minorEastAsia"/>
          <w:sz w:val="26"/>
          <w:szCs w:val="26"/>
        </w:rPr>
        <w:softHyphen/>
        <w:t>культурного взаимодействия, способствует их общему речевому развитию, воспитанию гражданской иденти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ности, расшире</w:t>
      </w:r>
      <w:r w:rsidRPr="00FE1A6D">
        <w:rPr>
          <w:rStyle w:val="23"/>
          <w:rFonts w:eastAsiaTheme="minorEastAsia"/>
          <w:sz w:val="26"/>
          <w:szCs w:val="26"/>
        </w:rPr>
        <w:softHyphen/>
        <w:t>нию кругозора, воспитанию чувств и эмоций. Наряду с этим ино</w:t>
      </w:r>
      <w:r w:rsidRPr="00FE1A6D">
        <w:rPr>
          <w:rStyle w:val="23"/>
          <w:rFonts w:eastAsiaTheme="minorEastAsia"/>
          <w:sz w:val="26"/>
          <w:szCs w:val="26"/>
        </w:rPr>
        <w:softHyphen/>
        <w:t>странный язык выступает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струментом овладения другими предметными областями в сфере гуманитарных, математиче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ских, естественно-научных и других наук и становится важной составля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щей базы для общего и специального образования.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бования. В процессе обучения освоенные на определё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этапе грамматические формы и кон</w:t>
      </w:r>
      <w:r w:rsidRPr="00FE1A6D">
        <w:rPr>
          <w:rStyle w:val="23"/>
          <w:rFonts w:eastAsiaTheme="minorEastAsia"/>
          <w:sz w:val="26"/>
          <w:szCs w:val="26"/>
        </w:rPr>
        <w:softHyphen/>
        <w:t>струкции повт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ряются и закрепляются на новом лексическом ма</w:t>
      </w:r>
      <w:r w:rsidRPr="00FE1A6D">
        <w:rPr>
          <w:rStyle w:val="23"/>
          <w:rFonts w:eastAsiaTheme="minorEastAsia"/>
          <w:sz w:val="26"/>
          <w:szCs w:val="26"/>
        </w:rPr>
        <w:softHyphen/>
        <w:t>териале и расширяющемся тематическом содержании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последние десятилетия наблюдается трансформ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 взгля</w:t>
      </w:r>
      <w:r w:rsidRPr="00FE1A6D">
        <w:rPr>
          <w:rStyle w:val="23"/>
          <w:rFonts w:eastAsiaTheme="minorEastAsia"/>
          <w:sz w:val="26"/>
          <w:szCs w:val="26"/>
        </w:rPr>
        <w:softHyphen/>
        <w:t>дов на владение иностранным языком, усил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общественных запросов на квалифицированных и мобильных людей, способных быстро адаптироваться к изменяющимся потребностям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ства, овладевать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выми компетенциями. Владение иностран</w:t>
      </w:r>
      <w:r w:rsidRPr="00FE1A6D">
        <w:rPr>
          <w:rStyle w:val="23"/>
          <w:rFonts w:eastAsiaTheme="minorEastAsia"/>
          <w:sz w:val="26"/>
          <w:szCs w:val="26"/>
        </w:rPr>
        <w:softHyphen/>
        <w:t>ным языком обеспечивает быстрый доступ к передовым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дународным научным и технологическим достижениям и расши</w:t>
      </w:r>
      <w:r w:rsidRPr="00FE1A6D">
        <w:rPr>
          <w:rStyle w:val="23"/>
          <w:rFonts w:eastAsiaTheme="minorEastAsia"/>
          <w:sz w:val="26"/>
          <w:szCs w:val="26"/>
        </w:rPr>
        <w:softHyphen/>
        <w:t>ряет возможности образования и самообразов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ния. Владение иностранным языком сейчас рассматр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вается как часть профес</w:t>
      </w:r>
      <w:r w:rsidRPr="00FE1A6D">
        <w:rPr>
          <w:rStyle w:val="23"/>
          <w:rFonts w:eastAsiaTheme="minorEastAsia"/>
          <w:sz w:val="26"/>
          <w:szCs w:val="26"/>
        </w:rPr>
        <w:softHyphen/>
        <w:t>сии, поэтому он является 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версальным предметом, которым стремятся овладеть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временные школьники независимо от вы</w:t>
      </w:r>
      <w:r w:rsidRPr="00FE1A6D">
        <w:rPr>
          <w:rStyle w:val="23"/>
          <w:rFonts w:eastAsiaTheme="minorEastAsia"/>
          <w:sz w:val="26"/>
          <w:szCs w:val="26"/>
        </w:rPr>
        <w:softHyphen/>
        <w:t>бранных ими профильных предметов (математика, история, хи</w:t>
      </w:r>
      <w:r w:rsidRPr="00FE1A6D">
        <w:rPr>
          <w:rStyle w:val="23"/>
          <w:rFonts w:eastAsiaTheme="minorEastAsia"/>
          <w:sz w:val="26"/>
          <w:szCs w:val="26"/>
        </w:rPr>
        <w:softHyphen/>
        <w:t>мия, физика и др.). Таким образом, владение иностранным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ком становится одним из важнейших средств соци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лизации и успешной профессиональной деятельности выпускника школы.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Возрастает значимость владения разными иностра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ными языками как в качестве первого, так и в качество второго. Рас</w:t>
      </w:r>
      <w:r w:rsidRPr="00FE1A6D">
        <w:rPr>
          <w:rStyle w:val="23"/>
          <w:rFonts w:eastAsiaTheme="minorEastAsia"/>
          <w:sz w:val="26"/>
          <w:szCs w:val="26"/>
        </w:rPr>
        <w:softHyphen/>
        <w:t>ширение номенклатуры изучаемых языков соответствует стра</w:t>
      </w:r>
      <w:r w:rsidRPr="00FE1A6D">
        <w:rPr>
          <w:rStyle w:val="23"/>
          <w:rFonts w:eastAsiaTheme="minorEastAsia"/>
          <w:sz w:val="26"/>
          <w:szCs w:val="26"/>
        </w:rPr>
        <w:softHyphen/>
        <w:t>тегическим интересам России в эпоху постглобализации и многополярного мира. Знание 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ного языка экономического или политического партнёра обеспечивает более эффективное общение, учитыва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щее особенности культуры партнёра, что позволяет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пешнее решать возникающие проблемы и избегать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фликтов.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Естественно, возрастание значимости владения 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странны</w:t>
      </w:r>
      <w:r w:rsidRPr="00FE1A6D">
        <w:rPr>
          <w:rStyle w:val="23"/>
          <w:rFonts w:eastAsiaTheme="minorEastAsia"/>
          <w:sz w:val="26"/>
          <w:szCs w:val="26"/>
        </w:rPr>
        <w:softHyphen/>
        <w:t>ми языками приводит к переосмыслению целей и содержания обучения предмету.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3" w:name="bookmark237"/>
      <w:r w:rsidRPr="00FE1A6D">
        <w:rPr>
          <w:rStyle w:val="322"/>
          <w:rFonts w:eastAsia="Tahoma"/>
          <w:sz w:val="26"/>
          <w:szCs w:val="26"/>
        </w:rPr>
        <w:t>ЦЕЛИ УЧЕБНОГО ПРЕДМЕТА «ИНОСТРАННЫЙ (АНГЛИЙСКИЙ) ЯЗЫК»</w:t>
      </w:r>
      <w:bookmarkEnd w:id="143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свете сказанного выше цели иноязычного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 ста</w:t>
      </w:r>
      <w:r w:rsidRPr="00FE1A6D">
        <w:rPr>
          <w:rStyle w:val="23"/>
          <w:rFonts w:eastAsiaTheme="minorEastAsia"/>
          <w:sz w:val="26"/>
          <w:szCs w:val="26"/>
        </w:rPr>
        <w:softHyphen/>
        <w:t>новятся более сложными по структуре, форм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 xml:space="preserve">лируются на </w:t>
      </w:r>
      <w:r w:rsidRPr="00FE1A6D">
        <w:rPr>
          <w:rStyle w:val="24"/>
          <w:rFonts w:eastAsia="Tahoma"/>
          <w:sz w:val="26"/>
          <w:szCs w:val="26"/>
        </w:rPr>
        <w:t>цен</w:t>
      </w:r>
      <w:r w:rsidRPr="00FE1A6D">
        <w:rPr>
          <w:rStyle w:val="24"/>
          <w:rFonts w:eastAsia="Tahoma"/>
          <w:sz w:val="26"/>
          <w:szCs w:val="26"/>
        </w:rPr>
        <w:softHyphen/>
        <w:t>ностном, когнитивном и прагматич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ском</w:t>
      </w:r>
      <w:r w:rsidRPr="00FE1A6D">
        <w:rPr>
          <w:rStyle w:val="23"/>
          <w:rFonts w:eastAsiaTheme="minorEastAsia"/>
          <w:sz w:val="26"/>
          <w:szCs w:val="26"/>
        </w:rPr>
        <w:t xml:space="preserve"> уровнях и,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ственно, воплощаются в личн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стных, метапредметных/обще- учебных/универсальных и предметных результатах обучения. А иностранные языки признаются средством общения и цен</w:t>
      </w:r>
      <w:r w:rsidRPr="00FE1A6D">
        <w:rPr>
          <w:rStyle w:val="23"/>
          <w:rFonts w:eastAsiaTheme="minorEastAsia"/>
          <w:sz w:val="26"/>
          <w:szCs w:val="26"/>
        </w:rPr>
        <w:softHyphen/>
        <w:t>ным ресу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сом личности для самореализации и социальной адапт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ции; инструментом развития умений поиска, обработки и использования информации в познавательных целях, одним из средств воспитания качеств гражданина, па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риота; развития национального самосознания, стремл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 взаимопониманию между людьми разных стран.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На прагматическом уровне </w:t>
      </w:r>
      <w:r w:rsidRPr="00FE1A6D">
        <w:rPr>
          <w:rStyle w:val="24"/>
          <w:rFonts w:eastAsia="Tahoma"/>
          <w:sz w:val="26"/>
          <w:szCs w:val="26"/>
        </w:rPr>
        <w:t>целью иноязычного обр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зова</w:t>
      </w:r>
      <w:r w:rsidRPr="00FE1A6D">
        <w:rPr>
          <w:rStyle w:val="24"/>
          <w:rFonts w:eastAsia="Tahoma"/>
          <w:sz w:val="26"/>
          <w:szCs w:val="26"/>
        </w:rPr>
        <w:softHyphen/>
        <w:t>ния</w:t>
      </w:r>
      <w:r w:rsidRPr="00FE1A6D">
        <w:rPr>
          <w:rStyle w:val="23"/>
          <w:rFonts w:eastAsiaTheme="minorEastAsia"/>
          <w:sz w:val="26"/>
          <w:szCs w:val="26"/>
        </w:rPr>
        <w:t xml:space="preserve"> провозглашено формирование коммуникативной компетен</w:t>
      </w:r>
      <w:r w:rsidRPr="00FE1A6D">
        <w:rPr>
          <w:rStyle w:val="23"/>
          <w:rFonts w:eastAsiaTheme="minorEastAsia"/>
          <w:sz w:val="26"/>
          <w:szCs w:val="26"/>
        </w:rPr>
        <w:softHyphen/>
        <w:t>ции обучающихся в единстве таких её соста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ляющих, как рече</w:t>
      </w:r>
      <w:r w:rsidRPr="00FE1A6D">
        <w:rPr>
          <w:rStyle w:val="23"/>
          <w:rFonts w:eastAsiaTheme="minorEastAsia"/>
          <w:sz w:val="26"/>
          <w:szCs w:val="26"/>
        </w:rPr>
        <w:softHyphen/>
        <w:t>вая, языковая, социокультурная,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пенсаторная компетенции:</w:t>
      </w:r>
    </w:p>
    <w:p w:rsidR="00434195" w:rsidRPr="00FE1A6D" w:rsidRDefault="00434195" w:rsidP="00182D47">
      <w:pPr>
        <w:widowControl w:val="0"/>
        <w:numPr>
          <w:ilvl w:val="0"/>
          <w:numId w:val="31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речевая компетенция</w:t>
      </w:r>
      <w:r w:rsidRPr="00FE1A6D">
        <w:rPr>
          <w:rStyle w:val="23"/>
          <w:rFonts w:eastAsiaTheme="minorEastAsia"/>
          <w:sz w:val="26"/>
          <w:szCs w:val="26"/>
        </w:rPr>
        <w:t xml:space="preserve"> — развитие коммуникати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умений в четырёх основных видах речевой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(говорении, аудировании, чтении,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ме);</w:t>
      </w:r>
    </w:p>
    <w:p w:rsidR="00434195" w:rsidRPr="00FE1A6D" w:rsidRDefault="00434195" w:rsidP="00182D47">
      <w:pPr>
        <w:widowControl w:val="0"/>
        <w:numPr>
          <w:ilvl w:val="0"/>
          <w:numId w:val="31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языковая компетенция</w:t>
      </w:r>
      <w:r w:rsidRPr="00FE1A6D">
        <w:rPr>
          <w:rStyle w:val="23"/>
          <w:rFonts w:eastAsiaTheme="minorEastAsia"/>
          <w:sz w:val="26"/>
          <w:szCs w:val="26"/>
        </w:rPr>
        <w:t xml:space="preserve"> — овладение новыми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ковыми средствами (фонетическими, орфографическ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ми, лексиче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скими, грамматическими)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 xml:space="preserve">ветствии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отобранными те</w:t>
      </w:r>
      <w:r w:rsidRPr="00FE1A6D">
        <w:rPr>
          <w:rStyle w:val="23"/>
          <w:rFonts w:eastAsiaTheme="minorEastAsia"/>
          <w:sz w:val="26"/>
          <w:szCs w:val="26"/>
        </w:rPr>
        <w:softHyphen/>
        <w:t>мами общения; освоение знаний 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ковых явлениях изуча</w:t>
      </w:r>
      <w:r w:rsidRPr="00FE1A6D">
        <w:rPr>
          <w:rStyle w:val="23"/>
          <w:rFonts w:eastAsiaTheme="minorEastAsia"/>
          <w:sz w:val="26"/>
          <w:szCs w:val="26"/>
        </w:rPr>
        <w:softHyphen/>
        <w:t>емого языка, разных способах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ражения мысли в родном и иностра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языках;</w:t>
      </w:r>
    </w:p>
    <w:p w:rsidR="00434195" w:rsidRPr="00FE1A6D" w:rsidRDefault="00434195" w:rsidP="00182D47">
      <w:pPr>
        <w:widowControl w:val="0"/>
        <w:numPr>
          <w:ilvl w:val="0"/>
          <w:numId w:val="31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социокультурная/межкультурная комп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тенция</w:t>
      </w:r>
      <w:r w:rsidRPr="00FE1A6D">
        <w:rPr>
          <w:rStyle w:val="23"/>
          <w:rFonts w:eastAsiaTheme="minorEastAsia"/>
          <w:sz w:val="26"/>
          <w:szCs w:val="26"/>
        </w:rPr>
        <w:t xml:space="preserve"> — приоб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к культуре, традициям реалиям стран/страны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>мого языка в рамках тем и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туаций общения, отвечающих опыту, интересам, психологич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 особенностям учащихся основной школы на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её этапах; формирование умения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ставлять свою страну, её культуру в условиях межкуль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4"/>
          <w:rFonts w:eastAsia="Tahoma"/>
          <w:sz w:val="26"/>
          <w:szCs w:val="26"/>
        </w:rPr>
        <w:t>компенсаторная компетенция</w:t>
      </w:r>
      <w:r w:rsidRPr="00FE1A6D">
        <w:rPr>
          <w:rStyle w:val="23"/>
          <w:rFonts w:eastAsiaTheme="minorEastAsia"/>
          <w:sz w:val="26"/>
          <w:szCs w:val="26"/>
        </w:rPr>
        <w:t xml:space="preserve"> — развитие ум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выхо</w:t>
      </w:r>
      <w:r w:rsidRPr="00FE1A6D">
        <w:rPr>
          <w:rStyle w:val="23"/>
          <w:rFonts w:eastAsiaTheme="minorEastAsia"/>
          <w:sz w:val="26"/>
          <w:szCs w:val="26"/>
        </w:rPr>
        <w:softHyphen/>
        <w:t>дить из положения в условиях дефицита язык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средств при получении и передаче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Наряду с иноязычной коммуникативной компете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цией сред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ствами иностранного языка формируются </w:t>
      </w:r>
      <w:r w:rsidRPr="00FE1A6D">
        <w:rPr>
          <w:rStyle w:val="24"/>
          <w:rFonts w:eastAsia="Tahoma"/>
          <w:sz w:val="26"/>
          <w:szCs w:val="26"/>
        </w:rPr>
        <w:t>кл</w:t>
      </w:r>
      <w:r w:rsidRPr="00FE1A6D">
        <w:rPr>
          <w:rStyle w:val="24"/>
          <w:rFonts w:eastAsia="Tahoma"/>
          <w:sz w:val="26"/>
          <w:szCs w:val="26"/>
        </w:rPr>
        <w:t>ю</w:t>
      </w:r>
      <w:r w:rsidRPr="00FE1A6D">
        <w:rPr>
          <w:rStyle w:val="24"/>
          <w:rFonts w:eastAsia="Tahoma"/>
          <w:sz w:val="26"/>
          <w:szCs w:val="26"/>
        </w:rPr>
        <w:t>чевые универ</w:t>
      </w:r>
      <w:r w:rsidRPr="00FE1A6D">
        <w:rPr>
          <w:rStyle w:val="24"/>
          <w:rFonts w:eastAsia="Tahoma"/>
          <w:sz w:val="26"/>
          <w:szCs w:val="26"/>
        </w:rPr>
        <w:softHyphen/>
        <w:t>сальные учебные компетенции,</w:t>
      </w:r>
      <w:r w:rsidRPr="00FE1A6D">
        <w:rPr>
          <w:rStyle w:val="23"/>
          <w:rFonts w:eastAsiaTheme="minorEastAsia"/>
          <w:sz w:val="26"/>
          <w:szCs w:val="26"/>
        </w:rPr>
        <w:t xml:space="preserve"> включа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щие образовательную, ценностно-ориентационную,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щекультурную, учебно-познава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тельную,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ную, социально-трудовую и компетен</w:t>
      </w:r>
      <w:r w:rsidRPr="00FE1A6D">
        <w:rPr>
          <w:rStyle w:val="23"/>
          <w:rFonts w:eastAsiaTheme="minorEastAsia"/>
          <w:sz w:val="26"/>
          <w:szCs w:val="26"/>
        </w:rPr>
        <w:softHyphen/>
        <w:t>цию личностного самосовершенствования.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соответствии с личностно ориентированной пар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дигмой об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разования основными подходами к обучению </w:t>
      </w:r>
      <w:r w:rsidRPr="00FE1A6D">
        <w:rPr>
          <w:rStyle w:val="24"/>
          <w:rFonts w:eastAsia="Tahoma"/>
          <w:sz w:val="26"/>
          <w:szCs w:val="26"/>
        </w:rPr>
        <w:t>иностранным языкам</w:t>
      </w:r>
      <w:r w:rsidRPr="00FE1A6D">
        <w:rPr>
          <w:rStyle w:val="23"/>
          <w:rFonts w:eastAsiaTheme="minorEastAsia"/>
          <w:sz w:val="26"/>
          <w:szCs w:val="26"/>
        </w:rPr>
        <w:t xml:space="preserve"> признаются компетентностный,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системно-деятельност</w:t>
      </w:r>
      <w:r w:rsidRPr="00FE1A6D">
        <w:rPr>
          <w:rStyle w:val="23"/>
          <w:rFonts w:eastAsiaTheme="minorEastAsia"/>
          <w:sz w:val="26"/>
          <w:szCs w:val="26"/>
        </w:rPr>
        <w:softHyphen/>
        <w:t>ный, межкультурный и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кативно-когнитивный. Сово</w:t>
      </w:r>
      <w:r w:rsidRPr="00FE1A6D">
        <w:rPr>
          <w:rStyle w:val="23"/>
          <w:rFonts w:eastAsiaTheme="minorEastAsia"/>
          <w:sz w:val="26"/>
          <w:szCs w:val="26"/>
        </w:rPr>
        <w:softHyphen/>
        <w:t>купность перечисленных подходов предполагает возможность реализовать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ставленные цели, добиться достижения плани</w:t>
      </w:r>
      <w:r w:rsidRPr="00FE1A6D">
        <w:rPr>
          <w:rStyle w:val="23"/>
          <w:rFonts w:eastAsiaTheme="minorEastAsia"/>
          <w:sz w:val="26"/>
          <w:szCs w:val="26"/>
        </w:rPr>
        <w:softHyphen/>
        <w:t>руемых результатов в рамках содержания, отобранного для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новной школы, использования новых педагогических техно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логий (дифференциация, индивидуализация,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ектная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 и др.) и использования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средств обу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44" w:name="bookmark238"/>
      <w:r w:rsidRPr="00FE1A6D">
        <w:rPr>
          <w:rStyle w:val="322"/>
          <w:rFonts w:eastAsia="Tahoma"/>
          <w:sz w:val="26"/>
          <w:szCs w:val="26"/>
        </w:rPr>
        <w:t>МЕСТО УЧЕБНОГО ПРЕДМЕТА</w:t>
      </w:r>
      <w:bookmarkEnd w:id="144"/>
    </w:p>
    <w:p w:rsidR="00434195" w:rsidRPr="00FE1A6D" w:rsidRDefault="00434195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45" w:name="bookmark239"/>
      <w:r w:rsidRPr="00FE1A6D">
        <w:rPr>
          <w:rStyle w:val="322"/>
          <w:rFonts w:eastAsia="Tahoma"/>
          <w:sz w:val="26"/>
          <w:szCs w:val="26"/>
        </w:rPr>
        <w:t>«ИНОСТРАННЫЙ (АНГЛИЙСКИЙ) ЯЗЫК» В УЧЕБНОМ ПЛАНЕ</w:t>
      </w:r>
      <w:bookmarkEnd w:id="145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Обязательный учебный предмет «Иностранный (ан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лийский) язык» входит в предметную область «Ин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странные языки» на</w:t>
      </w:r>
      <w:r w:rsidRPr="00FE1A6D">
        <w:rPr>
          <w:rStyle w:val="23"/>
          <w:rFonts w:eastAsiaTheme="minorEastAsia"/>
          <w:sz w:val="26"/>
          <w:szCs w:val="26"/>
        </w:rPr>
        <w:softHyphen/>
        <w:t>ряду с предметом «Второй 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странный язык», изучение кото</w:t>
      </w:r>
      <w:r w:rsidRPr="00FE1A6D">
        <w:rPr>
          <w:rStyle w:val="23"/>
          <w:rFonts w:eastAsiaTheme="minorEastAsia"/>
          <w:sz w:val="26"/>
          <w:szCs w:val="26"/>
        </w:rPr>
        <w:softHyphen/>
        <w:t>рого происходит при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личии потребности обучающихся и при условии, что в образовательной организации имеются условия (кадр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вая обеспеченность, технические и материальные усло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вия), позволяющие достигнуть заявленных в ФГОС ООО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метных результатов.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434195" w:rsidRPr="00FE1A6D" w:rsidSect="00434195">
          <w:headerReference w:type="first" r:id="rId22"/>
          <w:pgSz w:w="7824" w:h="1218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FE1A6D">
        <w:rPr>
          <w:rStyle w:val="23"/>
          <w:rFonts w:eastAsiaTheme="minorEastAsia"/>
          <w:sz w:val="26"/>
          <w:szCs w:val="26"/>
        </w:rPr>
        <w:t>Учебный предмет «Иностранный (английский) язык» изуча</w:t>
      </w:r>
      <w:r w:rsidRPr="00FE1A6D">
        <w:rPr>
          <w:rStyle w:val="23"/>
          <w:rFonts w:eastAsiaTheme="minorEastAsia"/>
          <w:sz w:val="26"/>
          <w:szCs w:val="26"/>
        </w:rPr>
        <w:softHyphen/>
        <w:t>ется обязательно со 2 по 11 класс. На этапе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общего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разования минимально допустимое кол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чество учебных часов, выделяемых на изучение первого иностранного языка, — 3 часа в неделю, что составляет по 102 учебных часа на каждом году обучения с 5 по 9 класс.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Требования к </w:t>
      </w:r>
      <w:r w:rsidRPr="00FE1A6D">
        <w:rPr>
          <w:rStyle w:val="24"/>
          <w:rFonts w:eastAsia="Tahoma"/>
          <w:sz w:val="26"/>
          <w:szCs w:val="26"/>
        </w:rPr>
        <w:t>предметным результатам</w:t>
      </w:r>
      <w:r w:rsidRPr="00FE1A6D">
        <w:rPr>
          <w:rStyle w:val="23"/>
          <w:rFonts w:eastAsiaTheme="minorEastAsia"/>
          <w:sz w:val="26"/>
          <w:szCs w:val="26"/>
        </w:rPr>
        <w:t xml:space="preserve"> для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констатируют необходимость к окончанию 9 класса владения умением общаться на иностранном (англий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ском) языке в разных формах (ус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но/письменно, непосред- ственно/опосредованно, в том числе через Интернет) на допоро</w:t>
      </w:r>
      <w:r w:rsidRPr="00FE1A6D">
        <w:rPr>
          <w:rStyle w:val="23"/>
          <w:rFonts w:eastAsiaTheme="minorEastAsia"/>
          <w:sz w:val="26"/>
          <w:szCs w:val="26"/>
        </w:rPr>
        <w:softHyphen/>
        <w:t>говом уровне (уровне А2 в соответствии с Общеевропейскими компетенциями владения иностранным языком)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8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Данный уровень позволит выпускникам основной школы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пользовать иностранный язык для продолж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образования на уровне среднего общего образования и для дальнейшего са</w:t>
      </w:r>
      <w:r w:rsidRPr="00FE1A6D">
        <w:rPr>
          <w:rStyle w:val="23"/>
          <w:rFonts w:eastAsiaTheme="minorEastAsia"/>
          <w:sz w:val="26"/>
          <w:szCs w:val="26"/>
        </w:rPr>
        <w:softHyphen/>
        <w:t>мообразования.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состоит из четырёх разделов: введение; содержание образования по англи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скому языку по го</w:t>
      </w:r>
      <w:r w:rsidRPr="00FE1A6D">
        <w:rPr>
          <w:rStyle w:val="23"/>
          <w:rFonts w:eastAsiaTheme="minorEastAsia"/>
          <w:sz w:val="26"/>
          <w:szCs w:val="26"/>
        </w:rPr>
        <w:softHyphen/>
        <w:t>дам обучения (5—9 классы), план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руемые результаты (лич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ностные, метапредметные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освоения учебного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мета «Иностранный (английский) язык» на уровне основного общего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вания), предметные результаты по английскому языку по годам обучения (5—9 классы); тематическое план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 по годам обучения (5—9 классы).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6" w:name="bookmark240"/>
      <w:r w:rsidRPr="00FE1A6D">
        <w:rPr>
          <w:rStyle w:val="242"/>
          <w:rFonts w:ascii="Times New Roman" w:hAnsi="Times New Roman" w:cs="Times New Roman"/>
          <w:sz w:val="26"/>
          <w:szCs w:val="26"/>
        </w:rPr>
        <w:t>СОДЕРЖАНИЕ ОБУЧЕНИЯ</w:t>
      </w:r>
      <w:bookmarkEnd w:id="146"/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7" w:name="bookmark241"/>
      <w:r w:rsidRPr="00FE1A6D">
        <w:rPr>
          <w:rStyle w:val="242"/>
          <w:rFonts w:ascii="Times New Roman" w:hAnsi="Times New Roman" w:cs="Times New Roman"/>
          <w:sz w:val="26"/>
          <w:szCs w:val="26"/>
        </w:rPr>
        <w:t>УЧЕБНОМУ ПРЕДМЕТУ «АНГЛИЙСКИЙ ЯЗЫК»</w:t>
      </w:r>
      <w:bookmarkEnd w:id="147"/>
    </w:p>
    <w:p w:rsidR="00434195" w:rsidRPr="00FE1A6D" w:rsidRDefault="00434195" w:rsidP="00182D47">
      <w:pPr>
        <w:keepNext/>
        <w:keepLines/>
        <w:widowControl w:val="0"/>
        <w:numPr>
          <w:ilvl w:val="0"/>
          <w:numId w:val="32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48" w:name="bookmark24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48"/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умения общаться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ме, используя рецептивные и продуктивные виды речевой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Моя семья. Мои друзья. Семейные праздники: день рожде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Новый год.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Внешность и характер человека/литературного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сонажа. Досуг и увлечения/хобби современного подр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стка (чтение, кино, спорт).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Здоровый образ жизни: режим труда и отдыха, зд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ровое 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Покупки: одежда, обувь и продукты питания.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Школа, школьная жизнь, школьная форма, изуча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меты. Переписка с зарубежными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Каникулы в различное время года. Виды отдыха.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Природа: дикие и домашние животные. Погода.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Родной город/село. Транспорт.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Родная страна и страна/страны изучаемого языка. Их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положение, столицы; достопримеч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тельности,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турные особенности (национальные праздники, традиции, обы</w:t>
      </w:r>
      <w:r w:rsidRPr="00FE1A6D">
        <w:rPr>
          <w:rStyle w:val="23"/>
          <w:rFonts w:eastAsiaTheme="minorEastAsia"/>
          <w:sz w:val="26"/>
          <w:szCs w:val="26"/>
        </w:rPr>
        <w:softHyphen/>
        <w:t>чаи).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Выдающиеся люди родной страны и страны/стран изучаемо</w:t>
      </w:r>
      <w:r w:rsidRPr="00FE1A6D">
        <w:rPr>
          <w:rStyle w:val="23"/>
          <w:rFonts w:eastAsiaTheme="minorEastAsia"/>
          <w:sz w:val="26"/>
          <w:szCs w:val="26"/>
        </w:rPr>
        <w:softHyphen/>
        <w:t>го языка: писатели, поэты.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Говорение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 xml:space="preserve">диалогической речи </w:t>
      </w:r>
      <w:r w:rsidRPr="00FE1A6D">
        <w:rPr>
          <w:rStyle w:val="23"/>
          <w:rFonts w:eastAsiaTheme="minorEastAsia"/>
          <w:sz w:val="26"/>
          <w:szCs w:val="26"/>
        </w:rPr>
        <w:t>на базе умений, сформированных в начальной шк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 этикетного характера:</w:t>
      </w:r>
      <w:r w:rsidRPr="00FE1A6D">
        <w:rPr>
          <w:rStyle w:val="23"/>
          <w:rFonts w:eastAsiaTheme="minorEastAsia"/>
          <w:sz w:val="26"/>
          <w:szCs w:val="26"/>
        </w:rPr>
        <w:t xml:space="preserve"> начинать, поддерж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заканчивать разговор (в том числе разговор по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лефону); по</w:t>
      </w:r>
      <w:r w:rsidRPr="00FE1A6D">
        <w:rPr>
          <w:rStyle w:val="23"/>
          <w:rFonts w:eastAsiaTheme="minorEastAsia"/>
          <w:sz w:val="26"/>
          <w:szCs w:val="26"/>
        </w:rPr>
        <w:softHyphen/>
        <w:t>здравлять с праздником и вежливо реагир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на поздравле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ние; выражать благодарность; вежливо соглашаться на предло- жение/отказываться от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 собеседника;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побуждение к действию:</w:t>
      </w:r>
      <w:r w:rsidRPr="00FE1A6D">
        <w:rPr>
          <w:rStyle w:val="23"/>
          <w:rFonts w:eastAsiaTheme="minorEastAsia"/>
          <w:sz w:val="26"/>
          <w:szCs w:val="26"/>
        </w:rPr>
        <w:t xml:space="preserve"> обращаться с просьбой, вежливо соглашаться/не соглашаться 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нить просьбу; при</w:t>
      </w:r>
      <w:r w:rsidRPr="00FE1A6D">
        <w:rPr>
          <w:rStyle w:val="23"/>
          <w:rFonts w:eastAsiaTheme="minorEastAsia"/>
          <w:sz w:val="26"/>
          <w:szCs w:val="26"/>
        </w:rPr>
        <w:softHyphen/>
        <w:t>глашать собеседника к совместной деятельности, вежливо со- глашаться/не соглашаться на предложение собеседника;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диалог-расспрос</w:t>
      </w:r>
      <w:r w:rsidRPr="00FE1A6D">
        <w:rPr>
          <w:rStyle w:val="23"/>
          <w:rFonts w:eastAsiaTheme="minorEastAsia"/>
          <w:sz w:val="26"/>
          <w:szCs w:val="26"/>
        </w:rPr>
        <w:t>: сообщать фактическую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отве</w:t>
      </w:r>
      <w:r w:rsidRPr="00FE1A6D">
        <w:rPr>
          <w:rStyle w:val="23"/>
          <w:rFonts w:eastAsiaTheme="minorEastAsia"/>
          <w:sz w:val="26"/>
          <w:szCs w:val="26"/>
        </w:rPr>
        <w:softHyphen/>
        <w:t>чая на вопросы разных видов; запрашивать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тересующую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формацию.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Вышеперечисленные умения диалогической речи развивают</w:t>
      </w:r>
      <w:r w:rsidRPr="00FE1A6D">
        <w:rPr>
          <w:rStyle w:val="23"/>
          <w:rFonts w:eastAsiaTheme="minorEastAsia"/>
          <w:sz w:val="26"/>
          <w:szCs w:val="26"/>
        </w:rPr>
        <w:softHyphen/>
        <w:t>ся в стандартных ситуациях неофициального общения в рамках тематического содержания речи кла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са с опорой на речевые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туации, ключевые слова и/или иллюстрации, фотографии с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блюдением норм речевого этикета, принятых в стране/странах изучаемого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Объём диалога — до 5 реплик со стороны каждого собеседника. 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мон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 xml:space="preserve">логической речи </w:t>
      </w:r>
      <w:r w:rsidRPr="00FE1A6D">
        <w:rPr>
          <w:rStyle w:val="23"/>
          <w:rFonts w:eastAsiaTheme="minorEastAsia"/>
          <w:sz w:val="26"/>
          <w:szCs w:val="26"/>
        </w:rPr>
        <w:t>на базе умений, сформированных в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чальной школе:</w:t>
      </w:r>
    </w:p>
    <w:p w:rsidR="00434195" w:rsidRPr="00FE1A6D" w:rsidRDefault="00434195" w:rsidP="00182D47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■ создание устных связных монологических выск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зываний</w:t>
      </w:r>
      <w:r w:rsidRPr="00FE1A6D">
        <w:rPr>
          <w:rStyle w:val="23"/>
          <w:rFonts w:eastAsiaTheme="minorEastAsia"/>
          <w:sz w:val="26"/>
          <w:szCs w:val="26"/>
        </w:rPr>
        <w:br/>
        <w:t>с использованием основных коммуникативных типов речи:</w:t>
      </w:r>
    </w:p>
    <w:p w:rsidR="00434195" w:rsidRPr="00FE1A6D" w:rsidRDefault="00434195" w:rsidP="00182D47">
      <w:pPr>
        <w:widowControl w:val="0"/>
        <w:numPr>
          <w:ilvl w:val="0"/>
          <w:numId w:val="31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(предмета, внешности и одежды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ка), в том числе характеристика (черты характера реал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человека или литературного персон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жа);</w:t>
      </w:r>
    </w:p>
    <w:p w:rsidR="00434195" w:rsidRPr="00FE1A6D" w:rsidRDefault="00434195" w:rsidP="00182D47">
      <w:pPr>
        <w:widowControl w:val="0"/>
        <w:numPr>
          <w:ilvl w:val="0"/>
          <w:numId w:val="31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повествование/сообщение;</w:t>
      </w:r>
    </w:p>
    <w:p w:rsidR="00434195" w:rsidRPr="00FE1A6D" w:rsidRDefault="00434195" w:rsidP="00182D47">
      <w:pPr>
        <w:widowControl w:val="0"/>
        <w:numPr>
          <w:ilvl w:val="0"/>
          <w:numId w:val="30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(пересказ) основного содержания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читанного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текста;</w:t>
      </w:r>
    </w:p>
    <w:p w:rsidR="00434195" w:rsidRPr="00FE1A6D" w:rsidRDefault="00434195" w:rsidP="00182D47">
      <w:pPr>
        <w:widowControl w:val="0"/>
        <w:numPr>
          <w:ilvl w:val="0"/>
          <w:numId w:val="3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краткое изложение результатов выполненной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ектной ра</w:t>
      </w:r>
      <w:r w:rsidRPr="00FE1A6D">
        <w:rPr>
          <w:rStyle w:val="23"/>
          <w:rFonts w:eastAsiaTheme="minorEastAsia"/>
          <w:sz w:val="26"/>
          <w:szCs w:val="26"/>
        </w:rPr>
        <w:softHyphen/>
        <w:t>боты.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Данные умения монологической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опорой на 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вые слова, вопросы, план и/или иллюстрации, фотогр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монологического высказывания — 5—6 фраз.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Аудирование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аудирования</w:t>
      </w:r>
      <w:r w:rsidRPr="00FE1A6D">
        <w:rPr>
          <w:rStyle w:val="23"/>
          <w:rFonts w:eastAsiaTheme="minorEastAsia"/>
          <w:sz w:val="26"/>
          <w:szCs w:val="26"/>
        </w:rPr>
        <w:t xml:space="preserve"> на базе умений, сформированных в начальной школе: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непосредственном общении: понимание на слух речи учителя и одноклассников и 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ная/невербальная реакция на услышанное;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 опосредованном общении: дальнейшее развитие умений восприятия и понимания на слух несложных адаптированных аутентичных текстов, содержащих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дельные незнакомые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ва, с разной глубиной прони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новения в их содержание в зависи</w:t>
      </w:r>
      <w:r w:rsidRPr="00FE1A6D">
        <w:rPr>
          <w:rStyle w:val="23"/>
          <w:rFonts w:eastAsiaTheme="minorEastAsia"/>
          <w:sz w:val="26"/>
          <w:szCs w:val="26"/>
        </w:rPr>
        <w:softHyphen/>
        <w:t>мости от поставленной коммуникативной задачи: с понимани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держания, с пониманием запрашиваемой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 с опорой и без опоры на иллюстрации.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основного содержания текста предполагает умение определять основную тему и главные фак- ты/события в воспринимаемом на слух тексте; игнорировать незнакомые слова, несуществе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для понимания основного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запрашиваемой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мации предполагает умение выделять запрашиваемую информацию, представленную в эксплицитной (явной) форме, в воспринимае</w:t>
      </w:r>
      <w:r w:rsidRPr="00FE1A6D">
        <w:rPr>
          <w:rStyle w:val="23"/>
          <w:rFonts w:eastAsiaTheme="minorEastAsia"/>
          <w:sz w:val="26"/>
          <w:szCs w:val="26"/>
        </w:rPr>
        <w:softHyphen/>
        <w:t>мом на слух 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аудирования: диалог (беседа),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со</w:t>
      </w:r>
      <w:r w:rsidRPr="00FE1A6D">
        <w:rPr>
          <w:rStyle w:val="23"/>
          <w:rFonts w:eastAsiaTheme="minorEastAsia"/>
          <w:sz w:val="26"/>
          <w:szCs w:val="26"/>
        </w:rPr>
        <w:softHyphen/>
        <w:t>беседников в ситуациях повседневного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рассказ,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информационного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Время звучания текста/текстов для аудирования — до 1 ми</w:t>
      </w:r>
      <w:r w:rsidRPr="00FE1A6D">
        <w:rPr>
          <w:rStyle w:val="23"/>
          <w:rFonts w:eastAsiaTheme="minorEastAsia"/>
          <w:sz w:val="26"/>
          <w:szCs w:val="26"/>
        </w:rPr>
        <w:softHyphen/>
        <w:t>нуты.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Смысловое чтение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сформированных в начальной школе ум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читать про себя и понимать учебные и несложные адаптированные аутентичные тексты разных жанров и стилей, содержащие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дельные незнакомые слова, с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личной глубиной проникнове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 их содержание в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висимости от поставленной коммуни</w:t>
      </w:r>
      <w:r w:rsidRPr="00FE1A6D">
        <w:rPr>
          <w:rStyle w:val="23"/>
          <w:rFonts w:eastAsiaTheme="minorEastAsia"/>
          <w:sz w:val="26"/>
          <w:szCs w:val="26"/>
        </w:rPr>
        <w:softHyphen/>
        <w:t>кативной задачи: с пониманием основного содержания, с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манием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основного содержания текста предпо</w:t>
      </w:r>
      <w:r w:rsidRPr="00FE1A6D">
        <w:rPr>
          <w:rStyle w:val="23"/>
          <w:rFonts w:eastAsiaTheme="minorEastAsia"/>
          <w:sz w:val="26"/>
          <w:szCs w:val="26"/>
        </w:rPr>
        <w:softHyphen/>
        <w:t>лагает умение определять основную тему и гла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факты/со- бытия в прочитанном тексте, игнорир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вать незнакомые слова, несущественные для понимания основного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запрашиваемой информации предпола</w:t>
      </w:r>
      <w:r w:rsidRPr="00FE1A6D">
        <w:rPr>
          <w:rStyle w:val="23"/>
          <w:rFonts w:eastAsiaTheme="minorEastAsia"/>
          <w:sz w:val="26"/>
          <w:szCs w:val="26"/>
        </w:rPr>
        <w:softHyphen/>
        <w:t>гает умение находить в прочитанном тексте и понимать запра</w:t>
      </w:r>
      <w:r w:rsidRPr="00FE1A6D">
        <w:rPr>
          <w:rStyle w:val="23"/>
          <w:rFonts w:eastAsiaTheme="minorEastAsia"/>
          <w:sz w:val="26"/>
          <w:szCs w:val="26"/>
        </w:rPr>
        <w:softHyphen/>
        <w:t>шиваемую информацию, представле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ную в эксплицитной (яв</w:t>
      </w:r>
      <w:r w:rsidRPr="00FE1A6D">
        <w:rPr>
          <w:rStyle w:val="23"/>
          <w:rFonts w:eastAsiaTheme="minorEastAsia"/>
          <w:sz w:val="26"/>
          <w:szCs w:val="26"/>
        </w:rPr>
        <w:softHyphen/>
        <w:t>ной) форме.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несплошных текстов (таблиц) и понимание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ленной в них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чтения: беседа/диалог, рассказ, сказка, сообще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личного характера, отрывок из статьи нау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но-популярного характера, сообщение информационн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характера, стихотво</w:t>
      </w:r>
      <w:r w:rsidRPr="00FE1A6D">
        <w:rPr>
          <w:rStyle w:val="23"/>
          <w:rFonts w:eastAsiaTheme="minorEastAsia"/>
          <w:sz w:val="26"/>
          <w:szCs w:val="26"/>
        </w:rPr>
        <w:softHyphen/>
        <w:t>рение; несплошной текст (табл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текста/текстов для чтения — 180—200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Письменная речь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 письменной речи на базе умений, сформи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рованных в начальной школе: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списывание текста и выписывание из него слов, 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восочета</w:t>
      </w:r>
      <w:r w:rsidRPr="00FE1A6D">
        <w:rPr>
          <w:rStyle w:val="23"/>
          <w:rFonts w:eastAsiaTheme="minorEastAsia"/>
          <w:sz w:val="26"/>
          <w:szCs w:val="26"/>
        </w:rPr>
        <w:softHyphen/>
        <w:t>ний, предложений в соответствии с решаемой коммуникатив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ной задачей;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коротких поздравлений с праздниками (с Новым годом, Рождеством, днём рождения);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заполнение анкет и формуляров: сообщение о себе основных сведений в соответствии с нормами,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стране/стра- 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электронного сообщения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тера: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кратких сведений о себе; оформление обращения, завер</w:t>
      </w:r>
      <w:r w:rsidRPr="00FE1A6D">
        <w:rPr>
          <w:rStyle w:val="23"/>
          <w:rFonts w:eastAsiaTheme="minorEastAsia"/>
          <w:sz w:val="26"/>
          <w:szCs w:val="26"/>
        </w:rPr>
        <w:softHyphen/>
        <w:t>шающей фразы и подписи в соответс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вии с нормами неофици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ального общения, принятыми в стране/странах изучаемого языка. Объём сообщения — до 60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Tahoma9pt"/>
          <w:rFonts w:ascii="Times New Roman" w:hAnsi="Times New Roman" w:cs="Times New Roman"/>
          <w:sz w:val="26"/>
          <w:szCs w:val="26"/>
        </w:rPr>
        <w:t xml:space="preserve">Языковые знания и умения </w:t>
      </w: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Фонетическая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и адекватное, без ошибок, вед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щих к сбою в коммуникации, произнесение слов с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блюдением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вильного ударения и фраз с соблюдением их ритмико-интона</w:t>
      </w:r>
      <w:r w:rsidRPr="00FE1A6D">
        <w:rPr>
          <w:rStyle w:val="23"/>
          <w:rFonts w:eastAsiaTheme="minorEastAsia"/>
          <w:sz w:val="26"/>
          <w:szCs w:val="26"/>
        </w:rPr>
        <w:softHyphen/>
        <w:t>ционных особенностей, в том числе отсутствия фразового уда</w:t>
      </w:r>
      <w:r w:rsidRPr="00FE1A6D">
        <w:rPr>
          <w:rStyle w:val="23"/>
          <w:rFonts w:eastAsiaTheme="minorEastAsia"/>
          <w:sz w:val="26"/>
          <w:szCs w:val="26"/>
        </w:rPr>
        <w:softHyphen/>
        <w:t>рения на служебных словах; чтение новых слов согласно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ным правилам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вслух небольших адаптированных аутенти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стов, построенных на изученном языковом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риале, с соблю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дением правил чтения и соответствующей интонации, демон</w:t>
      </w:r>
      <w:r w:rsidRPr="00FE1A6D">
        <w:rPr>
          <w:rStyle w:val="23"/>
          <w:rFonts w:eastAsiaTheme="minorEastAsia"/>
          <w:sz w:val="26"/>
          <w:szCs w:val="26"/>
        </w:rPr>
        <w:softHyphen/>
        <w:t>стрирующее понимание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 вслух: беседа/диалог, рассказ,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рывок из статьи научно-популярного характера, сообщ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 для чтения вслух — до 90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Графика, орфография и пунктуация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написание изученных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использование знаков препинания: 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ки,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просительного и восклицательного знаков в конце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запятой при перечислении и обращении; апострофа.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Пунктуационно правильное, в соответствии с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рече</w:t>
      </w:r>
      <w:r w:rsidRPr="00FE1A6D">
        <w:rPr>
          <w:rStyle w:val="23"/>
          <w:rFonts w:eastAsiaTheme="minorEastAsia"/>
          <w:sz w:val="26"/>
          <w:szCs w:val="26"/>
        </w:rPr>
        <w:softHyphen/>
        <w:t>вого этикета, принятыми в стране/странах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языка, оформление электронного сообщения личного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Лексическая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лексических единиц (слов,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восочетаний, речевых клише), обсл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живающих ситуации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рамках тематического содержания речи,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существующей в 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лийском языке нормы лексической сочетаемости.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изучаемой лексики: 625 лексических единиц для про</w:t>
      </w:r>
      <w:r w:rsidRPr="00FE1A6D">
        <w:rPr>
          <w:rStyle w:val="23"/>
          <w:rFonts w:eastAsiaTheme="minorEastAsia"/>
          <w:sz w:val="26"/>
          <w:szCs w:val="26"/>
        </w:rPr>
        <w:softHyphen/>
        <w:t>дуктивного использования (включая 500 лекс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единиц, изученных в начальной школе) и 675 лексических единиц для рецептивного усвоения (вкл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чая 625 лексических единиц про</w:t>
      </w:r>
      <w:r w:rsidRPr="00FE1A6D">
        <w:rPr>
          <w:rStyle w:val="23"/>
          <w:rFonts w:eastAsiaTheme="minorEastAsia"/>
          <w:sz w:val="26"/>
          <w:szCs w:val="26"/>
        </w:rPr>
        <w:softHyphen/>
        <w:t>дуктивного минимума).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способы словообразования: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а) аффиксация: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имён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существительных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при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помощи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суффиксов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-er/-or (teacher/visitor), -ist (scientist, tourist), -sion/-tion (dis- cussion/invitation);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имён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прилагательных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при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помощи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су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>фиксов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-ful (wonderful), -ian/-an (Russian/American);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наречий при помощи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cently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имён прилагательных, имён существ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и наречий при помощи отрицательного префи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 xml:space="preserve">са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unhappy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unreality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unusually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Грамматическая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 в устной и письменной речи изученных морфологических форм и синтаксических конструкций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Предложения с несколькими обстоятельствами, 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дующи</w:t>
      </w:r>
      <w:r w:rsidRPr="00FE1A6D">
        <w:rPr>
          <w:rStyle w:val="23"/>
          <w:rFonts w:eastAsiaTheme="minorEastAsia"/>
          <w:sz w:val="26"/>
          <w:szCs w:val="26"/>
        </w:rPr>
        <w:softHyphen/>
        <w:t>ми в определённом порядке.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Вопросительные предложения (альтернативный и раздели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тельный вопросы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Глаголы в видо-временных формах действительного залога в изъявительном наклонении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Perfect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 повество</w:t>
      </w:r>
      <w:r w:rsidRPr="00FE1A6D">
        <w:rPr>
          <w:rStyle w:val="23"/>
          <w:rFonts w:eastAsiaTheme="minorEastAsia"/>
          <w:sz w:val="26"/>
          <w:szCs w:val="26"/>
        </w:rPr>
        <w:softHyphen/>
        <w:t>вательных (утвердительных и отриц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тельных) и вопроситель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предложениях.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Имена существительные во множественном числе, в том чис</w:t>
      </w:r>
      <w:r w:rsidRPr="00FE1A6D">
        <w:rPr>
          <w:rStyle w:val="23"/>
          <w:rFonts w:eastAsiaTheme="minorEastAsia"/>
          <w:sz w:val="26"/>
          <w:szCs w:val="26"/>
        </w:rPr>
        <w:softHyphen/>
        <w:t>ле имена существительные, имеющие форму только множе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числа.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Имена существительные с причастиями настоящего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шедшего времени.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Наречия в положительной, сравнительной и прево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ходной степенях, образованные по правилу, и исключ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Социокультурные знания и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Знание и использование социокультурных элементов речево</w:t>
      </w:r>
      <w:r w:rsidRPr="00FE1A6D">
        <w:rPr>
          <w:rStyle w:val="23"/>
          <w:rFonts w:eastAsiaTheme="minorEastAsia"/>
          <w:sz w:val="26"/>
          <w:szCs w:val="26"/>
        </w:rPr>
        <w:softHyphen/>
        <w:t>го поведенческого этикета в стране/странах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 в рамках тематического содержания (в ситуациях общения, в том числе «В семье», «В школе», «На улице»).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и использование в устной и письменной речи наибо</w:t>
      </w:r>
      <w:r w:rsidRPr="00FE1A6D">
        <w:rPr>
          <w:rStyle w:val="23"/>
          <w:rFonts w:eastAsiaTheme="minorEastAsia"/>
          <w:sz w:val="26"/>
          <w:szCs w:val="26"/>
        </w:rPr>
        <w:softHyphen/>
        <w:t>лее употребительной тематической фоновой 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сики и реалий в рамках отобранного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(некоторые национальные праздники,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ции в проведении досуга и 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социокультурного портрета родной страны и страны/ стран изучаемого языка: знакомство с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циями проведения основных национальных праздников (Рождества, Нового года и т. д.); с особенностями образа жизни и культуры страны/ стран изучаемого языка (и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вестных достопримечательностях, выдающихся людях); с доступными в языковом отношении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разцами детской поэзии и прозы на английском языке.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умений: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писать свои имя и фамилию, а также имена и фам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лии своих родственников и друзей на английском языке;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 оформлять свой адрес на английском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ке (в ан</w:t>
      </w:r>
      <w:r w:rsidRPr="00FE1A6D">
        <w:rPr>
          <w:rStyle w:val="23"/>
          <w:rFonts w:eastAsiaTheme="minorEastAsia"/>
          <w:sz w:val="26"/>
          <w:szCs w:val="26"/>
        </w:rPr>
        <w:softHyphen/>
        <w:t>кете, формуляре);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некоторые культурные явления родной страны и страны/стран изучаемого языка (осно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 в проведении досуга и питании).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49" w:name="bookmark243"/>
      <w:r w:rsidRPr="00FE1A6D">
        <w:rPr>
          <w:rStyle w:val="342"/>
          <w:rFonts w:ascii="Times New Roman" w:hAnsi="Times New Roman" w:cs="Times New Roman"/>
          <w:sz w:val="26"/>
          <w:szCs w:val="26"/>
        </w:rPr>
        <w:t>Компенсаторные умения</w:t>
      </w:r>
      <w:bookmarkEnd w:id="149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при чтении и аудировании языковой, в том числе контекстуальной, догадки.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в качестве опоры при порождении собствен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высказываний ключевых слов, плана.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Игнорирование информации, не являющейся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 для понимания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танного/прослу- шанного текста или для нахождения в тексте запрашиваемой информации.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3"/>
        </w:numPr>
        <w:tabs>
          <w:tab w:val="left" w:pos="248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50" w:name="bookmark24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50"/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умения общаться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ме, используя рецептивные и продуктивные виды речевой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Взаимоотношения в семье и с друзьями. Семейные праздники.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Внешность и характер человека/литературного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сонажа.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Досуг и увлечения/хобби современного подростка (чтение, кино, театр, спорт).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Здоровый образ жизни: режим труда и отдыха, фи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нес, сба</w:t>
      </w:r>
      <w:r w:rsidRPr="00FE1A6D">
        <w:rPr>
          <w:rStyle w:val="23"/>
          <w:rFonts w:eastAsiaTheme="minorEastAsia"/>
          <w:sz w:val="26"/>
          <w:szCs w:val="26"/>
        </w:rPr>
        <w:softHyphen/>
        <w:t>лансированное питание.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Покупки: одежда, обувь и продукты питания.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Школа, школьная жизнь, школьная форма, изуча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меты, любимый предмет, правила поведения в школе. Перепи</w:t>
      </w:r>
      <w:r w:rsidRPr="00FE1A6D">
        <w:rPr>
          <w:rStyle w:val="23"/>
          <w:rFonts w:eastAsiaTheme="minorEastAsia"/>
          <w:sz w:val="26"/>
          <w:szCs w:val="26"/>
        </w:rPr>
        <w:softHyphen/>
        <w:t>ска с зарубежными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Переписка с зарубежными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Каникулы в различное время года. Виды отдыха.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Путешествия по России и зарубежным странам.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Природа: дикие и домашние животные. Климат,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года.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Жизнь в городе и сельской местности. Описание родного го- рода/села. Транспорт.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Родная страна и страна/страны изучаемого языка. Их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положение, столицы, население; офиц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ки, достопримечательности, культурные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(нацио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традиции, обычаи).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Выдающиеся люди родной страны и страны/стран изучаемо</w:t>
      </w:r>
      <w:r w:rsidRPr="00FE1A6D">
        <w:rPr>
          <w:rStyle w:val="23"/>
          <w:rFonts w:eastAsiaTheme="minorEastAsia"/>
          <w:sz w:val="26"/>
          <w:szCs w:val="26"/>
        </w:rPr>
        <w:softHyphen/>
        <w:t>го языка: писатели, поэты, учёные.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lastRenderedPageBreak/>
        <w:t>Говорение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 xml:space="preserve">диалогической речи, </w:t>
      </w:r>
      <w:r w:rsidRPr="00FE1A6D">
        <w:rPr>
          <w:rStyle w:val="23"/>
          <w:rFonts w:eastAsiaTheme="minorEastAsia"/>
          <w:sz w:val="26"/>
          <w:szCs w:val="26"/>
        </w:rPr>
        <w:t>а именно умений вести: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 этикетного характера:</w:t>
      </w:r>
      <w:r w:rsidRPr="00FE1A6D">
        <w:rPr>
          <w:rStyle w:val="23"/>
          <w:rFonts w:eastAsiaTheme="minorEastAsia"/>
          <w:sz w:val="26"/>
          <w:szCs w:val="26"/>
        </w:rPr>
        <w:t xml:space="preserve"> начинать, поддерж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заканчивать разговор, вежливо переспрашивать; поздравлять с праздником, выражать пожелания и ве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ливо реагировать на поздравление; выражать благода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ность; вежливо соглашаться на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ние/отказываться от предложения собеседника;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побуждение к действию:</w:t>
      </w:r>
      <w:r w:rsidRPr="00FE1A6D">
        <w:rPr>
          <w:rStyle w:val="23"/>
          <w:rFonts w:eastAsiaTheme="minorEastAsia"/>
          <w:sz w:val="26"/>
          <w:szCs w:val="26"/>
        </w:rPr>
        <w:t xml:space="preserve"> обращаться с просьбой, вежливо соглашаться/не соглашаться 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нить просьбу; при</w:t>
      </w:r>
      <w:r w:rsidRPr="00FE1A6D">
        <w:rPr>
          <w:rStyle w:val="23"/>
          <w:rFonts w:eastAsiaTheme="minorEastAsia"/>
          <w:sz w:val="26"/>
          <w:szCs w:val="26"/>
        </w:rPr>
        <w:softHyphen/>
        <w:t>глашать собеседника к совместной деятельности, вежливо со- глашаться/не соглашаться на предложение собеседника, объяс</w:t>
      </w:r>
      <w:r w:rsidRPr="00FE1A6D">
        <w:rPr>
          <w:rStyle w:val="23"/>
          <w:rFonts w:eastAsiaTheme="minorEastAsia"/>
          <w:sz w:val="26"/>
          <w:szCs w:val="26"/>
        </w:rPr>
        <w:softHyphen/>
        <w:t>няя причину своего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диалог-расспрос:</w:t>
      </w:r>
      <w:r w:rsidRPr="00FE1A6D">
        <w:rPr>
          <w:rStyle w:val="23"/>
          <w:rFonts w:eastAsiaTheme="minorEastAsia"/>
          <w:sz w:val="26"/>
          <w:szCs w:val="26"/>
        </w:rPr>
        <w:t xml:space="preserve"> сообщать фактическую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отве</w:t>
      </w:r>
      <w:r w:rsidRPr="00FE1A6D">
        <w:rPr>
          <w:rStyle w:val="23"/>
          <w:rFonts w:eastAsiaTheme="minorEastAsia"/>
          <w:sz w:val="26"/>
          <w:szCs w:val="26"/>
        </w:rPr>
        <w:softHyphen/>
        <w:t>чая на вопросы разных видов; выражать своё отношение к об</w:t>
      </w:r>
      <w:r w:rsidRPr="00FE1A6D">
        <w:rPr>
          <w:rStyle w:val="23"/>
          <w:rFonts w:eastAsiaTheme="minorEastAsia"/>
          <w:sz w:val="26"/>
          <w:szCs w:val="26"/>
        </w:rPr>
        <w:softHyphen/>
        <w:t>суждаемым фактам и событиям; запр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шивать интересующую информацию; переходить с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зиции спрашивающего на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цию отвечающего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оборот.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Вышеперечисленные умения диалогической речи развивают</w:t>
      </w:r>
      <w:r w:rsidRPr="00FE1A6D">
        <w:rPr>
          <w:rStyle w:val="23"/>
          <w:rFonts w:eastAsiaTheme="minorEastAsia"/>
          <w:sz w:val="26"/>
          <w:szCs w:val="26"/>
        </w:rPr>
        <w:softHyphen/>
        <w:t>ся в стандартных ситуациях неофициального общения в рамках тематического содержания речи с опорой на речевые ситуации, ключевые слова и/или и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люстрации, фотографии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норм речевого этикета, принятых в стране/странах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>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Объём диалога — до 5 реплик со стороны каждого собеседника. 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мон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логической речи: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устных связных монологических выск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зываний с использованием основных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кативных типов речи: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(предмета, внешности и одежды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ка), в том числе характеристика (черты характера реал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ного человека или литературного персон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жа);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повествование/сообщение;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(пересказ) основного содержания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читанного текста;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краткое изложение результатов выполненной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ектной ра</w:t>
      </w:r>
      <w:r w:rsidRPr="00FE1A6D">
        <w:rPr>
          <w:rStyle w:val="23"/>
          <w:rFonts w:eastAsiaTheme="minorEastAsia"/>
          <w:sz w:val="26"/>
          <w:szCs w:val="26"/>
        </w:rPr>
        <w:softHyphen/>
        <w:t>боты.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Данные умения монологической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опорой на 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вые слова, план,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просы, таблицы и/или иллюстрации, фотографии.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монологического высказывания — 7—8 фраз.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Аудирование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непосредственном общении: понимание на слух речи учителя и одноклассников и 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ная/невербальная реакция на услышанное.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опосредованном общении: дальнейшее развитие восприя</w:t>
      </w:r>
      <w:r w:rsidRPr="00FE1A6D">
        <w:rPr>
          <w:rStyle w:val="23"/>
          <w:rFonts w:eastAsiaTheme="minorEastAsia"/>
          <w:sz w:val="26"/>
          <w:szCs w:val="26"/>
        </w:rPr>
        <w:softHyphen/>
        <w:t>тия и понимания на слух несложных адаптир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ванных аутентич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аудиотекстов, содержащих отдел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незнакомые слова, с разной глубиной проникнов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их содержание в зависимости от поставленной коммуникативной задачи: с пониманием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держания, с пониманием запрашиваемой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основного содержания текста предполагает умение определять основную тему и главные фак- ты/события в воспринимаемом на слух тексте; игнорировать незнакомые слова, несуществе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для понимания основного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запрашиваемой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мации, предполагает умение выделять запрашиваемую информацию, представленную в эксплицитной (явной) форме, в воспринимае</w:t>
      </w:r>
      <w:r w:rsidRPr="00FE1A6D">
        <w:rPr>
          <w:rStyle w:val="23"/>
          <w:rFonts w:eastAsiaTheme="minorEastAsia"/>
          <w:sz w:val="26"/>
          <w:szCs w:val="26"/>
        </w:rPr>
        <w:softHyphen/>
        <w:t>мом на слух 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аудирования: высказывания собеседн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 в ситу</w:t>
      </w:r>
      <w:r w:rsidRPr="00FE1A6D">
        <w:rPr>
          <w:rStyle w:val="23"/>
          <w:rFonts w:eastAsiaTheme="minorEastAsia"/>
          <w:sz w:val="26"/>
          <w:szCs w:val="26"/>
        </w:rPr>
        <w:softHyphen/>
        <w:t>ациях повседневного общения, диалог (бес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да), рассказ,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информационного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Время звучания текста/текстов для аудирования — до 1,5 ми</w:t>
      </w:r>
      <w:r w:rsidRPr="00FE1A6D">
        <w:rPr>
          <w:rStyle w:val="23"/>
          <w:rFonts w:eastAsiaTheme="minorEastAsia"/>
          <w:sz w:val="26"/>
          <w:szCs w:val="26"/>
        </w:rPr>
        <w:softHyphen/>
        <w:t>нут.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Смысловое чтение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умения читать про себя и понимать адапт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аутентичные тексты разных жанров и стилей, содержащие отдельные незнакомые слова, с различной глубиной проникно</w:t>
      </w:r>
      <w:r w:rsidRPr="00FE1A6D">
        <w:rPr>
          <w:rStyle w:val="23"/>
          <w:rFonts w:eastAsiaTheme="minorEastAsia"/>
          <w:sz w:val="26"/>
          <w:szCs w:val="26"/>
        </w:rPr>
        <w:softHyphen/>
        <w:t>вения в их содержание в зависимости от поставленной комму</w:t>
      </w:r>
      <w:r w:rsidRPr="00FE1A6D">
        <w:rPr>
          <w:rStyle w:val="23"/>
          <w:rFonts w:eastAsiaTheme="minorEastAsia"/>
          <w:sz w:val="26"/>
          <w:szCs w:val="26"/>
        </w:rPr>
        <w:softHyphen/>
        <w:t>никативной задачи: с пониман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основного содержания, с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ниманием запрашиваемой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основного содержания текста предпо</w:t>
      </w:r>
      <w:r w:rsidRPr="00FE1A6D">
        <w:rPr>
          <w:rStyle w:val="23"/>
          <w:rFonts w:eastAsiaTheme="minorEastAsia"/>
          <w:sz w:val="26"/>
          <w:szCs w:val="26"/>
        </w:rPr>
        <w:softHyphen/>
        <w:t>лагает умение определять тему/основную мысль, главные фак- ты/события; прогнозировать содержание текста по заголовку/ началу текста; игнорировать незн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комые слова, несуществен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для понимания основного содержания; понимать интерна</w:t>
      </w:r>
      <w:r w:rsidRPr="00FE1A6D">
        <w:rPr>
          <w:rStyle w:val="23"/>
          <w:rFonts w:eastAsiaTheme="minorEastAsia"/>
          <w:sz w:val="26"/>
          <w:szCs w:val="26"/>
        </w:rPr>
        <w:softHyphen/>
        <w:t>циональные слова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запрашиваемой информации предпола</w:t>
      </w:r>
      <w:r w:rsidRPr="00FE1A6D">
        <w:rPr>
          <w:rStyle w:val="23"/>
          <w:rFonts w:eastAsiaTheme="minorEastAsia"/>
          <w:sz w:val="26"/>
          <w:szCs w:val="26"/>
        </w:rPr>
        <w:softHyphen/>
        <w:t>гает умения находить в прочитанном тексте и понимать запра</w:t>
      </w:r>
      <w:r w:rsidRPr="00FE1A6D">
        <w:rPr>
          <w:rStyle w:val="23"/>
          <w:rFonts w:eastAsiaTheme="minorEastAsia"/>
          <w:sz w:val="26"/>
          <w:szCs w:val="26"/>
        </w:rPr>
        <w:softHyphen/>
        <w:t>шиваемую информацию.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несплошных текстов (таблиц) и понимание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ленной в них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чтения: беседа; отрывок из художестве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про</w:t>
      </w:r>
      <w:r w:rsidRPr="00FE1A6D">
        <w:rPr>
          <w:rStyle w:val="23"/>
          <w:rFonts w:eastAsiaTheme="minorEastAsia"/>
          <w:sz w:val="26"/>
          <w:szCs w:val="26"/>
        </w:rPr>
        <w:softHyphen/>
        <w:t>изведения, в том числе рассказ, сказка; отрывок из статьи науч</w:t>
      </w:r>
      <w:r w:rsidRPr="00FE1A6D">
        <w:rPr>
          <w:rStyle w:val="23"/>
          <w:rFonts w:eastAsiaTheme="minorEastAsia"/>
          <w:sz w:val="26"/>
          <w:szCs w:val="26"/>
        </w:rPr>
        <w:softHyphen/>
        <w:t>но-популярного характера; сообщение информационного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рактера; сообщение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тера; объявление; кулинар</w:t>
      </w:r>
      <w:r w:rsidRPr="00FE1A6D">
        <w:rPr>
          <w:rStyle w:val="23"/>
          <w:rFonts w:eastAsiaTheme="minorEastAsia"/>
          <w:sz w:val="26"/>
          <w:szCs w:val="26"/>
        </w:rPr>
        <w:softHyphen/>
        <w:t>ный рецепт; стихотворение; несплошной текст (таблица).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текста/текстов для чтения — 250—300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Письменная речь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 письменной речи: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списывание текста и выписывание из него слов, 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восочета</w:t>
      </w:r>
      <w:r w:rsidRPr="00FE1A6D">
        <w:rPr>
          <w:rStyle w:val="23"/>
          <w:rFonts w:eastAsiaTheme="minorEastAsia"/>
          <w:sz w:val="26"/>
          <w:szCs w:val="26"/>
        </w:rPr>
        <w:softHyphen/>
        <w:t>ний, предложений в соответствии с решаемой коммуникатив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ной задачей;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заполнение анкет и формуляров: сообщение о себе основных сведений в соответствии с нормами,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англоговоря</w:t>
      </w:r>
      <w:r w:rsidRPr="00FE1A6D">
        <w:rPr>
          <w:rStyle w:val="23"/>
          <w:rFonts w:eastAsiaTheme="minorEastAsia"/>
          <w:sz w:val="26"/>
          <w:szCs w:val="26"/>
        </w:rPr>
        <w:softHyphen/>
        <w:t>щих странах;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электронного сообщения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тера: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щать краткие сведения о себе; расспрашивать друга/подругу по переписке о его/её увлечениях; выр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жать благодарность, изви</w:t>
      </w:r>
      <w:r w:rsidRPr="00FE1A6D">
        <w:rPr>
          <w:rStyle w:val="23"/>
          <w:rFonts w:eastAsiaTheme="minorEastAsia"/>
          <w:sz w:val="26"/>
          <w:szCs w:val="26"/>
        </w:rPr>
        <w:softHyphen/>
        <w:t>нение; оформлять обращение, завершающую фразу и подпись в соответствии с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неофициального общения, принятыми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изучаемого языка. Объём письма — до 70 слов;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небольшого письменного высказывания с опорой на образец, план, иллюстрацию. Объём письме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высказыва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 — до 70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Tahoma9pt"/>
          <w:rFonts w:ascii="Times New Roman" w:hAnsi="Times New Roman" w:cs="Times New Roman"/>
          <w:sz w:val="26"/>
          <w:szCs w:val="26"/>
        </w:rPr>
        <w:t xml:space="preserve">Языковые знания и умения </w:t>
      </w: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Фонетическая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и адекватное, без фонематич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оши</w:t>
      </w:r>
      <w:r w:rsidRPr="00FE1A6D">
        <w:rPr>
          <w:rStyle w:val="23"/>
          <w:rFonts w:eastAsiaTheme="minorEastAsia"/>
          <w:sz w:val="26"/>
          <w:szCs w:val="26"/>
        </w:rPr>
        <w:softHyphen/>
        <w:t>бок, ведущих к сбою в коммуникации,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несение слов с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блюдением правильного ударения и фраз с соблюдением их рит</w:t>
      </w:r>
      <w:r w:rsidRPr="00FE1A6D">
        <w:rPr>
          <w:rStyle w:val="23"/>
          <w:rFonts w:eastAsiaTheme="minorEastAsia"/>
          <w:sz w:val="26"/>
          <w:szCs w:val="26"/>
        </w:rPr>
        <w:softHyphen/>
        <w:t>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бенностей, в том числе отсутствия фразового ударения на служебных словах; чтение новых слов согласно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 правилам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вслух небольших адаптированных аутенти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стов, построенных на изученном языковом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риале, с соблю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дением правил чтения и соответствующей интонации, демон</w:t>
      </w:r>
      <w:r w:rsidRPr="00FE1A6D">
        <w:rPr>
          <w:rStyle w:val="23"/>
          <w:rFonts w:eastAsiaTheme="minorEastAsia"/>
          <w:sz w:val="26"/>
          <w:szCs w:val="26"/>
        </w:rPr>
        <w:softHyphen/>
        <w:t>стрирующее понимание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 вслух: сообщение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рактера, отрывок из статьи научно-популярного характера, рассказ, диалог (беседа).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 для чтения вслух — до 95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Графика, орфография и пунктуация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написание изученных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использование знаков препинания: 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ки, во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просительного и восклицательного знаков в конце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запятой при перечислении и обращении; апострофа.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Пунктуационно правильное, в соответствии с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рече</w:t>
      </w:r>
      <w:r w:rsidRPr="00FE1A6D">
        <w:rPr>
          <w:rStyle w:val="23"/>
          <w:rFonts w:eastAsiaTheme="minorEastAsia"/>
          <w:sz w:val="26"/>
          <w:szCs w:val="26"/>
        </w:rPr>
        <w:softHyphen/>
        <w:t>вого этикета, принятыми в стране/странах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языка, оформление электронного сообщения личного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Лексическая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лексических единиц (слов,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восочетаний, речевых клише), обсл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живающих ситуации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рамках тематического содержания речи,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существующей в 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лийском языке нормы лексической сочетаемости.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звучащем и письменном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различных средств связи для обеспечения логичности и целостн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высказывания.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Объём: около 750 лексических единиц для проду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тивного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пользования (включая 650 лексических 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ниц, изученных ра</w:t>
      </w:r>
      <w:r w:rsidRPr="00FE1A6D">
        <w:rPr>
          <w:rStyle w:val="23"/>
          <w:rFonts w:eastAsiaTheme="minorEastAsia"/>
          <w:sz w:val="26"/>
          <w:szCs w:val="26"/>
        </w:rPr>
        <w:softHyphen/>
        <w:t>нее) и около 800 лексических единиц для рецептивного усвоения (включая 750 лексических единиц продуктивного минимума).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способы словообразования: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аффиксация: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имён существительных при помощи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reading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имён прилагательных при помощи су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 xml:space="preserve">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typical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amazing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useless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impressive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Синонимы. Антонимы. Интернациональные слова.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Грамматическая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Сложноподчинённые предложения с придаточными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лительными с союзными словами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who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which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that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Сложноподчинённые предложения с придаточными времени с союзами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for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since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конструкциями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...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...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Все типы вопросительных предложений (общий, специаль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ный, альтернативный, разделительный вопр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сы)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Continuous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Глаголы в видо-временных формах действительного залога в изъявительном наклонении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Модальные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эквиваленты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(can/be able to, must/ have to, may, should, need).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Слова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</w:rPr>
        <w:t>выражающие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количество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(little/a little, few/a few).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Возвратные, неопределённые местоимения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 xml:space="preserve">и их производные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производные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 </w:t>
      </w:r>
      <w:r w:rsidRPr="00FE1A6D">
        <w:rPr>
          <w:rStyle w:val="23"/>
          <w:rFonts w:eastAsiaTheme="minorEastAsia"/>
          <w:sz w:val="26"/>
          <w:szCs w:val="26"/>
        </w:rPr>
        <w:t>в повествова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тельных (утвердительных и отрицательных) и вопросительных предложениях.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Числительные для обозначения дат и больших чисел (100— 1000).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Социокультурные знания и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и использование отдельных социокультурных эле</w:t>
      </w:r>
      <w:r w:rsidRPr="00FE1A6D">
        <w:rPr>
          <w:rStyle w:val="23"/>
          <w:rFonts w:eastAsiaTheme="minorEastAsia"/>
          <w:sz w:val="26"/>
          <w:szCs w:val="26"/>
        </w:rPr>
        <w:softHyphen/>
        <w:t>ментов речевого поведенческого этикета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чаемого языка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 (в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туациях общения, в том числе «Д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ма», «В магазине»).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и использование в устной и письменной речи наибо</w:t>
      </w:r>
      <w:r w:rsidRPr="00FE1A6D">
        <w:rPr>
          <w:rStyle w:val="23"/>
          <w:rFonts w:eastAsiaTheme="minorEastAsia"/>
          <w:sz w:val="26"/>
          <w:szCs w:val="26"/>
        </w:rPr>
        <w:softHyphen/>
        <w:t>лее употребительной тематической фоновой 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сики и реалий в рамках тематического содержания (н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которые национальные праздники, традиции в питании и проведении досуга, этикет</w:t>
      </w:r>
      <w:r w:rsidRPr="00FE1A6D">
        <w:rPr>
          <w:rStyle w:val="23"/>
          <w:rFonts w:eastAsiaTheme="minorEastAsia"/>
          <w:sz w:val="26"/>
          <w:szCs w:val="26"/>
        </w:rPr>
        <w:softHyphen/>
        <w:t>ные особенности посещения гостей).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Знание социокультурного портрета родной страны и страны/ стран изучаемого языка: знакомство с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ственной симво</w:t>
      </w:r>
      <w:r w:rsidRPr="00FE1A6D">
        <w:rPr>
          <w:rStyle w:val="23"/>
          <w:rFonts w:eastAsiaTheme="minorEastAsia"/>
          <w:sz w:val="26"/>
          <w:szCs w:val="26"/>
        </w:rPr>
        <w:softHyphen/>
        <w:t>ликой (флагом), некоторыми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ными символами; тра</w:t>
      </w:r>
      <w:r w:rsidRPr="00FE1A6D">
        <w:rPr>
          <w:rStyle w:val="23"/>
          <w:rFonts w:eastAsiaTheme="minorEastAsia"/>
          <w:sz w:val="26"/>
          <w:szCs w:val="26"/>
        </w:rPr>
        <w:softHyphen/>
        <w:t>дициями проведения основных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циональных праздников (Рождества, Нового года, Дня матери и т. д.); с особенностями образа жизни и культ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ры страны/стран изучаемого языка (из</w:t>
      </w:r>
      <w:r w:rsidRPr="00FE1A6D">
        <w:rPr>
          <w:rStyle w:val="23"/>
          <w:rFonts w:eastAsiaTheme="minorEastAsia"/>
          <w:sz w:val="26"/>
          <w:szCs w:val="26"/>
        </w:rPr>
        <w:softHyphen/>
        <w:t>вестными дост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примечательностями, некоторыми выдающи</w:t>
      </w:r>
      <w:r w:rsidRPr="00FE1A6D">
        <w:rPr>
          <w:rStyle w:val="23"/>
          <w:rFonts w:eastAsiaTheme="minorEastAsia"/>
          <w:sz w:val="26"/>
          <w:szCs w:val="26"/>
        </w:rPr>
        <w:softHyphen/>
        <w:t>мися люд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ми); с доступными в языковом отношении образцами детской поэзии и прозы на английском языке.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писать свои имя и фамилию, а также имена и фам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лии своих родственников и друзей на английском языке;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 оформлять свой адрес на английском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ке (в ан</w:t>
      </w:r>
      <w:r w:rsidRPr="00FE1A6D">
        <w:rPr>
          <w:rStyle w:val="23"/>
          <w:rFonts w:eastAsiaTheme="minorEastAsia"/>
          <w:sz w:val="26"/>
          <w:szCs w:val="26"/>
        </w:rPr>
        <w:softHyphen/>
        <w:t>кете, формуляре);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некоторые культурные явления родной страны и страны/стран изучаемого языка (осно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 в проведении досуга и питании); наиболее известные достопримеч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рассказывать о выдающихся людях родной страны и страны/стран изучаемого языка (учёных, пис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телях, поэтах).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51" w:name="bookmark245"/>
      <w:r w:rsidRPr="00FE1A6D">
        <w:rPr>
          <w:rStyle w:val="342"/>
          <w:rFonts w:ascii="Times New Roman" w:hAnsi="Times New Roman" w:cs="Times New Roman"/>
          <w:sz w:val="26"/>
          <w:szCs w:val="26"/>
        </w:rPr>
        <w:t>Компенсаторные умения</w:t>
      </w:r>
      <w:bookmarkEnd w:id="151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при чтении и аудировании языковой догадки, в том числе контекстуальной.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в качестве опоры при порождении собствен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высказываний ключевых слов, плана.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Игнорирование информации, не являющейся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 для понимания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танного/прослу- шанного текста или для нахождения в тексте запрашиваемой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Сравнение (в том числе установление основания для сравне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3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52" w:name="bookmark24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52"/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умения общаться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ме, используя рецептивные и продуктивные виды речевой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Взаимоотношения в семье и с друзьями. Семейные праздни</w:t>
      </w:r>
      <w:r w:rsidRPr="00FE1A6D">
        <w:rPr>
          <w:rStyle w:val="23"/>
          <w:rFonts w:eastAsiaTheme="minorEastAsia"/>
          <w:sz w:val="26"/>
          <w:szCs w:val="26"/>
        </w:rPr>
        <w:softHyphen/>
        <w:t>ки. Обязанности по дому.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Внешность и характер человека/литературного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сонажа.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Досуг и увлечения/хобби современного подростка (чтение, кино, театр, музей, спорт, музыка).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Здоровый образ жизни: режим труда и отдыха, фи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нес, сба</w:t>
      </w:r>
      <w:r w:rsidRPr="00FE1A6D">
        <w:rPr>
          <w:rStyle w:val="23"/>
          <w:rFonts w:eastAsiaTheme="minorEastAsia"/>
          <w:sz w:val="26"/>
          <w:szCs w:val="26"/>
        </w:rPr>
        <w:softHyphen/>
        <w:t>лансированное питание.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Покупки: одежда, обувь и продукты питания.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Школа, школьная жизнь, школьная форма, изуча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меты, любимый предмет, правила поведения в школе, посеще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школьной библиотеки/ресурсного центра. Переписка с за</w:t>
      </w:r>
      <w:r w:rsidRPr="00FE1A6D">
        <w:rPr>
          <w:rStyle w:val="23"/>
          <w:rFonts w:eastAsiaTheme="minorEastAsia"/>
          <w:sz w:val="26"/>
          <w:szCs w:val="26"/>
        </w:rPr>
        <w:softHyphen/>
        <w:t>рубежными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Каникулы в различное время года. Виды отдыха. П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теше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по России и зарубежным странам.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Природа: дикие и домашние животные. Климат,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года.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Жизнь в городе и сельской местности. Описание родного го- рода/села. Транспорт.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Средства массовой информации (телевидение, жу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налы, Ин</w:t>
      </w:r>
      <w:r w:rsidRPr="00FE1A6D">
        <w:rPr>
          <w:rStyle w:val="23"/>
          <w:rFonts w:eastAsiaTheme="minorEastAsia"/>
          <w:sz w:val="26"/>
          <w:szCs w:val="26"/>
        </w:rPr>
        <w:softHyphen/>
        <w:t>тернет).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Родная страна и страна/страны изучаемого языка. Их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положение, столицы; население; офиц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ки; достопримечательности, культурные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(нацио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традиции, обычаи).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Выдающиеся люди родной страны и страны/стран изучаемо</w:t>
      </w:r>
      <w:r w:rsidRPr="00FE1A6D">
        <w:rPr>
          <w:rStyle w:val="23"/>
          <w:rFonts w:eastAsiaTheme="minorEastAsia"/>
          <w:sz w:val="26"/>
          <w:szCs w:val="26"/>
        </w:rPr>
        <w:softHyphen/>
        <w:t>го языка: учёные, писатели, поэты, спортсмены.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Говорение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 xml:space="preserve">диалогической речи, </w:t>
      </w:r>
      <w:r w:rsidRPr="00FE1A6D">
        <w:rPr>
          <w:rStyle w:val="23"/>
          <w:rFonts w:eastAsiaTheme="minorEastAsia"/>
          <w:sz w:val="26"/>
          <w:szCs w:val="26"/>
        </w:rPr>
        <w:t>а именно умений вести: диалог этикетного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тера, диалог — побуждение к действию, диалог-расспрос; комбинированный диалог, включающий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личные виды диалогов: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 этикетного характера:</w:t>
      </w:r>
      <w:r w:rsidRPr="00FE1A6D">
        <w:rPr>
          <w:rStyle w:val="23"/>
          <w:rFonts w:eastAsiaTheme="minorEastAsia"/>
          <w:sz w:val="26"/>
          <w:szCs w:val="26"/>
        </w:rPr>
        <w:t xml:space="preserve"> начинать, поддерж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заканчивать разговор, вежливо переспрашивать; поздравлять с праздником, выражать пожелания и ве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ливо реагировать на поздравление; выражать благода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ность; вежливо соглашаться на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ние/отказываться от предложения собеседника;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побуждение к действию:</w:t>
      </w:r>
      <w:r w:rsidRPr="00FE1A6D">
        <w:rPr>
          <w:rStyle w:val="23"/>
          <w:rFonts w:eastAsiaTheme="minorEastAsia"/>
          <w:sz w:val="26"/>
          <w:szCs w:val="26"/>
        </w:rPr>
        <w:t xml:space="preserve"> обращаться с просьбой, вежливо соглашаться/не соглашаться 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нить просьбу; при</w:t>
      </w:r>
      <w:r w:rsidRPr="00FE1A6D">
        <w:rPr>
          <w:rStyle w:val="23"/>
          <w:rFonts w:eastAsiaTheme="minorEastAsia"/>
          <w:sz w:val="26"/>
          <w:szCs w:val="26"/>
        </w:rPr>
        <w:softHyphen/>
        <w:t>глашать собеседника к совместной деятельности, вежливо со- глашаться/не соглашаться на предложение собеседника, объяс</w:t>
      </w:r>
      <w:r w:rsidRPr="00FE1A6D">
        <w:rPr>
          <w:rStyle w:val="23"/>
          <w:rFonts w:eastAsiaTheme="minorEastAsia"/>
          <w:sz w:val="26"/>
          <w:szCs w:val="26"/>
        </w:rPr>
        <w:softHyphen/>
        <w:t>няя причину своего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диалог-расспрос:</w:t>
      </w:r>
      <w:r w:rsidRPr="00FE1A6D">
        <w:rPr>
          <w:rStyle w:val="23"/>
          <w:rFonts w:eastAsiaTheme="minorEastAsia"/>
          <w:sz w:val="26"/>
          <w:szCs w:val="26"/>
        </w:rPr>
        <w:t xml:space="preserve"> сообщать фактическую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отве</w:t>
      </w:r>
      <w:r w:rsidRPr="00FE1A6D">
        <w:rPr>
          <w:rStyle w:val="23"/>
          <w:rFonts w:eastAsiaTheme="minorEastAsia"/>
          <w:sz w:val="26"/>
          <w:szCs w:val="26"/>
        </w:rPr>
        <w:softHyphen/>
        <w:t>чая на вопросы разных видов; выражать своё отношение к об</w:t>
      </w:r>
      <w:r w:rsidRPr="00FE1A6D">
        <w:rPr>
          <w:rStyle w:val="23"/>
          <w:rFonts w:eastAsiaTheme="minorEastAsia"/>
          <w:sz w:val="26"/>
          <w:szCs w:val="26"/>
        </w:rPr>
        <w:softHyphen/>
        <w:t>суждаемым фактам и событиям; запр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шивать интересующую информацию; переходить с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зиции спрашивающего на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цию отвечающего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оборот.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Названные умения диалогической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рамках тема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тического содержания речи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ключевых слов, речевых ситуаций и/или иллюстр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ций, фотографий с соблюде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норм речевого этикета, принятых в стране/странах изуча</w:t>
      </w:r>
      <w:r w:rsidRPr="00FE1A6D">
        <w:rPr>
          <w:rStyle w:val="23"/>
          <w:rFonts w:eastAsiaTheme="minorEastAsia"/>
          <w:sz w:val="26"/>
          <w:szCs w:val="26"/>
        </w:rPr>
        <w:softHyphen/>
        <w:t>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диалога — до 6 реплик со стороны каждого собесед</w:t>
      </w:r>
      <w:r w:rsidRPr="00FE1A6D">
        <w:rPr>
          <w:rStyle w:val="23"/>
          <w:rFonts w:eastAsiaTheme="minorEastAsia"/>
          <w:sz w:val="26"/>
          <w:szCs w:val="26"/>
        </w:rPr>
        <w:softHyphen/>
        <w:t>ника.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монологической ре</w:t>
      </w:r>
      <w:r w:rsidRPr="00FE1A6D">
        <w:rPr>
          <w:rStyle w:val="24"/>
          <w:rFonts w:eastAsia="Tahoma"/>
          <w:sz w:val="26"/>
          <w:szCs w:val="26"/>
        </w:rPr>
        <w:softHyphen/>
        <w:t>чи: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устных связных монологических выск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зываний с использованием основных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кативных типов речи: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(предмета, местности, внешности и од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жды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ка), в том числе характеристика (черты 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рактера реального человека или литературного персон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жа);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повествование/сообщение;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(пересказ) основного содержания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читанного/ прослушанного текста;</w:t>
      </w:r>
    </w:p>
    <w:p w:rsidR="00434195" w:rsidRPr="00FE1A6D" w:rsidRDefault="00434195" w:rsidP="00182D47">
      <w:pPr>
        <w:widowControl w:val="0"/>
        <w:numPr>
          <w:ilvl w:val="0"/>
          <w:numId w:val="34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краткое изложение результатов выполненной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ектной ра</w:t>
      </w:r>
      <w:r w:rsidRPr="00FE1A6D">
        <w:rPr>
          <w:rStyle w:val="23"/>
          <w:rFonts w:eastAsiaTheme="minorEastAsia"/>
          <w:sz w:val="26"/>
          <w:szCs w:val="26"/>
        </w:rPr>
        <w:softHyphen/>
        <w:t>боты.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Данные умения монологической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опорой на 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вые слова, план,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просы и/или иллюстрации, фотогр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фии, таблицы.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монологического высказывания — 8—9 фраз.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Аудирование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непосредственном общении: понимание на слух речи учителя и одноклассников и 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ная/невербальная реакция на услышанное.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опосредованном общении: дальнейшее развитие воспри</w:t>
      </w:r>
      <w:r w:rsidRPr="00FE1A6D">
        <w:rPr>
          <w:rStyle w:val="23"/>
          <w:rFonts w:eastAsiaTheme="minorEastAsia"/>
          <w:sz w:val="26"/>
          <w:szCs w:val="26"/>
        </w:rPr>
        <w:softHyphen/>
        <w:t>ятия и понимания на слух несложных аутенти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текстов,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держащих отдельные незнакомые слова, с разной глубиной проникновения в их содержание в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висимости от поставленной коммуникативной задачи: с пониманием основного содержа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ния; с пониманием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основного содержания текста предполагает умение определять основную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му/идею и глав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ные факты/события в воспринимаемом на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слух тексте; игнори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незнакомые слова, не 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для понимания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запрашиваемой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мации предполагает умение выделять запрашиваемую информацию, представленную в эксплицитной (явной) форме, в воспринимае</w:t>
      </w:r>
      <w:r w:rsidRPr="00FE1A6D">
        <w:rPr>
          <w:rStyle w:val="23"/>
          <w:rFonts w:eastAsiaTheme="minorEastAsia"/>
          <w:sz w:val="26"/>
          <w:szCs w:val="26"/>
        </w:rPr>
        <w:softHyphen/>
        <w:t>мом на слух 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аудирования: диалог (беседа),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со</w:t>
      </w:r>
      <w:r w:rsidRPr="00FE1A6D">
        <w:rPr>
          <w:rStyle w:val="23"/>
          <w:rFonts w:eastAsiaTheme="minorEastAsia"/>
          <w:sz w:val="26"/>
          <w:szCs w:val="26"/>
        </w:rPr>
        <w:softHyphen/>
        <w:t>беседников в ситуациях повседневного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рассказ,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информационного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Время звучания текста/текстов для аудирования — до 1,5 ми</w:t>
      </w:r>
      <w:r w:rsidRPr="00FE1A6D">
        <w:rPr>
          <w:rStyle w:val="23"/>
          <w:rFonts w:eastAsiaTheme="minorEastAsia"/>
          <w:sz w:val="26"/>
          <w:szCs w:val="26"/>
        </w:rPr>
        <w:softHyphen/>
        <w:t>нут.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Смысловое чтение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умения читать про себя и понимать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 разных жанров и стилей, содержащие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дельные незнакомые слова, с различной глубиной проникнове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 их содержание в зависимости от поставленной ком</w:t>
      </w:r>
      <w:r w:rsidRPr="00FE1A6D">
        <w:rPr>
          <w:rStyle w:val="23"/>
          <w:rFonts w:eastAsiaTheme="minorEastAsia"/>
          <w:sz w:val="26"/>
          <w:szCs w:val="26"/>
        </w:rPr>
        <w:softHyphen/>
        <w:t>муникативной задачи: с пониман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основного содержания;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ной/запрашиваемой информации; с полным пониманием содержания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основного содержания текста предпо</w:t>
      </w:r>
      <w:r w:rsidRPr="00FE1A6D">
        <w:rPr>
          <w:rStyle w:val="23"/>
          <w:rFonts w:eastAsiaTheme="minorEastAsia"/>
          <w:sz w:val="26"/>
          <w:szCs w:val="26"/>
        </w:rPr>
        <w:softHyphen/>
        <w:t>лагает умение определять тему/основную мысль, главные фак- ты/события; прогнозировать содержание текста по заголовку/ началу текста; последовательность главных фактов/событий; умение игнорировать незн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комые слова, несущественные для понимания основного содержания; понимать интернациональ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слова.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нужной/запрашиваемой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предполагает умение находить в прочитанном тексте и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мать запрашиваемую информацию.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полным пониманием предполагает полное и точное понимание информации, представленной в 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сте, в эксплицит</w:t>
      </w:r>
      <w:r w:rsidRPr="00FE1A6D">
        <w:rPr>
          <w:rStyle w:val="23"/>
          <w:rFonts w:eastAsiaTheme="minorEastAsia"/>
          <w:sz w:val="26"/>
          <w:szCs w:val="26"/>
        </w:rPr>
        <w:softHyphen/>
        <w:t>ной (явной) форме.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несплошных текстов (таблиц, диаграмм) и понимание представленной в них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Тексты для чтения: интервью; диалог (беседа); отр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вок из ху</w:t>
      </w:r>
      <w:r w:rsidRPr="00FE1A6D">
        <w:rPr>
          <w:rStyle w:val="23"/>
          <w:rFonts w:eastAsiaTheme="minorEastAsia"/>
          <w:sz w:val="26"/>
          <w:szCs w:val="26"/>
        </w:rPr>
        <w:softHyphen/>
        <w:t>дожественного произведения, в том числе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сказа; отрывок из статьи научно-популярного характера; сообщение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онного характера; объявление; кулинарный рецепт; сообщение личного характера; 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хотворение; несплошной текст (таблица, диаграмма).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текста/текстов для чтения — до 350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Письменная речь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 письменной речи: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списывание текста и выписывание из него слов, 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восочета</w:t>
      </w:r>
      <w:r w:rsidRPr="00FE1A6D">
        <w:rPr>
          <w:rStyle w:val="23"/>
          <w:rFonts w:eastAsiaTheme="minorEastAsia"/>
          <w:sz w:val="26"/>
          <w:szCs w:val="26"/>
        </w:rPr>
        <w:softHyphen/>
        <w:t>ний, предложений в соответствии с решаемой коммуникатив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ной задачей; составление плана прочита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текста;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заполнение анкет и формуляров: сообщение о себе основных сведений в соответствии с нормами,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стране/стра- 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электронного сообщения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тера: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щать краткие сведения о себе, расспрашивать друга/подругу по переписке о его/её увлечениях, выр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жать благодарность, из</w:t>
      </w:r>
      <w:r w:rsidRPr="00FE1A6D">
        <w:rPr>
          <w:rStyle w:val="23"/>
          <w:rFonts w:eastAsiaTheme="minorEastAsia"/>
          <w:sz w:val="26"/>
          <w:szCs w:val="26"/>
        </w:rPr>
        <w:softHyphen/>
        <w:t>винение, просьбу; оформлять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ращение, завершающую фразу и подпись в соответствии с нормами неофициального общения, принятыми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изучаемого языка. Объём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ма — до 90 слов;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небольшого письменного высказывания с опорой на образец, план, таблицу. Объём письменного высказывания — до 90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Tahoma9pt"/>
          <w:rFonts w:ascii="Times New Roman" w:hAnsi="Times New Roman" w:cs="Times New Roman"/>
          <w:sz w:val="26"/>
          <w:szCs w:val="26"/>
        </w:rPr>
        <w:t xml:space="preserve">Языковые знания и умения </w:t>
      </w: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Фонетическая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и адекватное, без фонематич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оши</w:t>
      </w:r>
      <w:r w:rsidRPr="00FE1A6D">
        <w:rPr>
          <w:rStyle w:val="23"/>
          <w:rFonts w:eastAsiaTheme="minorEastAsia"/>
          <w:sz w:val="26"/>
          <w:szCs w:val="26"/>
        </w:rPr>
        <w:softHyphen/>
        <w:t>бок, ведущих к сбою в коммуникации,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несение слов с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блюдением правильного ударения и фраз с соблюдением их рит</w:t>
      </w:r>
      <w:r w:rsidRPr="00FE1A6D">
        <w:rPr>
          <w:rStyle w:val="23"/>
          <w:rFonts w:eastAsiaTheme="minorEastAsia"/>
          <w:sz w:val="26"/>
          <w:szCs w:val="26"/>
        </w:rPr>
        <w:softHyphen/>
        <w:t>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бенностей, в том числе отсутствия фразового ударения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на служебных словах; чтение новых слов согласно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 правилам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вслух небольших аутентичных текстов,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строенных на изученном языковом материале, с собл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дением правил чте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соответствующей интонации, демонстрирующее 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 вслух: диалог (беседа), рассказ, сообще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информационного характера, отрывок из 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тьи научно-по</w:t>
      </w:r>
      <w:r w:rsidRPr="00FE1A6D">
        <w:rPr>
          <w:rStyle w:val="23"/>
          <w:rFonts w:eastAsiaTheme="minorEastAsia"/>
          <w:sz w:val="26"/>
          <w:szCs w:val="26"/>
        </w:rPr>
        <w:softHyphen/>
        <w:t>пулярного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 для чтения вслух — до 100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Графика, орфография и пунктуация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написание изученных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использование знаков препинания: 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ки,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просительного и восклицательного знаков в конце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запятой при перечислении и обращении; апострофа.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Пунктуационно правильное, в соответствии с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рече</w:t>
      </w:r>
      <w:r w:rsidRPr="00FE1A6D">
        <w:rPr>
          <w:rStyle w:val="23"/>
          <w:rFonts w:eastAsiaTheme="minorEastAsia"/>
          <w:sz w:val="26"/>
          <w:szCs w:val="26"/>
        </w:rPr>
        <w:softHyphen/>
        <w:t>вого этикета, принятыми в стране/странах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языка, оформление электронного сообщения личного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Лексическая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лексических единиц (слов,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восочетаний, речевых клише), обсл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живающих ситуации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рамках тематического содержания речи, с соблюде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нием существующей в 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лийском языке нормы лексической сочетаемости.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звучащем и письменном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различных средств связи для обеспечения логичности и целостн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высказывания.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— 900 лексических единиц для продуктивн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исполь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зования (включая 750 лексических единиц, изученных ранее) и 1000 лексических единиц для реце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тивного усвоения (вклю</w:t>
      </w:r>
      <w:r w:rsidRPr="00FE1A6D">
        <w:rPr>
          <w:rStyle w:val="23"/>
          <w:rFonts w:eastAsiaTheme="minorEastAsia"/>
          <w:sz w:val="26"/>
          <w:szCs w:val="26"/>
        </w:rPr>
        <w:softHyphen/>
        <w:t>чая 900 лексических единиц продуктивного минимума).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способы словообразования: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а)</w:t>
      </w:r>
      <w:r w:rsidRPr="00FE1A6D">
        <w:rPr>
          <w:rStyle w:val="23"/>
          <w:rFonts w:eastAsiaTheme="minorEastAsia"/>
          <w:sz w:val="26"/>
          <w:szCs w:val="26"/>
        </w:rPr>
        <w:tab/>
        <w:t>аффиксация: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имён существительных при помощи префикса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unreality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 xml:space="preserve">и при помощи суффиксов: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development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darkness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имён прилагательных при помощи су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 xml:space="preserve">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friendly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famous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busy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имён прилагательных и наречий при помощи префиксов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im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informal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independently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possible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б)</w:t>
      </w:r>
      <w:r w:rsidRPr="00FE1A6D">
        <w:rPr>
          <w:rStyle w:val="23"/>
          <w:rFonts w:eastAsiaTheme="minorEastAsia"/>
          <w:sz w:val="26"/>
          <w:szCs w:val="26"/>
        </w:rPr>
        <w:tab/>
        <w:t>словосложение: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сложных прилагательных путём соед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нения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новы прилагательного с основой существител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с добавлени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ем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blue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eyed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Многозначные лексические единицы. Синонимы. Антонимы. Интернациональные слова. Наиболее ча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тотные фразовые гла</w:t>
      </w:r>
      <w:r w:rsidRPr="00FE1A6D">
        <w:rPr>
          <w:rStyle w:val="23"/>
          <w:rFonts w:eastAsiaTheme="minorEastAsia"/>
          <w:sz w:val="26"/>
          <w:szCs w:val="26"/>
        </w:rPr>
        <w:softHyphen/>
        <w:t>голы.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Грамматическая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со сложным дополнением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Complex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Object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Условные предложения реального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Conditional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0,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Condition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softHyphen/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>характера;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going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+ </w:t>
      </w:r>
      <w:r w:rsidRPr="00FE1A6D">
        <w:rPr>
          <w:rStyle w:val="23"/>
          <w:rFonts w:eastAsiaTheme="minorEastAsia"/>
          <w:sz w:val="26"/>
          <w:szCs w:val="26"/>
        </w:rPr>
        <w:t>инф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нитив и формы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Continuous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для вы</w:t>
      </w:r>
      <w:r w:rsidRPr="00FE1A6D">
        <w:rPr>
          <w:rStyle w:val="23"/>
          <w:rFonts w:eastAsiaTheme="minorEastAsia"/>
          <w:sz w:val="26"/>
          <w:szCs w:val="26"/>
        </w:rPr>
        <w:softHyphen/>
        <w:t>ражения будущего действия.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used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+ инфинитив глагола.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Глаголы в наиболее употребительных формах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дательного залога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Предлоги, употребляемые с глаголами в страдател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ном залоге.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Модальный глагол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might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Наречия, совпадающие по форме с прилагательными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high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early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Местоимения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other/another, both, all, one.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Количественные числительные для обозначения больших чи</w:t>
      </w:r>
      <w:r w:rsidRPr="00FE1A6D">
        <w:rPr>
          <w:rStyle w:val="23"/>
          <w:rFonts w:eastAsiaTheme="minorEastAsia"/>
          <w:sz w:val="26"/>
          <w:szCs w:val="26"/>
        </w:rPr>
        <w:softHyphen/>
        <w:t>сел (до 1 000 000).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Социокультурные знания и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и использование отдельных социокультурных эле</w:t>
      </w:r>
      <w:r w:rsidRPr="00FE1A6D">
        <w:rPr>
          <w:rStyle w:val="23"/>
          <w:rFonts w:eastAsiaTheme="minorEastAsia"/>
          <w:sz w:val="26"/>
          <w:szCs w:val="26"/>
        </w:rPr>
        <w:softHyphen/>
        <w:t>ментов речевого поведенческого этикета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чаемого языка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(в ситуаци</w:t>
      </w:r>
      <w:r w:rsidRPr="00FE1A6D">
        <w:rPr>
          <w:rStyle w:val="23"/>
          <w:rFonts w:eastAsiaTheme="minorEastAsia"/>
          <w:sz w:val="26"/>
          <w:szCs w:val="26"/>
        </w:rPr>
        <w:softHyphen/>
        <w:t>ях общения, в том числе «В гор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де», «Проведение досуга», «Во время путешествия»).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и использование в устной и письменной речи наибо</w:t>
      </w:r>
      <w:r w:rsidRPr="00FE1A6D">
        <w:rPr>
          <w:rStyle w:val="23"/>
          <w:rFonts w:eastAsiaTheme="minorEastAsia"/>
          <w:sz w:val="26"/>
          <w:szCs w:val="26"/>
        </w:rPr>
        <w:softHyphen/>
        <w:t>лее употребительной тематической фоновой 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сики и реалий в рамках отобранного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(основные на</w:t>
      </w:r>
      <w:r w:rsidRPr="00FE1A6D">
        <w:rPr>
          <w:rStyle w:val="23"/>
          <w:rFonts w:eastAsiaTheme="minorEastAsia"/>
          <w:sz w:val="26"/>
          <w:szCs w:val="26"/>
        </w:rPr>
        <w:softHyphen/>
        <w:t>циональные праздники, традиции в питании и проведении до</w:t>
      </w:r>
      <w:r w:rsidRPr="00FE1A6D">
        <w:rPr>
          <w:rStyle w:val="23"/>
          <w:rFonts w:eastAsiaTheme="minorEastAsia"/>
          <w:sz w:val="26"/>
          <w:szCs w:val="26"/>
        </w:rPr>
        <w:softHyphen/>
        <w:t>суга, система образования).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Социокультурный портрет родной страны 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</w:t>
      </w:r>
      <w:r w:rsidRPr="00FE1A6D">
        <w:rPr>
          <w:rStyle w:val="23"/>
          <w:rFonts w:eastAsiaTheme="minorEastAsia"/>
          <w:sz w:val="26"/>
          <w:szCs w:val="26"/>
        </w:rPr>
        <w:softHyphen/>
        <w:t>учаемого языка: знакомство с традициями проведения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национальных праздников (Ро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дества, Нового года, Дня матери и т. д.); с особенност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ми образа жизни и культуры стра- ны/стран изучаемого языка (известными достопримечательно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стями; некот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рыми выдающимися людьми); с доступными в языковом отношении образцами поэзии и прозы для подрост</w:t>
      </w:r>
      <w:r w:rsidRPr="00FE1A6D">
        <w:rPr>
          <w:rStyle w:val="23"/>
          <w:rFonts w:eastAsiaTheme="minorEastAsia"/>
          <w:sz w:val="26"/>
          <w:szCs w:val="26"/>
        </w:rPr>
        <w:softHyphen/>
        <w:t>ков на английском языке.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писать свои имя и фамилию, а также имена и фам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лии своих родственников и друзей на английском языке;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 оформлять свой адрес на английском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ке (в ан</w:t>
      </w:r>
      <w:r w:rsidRPr="00FE1A6D">
        <w:rPr>
          <w:rStyle w:val="23"/>
          <w:rFonts w:eastAsiaTheme="minorEastAsia"/>
          <w:sz w:val="26"/>
          <w:szCs w:val="26"/>
        </w:rPr>
        <w:softHyphen/>
        <w:t>кете);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 оформлять электронное сообщение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 в соответствии с нормами неофициал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ного общения, принятыми в стране/странах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некоторые культурные явления родной страны и страны/стран изучаемого языка (осно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 в проведении досуга и питании); наиболее известные достопримеч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рассказывать о выдающихся людях родной страны и страны/стран изучаемого языка (учёных, пис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телях, поэтах, спортсменах).</w:t>
      </w:r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Компенсаторные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при чтении и аудировании языковой, в том числе контекстуальной, догадки; при непосредс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нии догадываться о значении незнакомых слов с помощью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пользуемых собеседником жестов и мимики.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Переспрашивать, просить повторить, уточняя знач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не</w:t>
      </w:r>
      <w:r w:rsidRPr="00FE1A6D">
        <w:rPr>
          <w:rStyle w:val="23"/>
          <w:rFonts w:eastAsiaTheme="minorEastAsia"/>
          <w:sz w:val="26"/>
          <w:szCs w:val="26"/>
        </w:rPr>
        <w:softHyphen/>
        <w:t>знакомых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в качестве опоры при порождении собствен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высказываний ключевых слов, плана.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Игнорирование информации, не являющейся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 для понимания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танного/прослу- шанного текста или для нахождения в тексте запрашиваемой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(в том числе установление основания для сравне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3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53" w:name="bookmark24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53"/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умения общаться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ме, используя рецептивные и продуктивные виды речевой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Взаимоотношения в семье и с друзьями.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Внешность и характер человека/литературного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сонажа.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Досуг и увлечения/хобби современного подростка (чтение, кино, театр, музей, спорт, музыка).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Здоровый образ жизни: режим труда и отдыха, фи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нес, сба</w:t>
      </w:r>
      <w:r w:rsidRPr="00FE1A6D">
        <w:rPr>
          <w:rStyle w:val="23"/>
          <w:rFonts w:eastAsiaTheme="minorEastAsia"/>
          <w:sz w:val="26"/>
          <w:szCs w:val="26"/>
        </w:rPr>
        <w:softHyphen/>
        <w:t>лансированное питание. Посещение врача.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Покупки: одежда, обувь и продукты питания. Ка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манные деньги.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Школа, школьная жизнь, школьная форма, изуча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меты и отношение к ним. Посещение школьной библиотеки/ре- сурсного центра. Переписка с зарубе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Виды отдыха в различное время года. Путешествия по России и зарубежным странам.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Природа: флора и фауна. Проблемы экологии. 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мат, пого</w:t>
      </w:r>
      <w:r w:rsidRPr="00FE1A6D">
        <w:rPr>
          <w:rStyle w:val="23"/>
          <w:rFonts w:eastAsiaTheme="minorEastAsia"/>
          <w:sz w:val="26"/>
          <w:szCs w:val="26"/>
        </w:rPr>
        <w:softHyphen/>
        <w:t>да. Стихийные бедствия.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Условия проживания в городской/сельской местн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сти. Транспорт.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Средства массовой информации (телевидение, радио, пресса, Интернет).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Родная страна и страна/страны изучаемого языка. Их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положение, столицы; население; офиц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ки; достопримечательности, культурные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(нацио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традиции, обычаи).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Выдающиеся люди родной страны и страны/стран изучаемо</w:t>
      </w:r>
      <w:r w:rsidRPr="00FE1A6D">
        <w:rPr>
          <w:rStyle w:val="23"/>
          <w:rFonts w:eastAsiaTheme="minorEastAsia"/>
          <w:sz w:val="26"/>
          <w:szCs w:val="26"/>
        </w:rPr>
        <w:softHyphen/>
        <w:t>го языка: учёные, писатели, поэты, художники, музыканты, спортсмены.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Говорение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 xml:space="preserve">диалогической речи, </w:t>
      </w:r>
      <w:r w:rsidRPr="00FE1A6D">
        <w:rPr>
          <w:rStyle w:val="23"/>
          <w:rFonts w:eastAsiaTheme="minorEastAsia"/>
          <w:sz w:val="26"/>
          <w:szCs w:val="26"/>
        </w:rPr>
        <w:t>а именно умений вести разные виды диалогов (диалог этикетно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характера, диалог — побуждение к действию, диалог-рас</w:t>
      </w:r>
      <w:r w:rsidRPr="00FE1A6D">
        <w:rPr>
          <w:rStyle w:val="23"/>
          <w:rFonts w:eastAsiaTheme="minorEastAsia"/>
          <w:sz w:val="26"/>
          <w:szCs w:val="26"/>
        </w:rPr>
        <w:softHyphen/>
        <w:t>спрос; комбинированный диалог, включающий различные ви</w:t>
      </w:r>
      <w:r w:rsidRPr="00FE1A6D">
        <w:rPr>
          <w:rStyle w:val="23"/>
          <w:rFonts w:eastAsiaTheme="minorEastAsia"/>
          <w:sz w:val="26"/>
          <w:szCs w:val="26"/>
        </w:rPr>
        <w:softHyphen/>
        <w:t>ды диалогов):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диалог этикетного характера:</w:t>
      </w:r>
      <w:r w:rsidRPr="00FE1A6D">
        <w:rPr>
          <w:rStyle w:val="23"/>
          <w:rFonts w:eastAsiaTheme="minorEastAsia"/>
          <w:sz w:val="26"/>
          <w:szCs w:val="26"/>
        </w:rPr>
        <w:t xml:space="preserve"> начинать, поддерж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заканчивать разговор, вежливо переспрашивать; поздравлять с праздником, выражать пожелания и ве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ливо реагировать на поздравление; выражать благода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ность; вежливо согла</w:t>
      </w:r>
      <w:r w:rsidRPr="00FE1A6D">
        <w:rPr>
          <w:rStyle w:val="23"/>
          <w:rFonts w:eastAsiaTheme="minorEastAsia"/>
          <w:sz w:val="26"/>
          <w:szCs w:val="26"/>
        </w:rPr>
        <w:softHyphen/>
        <w:t>шаться на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ние/отказываться от предложения собе</w:t>
      </w:r>
      <w:r w:rsidRPr="00FE1A6D">
        <w:rPr>
          <w:rStyle w:val="23"/>
          <w:rFonts w:eastAsiaTheme="minorEastAsia"/>
          <w:sz w:val="26"/>
          <w:szCs w:val="26"/>
        </w:rPr>
        <w:softHyphen/>
        <w:t>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побуждение к действию:</w:t>
      </w:r>
      <w:r w:rsidRPr="00FE1A6D">
        <w:rPr>
          <w:rStyle w:val="23"/>
          <w:rFonts w:eastAsiaTheme="minorEastAsia"/>
          <w:sz w:val="26"/>
          <w:szCs w:val="26"/>
        </w:rPr>
        <w:t xml:space="preserve"> обращаться с просьбой, вежливо соглашаться/не соглашаться 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нить просьбу; при</w:t>
      </w:r>
      <w:r w:rsidRPr="00FE1A6D">
        <w:rPr>
          <w:rStyle w:val="23"/>
          <w:rFonts w:eastAsiaTheme="minorEastAsia"/>
          <w:sz w:val="26"/>
          <w:szCs w:val="26"/>
        </w:rPr>
        <w:softHyphen/>
        <w:t>глашать собеседника к совместной деятельности, вежливо со- глашаться/не соглашаться на предложение собеседника, объяс</w:t>
      </w:r>
      <w:r w:rsidRPr="00FE1A6D">
        <w:rPr>
          <w:rStyle w:val="23"/>
          <w:rFonts w:eastAsiaTheme="minorEastAsia"/>
          <w:sz w:val="26"/>
          <w:szCs w:val="26"/>
        </w:rPr>
        <w:softHyphen/>
        <w:t>няя причину своего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диалог-расспрос:</w:t>
      </w:r>
      <w:r w:rsidRPr="00FE1A6D">
        <w:rPr>
          <w:rStyle w:val="23"/>
          <w:rFonts w:eastAsiaTheme="minorEastAsia"/>
          <w:sz w:val="26"/>
          <w:szCs w:val="26"/>
        </w:rPr>
        <w:t xml:space="preserve"> сообщать фактическую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отве</w:t>
      </w:r>
      <w:r w:rsidRPr="00FE1A6D">
        <w:rPr>
          <w:rStyle w:val="23"/>
          <w:rFonts w:eastAsiaTheme="minorEastAsia"/>
          <w:sz w:val="26"/>
          <w:szCs w:val="26"/>
        </w:rPr>
        <w:softHyphen/>
        <w:t>чая на вопросы разных видов; выражать своё отношение к об</w:t>
      </w:r>
      <w:r w:rsidRPr="00FE1A6D">
        <w:rPr>
          <w:rStyle w:val="23"/>
          <w:rFonts w:eastAsiaTheme="minorEastAsia"/>
          <w:sz w:val="26"/>
          <w:szCs w:val="26"/>
        </w:rPr>
        <w:softHyphen/>
        <w:t>суждаемым фактам и событиям; запр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шивать интересующую информацию; переходить с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зиции спрашивающего на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цию отвечающего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оборот.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Названные умения диалогической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ключевых слов, ре</w:t>
      </w:r>
      <w:r w:rsidRPr="00FE1A6D">
        <w:rPr>
          <w:rStyle w:val="23"/>
          <w:rFonts w:eastAsiaTheme="minorEastAsia"/>
          <w:sz w:val="26"/>
          <w:szCs w:val="26"/>
        </w:rPr>
        <w:softHyphen/>
        <w:t>чевых ситуаций и/или иллюстр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ций, фотографий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нормы речевого этик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та, принятых в стране/странах изучаемого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диалога — до 7 реплик со стороны каждого собесед</w:t>
      </w:r>
      <w:r w:rsidRPr="00FE1A6D">
        <w:rPr>
          <w:rStyle w:val="23"/>
          <w:rFonts w:eastAsiaTheme="minorEastAsia"/>
          <w:sz w:val="26"/>
          <w:szCs w:val="26"/>
        </w:rPr>
        <w:softHyphen/>
        <w:t>ника.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монологической ре</w:t>
      </w:r>
      <w:r w:rsidRPr="00FE1A6D">
        <w:rPr>
          <w:rStyle w:val="24"/>
          <w:rFonts w:eastAsia="Tahoma"/>
          <w:sz w:val="26"/>
          <w:szCs w:val="26"/>
        </w:rPr>
        <w:softHyphen/>
        <w:t>чи</w:t>
      </w:r>
      <w:r w:rsidRPr="00FE1A6D">
        <w:rPr>
          <w:rStyle w:val="23"/>
          <w:rFonts w:eastAsiaTheme="minorEastAsia"/>
          <w:sz w:val="26"/>
          <w:szCs w:val="26"/>
        </w:rPr>
        <w:t>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устных связных монологических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ваний с использованием основных коммуникативных типов речи: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(предмета, местности, внешности и од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жды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ка), в том числе характеристика (черты 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рактера реального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человека или литературного персонажа);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повествование/сообщение;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выражение и аргументирование своего мнения по отношению к услышанному/прочитанному;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(пересказ)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 прослушанного текста;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рассказа по картинкам;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результатов выполненной проектной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Данные умения монологической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опорой на вопр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сы, ключевые слова, план и/или иллюстрации, фотогр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фии, таблицы.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монологического высказывания — 9—10 фраз.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Аудирование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непосредственном общении: понимание на слух речи учителя и одноклассников и 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ная/невербальная реакция на услышанное; использов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переспрос или просьбу повто</w:t>
      </w:r>
      <w:r w:rsidRPr="00FE1A6D">
        <w:rPr>
          <w:rStyle w:val="23"/>
          <w:rFonts w:eastAsiaTheme="minorEastAsia"/>
          <w:sz w:val="26"/>
          <w:szCs w:val="26"/>
        </w:rPr>
        <w:softHyphen/>
        <w:t>рить для уточнения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деталей.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опосредованном общении: дальнейшее развитие воспри</w:t>
      </w:r>
      <w:r w:rsidRPr="00FE1A6D">
        <w:rPr>
          <w:rStyle w:val="23"/>
          <w:rFonts w:eastAsiaTheme="minorEastAsia"/>
          <w:sz w:val="26"/>
          <w:szCs w:val="26"/>
        </w:rPr>
        <w:softHyphen/>
        <w:t>ятия и понимания на слух несложных аутенти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текстов,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держащих отдельные неизученные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ковые явления, с разной глубиной проникновения в их содержание в зависимости от по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ставленной коммуник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тивной задачи: с пониманием основного содержания; с пониманием нужной/интересующей/запраши- 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основного содержания текста предполагает умение определять основную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му/идею и главные факты/события в воспринимаемом на слух тексте, отделять главную информацию от второст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пенной, прогнозировать содер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жание текста по началу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сообщения; игнорировать незнакомые слова, не 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для понимания основного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ной/интересующей/запра- шиваемой информации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полагает умение выделять нуж- ную/интересующую/запрашиваемую информацию,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ленную в эксплицитной (явной) форме, в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принимаемом на слух 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аудирования: диалог (беседа),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со</w:t>
      </w:r>
      <w:r w:rsidRPr="00FE1A6D">
        <w:rPr>
          <w:rStyle w:val="23"/>
          <w:rFonts w:eastAsiaTheme="minorEastAsia"/>
          <w:sz w:val="26"/>
          <w:szCs w:val="26"/>
        </w:rPr>
        <w:softHyphen/>
        <w:t>беседников в ситуациях повседневного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рассказ,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информационного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Время звучания текста/текстов для аудирования — до 2 ми</w:t>
      </w:r>
      <w:r w:rsidRPr="00FE1A6D">
        <w:rPr>
          <w:rStyle w:val="23"/>
          <w:rFonts w:eastAsiaTheme="minorEastAsia"/>
          <w:sz w:val="26"/>
          <w:szCs w:val="26"/>
        </w:rPr>
        <w:softHyphen/>
        <w:t>нут.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Смысловое чтение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умения читать про себя и понимать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 разных жанров и стилей, содержащие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ния; с пониманием нужной/интересующей/запрашиваемой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формации; с полным пониманием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Чтение </w:t>
      </w:r>
      <w:r w:rsidRPr="00FE1A6D">
        <w:rPr>
          <w:rStyle w:val="24"/>
          <w:rFonts w:eastAsia="Tahoma"/>
          <w:sz w:val="26"/>
          <w:szCs w:val="26"/>
        </w:rPr>
        <w:t>с пониманием основного содержания текста</w:t>
      </w:r>
      <w:r w:rsidRPr="00FE1A6D">
        <w:rPr>
          <w:rStyle w:val="23"/>
          <w:rFonts w:eastAsiaTheme="minorEastAsia"/>
          <w:sz w:val="26"/>
          <w:szCs w:val="26"/>
        </w:rPr>
        <w:t xml:space="preserve"> предпо</w:t>
      </w:r>
      <w:r w:rsidRPr="00FE1A6D">
        <w:rPr>
          <w:rStyle w:val="23"/>
          <w:rFonts w:eastAsiaTheme="minorEastAsia"/>
          <w:sz w:val="26"/>
          <w:szCs w:val="26"/>
        </w:rPr>
        <w:softHyphen/>
        <w:t>лагает умения: определять тему/основную мысль, выделять главные факты/события (опуская второстепе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ные); прогнози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содержание текста по заголо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ку/началу текста;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логическую последов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тельность главных фактов, событий; игнорировать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знакомые слова, несущественные для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мания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содержания; понимать интернациональные слова.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Чтение </w:t>
      </w:r>
      <w:r w:rsidRPr="00FE1A6D">
        <w:rPr>
          <w:rStyle w:val="24"/>
          <w:rFonts w:eastAsia="Tahoma"/>
          <w:sz w:val="26"/>
          <w:szCs w:val="26"/>
        </w:rPr>
        <w:t>с пониманием ну</w:t>
      </w:r>
      <w:r w:rsidRPr="00FE1A6D">
        <w:rPr>
          <w:rStyle w:val="24"/>
          <w:rFonts w:eastAsia="Tahoma"/>
          <w:sz w:val="26"/>
          <w:szCs w:val="26"/>
        </w:rPr>
        <w:t>ж</w:t>
      </w:r>
      <w:r w:rsidRPr="00FE1A6D">
        <w:rPr>
          <w:rStyle w:val="24"/>
          <w:rFonts w:eastAsia="Tahoma"/>
          <w:sz w:val="26"/>
          <w:szCs w:val="26"/>
        </w:rPr>
        <w:t>ной/интересующей/запрашивае</w:t>
      </w:r>
      <w:r w:rsidRPr="00FE1A6D">
        <w:rPr>
          <w:rStyle w:val="24"/>
          <w:rFonts w:eastAsia="Tahoma"/>
          <w:sz w:val="26"/>
          <w:szCs w:val="26"/>
        </w:rPr>
        <w:softHyphen/>
        <w:t>мой информации</w:t>
      </w:r>
      <w:r w:rsidRPr="00FE1A6D">
        <w:rPr>
          <w:rStyle w:val="23"/>
          <w:rFonts w:eastAsiaTheme="minorEastAsia"/>
          <w:sz w:val="26"/>
          <w:szCs w:val="26"/>
        </w:rPr>
        <w:t xml:space="preserve"> предп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лагает умение находить прочитанном тексте и понимать запрашиваемую информацию, представлен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ную в эк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плицитной (явной) форме; оценивать найденную ин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lastRenderedPageBreak/>
        <w:t>формацию с точки зрения её значимости для решения комму</w:t>
      </w:r>
      <w:r w:rsidRPr="00FE1A6D">
        <w:rPr>
          <w:rStyle w:val="23"/>
          <w:rFonts w:eastAsiaTheme="minorEastAsia"/>
          <w:sz w:val="26"/>
          <w:szCs w:val="26"/>
        </w:rPr>
        <w:softHyphen/>
        <w:t>никативной задачи.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несплошных текстов (таблиц, диаграмм, схем) и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нимание представленной в них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Чтение </w:t>
      </w:r>
      <w:r w:rsidRPr="00FE1A6D">
        <w:rPr>
          <w:rStyle w:val="24"/>
          <w:rFonts w:eastAsia="Tahoma"/>
          <w:sz w:val="26"/>
          <w:szCs w:val="26"/>
        </w:rPr>
        <w:t>с полным пониманием содержания</w:t>
      </w:r>
      <w:r w:rsidRPr="00FE1A6D">
        <w:rPr>
          <w:rStyle w:val="23"/>
          <w:rFonts w:eastAsiaTheme="minorEastAsia"/>
          <w:sz w:val="26"/>
          <w:szCs w:val="26"/>
        </w:rPr>
        <w:t xml:space="preserve"> несло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ных аутен</w:t>
      </w:r>
      <w:r w:rsidRPr="00FE1A6D">
        <w:rPr>
          <w:rStyle w:val="23"/>
          <w:rFonts w:eastAsiaTheme="minorEastAsia"/>
          <w:sz w:val="26"/>
          <w:szCs w:val="26"/>
        </w:rPr>
        <w:softHyphen/>
        <w:t>тичных текстов, содержащих отдельные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изученные языковые явления. В ходе чтения с полным пониманием формируются и развиваются умения полно и точно понимать текст на основе его информационной переработки (смыслового и структурного ана</w:t>
      </w:r>
      <w:r w:rsidRPr="00FE1A6D">
        <w:rPr>
          <w:rStyle w:val="23"/>
          <w:rFonts w:eastAsiaTheme="minorEastAsia"/>
          <w:sz w:val="26"/>
          <w:szCs w:val="26"/>
        </w:rPr>
        <w:softHyphen/>
        <w:t>лиза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частей текста, выборочного перевода), устанав</w:t>
      </w:r>
      <w:r w:rsidRPr="00FE1A6D">
        <w:rPr>
          <w:rStyle w:val="23"/>
          <w:rFonts w:eastAsiaTheme="minorEastAsia"/>
          <w:sz w:val="26"/>
          <w:szCs w:val="26"/>
        </w:rPr>
        <w:softHyphen/>
        <w:t>ливать причинно-следственную взаимосвязь изложе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в 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сте фактов и событий, восстанавливать текст из разрозненных абзацев.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чтения: интервью, диалог (беседа),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сказ, отры</w:t>
      </w:r>
      <w:r w:rsidRPr="00FE1A6D">
        <w:rPr>
          <w:rStyle w:val="23"/>
          <w:rFonts w:eastAsiaTheme="minorEastAsia"/>
          <w:sz w:val="26"/>
          <w:szCs w:val="26"/>
        </w:rPr>
        <w:softHyphen/>
        <w:t>вок из художественного произведения, отр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вок из статьи науч</w:t>
      </w:r>
      <w:r w:rsidRPr="00FE1A6D">
        <w:rPr>
          <w:rStyle w:val="23"/>
          <w:rFonts w:eastAsiaTheme="minorEastAsia"/>
          <w:sz w:val="26"/>
          <w:szCs w:val="26"/>
        </w:rPr>
        <w:softHyphen/>
        <w:t>но-популярного характера, сообщение информационного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рактера, объявление, кулинарный рецепт, меню, электронное сообщение личного характ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ра, стихотворение.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текста/текстов для чтения — 350—500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Письменная речь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 письменной речи: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плана/тезисов устного или письменного сообще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заполнение анкет и формуляров: сообщение о себе основных сведений в соответствии с нормами,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стране/стра- 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электронного сообщения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тера: со</w:t>
      </w:r>
      <w:r w:rsidRPr="00FE1A6D">
        <w:rPr>
          <w:rStyle w:val="23"/>
          <w:rFonts w:eastAsiaTheme="minorEastAsia"/>
          <w:sz w:val="26"/>
          <w:szCs w:val="26"/>
        </w:rPr>
        <w:softHyphen/>
        <w:t>общать краткие сведения о себе, излагать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личные события, делиться впечатлениями, выражать благодарность/извинения/ просьбу, запрашивать интер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сующую информацию; оформлять обращение, заве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шающую фразу и подпись в соответствии с нормами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официального общения, принятыми в стране/ странах изучаемого языка. Объём письма — до 110 слов;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небольшого письменного высказывания с опорой на образец, план, таблицу и/или прочита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ный/прослушанный текст. Объём письменного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— до 110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Tahoma9pt"/>
          <w:rFonts w:ascii="Times New Roman" w:hAnsi="Times New Roman" w:cs="Times New Roman"/>
          <w:sz w:val="26"/>
          <w:szCs w:val="26"/>
        </w:rPr>
        <w:t xml:space="preserve">Языковые знания и умения </w:t>
      </w: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Фонетическая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и адекватное, без фонематич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оши</w:t>
      </w:r>
      <w:r w:rsidRPr="00FE1A6D">
        <w:rPr>
          <w:rStyle w:val="23"/>
          <w:rFonts w:eastAsiaTheme="minorEastAsia"/>
          <w:sz w:val="26"/>
          <w:szCs w:val="26"/>
        </w:rPr>
        <w:softHyphen/>
        <w:t>бок, ведущих к сбою в коммуникации,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несение слов с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блюдением правильного ударения и фраз с соблюдением их рит</w:t>
      </w:r>
      <w:r w:rsidRPr="00FE1A6D">
        <w:rPr>
          <w:rStyle w:val="23"/>
          <w:rFonts w:eastAsiaTheme="minorEastAsia"/>
          <w:sz w:val="26"/>
          <w:szCs w:val="26"/>
        </w:rPr>
        <w:softHyphen/>
        <w:t>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бенностей, в том числе отсутствия фразового ударения на служебных словах; чтение новых слов согласно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 правилам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вслух небольших аутентичных текстов,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строенных на изученном языковом материале, с собл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дением правил чте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соответствующей интонации, демонстрирующее 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 вслух: сообщение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рактера, отрывок из статьи научно-популярного характера, рассказ, диалог (беседа).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 для чтения вслух — до 110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Графика, орфография и пунктуация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написание изученных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использование знаков препинания: 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ки,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просительного и восклицательного знаков в конце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запятой при перечислении и обращении; при вводных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вах, обозначающих порядок мыслей и их связь (например, в ан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глийском языке: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of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all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secondly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finally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апострофа.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Пунктуационно правильно в соответствии с нормами речево</w:t>
      </w:r>
      <w:r w:rsidRPr="00FE1A6D">
        <w:rPr>
          <w:rStyle w:val="23"/>
          <w:rFonts w:eastAsiaTheme="minorEastAsia"/>
          <w:sz w:val="26"/>
          <w:szCs w:val="26"/>
        </w:rPr>
        <w:softHyphen/>
        <w:t>го этикета, принятыми в стране/странах изучаем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го языка, оформлять электронное сообщение личного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Лексическая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лексических единиц (слов,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восочетаний, речевых клише), обсл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живающих ситуации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рамках тематического содержания речи,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существующей в 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лийском языке нормы лексической сочетаемости.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— 1050 лексических единиц для продукти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пользования (включая лексические единицы, изученные ра</w:t>
      </w:r>
      <w:r w:rsidRPr="00FE1A6D">
        <w:rPr>
          <w:rStyle w:val="23"/>
          <w:rFonts w:eastAsiaTheme="minorEastAsia"/>
          <w:sz w:val="26"/>
          <w:szCs w:val="26"/>
        </w:rPr>
        <w:softHyphen/>
        <w:t>нее) и 1250 лексических единиц для реце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тивного усвоения (включая 1050 лексических единиц продуктивного мини</w:t>
      </w:r>
      <w:r w:rsidRPr="00FE1A6D">
        <w:rPr>
          <w:rStyle w:val="23"/>
          <w:rFonts w:eastAsiaTheme="minorEastAsia"/>
          <w:sz w:val="26"/>
          <w:szCs w:val="26"/>
        </w:rPr>
        <w:softHyphen/>
        <w:t>мума).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способы словообразования: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а)</w:t>
      </w:r>
      <w:r w:rsidRPr="00FE1A6D">
        <w:rPr>
          <w:rStyle w:val="23"/>
          <w:rFonts w:eastAsiaTheme="minorEastAsia"/>
          <w:sz w:val="26"/>
          <w:szCs w:val="26"/>
        </w:rPr>
        <w:tab/>
        <w:t>аффиксация: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имен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существительных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при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помощи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суффиксов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: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-ance/-ence (performance/residence); -ity (a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tivity); -ship (friend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softHyphen/>
        <w:t>ship);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имен прилагательных при помощи 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фикса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inter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international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имен прилагательных при помощи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interested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interesting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б)</w:t>
      </w:r>
      <w:r w:rsidRPr="00FE1A6D">
        <w:rPr>
          <w:rStyle w:val="23"/>
          <w:rFonts w:eastAsiaTheme="minorEastAsia"/>
          <w:sz w:val="26"/>
          <w:szCs w:val="26"/>
        </w:rPr>
        <w:tab/>
        <w:t>конверсия: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имени существительного от неопред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лённой формы глагола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walk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walk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глагола от имени существительного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имени существительного от прилаг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Многозначные лексические единицы. Синонимы. Антонимы. Интернациональные слова. Наиболее ча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тотные фразовые гла</w:t>
      </w:r>
      <w:r w:rsidRPr="00FE1A6D">
        <w:rPr>
          <w:rStyle w:val="23"/>
          <w:rFonts w:eastAsiaTheme="minorEastAsia"/>
          <w:sz w:val="26"/>
          <w:szCs w:val="26"/>
        </w:rPr>
        <w:softHyphen/>
        <w:t>голы. Сокращения и аббревиатуры.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Различные средства связи в тексте для обеспечения его це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лостности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however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finally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lastRenderedPageBreak/>
        <w:t>Грамматическая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Предложения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сложным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дополнением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(Complex Object) (I saw her cross/crossing the road.).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Повествовательные (утвердительные и отрицател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ные),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просительные и побудительные предложения в косвенной речи в настоящем и прошедшем времени.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Все типы вопросительных предложений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Perfect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Согласование времен в рамках сложного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Согласование подлежащего, выраженного собир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тельным су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ществительным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family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police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>со сказуемым.</w:t>
      </w:r>
    </w:p>
    <w:p w:rsidR="00434195" w:rsidRPr="00FE1A6D" w:rsidRDefault="00434195" w:rsidP="00182D47">
      <w:pPr>
        <w:tabs>
          <w:tab w:val="left" w:pos="43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Конструкции с глаголами на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: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ab/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love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hate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doing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something.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</w:rPr>
        <w:t>содержащие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-</w:t>
      </w:r>
      <w:r w:rsidRPr="00FE1A6D">
        <w:rPr>
          <w:rStyle w:val="23"/>
          <w:rFonts w:eastAsiaTheme="minorEastAsia"/>
          <w:sz w:val="26"/>
          <w:szCs w:val="26"/>
        </w:rPr>
        <w:t>связки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 be/to look/to feel/to seem.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be/get used to + </w:t>
      </w:r>
      <w:r w:rsidRPr="00FE1A6D">
        <w:rPr>
          <w:rStyle w:val="23"/>
          <w:rFonts w:eastAsiaTheme="minorEastAsia"/>
          <w:sz w:val="26"/>
          <w:szCs w:val="26"/>
        </w:rPr>
        <w:t>инфинитив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be/get used to + </w:t>
      </w:r>
      <w:r w:rsidRPr="00FE1A6D">
        <w:rPr>
          <w:rStyle w:val="23"/>
          <w:rFonts w:eastAsiaTheme="minorEastAsia"/>
          <w:sz w:val="26"/>
          <w:szCs w:val="26"/>
        </w:rPr>
        <w:t>инфинитив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be/get used to doing something; be/get used to something.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both ... and ... 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c </w:t>
      </w:r>
      <w:r w:rsidRPr="00FE1A6D">
        <w:rPr>
          <w:rStyle w:val="23"/>
          <w:rFonts w:eastAsiaTheme="minorEastAsia"/>
          <w:sz w:val="26"/>
          <w:szCs w:val="26"/>
        </w:rPr>
        <w:t>глаголами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 stop, to remember, to fo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get 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(</w:t>
      </w:r>
      <w:r w:rsidRPr="00FE1A6D">
        <w:rPr>
          <w:rStyle w:val="23"/>
          <w:rFonts w:eastAsiaTheme="minorEastAsia"/>
          <w:sz w:val="26"/>
          <w:szCs w:val="26"/>
        </w:rPr>
        <w:t>раз</w:t>
      </w:r>
      <w:r w:rsidRPr="00FE1A6D">
        <w:rPr>
          <w:rStyle w:val="23"/>
          <w:rFonts w:eastAsiaTheme="minorEastAsia"/>
          <w:sz w:val="26"/>
          <w:szCs w:val="26"/>
          <w:lang w:val="en-US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t>ница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значении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to stop doing smth 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 stop to do smth).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видо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-</w:t>
      </w:r>
      <w:r w:rsidRPr="00FE1A6D">
        <w:rPr>
          <w:rStyle w:val="23"/>
          <w:rFonts w:eastAsiaTheme="minorEastAsia"/>
          <w:sz w:val="26"/>
          <w:szCs w:val="26"/>
        </w:rPr>
        <w:t>временных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формах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действительного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залога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изъявительном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наклонении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(Past Perfect Tense, Present Perfect Continuous Tense, Future-in-the-Past).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Модальные глаголы в косвенной речи в настоящем и прошед</w:t>
      </w:r>
      <w:r w:rsidRPr="00FE1A6D">
        <w:rPr>
          <w:rStyle w:val="23"/>
          <w:rFonts w:eastAsiaTheme="minorEastAsia"/>
          <w:sz w:val="26"/>
          <w:szCs w:val="26"/>
        </w:rPr>
        <w:softHyphen/>
        <w:t>шем времени.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Неличные формы глагола (инфинитив, герундий, причастия настоящего и прошедшего времени).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Наречия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enough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Отрицательные местоимения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(и его производные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none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Социокультурные знания и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стях своей страны и страны/стран изучаемого языка, основных социокультурных элеме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тов речевого поведенческого этикета в англоязычной среде; знание и использование в устной 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менной речи наиболее употребительной тематической фоновой лексики и реалий в рамках тематического содержания.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Понимание речевых различий в ситуациях офиц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ального и неофициального общения в рамках отобра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тематичес</w:t>
      </w:r>
      <w:r w:rsidRPr="00FE1A6D">
        <w:rPr>
          <w:rStyle w:val="23"/>
          <w:rFonts w:eastAsiaTheme="minorEastAsia"/>
          <w:sz w:val="26"/>
          <w:szCs w:val="26"/>
        </w:rPr>
        <w:softHyphen/>
        <w:t>кого содержания и использование лекс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ко-грамматических средств с их учётом.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Социокультурный портрет родной страны 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</w:t>
      </w:r>
      <w:r w:rsidRPr="00FE1A6D">
        <w:rPr>
          <w:rStyle w:val="23"/>
          <w:rFonts w:eastAsiaTheme="minorEastAsia"/>
          <w:sz w:val="26"/>
          <w:szCs w:val="26"/>
        </w:rPr>
        <w:softHyphen/>
        <w:t>учаемого языка: знакомство с традициями проведения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национальных праздников (Ро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дества, Нового года, Дня матери, Дня благодарения и т. д.); с особенностями образа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ни и культуры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изучаемого языка (известными до</w:t>
      </w:r>
      <w:r w:rsidRPr="00FE1A6D">
        <w:rPr>
          <w:rStyle w:val="23"/>
          <w:rFonts w:eastAsiaTheme="minorEastAsia"/>
          <w:sz w:val="26"/>
          <w:szCs w:val="26"/>
        </w:rPr>
        <w:softHyphen/>
        <w:t>стопримечательностями; некоторыми выдающимися людьми); с доступными в языковом отношении обра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цами поэзии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зы для подростков на английском языке.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стях своей страны и страны/стран изучаемого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Соблюдение нормы вежливости в межкультурном общении.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социокультурного портрета родной страны и страны/ стран изучаемого языка: символики, достопр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мечательностей; культурных особенностей (национал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ные праздники, тради</w:t>
      </w:r>
      <w:r w:rsidRPr="00FE1A6D">
        <w:rPr>
          <w:rStyle w:val="23"/>
          <w:rFonts w:eastAsiaTheme="minorEastAsia"/>
          <w:sz w:val="26"/>
          <w:szCs w:val="26"/>
        </w:rPr>
        <w:softHyphen/>
        <w:t>ции), образцов поэзии и прозы, доступных в языковом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 (культурные явления, события, дост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примечатель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рассказывать о некоторых выдающихся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дях родной страны и страны/стран изучаемого языка (учёных, писателях, поэтах, художниках, музыкантах, спортсменах и т. д.);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оказывать помощь зарубежным гостям в ситуациях повсед</w:t>
      </w:r>
      <w:r w:rsidRPr="00FE1A6D">
        <w:rPr>
          <w:rStyle w:val="23"/>
          <w:rFonts w:eastAsiaTheme="minorEastAsia"/>
          <w:sz w:val="26"/>
          <w:szCs w:val="26"/>
        </w:rPr>
        <w:softHyphen/>
        <w:t>невного общения (объяснить местонахождение объекта,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щить возможный маршрут и т. д.).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Компенсаторные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при чтении и аудировании языковой, в том числе контекстуальной, догадки; использование при говорении и письме перифраз/толкование, синон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мические средства, 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 предмета вместо его назв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ния; при непосредственном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щении догадываться о значении незнакомых слов с помощью используемых собеседником жестов и мимики.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Переспрашивать, просить повторить, уточняя знач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не</w:t>
      </w:r>
      <w:r w:rsidRPr="00FE1A6D">
        <w:rPr>
          <w:rStyle w:val="23"/>
          <w:rFonts w:eastAsiaTheme="minorEastAsia"/>
          <w:sz w:val="26"/>
          <w:szCs w:val="26"/>
        </w:rPr>
        <w:softHyphen/>
        <w:t>знакомых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в качестве опоры при порождении собствен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высказываний ключевых слов, плана.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Игнорирование информации, не являющейся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 для понимания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танного/прослу- шанного текста или для нахождения в тексте запрашиваемой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(в том числе установление основания для сравне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3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54" w:name="bookmark24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54"/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Формирование умения общаться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ме, используя рецептивные и продуктивные виды речевой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Взаимоотношения в семье и с друзьями. Конфликты и их раз</w:t>
      </w:r>
      <w:r w:rsidRPr="00FE1A6D">
        <w:rPr>
          <w:rStyle w:val="23"/>
          <w:rFonts w:eastAsiaTheme="minorEastAsia"/>
          <w:sz w:val="26"/>
          <w:szCs w:val="26"/>
        </w:rPr>
        <w:softHyphen/>
        <w:t>решение.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Внешность и характер человека/литературного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сонажа.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Досуг и увлечения/хобби современного подростка (чтение, кино, театр, музыка, музей, спорт, живопись; компьютерные игры). Роль книги в жизни подростка.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Здоровый образ жизни: режим труда и отдыха, фи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нес, сба</w:t>
      </w:r>
      <w:r w:rsidRPr="00FE1A6D">
        <w:rPr>
          <w:rStyle w:val="23"/>
          <w:rFonts w:eastAsiaTheme="minorEastAsia"/>
          <w:sz w:val="26"/>
          <w:szCs w:val="26"/>
        </w:rPr>
        <w:softHyphen/>
        <w:t>лансированное питание. Посещение врача.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Покупки: одежда, обувь и продукты питания. Ка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манные деньги. Молодёжная мода.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Школа, школьная жизнь, изучаемые предметы и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ношение к ним. Взаимоотношения в школе: проблемы и их решение. Пе</w:t>
      </w:r>
      <w:r w:rsidRPr="00FE1A6D">
        <w:rPr>
          <w:rStyle w:val="23"/>
          <w:rFonts w:eastAsiaTheme="minorEastAsia"/>
          <w:sz w:val="26"/>
          <w:szCs w:val="26"/>
        </w:rPr>
        <w:softHyphen/>
        <w:t>реписка с зарубежными сверстниками.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Виды отдыха в различное время года. Путешествия по России и зарубежным странам. Транспорт.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Природа: флора и фауна. Проблемы экологии. Защ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 окру</w:t>
      </w:r>
      <w:r w:rsidRPr="00FE1A6D">
        <w:rPr>
          <w:rStyle w:val="23"/>
          <w:rFonts w:eastAsiaTheme="minorEastAsia"/>
          <w:sz w:val="26"/>
          <w:szCs w:val="26"/>
        </w:rPr>
        <w:softHyphen/>
        <w:t>жающей среды. Климат, погода. Стихийные бе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ствия.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Средства массовой информации (телевидение, радио, пресса, Интернет).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Родная страна и страна/страны изучаемого языка. Их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положение, столицы и крупные города, регионы; на</w:t>
      </w:r>
      <w:r w:rsidRPr="00FE1A6D">
        <w:rPr>
          <w:rStyle w:val="23"/>
          <w:rFonts w:eastAsiaTheme="minorEastAsia"/>
          <w:sz w:val="26"/>
          <w:szCs w:val="26"/>
        </w:rPr>
        <w:softHyphen/>
        <w:t>селение; официальные языки; достопримеч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тельности,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турные особенности (национальные праздники, знаменатель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даты, традиции, обычаи); страницы истории.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Выдающиеся люди родной страны и страны/стран изучаемо</w:t>
      </w:r>
      <w:r w:rsidRPr="00FE1A6D">
        <w:rPr>
          <w:rStyle w:val="23"/>
          <w:rFonts w:eastAsiaTheme="minorEastAsia"/>
          <w:sz w:val="26"/>
          <w:szCs w:val="26"/>
        </w:rPr>
        <w:softHyphen/>
        <w:t>го языка, их вклад в науку и мировую культуру: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деятели, учёные, писатели, поэты, х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дожники, музыкан</w:t>
      </w:r>
      <w:r w:rsidRPr="00FE1A6D">
        <w:rPr>
          <w:rStyle w:val="23"/>
          <w:rFonts w:eastAsiaTheme="minorEastAsia"/>
          <w:sz w:val="26"/>
          <w:szCs w:val="26"/>
        </w:rPr>
        <w:softHyphen/>
        <w:t>ты, спортсмены.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lastRenderedPageBreak/>
        <w:t>Говорение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 xml:space="preserve">диалогической речи, </w:t>
      </w:r>
      <w:r w:rsidRPr="00FE1A6D">
        <w:rPr>
          <w:rStyle w:val="23"/>
          <w:rFonts w:eastAsiaTheme="minorEastAsia"/>
          <w:sz w:val="26"/>
          <w:szCs w:val="26"/>
        </w:rPr>
        <w:t>а именно умений вести комбинированный диалог, включающий различные виды диалогов (этикетный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лог, диалог — побу</w:t>
      </w:r>
      <w:r w:rsidRPr="00FE1A6D">
        <w:rPr>
          <w:rStyle w:val="23"/>
          <w:rFonts w:eastAsiaTheme="minorEastAsia"/>
          <w:sz w:val="26"/>
          <w:szCs w:val="26"/>
        </w:rPr>
        <w:softHyphen/>
        <w:t>ждение к действию, диалог-расспрос); диалог — обмен мнени</w:t>
      </w:r>
      <w:r w:rsidRPr="00FE1A6D">
        <w:rPr>
          <w:rStyle w:val="23"/>
          <w:rFonts w:eastAsiaTheme="minorEastAsia"/>
          <w:sz w:val="26"/>
          <w:szCs w:val="26"/>
        </w:rPr>
        <w:softHyphen/>
        <w:t>ями: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 этикетного характера:</w:t>
      </w:r>
      <w:r w:rsidRPr="00FE1A6D">
        <w:rPr>
          <w:rStyle w:val="23"/>
          <w:rFonts w:eastAsiaTheme="minorEastAsia"/>
          <w:sz w:val="26"/>
          <w:szCs w:val="26"/>
        </w:rPr>
        <w:t xml:space="preserve"> начинать, поддерж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заканчивать разговор, вежливо переспрашивать; поздравлять с праздником, выражать пожелания и ве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ливо реагировать на поздравление; выражать благода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ность; вежливо соглашаться на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ние/отказываться от предложения собеседника;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побуждение к действию:</w:t>
      </w:r>
      <w:r w:rsidRPr="00FE1A6D">
        <w:rPr>
          <w:rStyle w:val="23"/>
          <w:rFonts w:eastAsiaTheme="minorEastAsia"/>
          <w:sz w:val="26"/>
          <w:szCs w:val="26"/>
        </w:rPr>
        <w:t xml:space="preserve"> обращаться с просьбой, вежливо соглашаться/не соглашаться 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нить просьбу; при</w:t>
      </w:r>
      <w:r w:rsidRPr="00FE1A6D">
        <w:rPr>
          <w:rStyle w:val="23"/>
          <w:rFonts w:eastAsiaTheme="minorEastAsia"/>
          <w:sz w:val="26"/>
          <w:szCs w:val="26"/>
        </w:rPr>
        <w:softHyphen/>
        <w:t>глашать собеседника к совместной деятельности, вежливо со- глашаться/не соглашаться на предложение собеседника, объяс</w:t>
      </w:r>
      <w:r w:rsidRPr="00FE1A6D">
        <w:rPr>
          <w:rStyle w:val="23"/>
          <w:rFonts w:eastAsiaTheme="minorEastAsia"/>
          <w:sz w:val="26"/>
          <w:szCs w:val="26"/>
        </w:rPr>
        <w:softHyphen/>
        <w:t>няя причину своего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диалог-расспрос:</w:t>
      </w:r>
      <w:r w:rsidRPr="00FE1A6D">
        <w:rPr>
          <w:rStyle w:val="23"/>
          <w:rFonts w:eastAsiaTheme="minorEastAsia"/>
          <w:sz w:val="26"/>
          <w:szCs w:val="26"/>
        </w:rPr>
        <w:t xml:space="preserve"> сообщать фактическую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отве</w:t>
      </w:r>
      <w:r w:rsidRPr="00FE1A6D">
        <w:rPr>
          <w:rStyle w:val="23"/>
          <w:rFonts w:eastAsiaTheme="minorEastAsia"/>
          <w:sz w:val="26"/>
          <w:szCs w:val="26"/>
        </w:rPr>
        <w:softHyphen/>
        <w:t>чая на вопросы разных видов; выражать своё отношение к об</w:t>
      </w:r>
      <w:r w:rsidRPr="00FE1A6D">
        <w:rPr>
          <w:rStyle w:val="23"/>
          <w:rFonts w:eastAsiaTheme="minorEastAsia"/>
          <w:sz w:val="26"/>
          <w:szCs w:val="26"/>
        </w:rPr>
        <w:softHyphen/>
        <w:t>суждаемым фактам и событиям; запр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шивать интересующую информацию; переходить с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зиции спрашивающего на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цию отвечающего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оборот;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диалог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обмен мнениями:</w:t>
      </w:r>
      <w:r w:rsidRPr="00FE1A6D">
        <w:rPr>
          <w:rStyle w:val="23"/>
          <w:rFonts w:eastAsiaTheme="minorEastAsia"/>
          <w:sz w:val="26"/>
          <w:szCs w:val="26"/>
        </w:rPr>
        <w:t xml:space="preserve"> выражать свою точку мнения и обосновывать её, высказывать своё согл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сие/несогласие с точ</w:t>
      </w:r>
      <w:r w:rsidRPr="00FE1A6D">
        <w:rPr>
          <w:rStyle w:val="23"/>
          <w:rFonts w:eastAsiaTheme="minorEastAsia"/>
          <w:sz w:val="26"/>
          <w:szCs w:val="26"/>
        </w:rPr>
        <w:softHyphen/>
        <w:t>кой зрения собеседника, выражать сомнение, давать эмоцио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нальную оценку обсуждаемым событиям: восхищение, удивле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ние, радость, огорчение и т. д.).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Названные умения диалогической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ключевых слов, ре</w:t>
      </w:r>
      <w:r w:rsidRPr="00FE1A6D">
        <w:rPr>
          <w:rStyle w:val="23"/>
          <w:rFonts w:eastAsiaTheme="minorEastAsia"/>
          <w:sz w:val="26"/>
          <w:szCs w:val="26"/>
        </w:rPr>
        <w:softHyphen/>
        <w:t>чевых ситуаций и/или иллюстр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ций, фотографий или без опор с соблюдением норм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чевого этикета, принятых в стране/стра- нах изучаемого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диалога — до 8 реплик со стороны каждого собесед</w:t>
      </w:r>
      <w:r w:rsidRPr="00FE1A6D">
        <w:rPr>
          <w:rStyle w:val="23"/>
          <w:rFonts w:eastAsiaTheme="minorEastAsia"/>
          <w:sz w:val="26"/>
          <w:szCs w:val="26"/>
        </w:rPr>
        <w:softHyphen/>
        <w:t>ника в рамках комбинированного диалога; до 6 реплик со стороны каждого собеседника в рамках диал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га — обмена мнениями.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коммуникативных умений </w:t>
      </w:r>
      <w:r w:rsidRPr="00FE1A6D">
        <w:rPr>
          <w:rStyle w:val="24"/>
          <w:rFonts w:eastAsia="Tahoma"/>
          <w:sz w:val="26"/>
          <w:szCs w:val="26"/>
        </w:rPr>
        <w:t>монологической речи: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устных связных монологических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ваний с использованием основных коммуникативных типов речи: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(предмета, местности, внешности и од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жды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ка), в том числе характеристика (черты 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рактера реального человека или литературного персон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жа);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повествование/сообщение;</w:t>
      </w:r>
    </w:p>
    <w:p w:rsidR="00434195" w:rsidRPr="00FE1A6D" w:rsidRDefault="00434195" w:rsidP="00182D47">
      <w:pPr>
        <w:widowControl w:val="0"/>
        <w:numPr>
          <w:ilvl w:val="0"/>
          <w:numId w:val="35"/>
        </w:numPr>
        <w:tabs>
          <w:tab w:val="left" w:pos="2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рассуждение;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выражение и краткое аргументирование своего мн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по от</w:t>
      </w:r>
      <w:r w:rsidRPr="00FE1A6D">
        <w:rPr>
          <w:rStyle w:val="23"/>
          <w:rFonts w:eastAsiaTheme="minorEastAsia"/>
          <w:sz w:val="26"/>
          <w:szCs w:val="26"/>
        </w:rPr>
        <w:softHyphen/>
        <w:t>ношению к услышанному/прочитанному;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(пересказ)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 прослушанного текста с выражением своего отношения к собы</w:t>
      </w:r>
      <w:r w:rsidRPr="00FE1A6D">
        <w:rPr>
          <w:rStyle w:val="23"/>
          <w:rFonts w:eastAsiaTheme="minorEastAsia"/>
          <w:sz w:val="26"/>
          <w:szCs w:val="26"/>
        </w:rPr>
        <w:softHyphen/>
        <w:t>тиям и фактам, изложенным в тексте; составление рассказа по картинкам;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изложение результатов выполненной проектной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боты. Данные умения монологической речи развиваются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неофициального общения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с опорой на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просы, ключевые слова, план и/или иллюстрации, фот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графии, таблицы или без опоры. Объём монологического высказывания — 10—12 фраз.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Аудирование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непосредственном общении: понимание на слух речи учителя и одноклассников и 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ная/невербальная реакция на услышанное; использов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ние переспрос или просьбу повто</w:t>
      </w:r>
      <w:r w:rsidRPr="00FE1A6D">
        <w:rPr>
          <w:rStyle w:val="23"/>
          <w:rFonts w:eastAsiaTheme="minorEastAsia"/>
          <w:sz w:val="26"/>
          <w:szCs w:val="26"/>
        </w:rPr>
        <w:softHyphen/>
        <w:t>рить для уточнения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деталей.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опосредованном общении: дальнейшее развитие воспри</w:t>
      </w:r>
      <w:r w:rsidRPr="00FE1A6D">
        <w:rPr>
          <w:rStyle w:val="23"/>
          <w:rFonts w:eastAsiaTheme="minorEastAsia"/>
          <w:sz w:val="26"/>
          <w:szCs w:val="26"/>
        </w:rPr>
        <w:softHyphen/>
        <w:t>ятия и понимания на слух несложных аутенти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текстов,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держащих отдельные неизученные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ковые явления, с разной глубиной проникновения в их содержание в зависимости от по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ставленной коммуник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тивной задачи: с пониманием основного содержания; с пониманием нужной/интересующей/запраши- ваемой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основного содержания текста предполагает умение определять основную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му/идею и глав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факты/события в воспринимаемом на слух тексте, отде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главную информацию от второст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пенной, прогнозировать содержание текста по началу сообщения; игнорировать незна</w:t>
      </w:r>
      <w:r w:rsidRPr="00FE1A6D">
        <w:rPr>
          <w:rStyle w:val="23"/>
          <w:rFonts w:eastAsiaTheme="minorEastAsia"/>
          <w:sz w:val="26"/>
          <w:szCs w:val="26"/>
        </w:rPr>
        <w:softHyphen/>
        <w:t>комые слова, несущес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для понимания основного содер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Аудирование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ной/интересующей/запра- шиваемой информации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полагает умение выделять нуж- ную/интересующую/запрашиваемую информацию,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ленную в эксплицитной (явной) форме, в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принимаемом на слух тексте.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аудирования: диалог (беседа),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со</w:t>
      </w:r>
      <w:r w:rsidRPr="00FE1A6D">
        <w:rPr>
          <w:rStyle w:val="23"/>
          <w:rFonts w:eastAsiaTheme="minorEastAsia"/>
          <w:sz w:val="26"/>
          <w:szCs w:val="26"/>
        </w:rPr>
        <w:softHyphen/>
        <w:t>беседников в ситуациях повседневного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рассказ,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информационного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Языковая сложность текстов для аудирования дол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на соот</w:t>
      </w:r>
      <w:r w:rsidRPr="00FE1A6D">
        <w:rPr>
          <w:rStyle w:val="23"/>
          <w:rFonts w:eastAsiaTheme="minorEastAsia"/>
          <w:sz w:val="26"/>
          <w:szCs w:val="26"/>
        </w:rPr>
        <w:softHyphen/>
        <w:t>ветствовать базовому уровню (А2 — допорог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вому уровню по общеевропейской шкале).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Время звучания текста/текстов для аудирования — до 2 ми</w:t>
      </w:r>
      <w:r w:rsidRPr="00FE1A6D">
        <w:rPr>
          <w:rStyle w:val="23"/>
          <w:rFonts w:eastAsiaTheme="minorEastAsia"/>
          <w:sz w:val="26"/>
          <w:szCs w:val="26"/>
        </w:rPr>
        <w:softHyphen/>
        <w:t>нут.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Смысловое чтение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умения читать про себя и понимать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 разных жанров и стилей, содержащие от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дельные неизученные языковые явления,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 различной глубиной проникновения в их содержание в зависимости от поставленной коммуникативной задачи: с пониманием основного содержа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ния; с пониманием нужной/интересующей/запрашиваемой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формации; с полным пониманием содержания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основного содержания текста предпо</w:t>
      </w:r>
      <w:r w:rsidRPr="00FE1A6D">
        <w:rPr>
          <w:rStyle w:val="23"/>
          <w:rFonts w:eastAsiaTheme="minorEastAsia"/>
          <w:sz w:val="26"/>
          <w:szCs w:val="26"/>
        </w:rPr>
        <w:softHyphen/>
        <w:t>лагает умения: определять тему/основную мысль, выделять главные факты/события (опуская второстепе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ные); прогнози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содержание текста по заголо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ку/началу текста;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логическую последов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тельность главных фактов, событий; разбивать текст на относительно самостоятельные смысловые части; оз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главливать текст/его отдельные части; игнорировать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знакомые слова, несущественные для понимания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содержания; понимать интернациональные слова.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ной/интересующей/запрашивае- мой информации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полагает умение находить прочитанном тексте и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мать запрашиваемую информацию, представлен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ную в эксплицитной (явной) и имплицитной форме (неявной) форме; оценивать найденную информацию с точки зр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её значимости для решения коммуникативной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несплошных текстов (таблиц, диаграмм, схем) и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нимание представленной в них информации.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Чтение </w:t>
      </w:r>
      <w:r w:rsidRPr="00FE1A6D">
        <w:rPr>
          <w:rStyle w:val="24"/>
          <w:rFonts w:eastAsia="Tahoma"/>
          <w:sz w:val="26"/>
          <w:szCs w:val="26"/>
        </w:rPr>
        <w:t>с полным пониманием содержания</w:t>
      </w:r>
      <w:r w:rsidRPr="00FE1A6D">
        <w:rPr>
          <w:rStyle w:val="23"/>
          <w:rFonts w:eastAsiaTheme="minorEastAsia"/>
          <w:sz w:val="26"/>
          <w:szCs w:val="26"/>
        </w:rPr>
        <w:t xml:space="preserve"> несло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ных аутен</w:t>
      </w:r>
      <w:r w:rsidRPr="00FE1A6D">
        <w:rPr>
          <w:rStyle w:val="23"/>
          <w:rFonts w:eastAsiaTheme="minorEastAsia"/>
          <w:sz w:val="26"/>
          <w:szCs w:val="26"/>
        </w:rPr>
        <w:softHyphen/>
        <w:t>тичных текстов, содержащих отдельные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изученные языко</w:t>
      </w:r>
      <w:r w:rsidRPr="00FE1A6D">
        <w:rPr>
          <w:rStyle w:val="23"/>
          <w:rFonts w:eastAsiaTheme="minorEastAsia"/>
          <w:sz w:val="26"/>
          <w:szCs w:val="26"/>
        </w:rPr>
        <w:softHyphen/>
        <w:t>вые явления. В ходе чтения с полным пониманием формиру</w:t>
      </w:r>
      <w:r w:rsidRPr="00FE1A6D">
        <w:rPr>
          <w:rStyle w:val="23"/>
          <w:rFonts w:eastAsiaTheme="minorEastAsia"/>
          <w:sz w:val="26"/>
          <w:szCs w:val="26"/>
        </w:rPr>
        <w:softHyphen/>
        <w:t>ются и развиваются умения полно и точно понимать текст на основе его информационной переработки (смыслового и струк</w:t>
      </w:r>
      <w:r w:rsidRPr="00FE1A6D">
        <w:rPr>
          <w:rStyle w:val="23"/>
          <w:rFonts w:eastAsiaTheme="minorEastAsia"/>
          <w:sz w:val="26"/>
          <w:szCs w:val="26"/>
        </w:rPr>
        <w:softHyphen/>
        <w:t>турного анализа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частей текста, выборочного перево</w:t>
      </w:r>
      <w:r w:rsidRPr="00FE1A6D">
        <w:rPr>
          <w:rStyle w:val="23"/>
          <w:rFonts w:eastAsiaTheme="minorEastAsia"/>
          <w:sz w:val="26"/>
          <w:szCs w:val="26"/>
        </w:rPr>
        <w:softHyphen/>
        <w:t>да); устана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ливать причинно-следственную взаимосвязь изло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женных в тексте фактов и событий, восстанавливать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текст из разрозненных абзацев или путём добавления выпущенных фрагментов.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чтения: диалог (беседа), интервью,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сказ, отры</w:t>
      </w:r>
      <w:r w:rsidRPr="00FE1A6D">
        <w:rPr>
          <w:rStyle w:val="23"/>
          <w:rFonts w:eastAsiaTheme="minorEastAsia"/>
          <w:sz w:val="26"/>
          <w:szCs w:val="26"/>
        </w:rPr>
        <w:softHyphen/>
        <w:t>вок из художественного произведения, статья научно-популяр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характера, сообщение информац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онного характера, объ</w:t>
      </w:r>
      <w:r w:rsidRPr="00FE1A6D">
        <w:rPr>
          <w:rStyle w:val="23"/>
          <w:rFonts w:eastAsiaTheme="minorEastAsia"/>
          <w:sz w:val="26"/>
          <w:szCs w:val="26"/>
        </w:rPr>
        <w:softHyphen/>
        <w:t>явление, памятка, инструкция, электронное сообщение лично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характера, стихотвор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ние; несплошной текст (таблица, диаграмма).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Языковая сложность текстов для чтения должна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ответство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базовому уровню (А2 — допороговому уровню по общеев</w:t>
      </w:r>
      <w:r w:rsidRPr="00FE1A6D">
        <w:rPr>
          <w:rStyle w:val="23"/>
          <w:rFonts w:eastAsiaTheme="minorEastAsia"/>
          <w:sz w:val="26"/>
          <w:szCs w:val="26"/>
        </w:rPr>
        <w:softHyphen/>
        <w:t>ропейской шкале).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Объём текста/текстов для чтения — 500—600 слов. </w:t>
      </w:r>
      <w:r w:rsidRPr="00FE1A6D">
        <w:rPr>
          <w:rStyle w:val="2TrebuchetMS85pt"/>
          <w:rFonts w:ascii="Times New Roman" w:hAnsi="Times New Roman" w:cs="Times New Roman"/>
          <w:sz w:val="26"/>
          <w:szCs w:val="26"/>
        </w:rPr>
        <w:t>Письменная речь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 письменной речи: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плана/тезисов устного или письменного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заполнение анкет и формуляров: сообщение о себе основных сведений в соответствии с нормами,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стране/стра- 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написание электронного сообщения личного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тера: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щать краткие сведения о себе, излагать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личные события, де</w:t>
      </w:r>
      <w:r w:rsidRPr="00FE1A6D">
        <w:rPr>
          <w:rStyle w:val="23"/>
          <w:rFonts w:eastAsiaTheme="minorEastAsia"/>
          <w:sz w:val="26"/>
          <w:szCs w:val="26"/>
        </w:rPr>
        <w:softHyphen/>
        <w:t>литься впечатлениями, выражать благодарность/извинение/ просьбу, запрашивать интер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сующую информацию; оформлять обращение, заве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шающую фразу и подпись в соответствии с нормами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официального общения, принятыми в стране/ странах изучаемого языка. Объём письма — до 120 слов;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небольшого письменного высказывания с опорой на образец, план, таблицу и/или прочита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ный/прослушанный текст. Объём письменного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вания — до 120 слов;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заполнение таблицы с краткой фиксацией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про- читанного/прослушанного текста;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преобразование таблицы, схемы в текстовый вариант пред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ставления информации;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письменное представление результатов выполненной проект</w:t>
      </w:r>
      <w:r w:rsidRPr="00FE1A6D">
        <w:rPr>
          <w:rStyle w:val="23"/>
          <w:rFonts w:eastAsiaTheme="minorEastAsia"/>
          <w:sz w:val="26"/>
          <w:szCs w:val="26"/>
        </w:rPr>
        <w:softHyphen/>
        <w:t>ной работы (объём — 100—120 слов).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Tahoma9pt"/>
          <w:rFonts w:ascii="Times New Roman" w:hAnsi="Times New Roman" w:cs="Times New Roman"/>
          <w:sz w:val="26"/>
          <w:szCs w:val="26"/>
        </w:rPr>
        <w:t xml:space="preserve">Языковые знания и умения </w:t>
      </w: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Фонетическая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и адекватное, без фонематич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оши</w:t>
      </w:r>
      <w:r w:rsidRPr="00FE1A6D">
        <w:rPr>
          <w:rStyle w:val="23"/>
          <w:rFonts w:eastAsiaTheme="minorEastAsia"/>
          <w:sz w:val="26"/>
          <w:szCs w:val="26"/>
        </w:rPr>
        <w:softHyphen/>
        <w:t>бок, ведущих к сбою в коммуникации,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несение слов с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блюдением правильного ударения и фраз с соблюдением их рит</w:t>
      </w:r>
      <w:r w:rsidRPr="00FE1A6D">
        <w:rPr>
          <w:rStyle w:val="23"/>
          <w:rFonts w:eastAsiaTheme="minorEastAsia"/>
          <w:sz w:val="26"/>
          <w:szCs w:val="26"/>
        </w:rPr>
        <w:softHyphen/>
        <w:t>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бенностей, в том числе отсутствия фразового ударения на служебных словах; чтение новых слов согласно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 правилам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Выражение модального значения, чувства и эмоции.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Различение на слух британского и американского 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риантов произношения в прослушанных текстах или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лышанных вы</w:t>
      </w:r>
      <w:r w:rsidRPr="00FE1A6D">
        <w:rPr>
          <w:rStyle w:val="23"/>
          <w:rFonts w:eastAsiaTheme="minorEastAsia"/>
          <w:sz w:val="26"/>
          <w:szCs w:val="26"/>
        </w:rPr>
        <w:softHyphen/>
        <w:t>сказываниях.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Чтение вслух небольших текстов, построенных на изученном языковом материале, с соблюдением правил чтения и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ствующей интонации, демонстриру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щее понимание текста.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Тексты для чтения вслух: сообщение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рактера, отрывок из статьи научно-популярного характера, рассказ, диалог (беседа).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текста для чтения вслух — до 110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Графика, орфография и пунктуация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написание изученных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Правильное использование знаков препинания: 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ки,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просительного и восклицательного знаков в конце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запятой при перечислении и обращении; при вводных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вах, обозначающих порядок мыслей и их связь (например, в ан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глийском языке: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of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all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secondly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finally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апострофа.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Пунктуационно правильное, в соответствии с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рече</w:t>
      </w:r>
      <w:r w:rsidRPr="00FE1A6D">
        <w:rPr>
          <w:rStyle w:val="23"/>
          <w:rFonts w:eastAsiaTheme="minorEastAsia"/>
          <w:sz w:val="26"/>
          <w:szCs w:val="26"/>
        </w:rPr>
        <w:softHyphen/>
        <w:t>вого этикета, принятыми в стране/странах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чаемого языка, оформление электронного сообщения личного характера.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Лексическая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лексических единиц (слов,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восочетаний, речевых клише), обсл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живающих ситуации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рамках тематического содержания речи,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существующей в ан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лийском языке нормы лексической сочетаемости.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звучащем и письменном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различных средств связи для обеспечения логичности и целостн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высказывания.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— 1200 лексических единиц для продукти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пользования (включая 1050 лексических единиц, изученных ранее) и 1350 лексических единиц для реце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тивного усвоения (включая 1200 лексических единиц продуктивного минимума).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способы словообразования: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а)</w:t>
      </w:r>
      <w:r w:rsidRPr="00FE1A6D">
        <w:rPr>
          <w:rStyle w:val="23"/>
          <w:rFonts w:eastAsiaTheme="minorEastAsia"/>
          <w:sz w:val="26"/>
          <w:szCs w:val="26"/>
        </w:rPr>
        <w:tab/>
        <w:t>аффиксация: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глаголов с помощью префиксов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under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over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dis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mis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имён прилагательных с помощью суффиксов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able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ible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имён существительных с помощью отрицательных префик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im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-;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б)</w:t>
      </w:r>
      <w:r w:rsidRPr="00FE1A6D">
        <w:rPr>
          <w:rStyle w:val="23"/>
          <w:rFonts w:eastAsiaTheme="minorEastAsia"/>
          <w:sz w:val="26"/>
          <w:szCs w:val="26"/>
        </w:rPr>
        <w:tab/>
        <w:t>словосложение: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сложных существительных путём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единения основы числительного с основой существ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тельного с добавлени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ем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eight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legged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сложных существительных путём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единения основ существительных с предлогом: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law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образование сложных прилагательных путём соед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нения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новы прилагательного с основой причастия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стоящего време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looking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сложных прилагательных путём соед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нения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новы прилагательного с основой причастия прошедшего време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well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behaved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tabs>
          <w:tab w:val="left" w:pos="60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в)</w:t>
      </w:r>
      <w:r w:rsidRPr="00FE1A6D">
        <w:rPr>
          <w:rStyle w:val="23"/>
          <w:rFonts w:eastAsiaTheme="minorEastAsia"/>
          <w:sz w:val="26"/>
          <w:szCs w:val="26"/>
        </w:rPr>
        <w:tab/>
        <w:t>конверсия: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образование глагола от имени прилагательного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cool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cool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Многозначность лексических единиц. Синонимы. Антони</w:t>
      </w:r>
      <w:r w:rsidRPr="00FE1A6D">
        <w:rPr>
          <w:rStyle w:val="23"/>
          <w:rFonts w:eastAsiaTheme="minorEastAsia"/>
          <w:sz w:val="26"/>
          <w:szCs w:val="26"/>
        </w:rPr>
        <w:softHyphen/>
        <w:t>мы. Интернациональные слова. Наиболее ча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тотные фразовые глаголы. Сокращения и аббревиатуры.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Различные средства связи в тексте для обеспечения его це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лостности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firstly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however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finally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12"/>
          <w:rFonts w:ascii="Times New Roman" w:hAnsi="Times New Roman" w:cs="Times New Roman"/>
          <w:b w:val="0"/>
          <w:bCs w:val="0"/>
          <w:i w:val="0"/>
          <w:iCs w:val="0"/>
          <w:sz w:val="26"/>
          <w:szCs w:val="26"/>
        </w:rPr>
        <w:t>Грамматическая сторона речи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Распознавание в письменном и звучащем тексте и употребле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 устной и письменной речи изученных морфологических форм и синтаксических конструкций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Предложения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сложным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дополнением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(Complex Object) (I want to have my hair cut.).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Условные предложения нереального характера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ditio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softHyphen/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Конструкции для выражения предпочтения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prefer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„./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’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prefer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„/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’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rather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wish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either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neither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Глаголы в видо-временных формах действительного залога в изъявительном наклонении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Perfect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tinuous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>и наиболее употреб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тельных формах страдательного залога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Perfect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Порядок следования имён прилагательных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long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blond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hair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).</w:t>
      </w:r>
    </w:p>
    <w:p w:rsidR="00434195" w:rsidRPr="00FE1A6D" w:rsidRDefault="00434195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Социокультурные знания и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стях своей страны и страны/стран изучаемого языка, основных социокультурных элеме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тов речевого поведенческого этикета в англоязычной среде; знание и использование в устной 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менной речи наиболее употребительной тематической фоновой лексики и реалий в рамках отобранного тематического содер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жания (основные национальные праздники,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ции, обычаи; традиции в питании и проведении досуга, система 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вания).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Знание социокультурного портрета родной страны и страны/ стран изучаемого языка: знакомство с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циями проведения основных национальных праздников (Рождества, Нового года, Дня матери, Дня благодарения и т. д.); с особенностями образа жизни и культуры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изучаемого языка (известными достопримеч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тельностями; некоторыми выдающимися людь</w:t>
      </w:r>
      <w:r w:rsidRPr="00FE1A6D">
        <w:rPr>
          <w:rStyle w:val="23"/>
          <w:rFonts w:eastAsiaTheme="minorEastAsia"/>
          <w:sz w:val="26"/>
          <w:szCs w:val="26"/>
        </w:rPr>
        <w:softHyphen/>
        <w:t>ми); с доступными в языковом отношении образцами поэзии и прозы для подростков на английском языке.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элементарного представление 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ва</w:t>
      </w:r>
      <w:r w:rsidRPr="00FE1A6D">
        <w:rPr>
          <w:rStyle w:val="23"/>
          <w:rFonts w:eastAsiaTheme="minorEastAsia"/>
          <w:sz w:val="26"/>
          <w:szCs w:val="26"/>
        </w:rPr>
        <w:softHyphen/>
        <w:t>риантах английского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Осуществление межличностного и межкультурного общения с использованием знаний о национально-культурных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стях своей страны и страны/стран изучаемого языка.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Соблюдение нормы вежливости в межкультурном общении.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умений: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писать свои имя и фамилию, а также имена и фам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лии своих родственников и друзей на английском языке;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правильно оформлять свой адрес на английском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ке (в ан</w:t>
      </w:r>
      <w:r w:rsidRPr="00FE1A6D">
        <w:rPr>
          <w:rStyle w:val="23"/>
          <w:rFonts w:eastAsiaTheme="minorEastAsia"/>
          <w:sz w:val="26"/>
          <w:szCs w:val="26"/>
        </w:rPr>
        <w:softHyphen/>
        <w:t>кете);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правильно оформлять электронное сообщение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 в соответствии с нормами неофициал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общения, принятыми в стране/странах изучаемого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некоторые культурные явления родной страны и страны/стран изучаемого языка (осно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нальные праздники, традиции в проведении досуга и питании, достопримечательности);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кратко представлять некоторых выдающихся людей родной страны и страны/стран изучаемого языка (уч</w:t>
      </w:r>
      <w:r w:rsidRPr="00FE1A6D">
        <w:rPr>
          <w:rStyle w:val="23"/>
          <w:rFonts w:eastAsiaTheme="minorEastAsia"/>
          <w:sz w:val="26"/>
          <w:szCs w:val="26"/>
        </w:rPr>
        <w:t>ё</w:t>
      </w:r>
      <w:r w:rsidRPr="00FE1A6D">
        <w:rPr>
          <w:rStyle w:val="23"/>
          <w:rFonts w:eastAsiaTheme="minorEastAsia"/>
          <w:sz w:val="26"/>
          <w:szCs w:val="26"/>
        </w:rPr>
        <w:t>ных, писателей, поэтов, художников, композиторов, 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зыкантов, спортсменов и т. д.);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оказывать помощь зарубежным гостям в ситуациях повсед</w:t>
      </w:r>
      <w:r w:rsidRPr="00FE1A6D">
        <w:rPr>
          <w:rStyle w:val="23"/>
          <w:rFonts w:eastAsiaTheme="minorEastAsia"/>
          <w:sz w:val="26"/>
          <w:szCs w:val="26"/>
        </w:rPr>
        <w:softHyphen/>
        <w:t>невного общения (объяснить местонахождение объекта,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щить возможный маршрут, уточнить часы работы и т. д.).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Компенсаторные умения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при чтении и аудировании языковой, в том числе контекстуальной, догадки; при говорении и письме — пе- рифраза/толкования, синонимических средств, описание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мета вместо его названия; при непосредственном общении дога</w:t>
      </w:r>
      <w:r w:rsidRPr="00FE1A6D">
        <w:rPr>
          <w:rStyle w:val="23"/>
          <w:rFonts w:eastAsiaTheme="minorEastAsia"/>
          <w:sz w:val="26"/>
          <w:szCs w:val="26"/>
        </w:rPr>
        <w:softHyphen/>
        <w:t>дываться о значении незнакомых слов с помощью используе</w:t>
      </w:r>
      <w:r w:rsidRPr="00FE1A6D">
        <w:rPr>
          <w:rStyle w:val="23"/>
          <w:rFonts w:eastAsiaTheme="minorEastAsia"/>
          <w:sz w:val="26"/>
          <w:szCs w:val="26"/>
        </w:rPr>
        <w:softHyphen/>
        <w:t>мых собеседн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ком жестов и мимики.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Переспрашивать, просить повторить, уточняя знач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не</w:t>
      </w:r>
      <w:r w:rsidRPr="00FE1A6D">
        <w:rPr>
          <w:rStyle w:val="23"/>
          <w:rFonts w:eastAsiaTheme="minorEastAsia"/>
          <w:sz w:val="26"/>
          <w:szCs w:val="26"/>
        </w:rPr>
        <w:softHyphen/>
        <w:t>знакомых слов.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в качестве опоры при порождении собствен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высказываний ключевых слов, плана.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Игнорирование информации, не являющейся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ходимой, для понимания основного содержания проч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танного/прослу- шанного текста или для нахождения в тексте запрашиваемой информации.</w:t>
      </w:r>
    </w:p>
    <w:p w:rsidR="00434195" w:rsidRDefault="00434195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Сравнение (в том числе установление основания для сравне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ния) объектов, явлений, процессов, их элементов и основных функций в рамках изученной тематики.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55" w:name="bookmark249"/>
      <w:r w:rsidRPr="00FE1A6D">
        <w:rPr>
          <w:rStyle w:val="240pt"/>
          <w:rFonts w:ascii="Times New Roman" w:eastAsiaTheme="minorEastAsia" w:hAnsi="Times New Roman" w:cs="Times New Roman"/>
          <w:sz w:val="26"/>
          <w:szCs w:val="26"/>
        </w:rPr>
        <w:t>ПЛАНИРУЕМЫЕ РЕЗУЛЬТАТЫ ОСВОЕНИЯ УЧЕБНОГО ПРЕДМЕТА «ИНОСТРАННЫЙ (АН</w:t>
      </w:r>
      <w:r w:rsidRPr="00FE1A6D">
        <w:rPr>
          <w:rStyle w:val="240pt"/>
          <w:rFonts w:ascii="Times New Roman" w:eastAsiaTheme="minorEastAsia" w:hAnsi="Times New Roman" w:cs="Times New Roman"/>
          <w:sz w:val="26"/>
          <w:szCs w:val="26"/>
        </w:rPr>
        <w:t>Г</w:t>
      </w:r>
      <w:r w:rsidRPr="00FE1A6D">
        <w:rPr>
          <w:rStyle w:val="240pt"/>
          <w:rFonts w:ascii="Times New Roman" w:eastAsiaTheme="minorEastAsia" w:hAnsi="Times New Roman" w:cs="Times New Roman"/>
          <w:sz w:val="26"/>
          <w:szCs w:val="26"/>
        </w:rPr>
        <w:t>ЛИЙСКИЙ) ЯЗЫК»</w:t>
      </w:r>
      <w:bookmarkEnd w:id="155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иностранного языка в основной школе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правлено на достижение обучающимися результатов, отвечающих требо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ваниям ФГОС к освоению основной образовательной програм</w:t>
      </w:r>
      <w:r w:rsidRPr="00FE1A6D">
        <w:rPr>
          <w:rStyle w:val="23"/>
          <w:rFonts w:eastAsiaTheme="minorEastAsia"/>
          <w:sz w:val="26"/>
          <w:szCs w:val="26"/>
        </w:rPr>
        <w:softHyphen/>
        <w:t>мы основного общего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программы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достигаются в единстве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ной и воспита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тельной деятельности Организации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ветствии с традицион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ными российскими социокульту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ными и духовно-нравственны</w:t>
      </w:r>
      <w:r w:rsidRPr="00FE1A6D">
        <w:rPr>
          <w:rStyle w:val="23"/>
          <w:rFonts w:eastAsiaTheme="minorEastAsia"/>
          <w:sz w:val="26"/>
          <w:szCs w:val="26"/>
        </w:rPr>
        <w:softHyphen/>
        <w:t>ми ценностями,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обществе правилами и нормами поведения и 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собствуют процессам самопознания, самовоспи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тания и саморазвития, формирования внутренней позиции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56" w:name="bookmark250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156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программы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достигаются в единстве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ной и воспита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тельной деятельности Организации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ветствии с традици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онными российскими социокульту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ными и духовно-нравст</w:t>
      </w:r>
      <w:r w:rsidRPr="00FE1A6D">
        <w:rPr>
          <w:rStyle w:val="23"/>
          <w:rFonts w:eastAsiaTheme="minorEastAsia"/>
          <w:sz w:val="26"/>
          <w:szCs w:val="26"/>
        </w:rPr>
        <w:softHyphen/>
        <w:t>венными ценностями, принят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в обществе правилами и нормами поведения, и 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собствуют процессам самопознания, самовоспитания и саморазвития, формирования внутренней позиции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программы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должны отражать готовность обучающихся руководствоваться системой позитивных ценностных ориента</w:t>
      </w:r>
      <w:r w:rsidRPr="00FE1A6D">
        <w:rPr>
          <w:rStyle w:val="23"/>
          <w:rFonts w:eastAsiaTheme="minorEastAsia"/>
          <w:sz w:val="26"/>
          <w:szCs w:val="26"/>
        </w:rPr>
        <w:softHyphen/>
        <w:t>ций и расширение опыта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на её основе и в процессе реализации основных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правлений воспитательной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сти, в том числе в части: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Гражданского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к выполнению обязанностей гражданина и реали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 его прав, уважение прав, свобод и зако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интересов других людей;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активное участие в жизни семьи, Организации, мес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со</w:t>
      </w:r>
      <w:r w:rsidRPr="00FE1A6D">
        <w:rPr>
          <w:rStyle w:val="23"/>
          <w:rFonts w:eastAsiaTheme="minorEastAsia"/>
          <w:sz w:val="26"/>
          <w:szCs w:val="26"/>
        </w:rPr>
        <w:softHyphen/>
        <w:t>общества, родного края, страны;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неприятие любых форм экстремизма, дискримин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понимание роли различных социальных институтов в жизни человека;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об основных правах, свободах и об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занностях гражданина, социальных нормах и правилах межличностных отношений в поликультурном и мног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конфессиональном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о способах противодействия корру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ции;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к разнообразной совместной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стрем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 к взаимопониманию и взаимопомощи, активное участие в школьном самоуправлении;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к участию в гуманитарной деятельности (во</w:t>
      </w:r>
      <w:r w:rsidRPr="00FE1A6D">
        <w:rPr>
          <w:rStyle w:val="23"/>
          <w:rFonts w:eastAsiaTheme="minorEastAsia"/>
          <w:sz w:val="26"/>
          <w:szCs w:val="26"/>
        </w:rPr>
        <w:softHyphen/>
        <w:t>лонтёрство, помощь людям, нуждающимся в ней).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Патриотического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российской гражданской идентичности в поли</w:t>
      </w:r>
      <w:r w:rsidRPr="00FE1A6D">
        <w:rPr>
          <w:rStyle w:val="23"/>
          <w:rFonts w:eastAsiaTheme="minorEastAsia"/>
          <w:sz w:val="26"/>
          <w:szCs w:val="26"/>
        </w:rPr>
        <w:softHyphen/>
        <w:t>культурном и многоконфессиональном обществе, проявление интереса к познанию родного языка,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рии, культуры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Федерации, своего края,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родов России;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ценностное отношение к достижениям своей Родины -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сии, к науке, искусству, спорту, технологиям, бо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вым подвигам и трудовым достижениям народа;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уважение к символам России, государственным праздникам, историческому и природному наследию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памятникам, тради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циям разных народов, проживающих в родной стране. </w:t>
      </w:r>
      <w:r w:rsidRPr="00FE1A6D">
        <w:rPr>
          <w:rStyle w:val="24"/>
          <w:rFonts w:eastAsia="Tahoma"/>
          <w:sz w:val="26"/>
          <w:szCs w:val="26"/>
        </w:rPr>
        <w:t>Духовно-нравственного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ориентация на моральные ценности и нормы в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туациях нравственного выбора;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оценивать своё поведение и поступки, поведение и поступки других людей с позиции нравс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венных и правовых норм с учётом осознания последс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 поступков;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активное неприятие асоциальных поступков, свобода и 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ственность личности в условиях индивидуальн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и обществен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пространства.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Эстетического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восприимчивость к разным видам искусства,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циям и творчеству своего и других народов, понимание эмоционально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воздействия искусства; осознание ва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ности художественной культуры как средства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 и самовыражения;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понимание ценности отечественного и мирового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кусства, роли этнических культурных традиций и наро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 xml:space="preserve">ного творчества; стремление к самовыражению в разных видах искусства. </w:t>
      </w:r>
      <w:r w:rsidRPr="00FE1A6D">
        <w:rPr>
          <w:rStyle w:val="24"/>
          <w:rFonts w:eastAsia="Tahoma"/>
          <w:sz w:val="26"/>
          <w:szCs w:val="26"/>
        </w:rPr>
        <w:t>Физического воспитания, формиров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 xml:space="preserve">ния культуры здоровья и эмоционального благополучия: </w:t>
      </w:r>
      <w:r w:rsidRPr="00FE1A6D">
        <w:rPr>
          <w:rStyle w:val="23"/>
          <w:rFonts w:eastAsiaTheme="minorEastAsia"/>
          <w:sz w:val="26"/>
          <w:szCs w:val="26"/>
        </w:rPr>
        <w:t>осознание ценности жизни;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ответственное отношение к своему здоровью и уст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новка на здоровый образ жизни (здоровое питание,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блюдение гигиени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правил, сбалансированный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жим занятий и отдыха, регулярная физическая акти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ность);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последствий и неприятие вредных прив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чек (упо</w:t>
      </w:r>
      <w:r w:rsidRPr="00FE1A6D">
        <w:rPr>
          <w:rStyle w:val="23"/>
          <w:rFonts w:eastAsiaTheme="minorEastAsia"/>
          <w:sz w:val="26"/>
          <w:szCs w:val="26"/>
        </w:rPr>
        <w:softHyphen/>
        <w:t>требление алкоголя, наркотиков, курение) и иных форм вреда для физического и психического зд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ровья;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соблюдение правил безопасности, в том числе нав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ков безо</w:t>
      </w:r>
      <w:r w:rsidRPr="00FE1A6D">
        <w:rPr>
          <w:rStyle w:val="23"/>
          <w:rFonts w:eastAsiaTheme="minorEastAsia"/>
          <w:sz w:val="26"/>
          <w:szCs w:val="26"/>
        </w:rPr>
        <w:softHyphen/>
        <w:t>пасного поведения в интернет-среде;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способность адаптироваться к стрессовым ситуациям и ме</w:t>
      </w:r>
      <w:r w:rsidRPr="00FE1A6D">
        <w:rPr>
          <w:rStyle w:val="23"/>
          <w:rFonts w:eastAsiaTheme="minorEastAsia"/>
          <w:sz w:val="26"/>
          <w:szCs w:val="26"/>
        </w:rPr>
        <w:softHyphen/>
        <w:t>няющимся социальным, информационным 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родным усло-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виям, в том числе осмысляя собственный опыт и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страивая дальнейшие цели;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принимать себя и других, не осуждая;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сформированность навыка рефлексии, признание своего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ва на ошибку и такого же права другого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века.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Трудового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установка на активное участие в решении практич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 (в рамках семьи, Организации, города, края) технологиче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и социальной направленности, 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ность инициировать, планировать и самостоятельно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такого рода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интерес к практическому изучению профессий и труда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личного рода, в том числе на основе примен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изучаемого предметного знания;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важности обучения на протяжении всей жизни для успешной профессиональной деятельности и развитие необхо</w:t>
      </w:r>
      <w:r w:rsidRPr="00FE1A6D">
        <w:rPr>
          <w:rStyle w:val="23"/>
          <w:rFonts w:eastAsiaTheme="minorEastAsia"/>
          <w:sz w:val="26"/>
          <w:szCs w:val="26"/>
        </w:rPr>
        <w:softHyphen/>
        <w:t>димых умений для этого;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адаптироваться в профессиональной ср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уважение к труду и результатам трудовой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осознанный выбор и построение индивидуальной траектории образования и жизненных планов с учётом личных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интересов и потребностей.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Экологического воспитания: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ориентация на применение знаний из социальных и 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наук для решения задач в области окр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жающей сре</w:t>
      </w:r>
      <w:r w:rsidRPr="00FE1A6D">
        <w:rPr>
          <w:rStyle w:val="23"/>
          <w:rFonts w:eastAsiaTheme="minorEastAsia"/>
          <w:sz w:val="26"/>
          <w:szCs w:val="26"/>
        </w:rPr>
        <w:softHyphen/>
        <w:t>ды, планирования поступков и оценки их возможных послед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ствий для окружающей среды;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повышение уровня экологической культуры, осозн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гло</w:t>
      </w:r>
      <w:r w:rsidRPr="00FE1A6D">
        <w:rPr>
          <w:rStyle w:val="23"/>
          <w:rFonts w:eastAsiaTheme="minorEastAsia"/>
          <w:sz w:val="26"/>
          <w:szCs w:val="26"/>
        </w:rPr>
        <w:softHyphen/>
        <w:t>бального характера экологических проблем и п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тей их решения;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активное неприятие действий, приносящих вред о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ружаю</w:t>
      </w:r>
      <w:r w:rsidRPr="00FE1A6D">
        <w:rPr>
          <w:rStyle w:val="23"/>
          <w:rFonts w:eastAsiaTheme="minorEastAsia"/>
          <w:sz w:val="26"/>
          <w:szCs w:val="26"/>
        </w:rPr>
        <w:softHyphen/>
        <w:t>щей среде;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своей роли как гражданина и потребителя в усло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виях взаимосвязи природной, технологической и социальной сред;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к участию в практической деятельности экологи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ческой направленности.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Ценности научного познания: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ориентация в деятельности на современную систему научных представлений об основных закономерностях развития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ка, природы и общества, взаимосвязях человека с природной и социальной средой;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языковой и читательской культурой как средством познания мира;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основными навыками исследовательской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ности, установка на осмысление опыта, набл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дений, поступков и стремление совершенствовать пути достижения индивидуаль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и коллективного благоп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лучия.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Личностные результаты, обеспечивающие адаптацию обу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чающегося к изменяющимся условиям социальной и природной среды, включают</w:t>
      </w:r>
      <w:r w:rsidRPr="00FE1A6D">
        <w:rPr>
          <w:rStyle w:val="92"/>
          <w:rFonts w:eastAsiaTheme="minorEastAsia"/>
          <w:sz w:val="26"/>
          <w:szCs w:val="26"/>
        </w:rPr>
        <w:t>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обучающимися социального опыта,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ролей, соответствующих ведущей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возрас</w:t>
      </w:r>
      <w:r w:rsidRPr="00FE1A6D">
        <w:rPr>
          <w:rStyle w:val="23"/>
          <w:rFonts w:eastAsiaTheme="minorEastAsia"/>
          <w:sz w:val="26"/>
          <w:szCs w:val="26"/>
        </w:rPr>
        <w:softHyphen/>
        <w:t>та, норм и правил общественного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дения, форм социальной жизни в группах и сообщес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вах, включая семью, группы, сфор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мированные по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фессиональной деятельности, а также в рам</w:t>
      </w:r>
      <w:r w:rsidRPr="00FE1A6D">
        <w:rPr>
          <w:rStyle w:val="23"/>
          <w:rFonts w:eastAsiaTheme="minorEastAsia"/>
          <w:sz w:val="26"/>
          <w:szCs w:val="26"/>
        </w:rPr>
        <w:softHyphen/>
        <w:t>ках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взаимодействия с людьми из другой культурной среды;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способность обучающихся взаимодействовать в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ловиях не</w:t>
      </w:r>
      <w:r w:rsidRPr="00FE1A6D">
        <w:rPr>
          <w:rStyle w:val="23"/>
          <w:rFonts w:eastAsiaTheme="minorEastAsia"/>
          <w:sz w:val="26"/>
          <w:szCs w:val="26"/>
        </w:rPr>
        <w:softHyphen/>
        <w:t>определённости, открытость опыту и знаниям других;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действовать в условиях неопределённ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повы</w:t>
      </w:r>
      <w:r w:rsidRPr="00FE1A6D">
        <w:rPr>
          <w:rStyle w:val="23"/>
          <w:rFonts w:eastAsiaTheme="minorEastAsia"/>
          <w:sz w:val="26"/>
          <w:szCs w:val="26"/>
        </w:rPr>
        <w:softHyphen/>
        <w:t>шать уровень своей компетентности через практическую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тельность, в том числе умение учиться у других людей, осозна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в совместной деятельности новые знания, навыки и компе</w:t>
      </w:r>
      <w:r w:rsidRPr="00FE1A6D">
        <w:rPr>
          <w:rStyle w:val="23"/>
          <w:rFonts w:eastAsiaTheme="minorEastAsia"/>
          <w:sz w:val="26"/>
          <w:szCs w:val="26"/>
        </w:rPr>
        <w:softHyphen/>
        <w:t>тенции из опыта других;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навык выявления и связывания образов, способность 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компетентностей, план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ровать своё развитие;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распознавать конкретные примеры понятия по харак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терным признакам, выполнять операции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ветствии с 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делением и простейшими свойствами понятия, конкретизиро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понятие примерами,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зовать понятие и его свойства при решении задач (далее — оперировать понятиями), а также оперировать терм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нами и представлениями в области концеп</w:t>
      </w:r>
      <w:r w:rsidRPr="00FE1A6D">
        <w:rPr>
          <w:rStyle w:val="23"/>
          <w:rFonts w:eastAsiaTheme="minorEastAsia"/>
          <w:sz w:val="26"/>
          <w:szCs w:val="26"/>
        </w:rPr>
        <w:softHyphen/>
        <w:t>ции устойч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вого развития;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анализировать и выявлять взаимосвязи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роды,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щества и экономики;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оценивать свои действия с учётом влияния на окру</w:t>
      </w:r>
      <w:r w:rsidRPr="00FE1A6D">
        <w:rPr>
          <w:rStyle w:val="23"/>
          <w:rFonts w:eastAsiaTheme="minorEastAsia"/>
          <w:sz w:val="26"/>
          <w:szCs w:val="26"/>
        </w:rPr>
        <w:softHyphen/>
        <w:t>жающую среду, достижений целей и преодоления вызовов, воз</w:t>
      </w:r>
      <w:r w:rsidRPr="00FE1A6D">
        <w:rPr>
          <w:rStyle w:val="23"/>
          <w:rFonts w:eastAsiaTheme="minorEastAsia"/>
          <w:sz w:val="26"/>
          <w:szCs w:val="26"/>
        </w:rPr>
        <w:softHyphen/>
        <w:t>можных глобальных последствий;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обучающихся осознавать стрессовую ситуацию, оценивать происходящие изменения и их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следствия;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воспринимать стрессовую ситуацию как вызов, 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бующий контрмер;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ситуацию стресса, корректировать прин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маемые решения и действия;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формулировать и оценивать риски и последствия, формиро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опыт, уметь находить позитивное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изошедшей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быть готовым действовать в отсутствие гарантий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пеха.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57" w:name="bookmark251"/>
      <w:r w:rsidRPr="00FE1A6D">
        <w:rPr>
          <w:rStyle w:val="322"/>
          <w:rFonts w:eastAsia="Tahoma"/>
          <w:sz w:val="26"/>
          <w:szCs w:val="26"/>
        </w:rPr>
        <w:t>МЕТАПРЕДМЕТНЫЕ РЕЗУЛЬТАТЫ</w:t>
      </w:r>
      <w:bookmarkEnd w:id="157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Метапредметные результаты освоения программы основного общего образования, в том числе адаптир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ванной, должны от</w:t>
      </w:r>
      <w:r w:rsidRPr="00FE1A6D">
        <w:rPr>
          <w:rStyle w:val="23"/>
          <w:rFonts w:eastAsiaTheme="minorEastAsia"/>
          <w:sz w:val="26"/>
          <w:szCs w:val="26"/>
        </w:rPr>
        <w:softHyphen/>
        <w:t>ражать: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Овладение универсальными учебными познавател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ь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ными действиями:</w:t>
      </w:r>
    </w:p>
    <w:p w:rsidR="00434195" w:rsidRPr="00FE1A6D" w:rsidRDefault="00434195" w:rsidP="00182D47">
      <w:pPr>
        <w:widowControl w:val="0"/>
        <w:numPr>
          <w:ilvl w:val="0"/>
          <w:numId w:val="36"/>
        </w:numPr>
        <w:tabs>
          <w:tab w:val="left" w:pos="5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базовые логические действия: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и характеризовать существенные признаки объек</w:t>
      </w:r>
      <w:r w:rsidRPr="00FE1A6D">
        <w:rPr>
          <w:rStyle w:val="23"/>
          <w:rFonts w:eastAsiaTheme="minorEastAsia"/>
          <w:sz w:val="26"/>
          <w:szCs w:val="26"/>
        </w:rPr>
        <w:softHyphen/>
        <w:t>тов (явлений);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существенный признак классифик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осно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вания для обобщения и сравнения, критерии проводимого ана</w:t>
      </w:r>
      <w:r w:rsidRPr="00FE1A6D">
        <w:rPr>
          <w:rStyle w:val="23"/>
          <w:rFonts w:eastAsiaTheme="minorEastAsia"/>
          <w:sz w:val="26"/>
          <w:szCs w:val="26"/>
        </w:rPr>
        <w:softHyphen/>
        <w:t>лиза;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 учётом предложенной задачи выявлять закономе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ности и противоречия в рассматриваемых фактах, 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и наблюде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дефицит информации, данных, необход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мых для решения поставленной задачи;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причинно-следственные связи при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и процессов;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делать выводы с использованием дедуктивных 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дуктив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умозаключений, умозаключений по анал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гии, формулиро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гипотезы о взаимосвязях;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способ решения учебной задачи (сравнивать несколько вариантов решения, выб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рать наибо</w:t>
      </w:r>
      <w:r w:rsidRPr="00FE1A6D">
        <w:rPr>
          <w:rStyle w:val="23"/>
          <w:rFonts w:eastAsiaTheme="minorEastAsia"/>
          <w:sz w:val="26"/>
          <w:szCs w:val="26"/>
        </w:rPr>
        <w:softHyphen/>
        <w:t>лее подходящий с учётом самостоятельно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деленных крите</w:t>
      </w:r>
      <w:r w:rsidRPr="00FE1A6D">
        <w:rPr>
          <w:rStyle w:val="23"/>
          <w:rFonts w:eastAsiaTheme="minorEastAsia"/>
          <w:sz w:val="26"/>
          <w:szCs w:val="26"/>
        </w:rPr>
        <w:softHyphen/>
        <w:t>риев);</w:t>
      </w:r>
    </w:p>
    <w:p w:rsidR="00434195" w:rsidRPr="00FE1A6D" w:rsidRDefault="00434195" w:rsidP="00182D47">
      <w:pPr>
        <w:widowControl w:val="0"/>
        <w:numPr>
          <w:ilvl w:val="0"/>
          <w:numId w:val="36"/>
        </w:numPr>
        <w:tabs>
          <w:tab w:val="left" w:pos="5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базовые исследовательские действия: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вопросы как исследовательский инс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румент по</w:t>
      </w:r>
      <w:r w:rsidRPr="00FE1A6D">
        <w:rPr>
          <w:rStyle w:val="23"/>
          <w:rFonts w:eastAsiaTheme="minorEastAsia"/>
          <w:sz w:val="26"/>
          <w:szCs w:val="26"/>
        </w:rPr>
        <w:softHyphen/>
        <w:t>знания;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формулировать вопросы, фиксирующие разрыв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реаль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 и желательным состоянием ситуации,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екта, самостоя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 устанавливать искомое и данное;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формулировать гипотезу об истинности собственных суж</w:t>
      </w:r>
      <w:r w:rsidRPr="00FE1A6D">
        <w:rPr>
          <w:rStyle w:val="23"/>
          <w:rFonts w:eastAsiaTheme="minorEastAsia"/>
          <w:sz w:val="26"/>
          <w:szCs w:val="26"/>
        </w:rPr>
        <w:softHyphen/>
        <w:t>дений и суждений других, аргументировать свою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зицию, мнение;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проводить по самостоятельно составленному плану опыт, не</w:t>
      </w:r>
      <w:r w:rsidRPr="00FE1A6D">
        <w:rPr>
          <w:rStyle w:val="23"/>
          <w:rFonts w:eastAsiaTheme="minorEastAsia"/>
          <w:sz w:val="26"/>
          <w:szCs w:val="26"/>
        </w:rPr>
        <w:softHyphen/>
        <w:t>сложный эксперимент, небольшое исследование по установле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нию особенностей объекта изучения,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чинно-следственных связей и зависимости объектов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жду собой;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на применимость и достоверность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мацию, полученную в ходе исследования (экспериме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формулировать обобщения и выводы по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зультатам проведённого наблюдения, опыта, иссл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дования, владеть инструментами оценки достоверности полученных вы</w:t>
      </w:r>
      <w:r w:rsidRPr="00FE1A6D">
        <w:rPr>
          <w:rStyle w:val="23"/>
          <w:rFonts w:eastAsiaTheme="minorEastAsia"/>
          <w:sz w:val="26"/>
          <w:szCs w:val="26"/>
        </w:rPr>
        <w:softHyphen/>
        <w:t>водов и обобщений;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прогнозировать возможное дальнейшее развитие процессов, событий и их последствия в аналогичных или сходных ситуаци</w:t>
      </w:r>
      <w:r w:rsidRPr="00FE1A6D">
        <w:rPr>
          <w:rStyle w:val="23"/>
          <w:rFonts w:eastAsiaTheme="minorEastAsia"/>
          <w:sz w:val="26"/>
          <w:szCs w:val="26"/>
        </w:rPr>
        <w:softHyphen/>
        <w:t>ях, выдвигать предположения об их развитии в новых условиях и контекстах;</w:t>
      </w:r>
    </w:p>
    <w:p w:rsidR="00434195" w:rsidRPr="00FE1A6D" w:rsidRDefault="00434195" w:rsidP="00182D47">
      <w:pPr>
        <w:widowControl w:val="0"/>
        <w:numPr>
          <w:ilvl w:val="0"/>
          <w:numId w:val="36"/>
        </w:numPr>
        <w:tabs>
          <w:tab w:val="left" w:pos="59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работа с информацией: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применять различные методы, инструменты и запр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сы при поиске и отборе информации или данных из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с учё</w:t>
      </w:r>
      <w:r w:rsidRPr="00FE1A6D">
        <w:rPr>
          <w:rStyle w:val="23"/>
          <w:rFonts w:eastAsiaTheme="minorEastAsia"/>
          <w:sz w:val="26"/>
          <w:szCs w:val="26"/>
        </w:rPr>
        <w:softHyphen/>
        <w:t>том предложенной учебной задачи и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данных критериев;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выбирать, анализировать, систематизировать 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терпрети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информацию различных видов и форм представления;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сходные аргументы (подтверждающие или опровер</w:t>
      </w:r>
      <w:r w:rsidRPr="00FE1A6D">
        <w:rPr>
          <w:rStyle w:val="23"/>
          <w:rFonts w:eastAsiaTheme="minorEastAsia"/>
          <w:sz w:val="26"/>
          <w:szCs w:val="26"/>
        </w:rPr>
        <w:softHyphen/>
        <w:t>гающие одну и ту же идею, версию) в различных информацион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источниках;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оптимальную форму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ставления информации и иллюстрировать решаемые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дачи несложными схемами, диаграммами, иной 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кой и их комбинациями;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надёжность информации по критериям, предло</w:t>
      </w:r>
      <w:r w:rsidRPr="00FE1A6D">
        <w:rPr>
          <w:rStyle w:val="23"/>
          <w:rFonts w:eastAsiaTheme="minorEastAsia"/>
          <w:sz w:val="26"/>
          <w:szCs w:val="26"/>
        </w:rPr>
        <w:softHyphen/>
        <w:t>женным педагогическим работником или сфо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мулированным самостоятельно;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эффективно запоминать и систематизировать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мацию. Овладение системой универсальных учебных познаватель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действий обеспечивает сформирова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когнитивных навыков у обучающихся.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Овладение универсальными учебными коммуник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тивными действиями:</w:t>
      </w:r>
    </w:p>
    <w:p w:rsidR="00434195" w:rsidRPr="00FE1A6D" w:rsidRDefault="00434195" w:rsidP="00182D47">
      <w:pPr>
        <w:widowControl w:val="0"/>
        <w:numPr>
          <w:ilvl w:val="0"/>
          <w:numId w:val="37"/>
        </w:numPr>
        <w:tabs>
          <w:tab w:val="left" w:pos="59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общение: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воспринимать и формулировать суждения, выражать эмоции в соответствии с целями и условиями общения;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выражать себя (свою точку зрения) в устных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менных текстах;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распознавать невербальные средства общения,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мать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социальных знаков, знать и распознавать предпосылки кон</w:t>
      </w:r>
      <w:r w:rsidRPr="00FE1A6D">
        <w:rPr>
          <w:rStyle w:val="23"/>
          <w:rFonts w:eastAsiaTheme="minorEastAsia"/>
          <w:sz w:val="26"/>
          <w:szCs w:val="26"/>
        </w:rPr>
        <w:softHyphen/>
        <w:t>фликтных ситуаций и смягчать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фликты, вести переговоры;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понимать намерения других, проявлять уважител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ное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шение к собеседнику и в корректной форме формулировать свои возражения;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ходе диалога и(или) дискуссии задавать вопросы по суще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ству обсуждаемой темы и высказывать идеи, нац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ленные на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шение задачи и поддержание благожел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 общения;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сопоставлять свои суждения с суждениями других участни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 диалога, обнаруживать различие и сходство позиций;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публично представлять результаты выполненного опыта (экс</w:t>
      </w:r>
      <w:r w:rsidRPr="00FE1A6D">
        <w:rPr>
          <w:rStyle w:val="23"/>
          <w:rFonts w:eastAsiaTheme="minorEastAsia"/>
          <w:sz w:val="26"/>
          <w:szCs w:val="26"/>
        </w:rPr>
        <w:softHyphen/>
        <w:t>перимента, исследования, проекта);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формат выступления с учётом за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дач презентации и особенностей аудитории и 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соответствии с ним составлять устные и письменные тексты с использовани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иллюстративных материалов;</w:t>
      </w:r>
    </w:p>
    <w:p w:rsidR="00434195" w:rsidRPr="00FE1A6D" w:rsidRDefault="00434195" w:rsidP="00182D47">
      <w:pPr>
        <w:widowControl w:val="0"/>
        <w:numPr>
          <w:ilvl w:val="0"/>
          <w:numId w:val="37"/>
        </w:numPr>
        <w:tabs>
          <w:tab w:val="left" w:pos="59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совместная деятельность: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понимать и использовать преимущества командной и инди</w:t>
      </w:r>
      <w:r w:rsidRPr="00FE1A6D">
        <w:rPr>
          <w:rStyle w:val="23"/>
          <w:rFonts w:eastAsiaTheme="minorEastAsia"/>
          <w:sz w:val="26"/>
          <w:szCs w:val="26"/>
        </w:rPr>
        <w:softHyphen/>
        <w:t>видуальной работы при решении конкретной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блемы, обо</w:t>
      </w:r>
      <w:r w:rsidRPr="00FE1A6D">
        <w:rPr>
          <w:rStyle w:val="23"/>
          <w:rFonts w:eastAsiaTheme="minorEastAsia"/>
          <w:sz w:val="26"/>
          <w:szCs w:val="26"/>
        </w:rPr>
        <w:softHyphen/>
        <w:t>сновывать необходимость применения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повых форм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при решении поставленной задачи;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принимать цель совместной деятельности, колле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 стро</w:t>
      </w:r>
      <w:r w:rsidRPr="00FE1A6D">
        <w:rPr>
          <w:rStyle w:val="23"/>
          <w:rFonts w:eastAsiaTheme="minorEastAsia"/>
          <w:sz w:val="26"/>
          <w:szCs w:val="26"/>
        </w:rPr>
        <w:softHyphen/>
        <w:t>ить действия по её достижению: распределять роли, договари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ваться, обсуждать процесс и результат совместной работы;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уметь обобщать мнения нескольких людей, проя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лять готов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руководить, выполнять поручения,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чиняться;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планировать организацию совместной работы,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делять свою роль (с учётом предпочтений и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всех участ</w:t>
      </w:r>
      <w:r w:rsidRPr="00FE1A6D">
        <w:rPr>
          <w:rStyle w:val="23"/>
          <w:rFonts w:eastAsiaTheme="minorEastAsia"/>
          <w:sz w:val="26"/>
          <w:szCs w:val="26"/>
        </w:rPr>
        <w:softHyphen/>
        <w:t>ников взаимодействия), распределять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дачи между членами команды, участвовать в групповых формах работы (обсужде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обмен мнениями, мозговые штурмы и иные);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выполнять свою часть работы, достигать качестве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 по своему направлению и координир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свои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с другими членами команды;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качество своего вклада в общий продукт по крите</w:t>
      </w:r>
      <w:r w:rsidRPr="00FE1A6D">
        <w:rPr>
          <w:rStyle w:val="23"/>
          <w:rFonts w:eastAsiaTheme="minorEastAsia"/>
          <w:sz w:val="26"/>
          <w:szCs w:val="26"/>
        </w:rPr>
        <w:softHyphen/>
        <w:t>риям, самостоятельно сформулированным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стниками взаи</w:t>
      </w:r>
      <w:r w:rsidRPr="00FE1A6D">
        <w:rPr>
          <w:rStyle w:val="23"/>
          <w:rFonts w:eastAsiaTheme="minorEastAsia"/>
          <w:sz w:val="26"/>
          <w:szCs w:val="26"/>
        </w:rPr>
        <w:softHyphen/>
        <w:t>модействия;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результаты с исходной задачей и вклад каждого члена команды в достижение результатов,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делять сферу от</w:t>
      </w:r>
      <w:r w:rsidRPr="00FE1A6D">
        <w:rPr>
          <w:rStyle w:val="23"/>
          <w:rFonts w:eastAsiaTheme="minorEastAsia"/>
          <w:sz w:val="26"/>
          <w:szCs w:val="26"/>
        </w:rPr>
        <w:softHyphen/>
        <w:t>ветственности и проявлять готовность к предоставлению отчёта перед группой.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системой универсальных учебных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муникатив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действий обеспечивает сформирова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социальных на</w:t>
      </w:r>
      <w:r w:rsidRPr="00FE1A6D">
        <w:rPr>
          <w:rStyle w:val="23"/>
          <w:rFonts w:eastAsiaTheme="minorEastAsia"/>
          <w:sz w:val="26"/>
          <w:szCs w:val="26"/>
        </w:rPr>
        <w:softHyphen/>
        <w:t>выков и эмоционального интелле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та обучающихся.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Овладение универсальными учебными регулятивн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ы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ми дей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ствиями:</w:t>
      </w:r>
    </w:p>
    <w:p w:rsidR="00434195" w:rsidRPr="00FE1A6D" w:rsidRDefault="00434195" w:rsidP="00182D47">
      <w:pPr>
        <w:widowControl w:val="0"/>
        <w:numPr>
          <w:ilvl w:val="0"/>
          <w:numId w:val="38"/>
        </w:numPr>
        <w:tabs>
          <w:tab w:val="left" w:pos="5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самоорганизация: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проблемы для решения в жизненных и учебных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туациях;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ориентироваться в различных подходах принятия решений (индивидуальное, принятие решения в группе, принятие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группой);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составлять алгоритм решения задачи (или его часть), выбирать способ решения учебной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 с учётом имеющихся ресурсов и собственных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можностей, аргументи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предлагаемые варианты решений;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составлять план действий (план реализации нам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ченного ал</w:t>
      </w:r>
      <w:r w:rsidRPr="00FE1A6D">
        <w:rPr>
          <w:rStyle w:val="23"/>
          <w:rFonts w:eastAsiaTheme="minorEastAsia"/>
          <w:sz w:val="26"/>
          <w:szCs w:val="26"/>
        </w:rPr>
        <w:softHyphen/>
        <w:t>горитма решения), корректировать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женный алгоритм с учётом получения новых знаний об изучаемом объекте;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делать выбор и брать ответственность за решение;</w:t>
      </w:r>
    </w:p>
    <w:p w:rsidR="00434195" w:rsidRPr="00FE1A6D" w:rsidRDefault="00434195" w:rsidP="00182D47">
      <w:pPr>
        <w:widowControl w:val="0"/>
        <w:numPr>
          <w:ilvl w:val="0"/>
          <w:numId w:val="38"/>
        </w:numPr>
        <w:tabs>
          <w:tab w:val="left" w:pos="5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самоконтроль: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владеть способами самоконтроля, самомотивации и рефлек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давать адекватную оценку ситуации и предлагать план её из</w:t>
      </w:r>
      <w:r w:rsidRPr="00FE1A6D">
        <w:rPr>
          <w:rStyle w:val="23"/>
          <w:rFonts w:eastAsiaTheme="minorEastAsia"/>
          <w:sz w:val="26"/>
          <w:szCs w:val="26"/>
        </w:rPr>
        <w:softHyphen/>
        <w:t>менения;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учитывать контекст и предвидеть трудности, кот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рые могут возникнуть при решении учебной задачи, адаптировать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к меняющимся обстоятельствам;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причины достижения (недостижения)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 деятельности, давать оценку приобретённому опыту, уметь на</w:t>
      </w:r>
      <w:r w:rsidRPr="00FE1A6D">
        <w:rPr>
          <w:rStyle w:val="23"/>
          <w:rFonts w:eastAsiaTheme="minorEastAsia"/>
          <w:sz w:val="26"/>
          <w:szCs w:val="26"/>
        </w:rPr>
        <w:softHyphen/>
        <w:t>ходить позитивное в произошедшей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вносить коррективы в деятельность на основе новых обстоя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тельств, изменившихся ситуаций, установленных ошибок, воз</w:t>
      </w:r>
      <w:r w:rsidRPr="00FE1A6D">
        <w:rPr>
          <w:rStyle w:val="23"/>
          <w:rFonts w:eastAsiaTheme="minorEastAsia"/>
          <w:sz w:val="26"/>
          <w:szCs w:val="26"/>
        </w:rPr>
        <w:softHyphen/>
        <w:t>никших трудностей;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соответствие результата цели и условиям;</w:t>
      </w:r>
    </w:p>
    <w:p w:rsidR="00434195" w:rsidRPr="00FE1A6D" w:rsidRDefault="00434195" w:rsidP="00182D47">
      <w:pPr>
        <w:widowControl w:val="0"/>
        <w:numPr>
          <w:ilvl w:val="0"/>
          <w:numId w:val="38"/>
        </w:numPr>
        <w:tabs>
          <w:tab w:val="left" w:pos="5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эмоциональный интеллект: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различать, называть и управлять собственными эм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циями и эмоциями других;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и анализировать причины эмоций;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ставить себя на место другого человека, понимать мотивы и намерения другого;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регулировать способ выражения эмоций;</w:t>
      </w:r>
    </w:p>
    <w:p w:rsidR="00434195" w:rsidRPr="00FE1A6D" w:rsidRDefault="00434195" w:rsidP="00182D47">
      <w:pPr>
        <w:widowControl w:val="0"/>
        <w:numPr>
          <w:ilvl w:val="0"/>
          <w:numId w:val="38"/>
        </w:numPr>
        <w:tabs>
          <w:tab w:val="left" w:pos="60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принятие себя и других: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осознанно относиться к другому человеку, его мн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нию; признавать своё право на ошибку и такое же право другого; принимать себя и других, не осуждая; откр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тость себе и другим;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осознавать невозможность контролировать всё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круг. Овладение системой универсальных учебных рег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лятивных действий обеспечивает формирование см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словых установок личности (внутренняя позиция личн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сти) и жизненных навы</w:t>
      </w:r>
      <w:r w:rsidRPr="00FE1A6D">
        <w:rPr>
          <w:rStyle w:val="23"/>
          <w:rFonts w:eastAsiaTheme="minorEastAsia"/>
          <w:sz w:val="26"/>
          <w:szCs w:val="26"/>
        </w:rPr>
        <w:softHyphen/>
        <w:t>ков личности (управления собой, самодисциплины, устойчиво</w:t>
      </w:r>
      <w:r w:rsidRPr="00FE1A6D">
        <w:rPr>
          <w:rStyle w:val="23"/>
          <w:rFonts w:eastAsiaTheme="minorEastAsia"/>
          <w:sz w:val="26"/>
          <w:szCs w:val="26"/>
        </w:rPr>
        <w:softHyphen/>
        <w:t>го поведения).</w:t>
      </w:r>
    </w:p>
    <w:p w:rsidR="00434195" w:rsidRPr="00FE1A6D" w:rsidRDefault="00434195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58" w:name="bookmark252"/>
      <w:r w:rsidRPr="00FE1A6D">
        <w:rPr>
          <w:rStyle w:val="232"/>
          <w:rFonts w:eastAsia="Tahoma"/>
          <w:sz w:val="26"/>
          <w:szCs w:val="26"/>
        </w:rPr>
        <w:t>ПРЕДМЕТНЫЕ РЕЗУЛЬТАТЫ</w:t>
      </w:r>
      <w:bookmarkEnd w:id="158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Предметные результаты по учебному предмету «Иностран</w:t>
      </w:r>
      <w:r w:rsidRPr="00FE1A6D">
        <w:rPr>
          <w:rStyle w:val="23"/>
          <w:rFonts w:eastAsiaTheme="minorEastAsia"/>
          <w:sz w:val="26"/>
          <w:szCs w:val="26"/>
        </w:rPr>
        <w:softHyphen/>
        <w:t>ный (английский) язык» предметной области «Иностранные языки» ориентированы на применение знаний, умений и навы</w:t>
      </w:r>
      <w:r w:rsidRPr="00FE1A6D">
        <w:rPr>
          <w:rStyle w:val="23"/>
          <w:rFonts w:eastAsiaTheme="minorEastAsia"/>
          <w:sz w:val="26"/>
          <w:szCs w:val="26"/>
        </w:rPr>
        <w:softHyphen/>
        <w:t>ков в учебных ситуациях и реал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жизненных условиях, должны отражать сформир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ванность иноязычной коммуника</w:t>
      </w:r>
      <w:r w:rsidRPr="00FE1A6D">
        <w:rPr>
          <w:rStyle w:val="23"/>
          <w:rFonts w:eastAsiaTheme="minorEastAsia"/>
          <w:sz w:val="26"/>
          <w:szCs w:val="26"/>
        </w:rPr>
        <w:softHyphen/>
        <w:t>тивной компетенции на допороговом уровне в совокупности её составляющих — речевой, языковой, социокультурной, ком</w:t>
      </w:r>
      <w:r w:rsidRPr="00FE1A6D">
        <w:rPr>
          <w:rStyle w:val="23"/>
          <w:rFonts w:eastAsiaTheme="minorEastAsia"/>
          <w:sz w:val="26"/>
          <w:szCs w:val="26"/>
        </w:rPr>
        <w:softHyphen/>
        <w:t>пенсаторной, метапредметной (учебно-познавательной).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9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59" w:name="bookmark25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59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1) владеть основными видами речевой деятельности: говорение: </w:t>
      </w:r>
      <w:r w:rsidRPr="00FE1A6D">
        <w:rPr>
          <w:rStyle w:val="24"/>
          <w:rFonts w:eastAsia="Tahoma"/>
          <w:sz w:val="26"/>
          <w:szCs w:val="26"/>
        </w:rPr>
        <w:t>вести разные виды диалогов</w:t>
      </w:r>
      <w:r w:rsidRPr="00FE1A6D">
        <w:rPr>
          <w:rStyle w:val="23"/>
          <w:rFonts w:eastAsiaTheme="minorEastAsia"/>
          <w:sz w:val="26"/>
          <w:szCs w:val="26"/>
        </w:rPr>
        <w:t xml:space="preserve"> (диалог этике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характера, диалог — побуждение к действию,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лог-расспрос) в рамках тематического содержания речи в стандартных ситуа</w:t>
      </w:r>
      <w:r w:rsidRPr="00FE1A6D">
        <w:rPr>
          <w:rStyle w:val="23"/>
          <w:rFonts w:eastAsiaTheme="minorEastAsia"/>
          <w:sz w:val="26"/>
          <w:szCs w:val="26"/>
        </w:rPr>
        <w:softHyphen/>
        <w:t>циях неофициального общения с вербальными и/или зритель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опорами, с соблюден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норм речевого этикета, принято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го в стране/странах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изучаемого языка (до 5 реплик со стороны каждого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беседника);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создавать разные виды монологических высказыв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ний</w:t>
      </w:r>
      <w:r w:rsidRPr="00FE1A6D">
        <w:rPr>
          <w:rStyle w:val="23"/>
          <w:rFonts w:eastAsiaTheme="minorEastAsia"/>
          <w:sz w:val="26"/>
          <w:szCs w:val="26"/>
        </w:rPr>
        <w:t xml:space="preserve"> (опи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сание, в том числе характеристика; повествов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ние/сообщение) с вербальными и/или зрительными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рами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(объём монологического высказыва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5—6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основное содержание прочитанно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текста с вербальн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ми и/или зрительными опорами (объём — 5—6 фраз); кратко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результаты выполненной проектной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боты (объём — до 6 фраз);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аудирование: </w:t>
      </w:r>
      <w:r w:rsidRPr="00FE1A6D">
        <w:rPr>
          <w:rStyle w:val="24"/>
          <w:rFonts w:eastAsia="Tahoma"/>
          <w:sz w:val="26"/>
          <w:szCs w:val="26"/>
        </w:rPr>
        <w:t>воспринимать на слух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адаптированные аутентичные тексты, соде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жащие отдельные незнакомые слова, со зрительными опорами или без опоры с разной глубиной проникнов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их содержание в зависимо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от поставленной коммуникативной задачи: с пониманием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держания, с пониманием запрашиваемой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мации (время звучания текста/текстов для аудирования — до 1 минуты);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смысловое чтение: </w:t>
      </w:r>
      <w:r w:rsidRPr="00FE1A6D">
        <w:rPr>
          <w:rStyle w:val="24"/>
          <w:rFonts w:eastAsia="Tahoma"/>
          <w:sz w:val="26"/>
          <w:szCs w:val="26"/>
        </w:rPr>
        <w:t>читать про себя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адаптированные аутентичные тексты, соде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жащие отдельные незнакомые слова, с различной глуб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FE1A6D">
        <w:rPr>
          <w:rStyle w:val="23"/>
          <w:rFonts w:eastAsiaTheme="minorEastAsia"/>
          <w:sz w:val="26"/>
          <w:szCs w:val="26"/>
        </w:rPr>
        <w:softHyphen/>
        <w:t>прашиваемой информации (объём текста/текстов для чтения — 180—200 слов); читать про себя несплошные тексты (табл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цы) и понимать представленную в них информацию;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письменная речь: </w:t>
      </w:r>
      <w:r w:rsidRPr="00FE1A6D">
        <w:rPr>
          <w:rStyle w:val="24"/>
          <w:rFonts w:eastAsia="Tahoma"/>
          <w:sz w:val="26"/>
          <w:szCs w:val="26"/>
        </w:rPr>
        <w:t>писать</w:t>
      </w:r>
      <w:r w:rsidRPr="00FE1A6D">
        <w:rPr>
          <w:rStyle w:val="23"/>
          <w:rFonts w:eastAsiaTheme="minorEastAsia"/>
          <w:sz w:val="26"/>
          <w:szCs w:val="26"/>
        </w:rPr>
        <w:t xml:space="preserve"> короткие поздравления с праздни</w:t>
      </w:r>
      <w:r w:rsidRPr="00FE1A6D">
        <w:rPr>
          <w:rStyle w:val="23"/>
          <w:rFonts w:eastAsiaTheme="minorEastAsia"/>
          <w:sz w:val="26"/>
          <w:szCs w:val="26"/>
        </w:rPr>
        <w:softHyphen/>
        <w:t>ками; заполнять анкеты и формуляры, сообщая о себе основные сведения, в соответствии с нормами,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нятыми в стране/стра- нах изучаемого языка; </w:t>
      </w:r>
      <w:r w:rsidRPr="00FE1A6D">
        <w:rPr>
          <w:rStyle w:val="24"/>
          <w:rFonts w:eastAsia="Tahoma"/>
          <w:sz w:val="26"/>
          <w:szCs w:val="26"/>
        </w:rPr>
        <w:t>писать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сообщение личного характера, соблюдая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речевой этикет, принятый в стране/стра- нах изучаемого языка (объём сообщения — до 60 слов);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фонетическими навыками: </w:t>
      </w:r>
      <w:r w:rsidRPr="00FE1A6D">
        <w:rPr>
          <w:rStyle w:val="24"/>
          <w:rFonts w:eastAsia="Tahoma"/>
          <w:sz w:val="26"/>
          <w:szCs w:val="26"/>
        </w:rPr>
        <w:t>различать на слух и адекватно,</w:t>
      </w:r>
      <w:r w:rsidRPr="00FE1A6D">
        <w:rPr>
          <w:rStyle w:val="23"/>
          <w:rFonts w:eastAsiaTheme="minorEastAsia"/>
          <w:sz w:val="26"/>
          <w:szCs w:val="26"/>
        </w:rPr>
        <w:t xml:space="preserve"> без ошибок, ведущих к сбою комм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 xml:space="preserve">никации,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износить</w:t>
      </w:r>
      <w:r w:rsidRPr="00FE1A6D">
        <w:rPr>
          <w:rStyle w:val="23"/>
          <w:rFonts w:eastAsiaTheme="minorEastAsia"/>
          <w:sz w:val="26"/>
          <w:szCs w:val="26"/>
        </w:rPr>
        <w:t xml:space="preserve"> слова с правильным ударением и фразы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их ритмико-интонационных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бенностей, в том числе </w:t>
      </w:r>
      <w:r w:rsidRPr="00FE1A6D">
        <w:rPr>
          <w:rStyle w:val="24"/>
          <w:rFonts w:eastAsia="Tahoma"/>
          <w:sz w:val="26"/>
          <w:szCs w:val="26"/>
        </w:rPr>
        <w:t>при</w:t>
      </w:r>
      <w:r w:rsidRPr="00FE1A6D">
        <w:rPr>
          <w:rStyle w:val="24"/>
          <w:rFonts w:eastAsia="Tahoma"/>
          <w:sz w:val="26"/>
          <w:szCs w:val="26"/>
        </w:rPr>
        <w:softHyphen/>
        <w:t>менять правила</w:t>
      </w:r>
      <w:r w:rsidRPr="00FE1A6D">
        <w:rPr>
          <w:rStyle w:val="23"/>
          <w:rFonts w:eastAsiaTheme="minorEastAsia"/>
          <w:sz w:val="26"/>
          <w:szCs w:val="26"/>
        </w:rPr>
        <w:t xml:space="preserve"> отсутствия фразового ударения на служебных словах; </w:t>
      </w:r>
      <w:r w:rsidRPr="00FE1A6D">
        <w:rPr>
          <w:rStyle w:val="24"/>
          <w:rFonts w:eastAsia="Tahoma"/>
          <w:sz w:val="26"/>
          <w:szCs w:val="26"/>
        </w:rPr>
        <w:t>выразительно читать вслух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небольшие адаптирован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аутентичные тексты объёмом до 90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держания текста; читать новые слова согласно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ным прави</w:t>
      </w:r>
      <w:r w:rsidRPr="00FE1A6D">
        <w:rPr>
          <w:rStyle w:val="23"/>
          <w:rFonts w:eastAsiaTheme="minorEastAsia"/>
          <w:sz w:val="26"/>
          <w:szCs w:val="26"/>
        </w:rPr>
        <w:softHyphen/>
        <w:t>лам чтения;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орфографическими навыками: правильно </w:t>
      </w:r>
      <w:r w:rsidRPr="00FE1A6D">
        <w:rPr>
          <w:rStyle w:val="24"/>
          <w:rFonts w:eastAsia="Tahoma"/>
          <w:sz w:val="26"/>
          <w:szCs w:val="26"/>
        </w:rPr>
        <w:t xml:space="preserve">писать </w:t>
      </w:r>
      <w:r w:rsidRPr="00FE1A6D">
        <w:rPr>
          <w:rStyle w:val="23"/>
          <w:rFonts w:eastAsiaTheme="minorEastAsia"/>
          <w:sz w:val="26"/>
          <w:szCs w:val="26"/>
        </w:rPr>
        <w:t>изученные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пунктуационными навыками: </w:t>
      </w: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точку, вопросительный и восклицательный знаки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запятую при перечислении и обращ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нии, апостроф; пунк- туационно правильно оформлять электронное сообщение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звучащем и письменном тексте 675 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сических единиц (слов, словосочетаний, речевых клише) и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вильно </w:t>
      </w:r>
      <w:r w:rsidRPr="00FE1A6D">
        <w:rPr>
          <w:rStyle w:val="24"/>
          <w:rFonts w:eastAsia="Tahoma"/>
          <w:sz w:val="26"/>
          <w:szCs w:val="26"/>
        </w:rPr>
        <w:t>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речи 625 лексиче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единиц (включая 500 лексич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единиц, освоенных в начальной школе), обслуж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вающих ситуации общения в рам</w:t>
      </w:r>
      <w:r w:rsidRPr="00FE1A6D">
        <w:rPr>
          <w:rStyle w:val="23"/>
          <w:rFonts w:eastAsiaTheme="minorEastAsia"/>
          <w:sz w:val="26"/>
          <w:szCs w:val="26"/>
        </w:rPr>
        <w:softHyphen/>
        <w:t>ках отобранного тем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тического содержания, с соблюдением су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ществующей нормы лексической сочетаемости;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аффикса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ции: имена существительные с суффиксами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/-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tion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имена прилагательные с суффи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 xml:space="preserve">сами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ian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наре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чия с суффиксом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имена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лагательные, имена существи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тельные и наречия с отр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цательным префиксом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изученные синонимы и интернациональные слова;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8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структуры простых и сложных предложений английского языка; различных комму</w:t>
      </w:r>
      <w:r w:rsidRPr="00FE1A6D">
        <w:rPr>
          <w:rStyle w:val="23"/>
          <w:rFonts w:eastAsiaTheme="minorEastAsia"/>
          <w:sz w:val="26"/>
          <w:szCs w:val="26"/>
        </w:rPr>
        <w:softHyphen/>
        <w:t>никативных типов предложений английского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письменном и звучащем тексте и употреб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в устной и письменной речи: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предложения с несколькими обстоятельствами, следующими в определённом порядке;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вопросительные предложения (альтерн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тивный и раздели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тельный вопросы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глаголы в видо-временных формах действител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ного залога в изъявительном наклонении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 пове</w:t>
      </w:r>
      <w:r w:rsidRPr="00FE1A6D">
        <w:rPr>
          <w:rStyle w:val="23"/>
          <w:rFonts w:eastAsiaTheme="minorEastAsia"/>
          <w:sz w:val="26"/>
          <w:szCs w:val="26"/>
        </w:rPr>
        <w:softHyphen/>
        <w:t>ствовательных (утвердительных и отр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цательных) и вопро</w:t>
      </w:r>
      <w:r w:rsidRPr="00FE1A6D">
        <w:rPr>
          <w:rStyle w:val="23"/>
          <w:rFonts w:eastAsiaTheme="minorEastAsia"/>
          <w:sz w:val="26"/>
          <w:szCs w:val="26"/>
        </w:rPr>
        <w:softHyphen/>
        <w:t>сительных предложениях;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имена существительные во множественном числе, в том чис</w:t>
      </w:r>
      <w:r w:rsidRPr="00FE1A6D">
        <w:rPr>
          <w:rStyle w:val="23"/>
          <w:rFonts w:eastAsiaTheme="minorEastAsia"/>
          <w:sz w:val="26"/>
          <w:szCs w:val="26"/>
        </w:rPr>
        <w:softHyphen/>
        <w:t>ле имена существительные, имеющие форму только множе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числа;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имена существительные с причастиями настоящ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го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шедшего времени;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наречия в положительной, сравнительной и 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восходной степенях, образованные по правилу, и искл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чения;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8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социокультурными знаниями и умениями: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отдельные социокультурные эл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менты речево</w:t>
      </w:r>
      <w:r w:rsidRPr="00FE1A6D">
        <w:rPr>
          <w:rStyle w:val="23"/>
          <w:rFonts w:eastAsiaTheme="minorEastAsia"/>
          <w:sz w:val="26"/>
          <w:szCs w:val="26"/>
        </w:rPr>
        <w:softHyphen/>
        <w:t>го поведенческого этикета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изучаемого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ка в рамках тематического содержания;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знать/понимать и 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</w:t>
      </w:r>
      <w:r w:rsidRPr="00FE1A6D">
        <w:rPr>
          <w:rStyle w:val="23"/>
          <w:rFonts w:eastAsiaTheme="minorEastAsia"/>
          <w:sz w:val="26"/>
          <w:szCs w:val="26"/>
        </w:rPr>
        <w:softHyphen/>
        <w:t>чи наиболее употребительную лексику, об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значающую фоно</w:t>
      </w:r>
      <w:r w:rsidRPr="00FE1A6D">
        <w:rPr>
          <w:rStyle w:val="23"/>
          <w:rFonts w:eastAsiaTheme="minorEastAsia"/>
          <w:sz w:val="26"/>
          <w:szCs w:val="26"/>
        </w:rPr>
        <w:softHyphen/>
        <w:t>вую лексику и реалии страны/стран изучаемого языка в рам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ках тематического содержания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речи;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правильно оформлять</w:t>
      </w:r>
      <w:r w:rsidRPr="00FE1A6D">
        <w:rPr>
          <w:rStyle w:val="23"/>
          <w:rFonts w:eastAsiaTheme="minorEastAsia"/>
          <w:sz w:val="26"/>
          <w:szCs w:val="26"/>
        </w:rPr>
        <w:t xml:space="preserve"> адрес, писать фамилии и имена (свои, родственников и друзей) на английском языке (в анкете, фор</w:t>
      </w:r>
      <w:r w:rsidRPr="00FE1A6D">
        <w:rPr>
          <w:rStyle w:val="23"/>
          <w:rFonts w:eastAsiaTheme="minorEastAsia"/>
          <w:sz w:val="26"/>
          <w:szCs w:val="26"/>
        </w:rPr>
        <w:softHyphen/>
        <w:t>муляре);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обладать базовыми знаниями</w:t>
      </w:r>
      <w:r w:rsidRPr="00FE1A6D">
        <w:rPr>
          <w:rStyle w:val="23"/>
          <w:rFonts w:eastAsiaTheme="minorEastAsia"/>
          <w:sz w:val="26"/>
          <w:szCs w:val="26"/>
        </w:rPr>
        <w:t xml:space="preserve"> о социокул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турном портрете родной страны и страны/стран изучаемого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кратко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Россию и страны/стран изучаемого языка;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7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компенсаторными умениями: использовать при чтении и аудировании языковую догадку, в том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 контек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стуальную; игнорировать информацию, не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ляющуюся необ</w:t>
      </w:r>
      <w:r w:rsidRPr="00FE1A6D">
        <w:rPr>
          <w:rStyle w:val="23"/>
          <w:rFonts w:eastAsiaTheme="minorEastAsia"/>
          <w:sz w:val="26"/>
          <w:szCs w:val="26"/>
        </w:rPr>
        <w:softHyphen/>
        <w:t>ходимой для понимания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прочитанного/ прослушанного текста или для нахождения в тексте запраши</w:t>
      </w:r>
      <w:r w:rsidRPr="00FE1A6D">
        <w:rPr>
          <w:rStyle w:val="23"/>
          <w:rFonts w:eastAsiaTheme="minorEastAsia"/>
          <w:sz w:val="26"/>
          <w:szCs w:val="26"/>
        </w:rPr>
        <w:softHyphen/>
        <w:t>ваемой информации;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7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участвовать в несложных учебных проектах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материалов на английском языке с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нением ИКТ, со</w:t>
      </w:r>
      <w:r w:rsidRPr="00FE1A6D">
        <w:rPr>
          <w:rStyle w:val="23"/>
          <w:rFonts w:eastAsiaTheme="minorEastAsia"/>
          <w:sz w:val="26"/>
          <w:szCs w:val="26"/>
        </w:rPr>
        <w:softHyphen/>
        <w:t>блюдая правила информационной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при работе в се</w:t>
      </w:r>
      <w:r w:rsidRPr="00FE1A6D">
        <w:rPr>
          <w:rStyle w:val="23"/>
          <w:rFonts w:eastAsiaTheme="minorEastAsia"/>
          <w:sz w:val="26"/>
          <w:szCs w:val="26"/>
        </w:rPr>
        <w:softHyphen/>
        <w:t>ти Интернет;</w:t>
      </w:r>
    </w:p>
    <w:p w:rsidR="00434195" w:rsidRPr="00FE1A6D" w:rsidRDefault="00434195" w:rsidP="00182D47">
      <w:pPr>
        <w:widowControl w:val="0"/>
        <w:numPr>
          <w:ilvl w:val="0"/>
          <w:numId w:val="40"/>
        </w:numPr>
        <w:tabs>
          <w:tab w:val="left" w:pos="57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иноязычные словари и справочники, в том числе информационно-справочные системы в эле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тронной форме.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9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60" w:name="bookmark25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60"/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7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владеть основными видами речевой деятельности: говорение: </w:t>
      </w:r>
      <w:r w:rsidRPr="00FE1A6D">
        <w:rPr>
          <w:rStyle w:val="24"/>
          <w:rFonts w:eastAsia="Tahoma"/>
          <w:sz w:val="26"/>
          <w:szCs w:val="26"/>
        </w:rPr>
        <w:t>вести разные виды диалогов</w:t>
      </w:r>
      <w:r w:rsidRPr="00FE1A6D">
        <w:rPr>
          <w:rStyle w:val="23"/>
          <w:rFonts w:eastAsiaTheme="minorEastAsia"/>
          <w:sz w:val="26"/>
          <w:szCs w:val="26"/>
        </w:rPr>
        <w:t xml:space="preserve"> (диалог этике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характера, диалог — побуждение к действию,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лог-расспрос) в рамках отобранного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неофициальн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общения с вербальными и/или со зрительными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рами, с соблюдением норм речевого этикета, принятого в стране/странах изучаемого языка (до 5 ре</w:t>
      </w:r>
      <w:r w:rsidRPr="00FE1A6D">
        <w:rPr>
          <w:rStyle w:val="23"/>
          <w:rFonts w:eastAsiaTheme="minorEastAsia"/>
          <w:sz w:val="26"/>
          <w:szCs w:val="26"/>
        </w:rPr>
        <w:softHyphen/>
        <w:t>плик со 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роны каждого собеседника);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создавать разные виды монологических высказыв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ний</w:t>
      </w:r>
      <w:r w:rsidRPr="00FE1A6D">
        <w:rPr>
          <w:rStyle w:val="23"/>
          <w:rFonts w:eastAsiaTheme="minorEastAsia"/>
          <w:sz w:val="26"/>
          <w:szCs w:val="26"/>
        </w:rPr>
        <w:t xml:space="preserve"> (опи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сание, в том числе характеристика; повествов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ние/сообщение) с вербальными и/или зрительными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рами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(объём монологического высказыва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7—8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основное содержание прочитанно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текста с вербальн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ми и/или зрительными опорами (объём — 7—8 фраз); кратко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результаты выполненной проектной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боты (объём — 7—8 фраз);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аудирование: </w:t>
      </w:r>
      <w:r w:rsidRPr="00FE1A6D">
        <w:rPr>
          <w:rStyle w:val="24"/>
          <w:rFonts w:eastAsia="Tahoma"/>
          <w:sz w:val="26"/>
          <w:szCs w:val="26"/>
        </w:rPr>
        <w:t>воспринимать на слух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адаптированные аутентичные тексты, соде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жащие отдельные незнакомые слова, со зрительными опорами или без опоры в за</w:t>
      </w:r>
      <w:r w:rsidRPr="00FE1A6D">
        <w:rPr>
          <w:rStyle w:val="23"/>
          <w:rFonts w:eastAsiaTheme="minorEastAsia"/>
          <w:sz w:val="26"/>
          <w:szCs w:val="26"/>
        </w:rPr>
        <w:softHyphen/>
        <w:t>висимости от поставленной коммуникативной задачи: с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манием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держания, с пониманием запрашиваемой информации (время звучания текста/текстов для аудирова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 — до 1,5 минут);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смысловое чтение: </w:t>
      </w:r>
      <w:r w:rsidRPr="00FE1A6D">
        <w:rPr>
          <w:rStyle w:val="24"/>
          <w:rFonts w:eastAsia="Tahoma"/>
          <w:sz w:val="26"/>
          <w:szCs w:val="26"/>
        </w:rPr>
        <w:t>читать про себя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адаптированные аутентичные тексты, соде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жащие отдельные незнакомые слова, с различной глуб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ной проникновения в их содержание в зависимости от поставленной коммуникативной задачи: с пониманием основного содержания, с пониманием за</w:t>
      </w:r>
      <w:r w:rsidRPr="00FE1A6D">
        <w:rPr>
          <w:rStyle w:val="23"/>
          <w:rFonts w:eastAsiaTheme="minorEastAsia"/>
          <w:sz w:val="26"/>
          <w:szCs w:val="26"/>
        </w:rPr>
        <w:softHyphen/>
        <w:t>прашиваемой информации (объём текста/текстов для чтения — 250—300 слов); читать про себя несплошные тексты (табл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цы) и понимать представленную в них информацию; 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п</w:t>
      </w:r>
      <w:r w:rsidRPr="00FE1A6D">
        <w:rPr>
          <w:rStyle w:val="24"/>
          <w:rFonts w:eastAsia="Tahoma"/>
          <w:sz w:val="26"/>
          <w:szCs w:val="26"/>
        </w:rPr>
        <w:t>ределять</w:t>
      </w:r>
      <w:r w:rsidRPr="00FE1A6D">
        <w:rPr>
          <w:rStyle w:val="23"/>
          <w:rFonts w:eastAsiaTheme="minorEastAsia"/>
          <w:sz w:val="26"/>
          <w:szCs w:val="26"/>
        </w:rPr>
        <w:t xml:space="preserve"> те</w:t>
      </w:r>
      <w:r w:rsidRPr="00FE1A6D">
        <w:rPr>
          <w:rStyle w:val="23"/>
          <w:rFonts w:eastAsiaTheme="minorEastAsia"/>
          <w:sz w:val="26"/>
          <w:szCs w:val="26"/>
        </w:rPr>
        <w:softHyphen/>
        <w:t>му текста по заголовку;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письменная речь: </w:t>
      </w:r>
      <w:r w:rsidRPr="00FE1A6D">
        <w:rPr>
          <w:rStyle w:val="24"/>
          <w:rFonts w:eastAsia="Tahoma"/>
          <w:sz w:val="26"/>
          <w:szCs w:val="26"/>
        </w:rPr>
        <w:t>заполнять</w:t>
      </w:r>
      <w:r w:rsidRPr="00FE1A6D">
        <w:rPr>
          <w:rStyle w:val="23"/>
          <w:rFonts w:eastAsiaTheme="minorEastAsia"/>
          <w:sz w:val="26"/>
          <w:szCs w:val="26"/>
        </w:rPr>
        <w:t xml:space="preserve"> анкеты и формуляры в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ствии с нормами речевого этикета, принятыми в стране/стра- нах изучаемого языка, с указанием личной информации; </w:t>
      </w:r>
      <w:r w:rsidRPr="00FE1A6D">
        <w:rPr>
          <w:rStyle w:val="24"/>
          <w:rFonts w:eastAsia="Tahoma"/>
          <w:sz w:val="26"/>
          <w:szCs w:val="26"/>
        </w:rPr>
        <w:t>пи</w:t>
      </w:r>
      <w:r w:rsidRPr="00FE1A6D">
        <w:rPr>
          <w:rStyle w:val="24"/>
          <w:rFonts w:eastAsia="Tahoma"/>
          <w:sz w:val="26"/>
          <w:szCs w:val="26"/>
        </w:rPr>
        <w:softHyphen/>
        <w:t>сать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сообщение личного характера, соблюдая ре</w:t>
      </w:r>
      <w:r w:rsidRPr="00FE1A6D">
        <w:rPr>
          <w:rStyle w:val="23"/>
          <w:rFonts w:eastAsiaTheme="minorEastAsia"/>
          <w:sz w:val="26"/>
          <w:szCs w:val="26"/>
        </w:rPr>
        <w:softHyphen/>
        <w:t>чевой этикет, принятый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не/странах изучаемого языка (объём сообщения — до 70 слов); </w:t>
      </w:r>
      <w:r w:rsidRPr="00FE1A6D">
        <w:rPr>
          <w:rStyle w:val="24"/>
          <w:rFonts w:eastAsia="Tahoma"/>
          <w:sz w:val="26"/>
          <w:szCs w:val="26"/>
        </w:rPr>
        <w:t>создавать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небольшое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менное высказывание с опорой на образец, план, ключевые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ва, картинку (объём высказывания — до 70 слов);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владеть фонетическими навыками: </w:t>
      </w:r>
      <w:r w:rsidRPr="00FE1A6D">
        <w:rPr>
          <w:rStyle w:val="24"/>
          <w:rFonts w:eastAsia="Tahoma"/>
          <w:sz w:val="26"/>
          <w:szCs w:val="26"/>
        </w:rPr>
        <w:t>различать на слух и адекватно,</w:t>
      </w:r>
      <w:r w:rsidRPr="00FE1A6D">
        <w:rPr>
          <w:rStyle w:val="23"/>
          <w:rFonts w:eastAsiaTheme="minorEastAsia"/>
          <w:sz w:val="26"/>
          <w:szCs w:val="26"/>
        </w:rPr>
        <w:t xml:space="preserve"> без ошибок, ведущих к сбою комм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никации,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износить</w:t>
      </w:r>
      <w:r w:rsidRPr="00FE1A6D">
        <w:rPr>
          <w:rStyle w:val="23"/>
          <w:rFonts w:eastAsiaTheme="minorEastAsia"/>
          <w:sz w:val="26"/>
          <w:szCs w:val="26"/>
        </w:rPr>
        <w:t xml:space="preserve"> слова с правильным ударением и фразы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их ритмико-интонационных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бенностей, в том числе </w:t>
      </w:r>
      <w:r w:rsidRPr="00FE1A6D">
        <w:rPr>
          <w:rStyle w:val="24"/>
          <w:rFonts w:eastAsia="Tahoma"/>
          <w:sz w:val="26"/>
          <w:szCs w:val="26"/>
        </w:rPr>
        <w:t>при</w:t>
      </w:r>
      <w:r w:rsidRPr="00FE1A6D">
        <w:rPr>
          <w:rStyle w:val="24"/>
          <w:rFonts w:eastAsia="Tahoma"/>
          <w:sz w:val="26"/>
          <w:szCs w:val="26"/>
        </w:rPr>
        <w:softHyphen/>
        <w:t>менять правила</w:t>
      </w:r>
      <w:r w:rsidRPr="00FE1A6D">
        <w:rPr>
          <w:rStyle w:val="23"/>
          <w:rFonts w:eastAsiaTheme="minorEastAsia"/>
          <w:sz w:val="26"/>
          <w:szCs w:val="26"/>
        </w:rPr>
        <w:t xml:space="preserve"> отсутствия фразового ударения на служебных словах; </w:t>
      </w:r>
      <w:r w:rsidRPr="00FE1A6D">
        <w:rPr>
          <w:rStyle w:val="24"/>
          <w:rFonts w:eastAsia="Tahoma"/>
          <w:sz w:val="26"/>
          <w:szCs w:val="26"/>
        </w:rPr>
        <w:t>выразительно читать вслух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небольшие адаптирован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аутентичные тексты объёмом до 95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держания текста; читать новые слова согласно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ным прави</w:t>
      </w:r>
      <w:r w:rsidRPr="00FE1A6D">
        <w:rPr>
          <w:rStyle w:val="23"/>
          <w:rFonts w:eastAsiaTheme="minorEastAsia"/>
          <w:sz w:val="26"/>
          <w:szCs w:val="26"/>
        </w:rPr>
        <w:softHyphen/>
        <w:t>лам чтения;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орфографическими навыками: правильно </w:t>
      </w:r>
      <w:r w:rsidRPr="00FE1A6D">
        <w:rPr>
          <w:rStyle w:val="24"/>
          <w:rFonts w:eastAsia="Tahoma"/>
          <w:sz w:val="26"/>
          <w:szCs w:val="26"/>
        </w:rPr>
        <w:t xml:space="preserve">писать </w:t>
      </w:r>
      <w:r w:rsidRPr="00FE1A6D">
        <w:rPr>
          <w:rStyle w:val="23"/>
          <w:rFonts w:eastAsiaTheme="minorEastAsia"/>
          <w:sz w:val="26"/>
          <w:szCs w:val="26"/>
        </w:rPr>
        <w:t>изученные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пунктуационными навыками: </w:t>
      </w: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точку, вопросительный и восклицательный знаки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запятую при перечислении и обращ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нии, апостроф; пунк- туационно правильно </w:t>
      </w:r>
      <w:r w:rsidRPr="00FE1A6D">
        <w:rPr>
          <w:rStyle w:val="24"/>
          <w:rFonts w:eastAsia="Tahoma"/>
          <w:sz w:val="26"/>
          <w:szCs w:val="26"/>
        </w:rPr>
        <w:t>оформлять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звучащем и письменном тексте 800 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сических единиц (слов, словосочетаний, речевых клише) и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вильно </w:t>
      </w:r>
      <w:r w:rsidRPr="00FE1A6D">
        <w:rPr>
          <w:rStyle w:val="24"/>
          <w:rFonts w:eastAsia="Tahoma"/>
          <w:sz w:val="26"/>
          <w:szCs w:val="26"/>
        </w:rPr>
        <w:t>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речи 750 лексиче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единиц (включая 650 лексич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единиц, освоенных ра</w:t>
      </w:r>
      <w:r w:rsidRPr="00FE1A6D">
        <w:rPr>
          <w:rStyle w:val="23"/>
          <w:rFonts w:eastAsiaTheme="minorEastAsia"/>
          <w:sz w:val="26"/>
          <w:szCs w:val="26"/>
        </w:rPr>
        <w:softHyphen/>
        <w:t>нее), обслуживающих ситу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общения в рамках тематического содержания, с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блюдением существующей нормы лексической сочета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аффикса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ции: имена существительные с помощью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имена прилагательные с помощью су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 xml:space="preserve">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изученные синонимы, антонимы и интернаци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различные средства связи для обеспечения целос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ности выска</w:t>
      </w:r>
      <w:r w:rsidRPr="00FE1A6D">
        <w:rPr>
          <w:rStyle w:val="23"/>
          <w:rFonts w:eastAsiaTheme="minorEastAsia"/>
          <w:sz w:val="26"/>
          <w:szCs w:val="26"/>
        </w:rPr>
        <w:softHyphen/>
        <w:t>зывания;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8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структуры простых и сложных предложений английского языка; различных комму</w:t>
      </w:r>
      <w:r w:rsidRPr="00FE1A6D">
        <w:rPr>
          <w:rStyle w:val="23"/>
          <w:rFonts w:eastAsiaTheme="minorEastAsia"/>
          <w:sz w:val="26"/>
          <w:szCs w:val="26"/>
        </w:rPr>
        <w:softHyphen/>
        <w:t>никативных типов предложений английского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письменном и звучащем тексте и </w:t>
      </w:r>
      <w:r w:rsidRPr="00FE1A6D">
        <w:rPr>
          <w:rStyle w:val="24"/>
          <w:rFonts w:eastAsia="Tahoma"/>
          <w:sz w:val="26"/>
          <w:szCs w:val="26"/>
        </w:rPr>
        <w:t>употреб</w:t>
      </w:r>
      <w:r w:rsidRPr="00FE1A6D">
        <w:rPr>
          <w:rStyle w:val="24"/>
          <w:rFonts w:eastAsia="Tahoma"/>
          <w:sz w:val="26"/>
          <w:szCs w:val="26"/>
        </w:rPr>
        <w:softHyphen/>
        <w:t>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сложноподчинённые предложения с придаточн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ми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лительными с союзными словами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who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which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that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сложноподчинённые предложения с придаточн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ми времени с союзами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for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since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конструкциями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...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...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глаголы в видо-временных формах действител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ного залога в изъявительном наклонении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Continuous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все типы вопросительных предложений (общий, специаль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ный, альтернативный, разделительный вопр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сы)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/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Continuous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модальные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эквиваленты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(can/be able to, must/ have to, may, should, need);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слова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</w:rPr>
        <w:t>выражающие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количество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(little/a li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tle, few/a few);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возвратные, неопределённые местоимения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их производные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something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anything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производные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everything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 </w:t>
      </w:r>
      <w:r w:rsidRPr="00FE1A6D">
        <w:rPr>
          <w:rStyle w:val="23"/>
          <w:rFonts w:eastAsiaTheme="minorEastAsia"/>
          <w:sz w:val="26"/>
          <w:szCs w:val="26"/>
        </w:rPr>
        <w:t>в повество</w:t>
      </w:r>
      <w:r w:rsidRPr="00FE1A6D">
        <w:rPr>
          <w:rStyle w:val="23"/>
          <w:rFonts w:eastAsiaTheme="minorEastAsia"/>
          <w:sz w:val="26"/>
          <w:szCs w:val="26"/>
        </w:rPr>
        <w:softHyphen/>
        <w:t>вательных (утверд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и отрицательных) и вопроси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тельных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жениях;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числительные для обозначения дат и больших 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сел (100— 1000);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8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социокультурными знаниями и умениями: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отдельные социокультурные эл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менты речево</w:t>
      </w:r>
      <w:r w:rsidRPr="00FE1A6D">
        <w:rPr>
          <w:rStyle w:val="23"/>
          <w:rFonts w:eastAsiaTheme="minorEastAsia"/>
          <w:sz w:val="26"/>
          <w:szCs w:val="26"/>
        </w:rPr>
        <w:softHyphen/>
        <w:t>го поведенческого этикета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не/странах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изучаемого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ка в рамках тематического содержания речи;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знать/понимать и 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</w:t>
      </w:r>
      <w:r w:rsidRPr="00FE1A6D">
        <w:rPr>
          <w:rStyle w:val="23"/>
          <w:rFonts w:eastAsiaTheme="minorEastAsia"/>
          <w:sz w:val="26"/>
          <w:szCs w:val="26"/>
        </w:rPr>
        <w:softHyphen/>
        <w:t>чи наиболее употребительную лексику, об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значающую реа</w:t>
      </w:r>
      <w:r w:rsidRPr="00FE1A6D">
        <w:rPr>
          <w:rStyle w:val="23"/>
          <w:rFonts w:eastAsiaTheme="minorEastAsia"/>
          <w:sz w:val="26"/>
          <w:szCs w:val="26"/>
        </w:rPr>
        <w:softHyphen/>
        <w:t>лии страны/стран изучаемого языка в рамках тематического содержания речи;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обладать базовыми знаниями</w:t>
      </w:r>
      <w:r w:rsidRPr="00FE1A6D">
        <w:rPr>
          <w:rStyle w:val="23"/>
          <w:rFonts w:eastAsiaTheme="minorEastAsia"/>
          <w:sz w:val="26"/>
          <w:szCs w:val="26"/>
        </w:rPr>
        <w:t xml:space="preserve"> о социокул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турном портрете родной страны и страны/стран изучаемого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кратко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Россию и страну/страны изучаемого языка;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6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компенсаторными умениями: </w:t>
      </w:r>
      <w:r w:rsidRPr="00FE1A6D">
        <w:rPr>
          <w:rStyle w:val="24"/>
          <w:rFonts w:eastAsia="Tahoma"/>
          <w:sz w:val="26"/>
          <w:szCs w:val="26"/>
        </w:rPr>
        <w:t>использ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вать</w:t>
      </w:r>
      <w:r w:rsidRPr="00FE1A6D">
        <w:rPr>
          <w:rStyle w:val="23"/>
          <w:rFonts w:eastAsiaTheme="minorEastAsia"/>
          <w:sz w:val="26"/>
          <w:szCs w:val="26"/>
        </w:rPr>
        <w:t xml:space="preserve"> при чтении и аудировании языковую догадку, в том числе контек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стуальную; игнорировать информацию, не являющуюся необ</w:t>
      </w:r>
      <w:r w:rsidRPr="00FE1A6D">
        <w:rPr>
          <w:rStyle w:val="23"/>
          <w:rFonts w:eastAsiaTheme="minorEastAsia"/>
          <w:sz w:val="26"/>
          <w:szCs w:val="26"/>
        </w:rPr>
        <w:softHyphen/>
        <w:t>ходимой для понимания основного содержания прочитанного/ прослушанного текста или для нахождения в тексте запраши</w:t>
      </w:r>
      <w:r w:rsidRPr="00FE1A6D">
        <w:rPr>
          <w:rStyle w:val="23"/>
          <w:rFonts w:eastAsiaTheme="minorEastAsia"/>
          <w:sz w:val="26"/>
          <w:szCs w:val="26"/>
        </w:rPr>
        <w:softHyphen/>
        <w:t>ваемой информации;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6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участвовать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несложных учебных проектах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ванием материалов на английском языке с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нением ИКТ, соблюдая правила информационной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при работе в сети Интернет;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6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56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достигать</w:t>
      </w:r>
      <w:r w:rsidRPr="00FE1A6D">
        <w:rPr>
          <w:rStyle w:val="23"/>
          <w:rFonts w:eastAsiaTheme="minorEastAsia"/>
          <w:sz w:val="26"/>
          <w:szCs w:val="26"/>
        </w:rPr>
        <w:t xml:space="preserve"> взаимопонимания в процессе устного 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менного общения с носителями иностранного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ка, с людьми другой культуры;</w:t>
      </w:r>
    </w:p>
    <w:p w:rsidR="00434195" w:rsidRPr="00FE1A6D" w:rsidRDefault="00434195" w:rsidP="00182D47">
      <w:pPr>
        <w:widowControl w:val="0"/>
        <w:numPr>
          <w:ilvl w:val="0"/>
          <w:numId w:val="42"/>
        </w:numPr>
        <w:tabs>
          <w:tab w:val="left" w:pos="658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сравнивать</w:t>
      </w:r>
      <w:r w:rsidRPr="00FE1A6D">
        <w:rPr>
          <w:rStyle w:val="23"/>
          <w:rFonts w:eastAsiaTheme="minorEastAsia"/>
          <w:sz w:val="26"/>
          <w:szCs w:val="26"/>
        </w:rPr>
        <w:t xml:space="preserve"> (в том числе устанавливать основания для сравнения) объекты, явления, процессы, их элеме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ты и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функции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9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61" w:name="bookmark25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61"/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1) </w:t>
      </w: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основными видами речевой деятельности: говорение: </w:t>
      </w:r>
      <w:r w:rsidRPr="00FE1A6D">
        <w:rPr>
          <w:rStyle w:val="24"/>
          <w:rFonts w:eastAsia="Tahoma"/>
          <w:sz w:val="26"/>
          <w:szCs w:val="26"/>
        </w:rPr>
        <w:t>вести разные виды диалогов</w:t>
      </w:r>
      <w:r w:rsidRPr="00FE1A6D">
        <w:rPr>
          <w:rStyle w:val="23"/>
          <w:rFonts w:eastAsiaTheme="minorEastAsia"/>
          <w:sz w:val="26"/>
          <w:szCs w:val="26"/>
        </w:rPr>
        <w:t xml:space="preserve"> (диалог этике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характера, диалог — побуждение к действию,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лог-расспрос; комбинированный диалог, включающий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различные виды диа</w:t>
      </w:r>
      <w:r w:rsidRPr="00FE1A6D">
        <w:rPr>
          <w:rStyle w:val="23"/>
          <w:rFonts w:eastAsiaTheme="minorEastAsia"/>
          <w:sz w:val="26"/>
          <w:szCs w:val="26"/>
        </w:rPr>
        <w:softHyphen/>
        <w:t>логов)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речи в стандартных ситуациях неофициальн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общения с вербальными и/или зри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тельными опорами, с соблюдением норм речевого этикета, при</w:t>
      </w:r>
      <w:r w:rsidRPr="00FE1A6D">
        <w:rPr>
          <w:rStyle w:val="23"/>
          <w:rFonts w:eastAsiaTheme="minorEastAsia"/>
          <w:sz w:val="26"/>
          <w:szCs w:val="26"/>
        </w:rPr>
        <w:softHyphen/>
        <w:t>нятого в стране/странах изучаемого языка (до 6 реплик со сто</w:t>
      </w:r>
      <w:r w:rsidRPr="00FE1A6D">
        <w:rPr>
          <w:rStyle w:val="23"/>
          <w:rFonts w:eastAsiaTheme="minorEastAsia"/>
          <w:sz w:val="26"/>
          <w:szCs w:val="26"/>
        </w:rPr>
        <w:softHyphen/>
        <w:t>роны каждого собеседника);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создавать разные виды монологических высказыв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ний</w:t>
      </w:r>
      <w:r w:rsidRPr="00FE1A6D">
        <w:rPr>
          <w:rStyle w:val="23"/>
          <w:rFonts w:eastAsiaTheme="minorEastAsia"/>
          <w:sz w:val="26"/>
          <w:szCs w:val="26"/>
        </w:rPr>
        <w:t xml:space="preserve"> (опи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сание, в том числе характеристика; повествов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ние/сообщение) с вербальными и/или зрительными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рами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(объём монологического высказыва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8—9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основное содержание прочитанно- го/прослушанного текста с вербальными и/или зрительными опорами (об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 xml:space="preserve">ём — 8—9 фраз); </w:t>
      </w:r>
      <w:r w:rsidRPr="00FE1A6D">
        <w:rPr>
          <w:rStyle w:val="24"/>
          <w:rFonts w:eastAsia="Tahoma"/>
          <w:sz w:val="26"/>
          <w:szCs w:val="26"/>
        </w:rPr>
        <w:t>кратко 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результаты вы</w:t>
      </w:r>
      <w:r w:rsidRPr="00FE1A6D">
        <w:rPr>
          <w:rStyle w:val="23"/>
          <w:rFonts w:eastAsiaTheme="minorEastAsia"/>
          <w:sz w:val="26"/>
          <w:szCs w:val="26"/>
        </w:rPr>
        <w:softHyphen/>
        <w:t>полненной проектной работы (объём — 8—9 фраз);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аудирование: </w:t>
      </w:r>
      <w:r w:rsidRPr="00FE1A6D">
        <w:rPr>
          <w:rStyle w:val="24"/>
          <w:rFonts w:eastAsia="Tahoma"/>
          <w:sz w:val="26"/>
          <w:szCs w:val="26"/>
        </w:rPr>
        <w:t>воспринимать на слух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тексты, содержащие отдельные незнакомые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ва, в зависимости от поставленной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муникативной задачи: с пониманием основного соде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жания, с пониманием запраши</w:t>
      </w:r>
      <w:r w:rsidRPr="00FE1A6D">
        <w:rPr>
          <w:rStyle w:val="23"/>
          <w:rFonts w:eastAsiaTheme="minorEastAsia"/>
          <w:sz w:val="26"/>
          <w:szCs w:val="26"/>
        </w:rPr>
        <w:softHyphen/>
        <w:t>ваемой информации (вр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мя звучания текста/текстов для ауди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рования — до 1,5 минут);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смысловое чтение: </w:t>
      </w:r>
      <w:r w:rsidRPr="00FE1A6D">
        <w:rPr>
          <w:rStyle w:val="24"/>
          <w:rFonts w:eastAsia="Tahoma"/>
          <w:sz w:val="26"/>
          <w:szCs w:val="26"/>
        </w:rPr>
        <w:t>читать про себя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тексты, содержащие отдельные незнакомые сло</w:t>
      </w:r>
      <w:r w:rsidRPr="00FE1A6D">
        <w:rPr>
          <w:rStyle w:val="23"/>
          <w:rFonts w:eastAsiaTheme="minorEastAsia"/>
          <w:sz w:val="26"/>
          <w:szCs w:val="26"/>
        </w:rPr>
        <w:softHyphen/>
        <w:t>ва, с различной глубиной проникновения в их содержание в за</w:t>
      </w:r>
      <w:r w:rsidRPr="00FE1A6D">
        <w:rPr>
          <w:rStyle w:val="23"/>
          <w:rFonts w:eastAsiaTheme="minorEastAsia"/>
          <w:sz w:val="26"/>
          <w:szCs w:val="26"/>
        </w:rPr>
        <w:softHyphen/>
        <w:t>висимости от поставленной комм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никативной задачи: с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манием основного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с пониманием нужной/запра- шиваемой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с полным пониманием информации, представле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в тексте в эксплицитной/явной форме (объём 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 xml:space="preserve">ста/текстов для чтения — до 350 слов); </w:t>
      </w:r>
      <w:r w:rsidRPr="00FE1A6D">
        <w:rPr>
          <w:rStyle w:val="24"/>
          <w:rFonts w:eastAsia="Tahoma"/>
          <w:sz w:val="26"/>
          <w:szCs w:val="26"/>
        </w:rPr>
        <w:t>читать про себя</w:t>
      </w:r>
      <w:r w:rsidRPr="00FE1A6D">
        <w:rPr>
          <w:rStyle w:val="23"/>
          <w:rFonts w:eastAsiaTheme="minorEastAsia"/>
          <w:sz w:val="26"/>
          <w:szCs w:val="26"/>
        </w:rPr>
        <w:t xml:space="preserve"> не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сплошные тексты (таблицы, диаграммы) и </w:t>
      </w:r>
      <w:r w:rsidRPr="00FE1A6D">
        <w:rPr>
          <w:rStyle w:val="24"/>
          <w:rFonts w:eastAsia="Tahoma"/>
          <w:sz w:val="26"/>
          <w:szCs w:val="26"/>
        </w:rPr>
        <w:t>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ленную в них информацию; </w:t>
      </w:r>
      <w:r w:rsidRPr="00FE1A6D">
        <w:rPr>
          <w:rStyle w:val="24"/>
          <w:rFonts w:eastAsia="Tahoma"/>
          <w:sz w:val="26"/>
          <w:szCs w:val="26"/>
        </w:rPr>
        <w:t>определять</w:t>
      </w:r>
      <w:r w:rsidRPr="00FE1A6D">
        <w:rPr>
          <w:rStyle w:val="23"/>
          <w:rFonts w:eastAsiaTheme="minorEastAsia"/>
          <w:sz w:val="26"/>
          <w:szCs w:val="26"/>
        </w:rPr>
        <w:t xml:space="preserve"> посл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довательность главных фактов/событий в тексте;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письменная речь: </w:t>
      </w:r>
      <w:r w:rsidRPr="00FE1A6D">
        <w:rPr>
          <w:rStyle w:val="24"/>
          <w:rFonts w:eastAsia="Tahoma"/>
          <w:sz w:val="26"/>
          <w:szCs w:val="26"/>
        </w:rPr>
        <w:t>заполнять</w:t>
      </w:r>
      <w:r w:rsidRPr="00FE1A6D">
        <w:rPr>
          <w:rStyle w:val="23"/>
          <w:rFonts w:eastAsiaTheme="minorEastAsia"/>
          <w:sz w:val="26"/>
          <w:szCs w:val="26"/>
        </w:rPr>
        <w:t xml:space="preserve"> анкеты и формуляры с указа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нием личной информации; </w:t>
      </w:r>
      <w:r w:rsidRPr="00FE1A6D">
        <w:rPr>
          <w:rStyle w:val="24"/>
          <w:rFonts w:eastAsia="Tahoma"/>
          <w:sz w:val="26"/>
          <w:szCs w:val="26"/>
        </w:rPr>
        <w:t>писать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характера, соблюдая речевой этикет, принятый в стране/ странах изучаемого языка (объём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общения — до 90 слов); </w:t>
      </w:r>
      <w:r w:rsidRPr="00FE1A6D">
        <w:rPr>
          <w:rStyle w:val="24"/>
          <w:rFonts w:eastAsia="Tahoma"/>
          <w:sz w:val="26"/>
          <w:szCs w:val="26"/>
        </w:rPr>
        <w:t>соз</w:t>
      </w:r>
      <w:r w:rsidRPr="00FE1A6D">
        <w:rPr>
          <w:rStyle w:val="24"/>
          <w:rFonts w:eastAsia="Tahoma"/>
          <w:sz w:val="26"/>
          <w:szCs w:val="26"/>
        </w:rPr>
        <w:softHyphen/>
        <w:t>давать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небольшое письме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ное высказывание с опорой на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зец, план, ключевые слова, таблицу (объём высказывания — до 90 слов);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фонетическими навыками: </w:t>
      </w:r>
      <w:r w:rsidRPr="00FE1A6D">
        <w:rPr>
          <w:rStyle w:val="24"/>
          <w:rFonts w:eastAsia="Tahoma"/>
          <w:sz w:val="26"/>
          <w:szCs w:val="26"/>
        </w:rPr>
        <w:t xml:space="preserve">различать на слух </w:t>
      </w:r>
      <w:r w:rsidRPr="00FE1A6D">
        <w:rPr>
          <w:rStyle w:val="23"/>
          <w:rFonts w:eastAsiaTheme="minorEastAsia"/>
          <w:sz w:val="26"/>
          <w:szCs w:val="26"/>
        </w:rPr>
        <w:t>и адекватно, без ошибок, ведущих к сбою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кации,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износить</w:t>
      </w:r>
      <w:r w:rsidRPr="00FE1A6D">
        <w:rPr>
          <w:rStyle w:val="23"/>
          <w:rFonts w:eastAsiaTheme="minorEastAsia"/>
          <w:sz w:val="26"/>
          <w:szCs w:val="26"/>
        </w:rPr>
        <w:t xml:space="preserve"> слова с правильным ударением и фразы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их ритмико-интонационных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бенностей, в том числе при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менять правила отсутствия фразового ударения на служебных словах; выразительно </w:t>
      </w:r>
      <w:r w:rsidRPr="00FE1A6D">
        <w:rPr>
          <w:rStyle w:val="24"/>
          <w:rFonts w:eastAsia="Tahoma"/>
          <w:sz w:val="26"/>
          <w:szCs w:val="26"/>
        </w:rPr>
        <w:t>читать вслух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небольшие аутентичные тексты объёмом до 100 слов, построенные на изученном языко</w:t>
      </w:r>
      <w:r w:rsidRPr="00FE1A6D">
        <w:rPr>
          <w:rStyle w:val="23"/>
          <w:rFonts w:eastAsiaTheme="minorEastAsia"/>
          <w:sz w:val="26"/>
          <w:szCs w:val="26"/>
        </w:rPr>
        <w:softHyphen/>
        <w:t>вом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риале, с соблюдением правил чтения и соответствую</w:t>
      </w:r>
      <w:r w:rsidRPr="00FE1A6D">
        <w:rPr>
          <w:rStyle w:val="23"/>
          <w:rFonts w:eastAsiaTheme="minorEastAsia"/>
          <w:sz w:val="26"/>
          <w:szCs w:val="26"/>
        </w:rPr>
        <w:softHyphen/>
        <w:t>щей интонацией; читать новые слова согласно основным прави</w:t>
      </w:r>
      <w:r w:rsidRPr="00FE1A6D">
        <w:rPr>
          <w:rStyle w:val="23"/>
          <w:rFonts w:eastAsiaTheme="minorEastAsia"/>
          <w:sz w:val="26"/>
          <w:szCs w:val="26"/>
        </w:rPr>
        <w:softHyphen/>
        <w:t>лам чтения;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орфографическими навыками: правильно </w:t>
      </w:r>
      <w:r w:rsidRPr="00FE1A6D">
        <w:rPr>
          <w:rStyle w:val="24"/>
          <w:rFonts w:eastAsia="Tahoma"/>
          <w:sz w:val="26"/>
          <w:szCs w:val="26"/>
        </w:rPr>
        <w:t xml:space="preserve">писать </w:t>
      </w:r>
      <w:r w:rsidRPr="00FE1A6D">
        <w:rPr>
          <w:rStyle w:val="23"/>
          <w:rFonts w:eastAsiaTheme="minorEastAsia"/>
          <w:sz w:val="26"/>
          <w:szCs w:val="26"/>
        </w:rPr>
        <w:t>изученные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пунктуационными навыками: </w:t>
      </w: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точку, вопросительный и восклицательный знаки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запятую при перечислении и обращ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нии, апостроф; пунк- туационно правильно </w:t>
      </w:r>
      <w:r w:rsidRPr="00FE1A6D">
        <w:rPr>
          <w:rStyle w:val="24"/>
          <w:rFonts w:eastAsia="Tahoma"/>
          <w:sz w:val="26"/>
          <w:szCs w:val="26"/>
        </w:rPr>
        <w:t>оформлять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звучащем и письменном тексте 1000 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сических единиц (слов, словосочетаний, реч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вых клише) и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вильно </w:t>
      </w:r>
      <w:r w:rsidRPr="00FE1A6D">
        <w:rPr>
          <w:rStyle w:val="24"/>
          <w:rFonts w:eastAsia="Tahoma"/>
          <w:sz w:val="26"/>
          <w:szCs w:val="26"/>
        </w:rPr>
        <w:t>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речи 900 лексиче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единиц, обслуживающих ситуации общения в рамках 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матического содержания, с соблюдением существующей нормы лексической соч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таемости;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аффикса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ции: имена существительные с помощью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суффиксов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ness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имена прилагательные с пом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щью суффиксов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>имена прилагательные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речия с помощью отрицательных префиксов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im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-; </w:t>
      </w:r>
      <w:r w:rsidRPr="00FE1A6D">
        <w:rPr>
          <w:rStyle w:val="23"/>
          <w:rFonts w:eastAsiaTheme="minorEastAsia"/>
          <w:sz w:val="26"/>
          <w:szCs w:val="26"/>
        </w:rPr>
        <w:t>сложные имена прилагательные путем со</w:t>
      </w:r>
      <w:r w:rsidRPr="00FE1A6D">
        <w:rPr>
          <w:rStyle w:val="23"/>
          <w:rFonts w:eastAsiaTheme="minorEastAsia"/>
          <w:sz w:val="26"/>
          <w:szCs w:val="26"/>
        </w:rPr>
        <w:softHyphen/>
        <w:t>единения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 прилагательного с основой существительного с 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бавлением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blue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eyed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изученные синонимы, антонимы, многозначные слова, ин</w:t>
      </w:r>
      <w:r w:rsidRPr="00FE1A6D">
        <w:rPr>
          <w:rStyle w:val="23"/>
          <w:rFonts w:eastAsiaTheme="minorEastAsia"/>
          <w:sz w:val="26"/>
          <w:szCs w:val="26"/>
        </w:rPr>
        <w:softHyphen/>
        <w:t>тернациональные слова; наиболее частотные фразовые гла</w:t>
      </w:r>
      <w:r w:rsidRPr="00FE1A6D">
        <w:rPr>
          <w:rStyle w:val="23"/>
          <w:rFonts w:eastAsiaTheme="minorEastAsia"/>
          <w:sz w:val="26"/>
          <w:szCs w:val="26"/>
        </w:rPr>
        <w:softHyphen/>
        <w:t>голы;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различные средства связи в тексте для обеспечения логичности и целостности высказывания;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структуры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стых и сложных предложений и различных коммуник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тивных типов предложений английского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письменном и звучащем тексте и </w:t>
      </w:r>
      <w:r w:rsidRPr="00FE1A6D">
        <w:rPr>
          <w:rStyle w:val="24"/>
          <w:rFonts w:eastAsia="Tahoma"/>
          <w:sz w:val="26"/>
          <w:szCs w:val="26"/>
        </w:rPr>
        <w:t>употреб</w:t>
      </w:r>
      <w:r w:rsidRPr="00FE1A6D">
        <w:rPr>
          <w:rStyle w:val="24"/>
          <w:rFonts w:eastAsia="Tahoma"/>
          <w:sz w:val="26"/>
          <w:szCs w:val="26"/>
        </w:rPr>
        <w:softHyphen/>
        <w:t>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со сложным дополнением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Complex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Object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условные предложения реального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Conditional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0,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Conditio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softHyphen/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 </w:t>
      </w:r>
      <w:r w:rsidRPr="00FE1A6D">
        <w:rPr>
          <w:rStyle w:val="23"/>
          <w:rFonts w:eastAsiaTheme="minorEastAsia"/>
          <w:sz w:val="26"/>
          <w:szCs w:val="26"/>
        </w:rPr>
        <w:t>характера;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going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+ 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финитив и формы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Future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Cont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nuous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для выражения будущего действия;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конструкцию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used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+ </w:t>
      </w:r>
      <w:r w:rsidRPr="00FE1A6D">
        <w:rPr>
          <w:rStyle w:val="23"/>
          <w:rFonts w:eastAsiaTheme="minorEastAsia"/>
          <w:sz w:val="26"/>
          <w:szCs w:val="26"/>
        </w:rPr>
        <w:t>инфинитив глагола;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глаголы в наиболее употребительных формах страдательного залога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Simple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предлоги, употребляемые с глаголами в страд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тельном залоге;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модальный глагол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might;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наречия, совпадающие по форме с прилагател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ными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high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early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местоимения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other/another, both, all, one;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количественные числительные для обозначения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больших чи</w:t>
      </w:r>
      <w:r w:rsidRPr="00FE1A6D">
        <w:rPr>
          <w:rStyle w:val="23"/>
          <w:rFonts w:eastAsiaTheme="minorEastAsia"/>
          <w:sz w:val="26"/>
          <w:szCs w:val="26"/>
        </w:rPr>
        <w:softHyphen/>
        <w:t>сел (до 1 000 000);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социокультурными знаниями и умениями: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отдельные социокультурные элементы речево</w:t>
      </w:r>
      <w:r w:rsidRPr="00FE1A6D">
        <w:rPr>
          <w:rStyle w:val="23"/>
          <w:rFonts w:eastAsiaTheme="minorEastAsia"/>
          <w:sz w:val="26"/>
          <w:szCs w:val="26"/>
        </w:rPr>
        <w:softHyphen/>
        <w:t>го поведенческого этикета, принятые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не/странах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>мого языка в рамках тематического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знать/понимать и 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</w:t>
      </w:r>
      <w:r w:rsidRPr="00FE1A6D">
        <w:rPr>
          <w:rStyle w:val="23"/>
          <w:rFonts w:eastAsiaTheme="minorEastAsia"/>
          <w:sz w:val="26"/>
          <w:szCs w:val="26"/>
        </w:rPr>
        <w:softHyphen/>
        <w:t>чи наиболее употребительную тематическую фоновую лексику и реалии страны/стран изучаемого языка в рамках тематиче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содержания речи;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обладать базовыми знаниями</w:t>
      </w:r>
      <w:r w:rsidRPr="00FE1A6D">
        <w:rPr>
          <w:rStyle w:val="23"/>
          <w:rFonts w:eastAsiaTheme="minorEastAsia"/>
          <w:sz w:val="26"/>
          <w:szCs w:val="26"/>
        </w:rPr>
        <w:t xml:space="preserve"> о социокультурном портрете и культурном наследии родной страны 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>мого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кратко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Россию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языка;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компенсаторными умениями: использовать при чтении и аудировании языковую догадку, в том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 контек</w:t>
      </w:r>
      <w:r w:rsidRPr="00FE1A6D">
        <w:rPr>
          <w:rStyle w:val="23"/>
          <w:rFonts w:eastAsiaTheme="minorEastAsia"/>
          <w:sz w:val="26"/>
          <w:szCs w:val="26"/>
        </w:rPr>
        <w:softHyphen/>
        <w:t>стуальную; при непосредственном общении — переспрашивать, просить повторить, уточняя значение незнакомых слов; игно</w:t>
      </w:r>
      <w:r w:rsidRPr="00FE1A6D">
        <w:rPr>
          <w:rStyle w:val="23"/>
          <w:rFonts w:eastAsiaTheme="minorEastAsia"/>
          <w:sz w:val="26"/>
          <w:szCs w:val="26"/>
        </w:rPr>
        <w:softHyphen/>
        <w:t>рировать информацию, не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ляющуюся необходимой для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мания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прочитанного/прослушанного текста или для нахождения в тексте запрашиваемой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мации;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участвовать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несложных учебных проектах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ванием материалов на английском языке с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нением ИКТ, соблюдая правила информационной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при работе в сети Интернет;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достигать</w:t>
      </w:r>
      <w:r w:rsidRPr="00FE1A6D">
        <w:rPr>
          <w:rStyle w:val="23"/>
          <w:rFonts w:eastAsiaTheme="minorEastAsia"/>
          <w:sz w:val="26"/>
          <w:szCs w:val="26"/>
        </w:rPr>
        <w:t xml:space="preserve"> взаимопонимания в процессе устного 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менного общения с носителями иностранного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ка, с людьми другой культуры;</w:t>
      </w:r>
    </w:p>
    <w:p w:rsidR="00434195" w:rsidRPr="00FE1A6D" w:rsidRDefault="00434195" w:rsidP="00182D47">
      <w:pPr>
        <w:widowControl w:val="0"/>
        <w:numPr>
          <w:ilvl w:val="0"/>
          <w:numId w:val="43"/>
        </w:numPr>
        <w:tabs>
          <w:tab w:val="left" w:pos="658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сравнивать</w:t>
      </w:r>
      <w:r w:rsidRPr="00FE1A6D">
        <w:rPr>
          <w:rStyle w:val="23"/>
          <w:rFonts w:eastAsiaTheme="minorEastAsia"/>
          <w:sz w:val="26"/>
          <w:szCs w:val="26"/>
        </w:rPr>
        <w:t xml:space="preserve"> (в том числе устанавливать основания для сравнения) объекты, явления, процессы, их элеме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ты и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функции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9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62" w:name="bookmark25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62"/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основными видами речевой деятельности: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говорение: </w:t>
      </w:r>
      <w:r w:rsidRPr="00FE1A6D">
        <w:rPr>
          <w:rStyle w:val="24"/>
          <w:rFonts w:eastAsia="Tahoma"/>
          <w:sz w:val="26"/>
          <w:szCs w:val="26"/>
        </w:rPr>
        <w:t>вести разные виды диалогов</w:t>
      </w:r>
      <w:r w:rsidRPr="00FE1A6D">
        <w:rPr>
          <w:rStyle w:val="23"/>
          <w:rFonts w:eastAsiaTheme="minorEastAsia"/>
          <w:sz w:val="26"/>
          <w:szCs w:val="26"/>
        </w:rPr>
        <w:t xml:space="preserve"> (диалог эт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кетного характера, диалог — побуждение к действию, диалог-расспрос;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комбинированный диалог, включающий различные виды диа</w:t>
      </w:r>
      <w:r w:rsidRPr="00FE1A6D">
        <w:rPr>
          <w:rStyle w:val="23"/>
          <w:rFonts w:eastAsiaTheme="minorEastAsia"/>
          <w:sz w:val="26"/>
          <w:szCs w:val="26"/>
        </w:rPr>
        <w:softHyphen/>
        <w:t>логов) в рамках тематического содержания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чи в стандарт</w:t>
      </w:r>
      <w:r w:rsidRPr="00FE1A6D">
        <w:rPr>
          <w:rStyle w:val="23"/>
          <w:rFonts w:eastAsiaTheme="minorEastAsia"/>
          <w:sz w:val="26"/>
          <w:szCs w:val="26"/>
        </w:rPr>
        <w:softHyphen/>
        <w:t>ных ситуациях неофициального общения с вербальными и/или зрительными опорами, с соблюден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норм речевого этикета, принятого в стране/странах изучаемого языка (до 7 реплик со стороны каждого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беседника);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создавать разные виды монологических высказыв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ний</w:t>
      </w:r>
      <w:r w:rsidRPr="00FE1A6D">
        <w:rPr>
          <w:rStyle w:val="23"/>
          <w:rFonts w:eastAsiaTheme="minorEastAsia"/>
          <w:sz w:val="26"/>
          <w:szCs w:val="26"/>
        </w:rPr>
        <w:t xml:space="preserve"> (опи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сание, в том числе характеристика; повествов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ние/сообщение) с вербальными и/или зрительными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рами в рамках 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содержания речи (объём монологического высказыва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до 9—10 фраз); </w:t>
      </w:r>
      <w:r w:rsidRPr="00FE1A6D">
        <w:rPr>
          <w:rStyle w:val="24"/>
          <w:rFonts w:eastAsia="Tahoma"/>
          <w:sz w:val="26"/>
          <w:szCs w:val="26"/>
        </w:rPr>
        <w:t>в</w:t>
      </w:r>
      <w:r w:rsidRPr="00FE1A6D">
        <w:rPr>
          <w:rStyle w:val="24"/>
          <w:rFonts w:eastAsia="Tahoma"/>
          <w:sz w:val="26"/>
          <w:szCs w:val="26"/>
        </w:rPr>
        <w:t>ы</w:t>
      </w:r>
      <w:r w:rsidRPr="00FE1A6D">
        <w:rPr>
          <w:rStyle w:val="24"/>
          <w:rFonts w:eastAsia="Tahoma"/>
          <w:sz w:val="26"/>
          <w:szCs w:val="26"/>
        </w:rPr>
        <w:t xml:space="preserve">ражать и кратко аргументировать </w:t>
      </w:r>
      <w:r w:rsidRPr="00FE1A6D">
        <w:rPr>
          <w:rStyle w:val="23"/>
          <w:rFonts w:eastAsiaTheme="minorEastAsia"/>
          <w:sz w:val="26"/>
          <w:szCs w:val="26"/>
        </w:rPr>
        <w:t xml:space="preserve">своё мнение, </w:t>
      </w:r>
      <w:r w:rsidRPr="00FE1A6D">
        <w:rPr>
          <w:rStyle w:val="24"/>
          <w:rFonts w:eastAsia="Tahoma"/>
          <w:sz w:val="26"/>
          <w:szCs w:val="26"/>
        </w:rPr>
        <w:t>изл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гать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основное содержание прочитанного/ прослушанн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текста с вербальными и/или зрительными опо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рами (объём — 9—10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результаты выполне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проектной работы (объём — 9—10 фраз);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аудирование: </w:t>
      </w:r>
      <w:r w:rsidRPr="00FE1A6D">
        <w:rPr>
          <w:rStyle w:val="24"/>
          <w:rFonts w:eastAsia="Tahoma"/>
          <w:sz w:val="26"/>
          <w:szCs w:val="26"/>
        </w:rPr>
        <w:t>воспринимать на слух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тексты, содержащие отдельные неизученные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ковые явления, в зависимости от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ставленной коммуникатив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ной задачи: с пониманием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новного содержания, с понимани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 xml:space="preserve">ной/интересующей/запрашиваемой информации (время звучания текста/текстов для аудирования — до 2 минут);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гнозировать</w:t>
      </w:r>
      <w:r w:rsidRPr="00FE1A6D">
        <w:rPr>
          <w:rStyle w:val="23"/>
          <w:rFonts w:eastAsiaTheme="minorEastAsia"/>
          <w:sz w:val="26"/>
          <w:szCs w:val="26"/>
        </w:rPr>
        <w:t xml:space="preserve"> содержание звучащего текста по началу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смысловое чтение: </w:t>
      </w:r>
      <w:r w:rsidRPr="00FE1A6D">
        <w:rPr>
          <w:rStyle w:val="24"/>
          <w:rFonts w:eastAsia="Tahoma"/>
          <w:sz w:val="26"/>
          <w:szCs w:val="26"/>
        </w:rPr>
        <w:t>читать про себя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сложные аутентичные тексты, содержащие отдельные неизученные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ковые явления, с различной глубиной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проникновения в их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держание в зависимости от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ставленной коммуникативной задачи: с пониманием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новного содержания,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ной/интересующей/запрашиваемой информации, с пол</w:t>
      </w:r>
      <w:r w:rsidRPr="00FE1A6D">
        <w:rPr>
          <w:rStyle w:val="23"/>
          <w:rFonts w:eastAsiaTheme="minorEastAsia"/>
          <w:sz w:val="26"/>
          <w:szCs w:val="26"/>
        </w:rPr>
        <w:softHyphen/>
        <w:t>ным пониманием содержания (объём текста/текстов для чте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350—500 слов); </w:t>
      </w:r>
      <w:r w:rsidRPr="00FE1A6D">
        <w:rPr>
          <w:rStyle w:val="24"/>
          <w:rFonts w:eastAsia="Tahoma"/>
          <w:sz w:val="26"/>
          <w:szCs w:val="26"/>
        </w:rPr>
        <w:t>читать несплошные тексты</w:t>
      </w:r>
      <w:r w:rsidRPr="00FE1A6D">
        <w:rPr>
          <w:rStyle w:val="23"/>
          <w:rFonts w:eastAsiaTheme="minorEastAsia"/>
          <w:sz w:val="26"/>
          <w:szCs w:val="26"/>
        </w:rPr>
        <w:t xml:space="preserve"> (табли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цы, диаграммы) и </w:t>
      </w:r>
      <w:r w:rsidRPr="00FE1A6D">
        <w:rPr>
          <w:rStyle w:val="24"/>
          <w:rFonts w:eastAsia="Tahoma"/>
          <w:sz w:val="26"/>
          <w:szCs w:val="26"/>
        </w:rPr>
        <w:t>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представленную в них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цию; </w:t>
      </w:r>
      <w:r w:rsidRPr="00FE1A6D">
        <w:rPr>
          <w:rStyle w:val="24"/>
          <w:rFonts w:eastAsia="Tahoma"/>
          <w:sz w:val="26"/>
          <w:szCs w:val="26"/>
        </w:rPr>
        <w:t>определять</w:t>
      </w:r>
      <w:r w:rsidRPr="00FE1A6D">
        <w:rPr>
          <w:rStyle w:val="23"/>
          <w:rFonts w:eastAsiaTheme="minorEastAsia"/>
          <w:sz w:val="26"/>
          <w:szCs w:val="26"/>
        </w:rPr>
        <w:t xml:space="preserve"> последовательность гла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фактов/событий в тексте;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письменная речь: </w:t>
      </w:r>
      <w:r w:rsidRPr="00FE1A6D">
        <w:rPr>
          <w:rStyle w:val="24"/>
          <w:rFonts w:eastAsia="Tahoma"/>
          <w:sz w:val="26"/>
          <w:szCs w:val="26"/>
        </w:rPr>
        <w:t>заполнять</w:t>
      </w:r>
      <w:r w:rsidRPr="00FE1A6D">
        <w:rPr>
          <w:rStyle w:val="23"/>
          <w:rFonts w:eastAsiaTheme="minorEastAsia"/>
          <w:sz w:val="26"/>
          <w:szCs w:val="26"/>
        </w:rPr>
        <w:t xml:space="preserve"> анкеты и формуляры, сообщая о себе основные сведения, в соответствии с нормами, приняты</w:t>
      </w:r>
      <w:r w:rsidRPr="00FE1A6D">
        <w:rPr>
          <w:rStyle w:val="23"/>
          <w:rFonts w:eastAsiaTheme="minorEastAsia"/>
          <w:sz w:val="26"/>
          <w:szCs w:val="26"/>
        </w:rPr>
        <w:softHyphen/>
        <w:t>ми в стране/странах изучаемого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ка; </w:t>
      </w:r>
      <w:r w:rsidRPr="00FE1A6D">
        <w:rPr>
          <w:rStyle w:val="24"/>
          <w:rFonts w:eastAsia="Tahoma"/>
          <w:sz w:val="26"/>
          <w:szCs w:val="26"/>
        </w:rPr>
        <w:t>писать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</w:t>
      </w:r>
      <w:r w:rsidRPr="00FE1A6D">
        <w:rPr>
          <w:rStyle w:val="23"/>
          <w:rFonts w:eastAsiaTheme="minorEastAsia"/>
          <w:sz w:val="26"/>
          <w:szCs w:val="26"/>
        </w:rPr>
        <w:softHyphen/>
        <w:t>общение личного характера, соблюдая речевой этикет, приня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тый в стране/странах изучаемого языка (объём сообщения — до 110 слов); </w:t>
      </w:r>
      <w:r w:rsidRPr="00FE1A6D">
        <w:rPr>
          <w:rStyle w:val="24"/>
          <w:rFonts w:eastAsia="Tahoma"/>
          <w:sz w:val="26"/>
          <w:szCs w:val="26"/>
        </w:rPr>
        <w:t>создавать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небольшое письменное высказывание с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рой на образец, план, таблицу и/или прочитанный/про- слушанный текст (объём высказывания — до 110 слов);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5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фонетическими навыками: </w:t>
      </w:r>
      <w:r w:rsidRPr="00FE1A6D">
        <w:rPr>
          <w:rStyle w:val="24"/>
          <w:rFonts w:eastAsia="Tahoma"/>
          <w:sz w:val="26"/>
          <w:szCs w:val="26"/>
        </w:rPr>
        <w:t xml:space="preserve">различать на слух </w:t>
      </w:r>
      <w:r w:rsidRPr="00FE1A6D">
        <w:rPr>
          <w:rStyle w:val="23"/>
          <w:rFonts w:eastAsiaTheme="minorEastAsia"/>
          <w:sz w:val="26"/>
          <w:szCs w:val="26"/>
        </w:rPr>
        <w:t>и адекватно, без ошибок, ведущих к сбою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кации,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износить</w:t>
      </w:r>
      <w:r w:rsidRPr="00FE1A6D">
        <w:rPr>
          <w:rStyle w:val="23"/>
          <w:rFonts w:eastAsiaTheme="minorEastAsia"/>
          <w:sz w:val="26"/>
          <w:szCs w:val="26"/>
        </w:rPr>
        <w:t xml:space="preserve"> слова с правильным ударением и фразы с соблюде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их ритмико-интонационных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бенностей, в том числе </w:t>
      </w:r>
      <w:r w:rsidRPr="00FE1A6D">
        <w:rPr>
          <w:rStyle w:val="24"/>
          <w:rFonts w:eastAsia="Tahoma"/>
          <w:sz w:val="26"/>
          <w:szCs w:val="26"/>
        </w:rPr>
        <w:t>применять правила</w:t>
      </w:r>
      <w:r w:rsidRPr="00FE1A6D">
        <w:rPr>
          <w:rStyle w:val="23"/>
          <w:rFonts w:eastAsiaTheme="minorEastAsia"/>
          <w:sz w:val="26"/>
          <w:szCs w:val="26"/>
        </w:rPr>
        <w:t xml:space="preserve"> отсутствия фразового ударения на слу</w:t>
      </w:r>
      <w:r w:rsidRPr="00FE1A6D">
        <w:rPr>
          <w:rStyle w:val="23"/>
          <w:rFonts w:eastAsiaTheme="minorEastAsia"/>
          <w:sz w:val="26"/>
          <w:szCs w:val="26"/>
        </w:rPr>
        <w:softHyphen/>
        <w:t>жебных словах; владеть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вилами чтения и выразительно </w:t>
      </w:r>
      <w:r w:rsidRPr="00FE1A6D">
        <w:rPr>
          <w:rStyle w:val="24"/>
          <w:rFonts w:eastAsia="Tahoma"/>
          <w:sz w:val="26"/>
          <w:szCs w:val="26"/>
        </w:rPr>
        <w:t>чи</w:t>
      </w:r>
      <w:r w:rsidRPr="00FE1A6D">
        <w:rPr>
          <w:rStyle w:val="24"/>
          <w:rFonts w:eastAsia="Tahoma"/>
          <w:sz w:val="26"/>
          <w:szCs w:val="26"/>
        </w:rPr>
        <w:softHyphen/>
        <w:t>тать вслух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небольшие тексты объёмом до 110 слов, построен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на изученном языковом материале, с соблюдением правил чтения и соответствующей интонацией, демонстрирующей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нимание текста; </w:t>
      </w:r>
      <w:r w:rsidRPr="00FE1A6D">
        <w:rPr>
          <w:rStyle w:val="24"/>
          <w:rFonts w:eastAsia="Tahoma"/>
          <w:sz w:val="26"/>
          <w:szCs w:val="26"/>
        </w:rPr>
        <w:t>читать</w:t>
      </w:r>
      <w:r w:rsidRPr="00FE1A6D">
        <w:rPr>
          <w:rStyle w:val="23"/>
          <w:rFonts w:eastAsiaTheme="minorEastAsia"/>
          <w:sz w:val="26"/>
          <w:szCs w:val="26"/>
        </w:rPr>
        <w:t xml:space="preserve"> новые слова согласно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ным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вилам чтения;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орфографическими навыками: правильно </w:t>
      </w:r>
      <w:r w:rsidRPr="00FE1A6D">
        <w:rPr>
          <w:rStyle w:val="24"/>
          <w:rFonts w:eastAsia="Tahoma"/>
          <w:sz w:val="26"/>
          <w:szCs w:val="26"/>
        </w:rPr>
        <w:t xml:space="preserve">писать </w:t>
      </w:r>
      <w:r w:rsidRPr="00FE1A6D">
        <w:rPr>
          <w:rStyle w:val="23"/>
          <w:rFonts w:eastAsiaTheme="minorEastAsia"/>
          <w:sz w:val="26"/>
          <w:szCs w:val="26"/>
        </w:rPr>
        <w:t>изученные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пунктуационными навыками: </w:t>
      </w: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точку, вопросительный и восклицательный знаки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запятую при перечислении и обращ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нии, апостроф; пунк- туационно правильно оформлять электронное сообщение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59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звучащем и письменном тексте 1250 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сических единиц (слов, словосочетаний, реч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вых клише) и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вильно </w:t>
      </w:r>
      <w:r w:rsidRPr="00FE1A6D">
        <w:rPr>
          <w:rStyle w:val="24"/>
          <w:rFonts w:eastAsia="Tahoma"/>
          <w:sz w:val="26"/>
          <w:szCs w:val="26"/>
        </w:rPr>
        <w:t>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речи 1050 лексиче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единиц, обслуживающих ситуации общения в рамках 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матического содержания, с соблюдением существующих норм лексической соч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таемости;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аффикса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ции: имена существительные с помощью суффиксов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ity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ship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, 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ance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ence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 xml:space="preserve">имена прилагательные с помощью префикса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inter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помощью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версии (имя существительное от неопределённой формы глагола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walk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walk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), </w:t>
      </w:r>
      <w:r w:rsidRPr="00FE1A6D">
        <w:rPr>
          <w:rStyle w:val="23"/>
          <w:rFonts w:eastAsiaTheme="minorEastAsia"/>
          <w:sz w:val="26"/>
          <w:szCs w:val="26"/>
        </w:rPr>
        <w:t>глагол от имени существ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), </w:t>
      </w:r>
      <w:r w:rsidRPr="00FE1A6D">
        <w:rPr>
          <w:rStyle w:val="23"/>
          <w:rFonts w:eastAsiaTheme="minorEastAsia"/>
          <w:sz w:val="26"/>
          <w:szCs w:val="26"/>
        </w:rPr>
        <w:t xml:space="preserve">имя существительное от прилагательного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the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rich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изученные многозначные слова, синонимы, ант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нимы; наибо</w:t>
      </w:r>
      <w:r w:rsidRPr="00FE1A6D">
        <w:rPr>
          <w:rStyle w:val="23"/>
          <w:rFonts w:eastAsiaTheme="minorEastAsia"/>
          <w:sz w:val="26"/>
          <w:szCs w:val="26"/>
        </w:rPr>
        <w:softHyphen/>
        <w:t>лее частотные фразовые глаголы; сокращ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аббревиа</w:t>
      </w:r>
      <w:r w:rsidRPr="00FE1A6D">
        <w:rPr>
          <w:rStyle w:val="23"/>
          <w:rFonts w:eastAsiaTheme="minorEastAsia"/>
          <w:sz w:val="26"/>
          <w:szCs w:val="26"/>
        </w:rPr>
        <w:softHyphen/>
        <w:t>туры;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различные средства связи в тексте для обеспечения логичности и целостности высказывания;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8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особенностей структуры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стых и сложных предложений английского языка;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комму</w:t>
      </w:r>
      <w:r w:rsidRPr="00FE1A6D">
        <w:rPr>
          <w:rStyle w:val="23"/>
          <w:rFonts w:eastAsiaTheme="minorEastAsia"/>
          <w:sz w:val="26"/>
          <w:szCs w:val="26"/>
        </w:rPr>
        <w:softHyphen/>
        <w:t>никативных типов предложений англи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письменном и звучащем тексте и </w:t>
      </w:r>
      <w:r w:rsidRPr="00FE1A6D">
        <w:rPr>
          <w:rStyle w:val="24"/>
          <w:rFonts w:eastAsia="Tahoma"/>
          <w:sz w:val="26"/>
          <w:szCs w:val="26"/>
        </w:rPr>
        <w:t>употреб</w:t>
      </w:r>
      <w:r w:rsidRPr="00FE1A6D">
        <w:rPr>
          <w:rStyle w:val="24"/>
          <w:rFonts w:eastAsia="Tahoma"/>
          <w:sz w:val="26"/>
          <w:szCs w:val="26"/>
        </w:rPr>
        <w:softHyphen/>
        <w:t>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со сложным дополнением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Complex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Object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все типы вопросительных предложений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Past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Tense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повествовательные (утвердительные и отриц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тельные), во</w:t>
      </w:r>
      <w:r w:rsidRPr="00FE1A6D">
        <w:rPr>
          <w:rStyle w:val="23"/>
          <w:rFonts w:eastAsiaTheme="minorEastAsia"/>
          <w:sz w:val="26"/>
          <w:szCs w:val="26"/>
        </w:rPr>
        <w:softHyphen/>
        <w:t>просительные и побудительные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косвенной ре</w:t>
      </w:r>
      <w:r w:rsidRPr="00FE1A6D">
        <w:rPr>
          <w:rStyle w:val="23"/>
          <w:rFonts w:eastAsiaTheme="minorEastAsia"/>
          <w:sz w:val="26"/>
          <w:szCs w:val="26"/>
        </w:rPr>
        <w:softHyphen/>
        <w:t>чи в настоящем и прошедшем врем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согласование времён в рамках сложного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согласование подлежащего, выраженного собир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тельным су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ществительным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family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police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), </w:t>
      </w:r>
      <w:r w:rsidRPr="00FE1A6D">
        <w:rPr>
          <w:rStyle w:val="23"/>
          <w:rFonts w:eastAsiaTheme="minorEastAsia"/>
          <w:sz w:val="26"/>
          <w:szCs w:val="26"/>
        </w:rPr>
        <w:t>со сказу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мым;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глаголами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на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-ing: to love/hate doing some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softHyphen/>
        <w:t>thing;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</w:rPr>
        <w:t>содержащие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-</w:t>
      </w:r>
      <w:r w:rsidRPr="00FE1A6D">
        <w:rPr>
          <w:rStyle w:val="23"/>
          <w:rFonts w:eastAsiaTheme="minorEastAsia"/>
          <w:sz w:val="26"/>
          <w:szCs w:val="26"/>
        </w:rPr>
        <w:t>связки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 be/to look/to feel/to seem;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be/get used to do something; be/get used doing something;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конструкцию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both ... and ...;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конструкции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c </w:t>
      </w:r>
      <w:r w:rsidRPr="00FE1A6D">
        <w:rPr>
          <w:rStyle w:val="23"/>
          <w:rFonts w:eastAsiaTheme="minorEastAsia"/>
          <w:sz w:val="26"/>
          <w:szCs w:val="26"/>
        </w:rPr>
        <w:t>глаголами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to stop, to remember, to forget 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(</w:t>
      </w:r>
      <w:r w:rsidRPr="00FE1A6D">
        <w:rPr>
          <w:rStyle w:val="23"/>
          <w:rFonts w:eastAsiaTheme="minorEastAsia"/>
          <w:sz w:val="26"/>
          <w:szCs w:val="26"/>
        </w:rPr>
        <w:t>раз</w:t>
      </w:r>
      <w:r w:rsidRPr="00FE1A6D">
        <w:rPr>
          <w:rStyle w:val="23"/>
          <w:rFonts w:eastAsiaTheme="minorEastAsia"/>
          <w:sz w:val="26"/>
          <w:szCs w:val="26"/>
          <w:lang w:val="en-US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t>ница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значении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to stop doing smth 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 stop to do smth);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глаголы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видо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>-</w:t>
      </w:r>
      <w:r w:rsidRPr="00FE1A6D">
        <w:rPr>
          <w:rStyle w:val="23"/>
          <w:rFonts w:eastAsiaTheme="minorEastAsia"/>
          <w:sz w:val="26"/>
          <w:szCs w:val="26"/>
        </w:rPr>
        <w:t>временных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формах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действител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залога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изъявительном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наклонении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(Past Perfect Tense; Present Perfect Continuous Tense, Future-in-the-Past);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модальные глаголы в косвенной речи в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стоящем и прошед</w:t>
      </w:r>
      <w:r w:rsidRPr="00FE1A6D">
        <w:rPr>
          <w:rStyle w:val="23"/>
          <w:rFonts w:eastAsiaTheme="minorEastAsia"/>
          <w:sz w:val="26"/>
          <w:szCs w:val="26"/>
        </w:rPr>
        <w:softHyphen/>
        <w:t>шем времени;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неличные формы глагола (инфинитив, герундий, причастия настоящего и прошедшего врем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наречия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too — enough;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отрицательные местоимения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(и его произво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 xml:space="preserve">ные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nobody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nothing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etc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.),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none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8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социокультурными знаниями и умениями: </w:t>
      </w:r>
      <w:r w:rsidRPr="00FE1A6D">
        <w:rPr>
          <w:rStyle w:val="24"/>
          <w:rFonts w:eastAsia="Tahoma"/>
          <w:sz w:val="26"/>
          <w:szCs w:val="26"/>
        </w:rPr>
        <w:t>осуществлять</w:t>
      </w:r>
      <w:r w:rsidRPr="00FE1A6D">
        <w:rPr>
          <w:rStyle w:val="23"/>
          <w:rFonts w:eastAsiaTheme="minorEastAsia"/>
          <w:sz w:val="26"/>
          <w:szCs w:val="26"/>
        </w:rPr>
        <w:t xml:space="preserve"> межличностное и межкультурное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ние,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используя знания о национально-культурных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бенностях своей страны и страны/стран изучаемого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 и освоив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социокультурные элементы реч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вого поведенческого этике</w:t>
      </w:r>
      <w:r w:rsidRPr="00FE1A6D">
        <w:rPr>
          <w:rStyle w:val="23"/>
          <w:rFonts w:eastAsiaTheme="minorEastAsia"/>
          <w:sz w:val="26"/>
          <w:szCs w:val="26"/>
        </w:rPr>
        <w:softHyphen/>
        <w:t>та в стране/странах изучаем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языка в рамках тематического содержания речи;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кратко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родную страну/малую родину и стра- ну/страны изучаемого языка (культурные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события; достопримечательности, выдающиеся люди);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оказывать помощь зарубежным гостям в ситуациях повсед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невного общения </w:t>
      </w:r>
      <w:r w:rsidRPr="00FE1A6D">
        <w:rPr>
          <w:rStyle w:val="24"/>
          <w:rFonts w:eastAsia="Tahoma"/>
          <w:sz w:val="26"/>
          <w:szCs w:val="26"/>
        </w:rPr>
        <w:t>(объяснить</w:t>
      </w:r>
      <w:r w:rsidRPr="00FE1A6D">
        <w:rPr>
          <w:rStyle w:val="23"/>
          <w:rFonts w:eastAsiaTheme="minorEastAsia"/>
          <w:sz w:val="26"/>
          <w:szCs w:val="26"/>
        </w:rPr>
        <w:t xml:space="preserve"> местонахождение объекта, сооб</w:t>
      </w:r>
      <w:r w:rsidRPr="00FE1A6D">
        <w:rPr>
          <w:rStyle w:val="23"/>
          <w:rFonts w:eastAsiaTheme="minorEastAsia"/>
          <w:sz w:val="26"/>
          <w:szCs w:val="26"/>
        </w:rPr>
        <w:softHyphen/>
        <w:t>щить возможный маршрут и т. д.);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компенсаторными умениями: использовать при чтении и аудировании языковую, в том числе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текстуаль</w:t>
      </w:r>
      <w:r w:rsidRPr="00FE1A6D">
        <w:rPr>
          <w:rStyle w:val="23"/>
          <w:rFonts w:eastAsiaTheme="minorEastAsia"/>
          <w:sz w:val="26"/>
          <w:szCs w:val="26"/>
        </w:rPr>
        <w:softHyphen/>
        <w:t>ную, догадку; при непосредственном общении — переспраши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вать, просить повторить, уточняя знач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незнакомых слов; игнорировать информацию, не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ляющуюся необходимой для понимания основного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держания прочитанного/прослушанно- го текста или для нахождения в тексте запрашиваемой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мации;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речевые различия в ситуациях офиц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ального и неофициального общения в рамках отобра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тематическо</w:t>
      </w:r>
      <w:r w:rsidRPr="00FE1A6D">
        <w:rPr>
          <w:rStyle w:val="23"/>
          <w:rFonts w:eastAsiaTheme="minorEastAsia"/>
          <w:sz w:val="26"/>
          <w:szCs w:val="26"/>
        </w:rPr>
        <w:softHyphen/>
        <w:t>го содержания и использовать лексико-грамматические сред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ства с их учётом;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уметь </w:t>
      </w:r>
      <w:r w:rsidRPr="00FE1A6D">
        <w:rPr>
          <w:rStyle w:val="24"/>
          <w:rFonts w:eastAsia="Tahoma"/>
          <w:sz w:val="26"/>
          <w:szCs w:val="26"/>
        </w:rPr>
        <w:t>рассматривать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несколько вариантов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коммуникативной задачи в продуктивных видах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(говорении и письменной речи);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участвовать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несложных учебных проектах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ванием материалов на английском языке с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нением ИКТ, соблюдая правила информационной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при работе в сети Интернет;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достигать</w:t>
      </w:r>
      <w:r w:rsidRPr="00FE1A6D">
        <w:rPr>
          <w:rStyle w:val="23"/>
          <w:rFonts w:eastAsiaTheme="minorEastAsia"/>
          <w:sz w:val="26"/>
          <w:szCs w:val="26"/>
        </w:rPr>
        <w:t xml:space="preserve"> взаимопонимания в процессе устного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менного общения с носителями иностранного языка, людьми другой культуры;</w:t>
      </w:r>
    </w:p>
    <w:p w:rsidR="00434195" w:rsidRPr="00FE1A6D" w:rsidRDefault="00434195" w:rsidP="00182D47">
      <w:pPr>
        <w:widowControl w:val="0"/>
        <w:numPr>
          <w:ilvl w:val="0"/>
          <w:numId w:val="44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сравнивать</w:t>
      </w:r>
      <w:r w:rsidRPr="00FE1A6D">
        <w:rPr>
          <w:rStyle w:val="23"/>
          <w:rFonts w:eastAsiaTheme="minorEastAsia"/>
          <w:sz w:val="26"/>
          <w:szCs w:val="26"/>
        </w:rPr>
        <w:t xml:space="preserve"> (в том числе устанавливать основания для сравнения) объекты, явления, процессы, их элеме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ты и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функции в рамках изученной тематики.</w:t>
      </w:r>
    </w:p>
    <w:p w:rsidR="00434195" w:rsidRPr="00FE1A6D" w:rsidRDefault="00434195" w:rsidP="00182D47">
      <w:pPr>
        <w:keepNext/>
        <w:keepLines/>
        <w:widowControl w:val="0"/>
        <w:numPr>
          <w:ilvl w:val="0"/>
          <w:numId w:val="39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63" w:name="bookmark25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63"/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7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основными видами речевой деятельности: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говорение: </w:t>
      </w:r>
      <w:r w:rsidRPr="00FE1A6D">
        <w:rPr>
          <w:rStyle w:val="24"/>
          <w:rFonts w:eastAsia="Tahoma"/>
          <w:sz w:val="26"/>
          <w:szCs w:val="26"/>
        </w:rPr>
        <w:t>вести</w:t>
      </w:r>
      <w:r w:rsidRPr="00FE1A6D">
        <w:rPr>
          <w:rStyle w:val="23"/>
          <w:rFonts w:eastAsiaTheme="minorEastAsia"/>
          <w:sz w:val="26"/>
          <w:szCs w:val="26"/>
        </w:rPr>
        <w:t xml:space="preserve"> комбинированный диалог, вкл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чающий различные виды диалогов (диалог этикетного характера, диа</w:t>
      </w:r>
      <w:r w:rsidRPr="00FE1A6D">
        <w:rPr>
          <w:rStyle w:val="23"/>
          <w:rFonts w:eastAsiaTheme="minorEastAsia"/>
          <w:sz w:val="26"/>
          <w:szCs w:val="26"/>
        </w:rPr>
        <w:softHyphen/>
        <w:t>лог — побуждение к действию, диалог-расспрос); диалог — об</w:t>
      </w:r>
      <w:r w:rsidRPr="00FE1A6D">
        <w:rPr>
          <w:rStyle w:val="23"/>
          <w:rFonts w:eastAsiaTheme="minorEastAsia"/>
          <w:sz w:val="26"/>
          <w:szCs w:val="26"/>
        </w:rPr>
        <w:softHyphen/>
        <w:t>мен мнениями в рамках 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содержания речи в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дартных ситуациях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официального общения с вербальными и/или зрител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ными опорами или без опор, с соблюдением норм реч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вого этикета, принятого в стране/странах изучаемого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ка (до 6—8 реплик со стороны каждого собеседника);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создавать</w:t>
      </w:r>
      <w:r w:rsidRPr="00FE1A6D">
        <w:rPr>
          <w:rStyle w:val="23"/>
          <w:rFonts w:eastAsiaTheme="minorEastAsia"/>
          <w:sz w:val="26"/>
          <w:szCs w:val="26"/>
        </w:rPr>
        <w:t xml:space="preserve"> разные виды монологических высказыв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ний (опи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сание, в том числе характеристика; повествов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ние/сообщение, рассуждение) с вербальными и/или зр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тельными опорами или без опор в рамках тематического содержания речи (объём моно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логического высказывания — до 10—12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ное содержание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читанного/прослушанного текста со зри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тельными и/или вербальными опорами (объём — 10—12 фраз); </w:t>
      </w:r>
      <w:r w:rsidRPr="00FE1A6D">
        <w:rPr>
          <w:rStyle w:val="24"/>
          <w:rFonts w:eastAsia="Tahoma"/>
          <w:sz w:val="26"/>
          <w:szCs w:val="26"/>
        </w:rPr>
        <w:t>излагать</w:t>
      </w:r>
      <w:r w:rsidRPr="00FE1A6D">
        <w:rPr>
          <w:rStyle w:val="23"/>
          <w:rFonts w:eastAsiaTheme="minorEastAsia"/>
          <w:sz w:val="26"/>
          <w:szCs w:val="26"/>
        </w:rPr>
        <w:t xml:space="preserve"> результаты выполненной проектной работы; (объ</w:t>
      </w:r>
      <w:r w:rsidRPr="00FE1A6D">
        <w:rPr>
          <w:rStyle w:val="23"/>
          <w:rFonts w:eastAsiaTheme="minorEastAsia"/>
          <w:sz w:val="26"/>
          <w:szCs w:val="26"/>
        </w:rPr>
        <w:softHyphen/>
        <w:t>ём — 10—12 фраз);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аудирование: </w:t>
      </w:r>
      <w:r w:rsidRPr="00FE1A6D">
        <w:rPr>
          <w:rStyle w:val="24"/>
          <w:rFonts w:eastAsia="Tahoma"/>
          <w:sz w:val="26"/>
          <w:szCs w:val="26"/>
        </w:rPr>
        <w:t>воспринимать на слух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слож</w:t>
      </w:r>
      <w:r w:rsidRPr="00FE1A6D">
        <w:rPr>
          <w:rStyle w:val="23"/>
          <w:rFonts w:eastAsiaTheme="minorEastAsia"/>
          <w:sz w:val="26"/>
          <w:szCs w:val="26"/>
        </w:rPr>
        <w:softHyphen/>
        <w:t>ные аутентичные тексты, содержащие отдельные неизученные языковые явления, в зависимости от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ставленной коммуни</w:t>
      </w:r>
      <w:r w:rsidRPr="00FE1A6D">
        <w:rPr>
          <w:rStyle w:val="23"/>
          <w:rFonts w:eastAsiaTheme="minorEastAsia"/>
          <w:sz w:val="26"/>
          <w:szCs w:val="26"/>
        </w:rPr>
        <w:softHyphen/>
        <w:t>кативной задачи: с пониманием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новного содержания, с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ной/интересующей/запрашиваемой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ции (время звучания текста/текстов для аудирования — до 2 минут);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смысловое чтение: </w:t>
      </w:r>
      <w:r w:rsidRPr="00FE1A6D">
        <w:rPr>
          <w:rStyle w:val="24"/>
          <w:rFonts w:eastAsia="Tahoma"/>
          <w:sz w:val="26"/>
          <w:szCs w:val="26"/>
        </w:rPr>
        <w:t>читать про себя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сложные аутентичные тексты, содержащие отдельные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неизученные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ковые явления, с различной глубиной проникновения в их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держание в зависимости от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ставленной коммуникативной задачи: с пониманием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новного содержания, с пониманием ну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ной/интересующей/запрашиваемой информации, с пол</w:t>
      </w:r>
      <w:r w:rsidRPr="00FE1A6D">
        <w:rPr>
          <w:rStyle w:val="23"/>
          <w:rFonts w:eastAsiaTheme="minorEastAsia"/>
          <w:sz w:val="26"/>
          <w:szCs w:val="26"/>
        </w:rPr>
        <w:softHyphen/>
        <w:t>ным пониманием содержания (объём текста/текстов для чте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— 500—600 слов); </w:t>
      </w:r>
      <w:r w:rsidRPr="00FE1A6D">
        <w:rPr>
          <w:rStyle w:val="24"/>
          <w:rFonts w:eastAsia="Tahoma"/>
          <w:sz w:val="26"/>
          <w:szCs w:val="26"/>
        </w:rPr>
        <w:t>читать про себя</w:t>
      </w:r>
      <w:r w:rsidRPr="00FE1A6D">
        <w:rPr>
          <w:rStyle w:val="23"/>
          <w:rFonts w:eastAsiaTheme="minorEastAsia"/>
          <w:sz w:val="26"/>
          <w:szCs w:val="26"/>
        </w:rPr>
        <w:t xml:space="preserve"> несплошные тексты (таблицы, диаграммы) и </w:t>
      </w:r>
      <w:r w:rsidRPr="00FE1A6D">
        <w:rPr>
          <w:rStyle w:val="24"/>
          <w:rFonts w:eastAsia="Tahoma"/>
          <w:sz w:val="26"/>
          <w:szCs w:val="26"/>
        </w:rPr>
        <w:t>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ную в них ин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формацию; </w:t>
      </w:r>
      <w:r w:rsidRPr="00FE1A6D">
        <w:rPr>
          <w:rStyle w:val="24"/>
          <w:rFonts w:eastAsia="Tahoma"/>
          <w:sz w:val="26"/>
          <w:szCs w:val="26"/>
        </w:rPr>
        <w:t>обобщать</w:t>
      </w:r>
      <w:r w:rsidRPr="00FE1A6D">
        <w:rPr>
          <w:rStyle w:val="23"/>
          <w:rFonts w:eastAsiaTheme="minorEastAsia"/>
          <w:sz w:val="26"/>
          <w:szCs w:val="26"/>
        </w:rPr>
        <w:t xml:space="preserve"> и </w:t>
      </w:r>
      <w:r w:rsidRPr="00FE1A6D">
        <w:rPr>
          <w:rStyle w:val="24"/>
          <w:rFonts w:eastAsia="Tahoma"/>
          <w:sz w:val="26"/>
          <w:szCs w:val="26"/>
        </w:rPr>
        <w:t>оценивать</w:t>
      </w:r>
      <w:r w:rsidRPr="00FE1A6D">
        <w:rPr>
          <w:rStyle w:val="23"/>
          <w:rFonts w:eastAsiaTheme="minorEastAsia"/>
          <w:sz w:val="26"/>
          <w:szCs w:val="26"/>
        </w:rPr>
        <w:t xml:space="preserve"> пол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ченную при чтении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формацию;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письменная речь: </w:t>
      </w:r>
      <w:r w:rsidRPr="00FE1A6D">
        <w:rPr>
          <w:rStyle w:val="24"/>
          <w:rFonts w:eastAsia="Tahoma"/>
          <w:sz w:val="26"/>
          <w:szCs w:val="26"/>
        </w:rPr>
        <w:t>заполнять</w:t>
      </w:r>
      <w:r w:rsidRPr="00FE1A6D">
        <w:rPr>
          <w:rStyle w:val="23"/>
          <w:rFonts w:eastAsiaTheme="minorEastAsia"/>
          <w:sz w:val="26"/>
          <w:szCs w:val="26"/>
        </w:rPr>
        <w:t xml:space="preserve"> анкеты и формуляры, сообщая о себе основные сведения, в соответствии с нормами, приняты</w:t>
      </w:r>
      <w:r w:rsidRPr="00FE1A6D">
        <w:rPr>
          <w:rStyle w:val="23"/>
          <w:rFonts w:eastAsiaTheme="minorEastAsia"/>
          <w:sz w:val="26"/>
          <w:szCs w:val="26"/>
        </w:rPr>
        <w:softHyphen/>
        <w:t>ми в стране/странах изучаемого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ка; </w:t>
      </w:r>
      <w:r w:rsidRPr="00FE1A6D">
        <w:rPr>
          <w:rStyle w:val="24"/>
          <w:rFonts w:eastAsia="Tahoma"/>
          <w:sz w:val="26"/>
          <w:szCs w:val="26"/>
        </w:rPr>
        <w:t>писать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</w:t>
      </w:r>
      <w:r w:rsidRPr="00FE1A6D">
        <w:rPr>
          <w:rStyle w:val="23"/>
          <w:rFonts w:eastAsiaTheme="minorEastAsia"/>
          <w:sz w:val="26"/>
          <w:szCs w:val="26"/>
        </w:rPr>
        <w:softHyphen/>
        <w:t>общение личного характера, соблюдая речевой этикет, приня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тый в стране/странах изучаемого языка (объём сообщения — до 120 слов); </w:t>
      </w:r>
      <w:r w:rsidRPr="00FE1A6D">
        <w:rPr>
          <w:rStyle w:val="24"/>
          <w:rFonts w:eastAsia="Tahoma"/>
          <w:sz w:val="26"/>
          <w:szCs w:val="26"/>
        </w:rPr>
        <w:t>создавать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небольшое письменное высказывание с 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рой на образец, план, таблицу, прочитанный/прослушан- ный текст (объём высказывания — до 120 слов); </w:t>
      </w:r>
      <w:r w:rsidRPr="00FE1A6D">
        <w:rPr>
          <w:rStyle w:val="24"/>
          <w:rFonts w:eastAsia="Tahoma"/>
          <w:sz w:val="26"/>
          <w:szCs w:val="26"/>
        </w:rPr>
        <w:t>запо</w:t>
      </w:r>
      <w:r w:rsidRPr="00FE1A6D">
        <w:rPr>
          <w:rStyle w:val="24"/>
          <w:rFonts w:eastAsia="Tahoma"/>
          <w:sz w:val="26"/>
          <w:szCs w:val="26"/>
        </w:rPr>
        <w:t>л</w:t>
      </w:r>
      <w:r w:rsidRPr="00FE1A6D">
        <w:rPr>
          <w:rStyle w:val="24"/>
          <w:rFonts w:eastAsia="Tahoma"/>
          <w:sz w:val="26"/>
          <w:szCs w:val="26"/>
        </w:rPr>
        <w:t>нять</w:t>
      </w:r>
      <w:r w:rsidRPr="00FE1A6D">
        <w:rPr>
          <w:rStyle w:val="23"/>
          <w:rFonts w:eastAsiaTheme="minorEastAsia"/>
          <w:sz w:val="26"/>
          <w:szCs w:val="26"/>
        </w:rPr>
        <w:t xml:space="preserve"> та</w:t>
      </w:r>
      <w:r w:rsidRPr="00FE1A6D">
        <w:rPr>
          <w:rStyle w:val="23"/>
          <w:rFonts w:eastAsiaTheme="minorEastAsia"/>
          <w:sz w:val="26"/>
          <w:szCs w:val="26"/>
        </w:rPr>
        <w:softHyphen/>
        <w:t>блицу, кратко фиксируя содержание прочитанн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го/прослу- шанного текста; </w:t>
      </w:r>
      <w:r w:rsidRPr="00FE1A6D">
        <w:rPr>
          <w:rStyle w:val="24"/>
          <w:rFonts w:eastAsia="Tahoma"/>
          <w:sz w:val="26"/>
          <w:szCs w:val="26"/>
        </w:rPr>
        <w:t>письменно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выпол</w:t>
      </w:r>
      <w:r w:rsidRPr="00FE1A6D">
        <w:rPr>
          <w:rStyle w:val="23"/>
          <w:rFonts w:eastAsiaTheme="minorEastAsia"/>
          <w:sz w:val="26"/>
          <w:szCs w:val="26"/>
        </w:rPr>
        <w:softHyphen/>
        <w:t>ненной проектной работы (объём — 100—120 слов);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6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владеть фонетическими навыками: </w:t>
      </w:r>
      <w:r w:rsidRPr="00FE1A6D">
        <w:rPr>
          <w:rStyle w:val="24"/>
          <w:rFonts w:eastAsia="Tahoma"/>
          <w:sz w:val="26"/>
          <w:szCs w:val="26"/>
        </w:rPr>
        <w:t xml:space="preserve">различать на слух </w:t>
      </w:r>
      <w:r w:rsidRPr="00FE1A6D">
        <w:rPr>
          <w:rStyle w:val="23"/>
          <w:rFonts w:eastAsiaTheme="minorEastAsia"/>
          <w:sz w:val="26"/>
          <w:szCs w:val="26"/>
        </w:rPr>
        <w:t>и адекватно, без ошибок, ведущих к сбою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кации, </w:t>
      </w:r>
      <w:r w:rsidRPr="00FE1A6D">
        <w:rPr>
          <w:rStyle w:val="24"/>
          <w:rFonts w:eastAsia="Tahoma"/>
          <w:sz w:val="26"/>
          <w:szCs w:val="26"/>
        </w:rPr>
        <w:t>про</w:t>
      </w:r>
      <w:r w:rsidRPr="00FE1A6D">
        <w:rPr>
          <w:rStyle w:val="24"/>
          <w:rFonts w:eastAsia="Tahoma"/>
          <w:sz w:val="26"/>
          <w:szCs w:val="26"/>
        </w:rPr>
        <w:softHyphen/>
        <w:t>износить</w:t>
      </w:r>
      <w:r w:rsidRPr="00FE1A6D">
        <w:rPr>
          <w:rStyle w:val="23"/>
          <w:rFonts w:eastAsiaTheme="minorEastAsia"/>
          <w:sz w:val="26"/>
          <w:szCs w:val="26"/>
        </w:rPr>
        <w:t xml:space="preserve"> слова с правильным ударением и фразы с соблюдени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их ритмико-интонационных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бенностей, в том числе </w:t>
      </w:r>
      <w:r w:rsidRPr="00FE1A6D">
        <w:rPr>
          <w:rStyle w:val="24"/>
          <w:rFonts w:eastAsia="Tahoma"/>
          <w:sz w:val="26"/>
          <w:szCs w:val="26"/>
        </w:rPr>
        <w:t>при</w:t>
      </w:r>
      <w:r w:rsidRPr="00FE1A6D">
        <w:rPr>
          <w:rStyle w:val="24"/>
          <w:rFonts w:eastAsia="Tahoma"/>
          <w:sz w:val="26"/>
          <w:szCs w:val="26"/>
        </w:rPr>
        <w:softHyphen/>
        <w:t>менять правила</w:t>
      </w:r>
      <w:r w:rsidRPr="00FE1A6D">
        <w:rPr>
          <w:rStyle w:val="23"/>
          <w:rFonts w:eastAsiaTheme="minorEastAsia"/>
          <w:sz w:val="26"/>
          <w:szCs w:val="26"/>
        </w:rPr>
        <w:t xml:space="preserve"> отсутствия фразового ударения на служебных словах; </w:t>
      </w: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вилами чтения и выразительно </w:t>
      </w:r>
      <w:r w:rsidRPr="00FE1A6D">
        <w:rPr>
          <w:rStyle w:val="24"/>
          <w:rFonts w:eastAsia="Tahoma"/>
          <w:sz w:val="26"/>
          <w:szCs w:val="26"/>
        </w:rPr>
        <w:t>читать вслух</w:t>
      </w:r>
      <w:r w:rsidRPr="00FE1A6D">
        <w:rPr>
          <w:rStyle w:val="23"/>
          <w:rFonts w:eastAsiaTheme="minorEastAsia"/>
          <w:sz w:val="26"/>
          <w:szCs w:val="26"/>
        </w:rPr>
        <w:t xml:space="preserve"> небольшие тексты объёмом до 120 слов, построенные на изученном языковом материале, с соблюдением правил чтения и соответствующей интонацией, демонстрируя понимание со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держания текста; </w:t>
      </w:r>
      <w:r w:rsidRPr="00FE1A6D">
        <w:rPr>
          <w:rStyle w:val="24"/>
          <w:rFonts w:eastAsia="Tahoma"/>
          <w:sz w:val="26"/>
          <w:szCs w:val="26"/>
        </w:rPr>
        <w:t>читать</w:t>
      </w:r>
      <w:r w:rsidRPr="00FE1A6D">
        <w:rPr>
          <w:rStyle w:val="23"/>
          <w:rFonts w:eastAsiaTheme="minorEastAsia"/>
          <w:sz w:val="26"/>
          <w:szCs w:val="26"/>
        </w:rPr>
        <w:t xml:space="preserve"> новые слова согласно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вилам чтения.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орфографическими навыками: правильно </w:t>
      </w:r>
      <w:r w:rsidRPr="00FE1A6D">
        <w:rPr>
          <w:rStyle w:val="24"/>
          <w:rFonts w:eastAsia="Tahoma"/>
          <w:sz w:val="26"/>
          <w:szCs w:val="26"/>
        </w:rPr>
        <w:t xml:space="preserve">писать </w:t>
      </w:r>
      <w:r w:rsidRPr="00FE1A6D">
        <w:rPr>
          <w:rStyle w:val="23"/>
          <w:rFonts w:eastAsiaTheme="minorEastAsia"/>
          <w:sz w:val="26"/>
          <w:szCs w:val="26"/>
        </w:rPr>
        <w:t>изученные слова;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пунктуационными навыками: </w:t>
      </w: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точку, вопросительный и восклицательный знаки 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 предложе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запятую при перечислении и обращ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нии, апостроф; пунк- туационно правильно </w:t>
      </w:r>
      <w:r w:rsidRPr="00FE1A6D">
        <w:rPr>
          <w:rStyle w:val="24"/>
          <w:rFonts w:eastAsia="Tahoma"/>
          <w:sz w:val="26"/>
          <w:szCs w:val="26"/>
        </w:rPr>
        <w:t>оформлять</w:t>
      </w:r>
      <w:r w:rsidRPr="00FE1A6D">
        <w:rPr>
          <w:rStyle w:val="23"/>
          <w:rFonts w:eastAsiaTheme="minorEastAsia"/>
          <w:sz w:val="26"/>
          <w:szCs w:val="26"/>
        </w:rPr>
        <w:t xml:space="preserve"> электронное сообщение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характера;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звучащем и письменном тексте 1350 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сических единиц (слов, словосочетаний, реч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вых клише) и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вильно </w:t>
      </w:r>
      <w:r w:rsidRPr="00FE1A6D">
        <w:rPr>
          <w:rStyle w:val="24"/>
          <w:rFonts w:eastAsia="Tahoma"/>
          <w:sz w:val="26"/>
          <w:szCs w:val="26"/>
        </w:rPr>
        <w:t>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менной речи 1200 лекси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единиц, обслуживающих ситуации общения в рамках тематического содержания, с соблюдением существующей нор</w:t>
      </w:r>
      <w:r w:rsidRPr="00FE1A6D">
        <w:rPr>
          <w:rStyle w:val="23"/>
          <w:rFonts w:eastAsiaTheme="minorEastAsia"/>
          <w:sz w:val="26"/>
          <w:szCs w:val="26"/>
        </w:rPr>
        <w:softHyphen/>
        <w:t>мы лексической соч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таемости;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родственные слова, образованные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аффикса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ции: глаголы с помощью префиксов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under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over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dis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-,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mis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-; </w:t>
      </w:r>
      <w:r w:rsidRPr="00FE1A6D">
        <w:rPr>
          <w:rStyle w:val="23"/>
          <w:rFonts w:eastAsiaTheme="minorEastAsia"/>
          <w:sz w:val="26"/>
          <w:szCs w:val="26"/>
        </w:rPr>
        <w:t>имена прилагательные с помощью су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 xml:space="preserve">фиксов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able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/-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ible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; </w:t>
      </w:r>
      <w:r w:rsidRPr="00FE1A6D">
        <w:rPr>
          <w:rStyle w:val="23"/>
          <w:rFonts w:eastAsiaTheme="minorEastAsia"/>
          <w:sz w:val="26"/>
          <w:szCs w:val="26"/>
        </w:rPr>
        <w:t xml:space="preserve">имена существительные с помощью отрицательных префиксов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im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- </w:t>
      </w:r>
      <w:r w:rsidRPr="00FE1A6D">
        <w:rPr>
          <w:rStyle w:val="23"/>
          <w:rFonts w:eastAsiaTheme="minorEastAsia"/>
          <w:sz w:val="26"/>
          <w:szCs w:val="26"/>
        </w:rPr>
        <w:t>; сложное прилаг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тельное путём соединения основы числитель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с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 xml:space="preserve">новой существительного с добавлением суффикса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eight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legged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сложное существительное путём соедин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нов существительного с предлогом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mother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in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law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сложное прилагательное путём соединения основы прилагательного с ос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новой причастия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looking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сложное прилагательное пу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тём соединения наречия с основой причастия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well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-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behaved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); </w:t>
      </w:r>
      <w:r w:rsidRPr="00FE1A6D">
        <w:rPr>
          <w:rStyle w:val="23"/>
          <w:rFonts w:eastAsiaTheme="minorEastAsia"/>
          <w:sz w:val="26"/>
          <w:szCs w:val="26"/>
        </w:rPr>
        <w:t>глагол от прилаг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тельного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cool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to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cool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 и употреблять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 из</w:t>
      </w:r>
      <w:r w:rsidRPr="00FE1A6D">
        <w:rPr>
          <w:rStyle w:val="23"/>
          <w:rFonts w:eastAsiaTheme="minorEastAsia"/>
          <w:sz w:val="26"/>
          <w:szCs w:val="26"/>
        </w:rPr>
        <w:softHyphen/>
        <w:t>ученные синонимы, антонимы, интернационал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слова; наи</w:t>
      </w:r>
      <w:r w:rsidRPr="00FE1A6D">
        <w:rPr>
          <w:rStyle w:val="23"/>
          <w:rFonts w:eastAsiaTheme="minorEastAsia"/>
          <w:sz w:val="26"/>
          <w:szCs w:val="26"/>
        </w:rPr>
        <w:softHyphen/>
        <w:t>более частотные фразовые глаголы;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кращения и аббревиатуры;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распознавать и употреблять в устной и письменной речи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личные средства связи в тексте для обеспечения логичности и целостности высказывания;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5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знать и понимать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структуры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стых и сложных предложений и различных коммуник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тивных типов предложений английского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распознавать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письменном и звучащем тексте и </w:t>
      </w:r>
      <w:r w:rsidRPr="00FE1A6D">
        <w:rPr>
          <w:rStyle w:val="24"/>
          <w:rFonts w:eastAsia="Tahoma"/>
          <w:sz w:val="26"/>
          <w:szCs w:val="26"/>
        </w:rPr>
        <w:t>употреб</w:t>
      </w:r>
      <w:r w:rsidRPr="00FE1A6D">
        <w:rPr>
          <w:rStyle w:val="24"/>
          <w:rFonts w:eastAsia="Tahoma"/>
          <w:sz w:val="26"/>
          <w:szCs w:val="26"/>
        </w:rPr>
        <w:softHyphen/>
        <w:t>лять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речи: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  <w:lang w:val="en-US"/>
        </w:rPr>
      </w:pPr>
      <w:r w:rsidRPr="00FE1A6D">
        <w:rPr>
          <w:rStyle w:val="23"/>
          <w:rFonts w:eastAsiaTheme="minorEastAsia"/>
          <w:sz w:val="26"/>
          <w:szCs w:val="26"/>
        </w:rPr>
        <w:t>предложения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со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сложным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дополнением</w:t>
      </w:r>
      <w:r w:rsidRPr="00FE1A6D">
        <w:rPr>
          <w:rStyle w:val="23"/>
          <w:rFonts w:eastAsiaTheme="minorEastAsia"/>
          <w:sz w:val="26"/>
          <w:szCs w:val="26"/>
          <w:lang w:val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(Complex Object) (I want to have my hair cut.);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 wish;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условные предложения нереального характера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Conditio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softHyphen/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nal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конструкцию для выражения предпочтения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e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fer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„./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’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prefer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„/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’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rather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„;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предложения с конструкцией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either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or, neither </w:t>
      </w:r>
      <w:r w:rsidRPr="00FE1A6D">
        <w:rPr>
          <w:rStyle w:val="23"/>
          <w:rFonts w:eastAsiaTheme="minorEastAsia"/>
          <w:sz w:val="26"/>
          <w:szCs w:val="26"/>
        </w:rPr>
        <w:t xml:space="preserve">„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nor;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формы страдательного залога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Present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Perfect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Pa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sive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;</w:t>
      </w:r>
    </w:p>
    <w:p w:rsidR="00434195" w:rsidRPr="00FE1A6D" w:rsidRDefault="00434195" w:rsidP="00182D47">
      <w:pPr>
        <w:widowControl w:val="0"/>
        <w:numPr>
          <w:ilvl w:val="0"/>
          <w:numId w:val="4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порядок следования имён прилагательных 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(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nice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long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blond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hair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);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6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социокультурными знаниями и умениями: </w:t>
      </w:r>
      <w:r w:rsidRPr="00FE1A6D">
        <w:rPr>
          <w:rStyle w:val="24"/>
          <w:rFonts w:eastAsia="Tahoma"/>
          <w:sz w:val="26"/>
          <w:szCs w:val="26"/>
        </w:rPr>
        <w:t>знать/понимать и 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устной и письменной ре</w:t>
      </w:r>
      <w:r w:rsidRPr="00FE1A6D">
        <w:rPr>
          <w:rStyle w:val="23"/>
          <w:rFonts w:eastAsiaTheme="minorEastAsia"/>
          <w:sz w:val="26"/>
          <w:szCs w:val="26"/>
        </w:rPr>
        <w:softHyphen/>
        <w:t>чи наиболее употребительную тематическую фоновую лексику и реалии страны/стран изучаемого языка в 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ках тематиче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содержания речи (основные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нальные праздники, обычаи, традиции);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выражать</w:t>
      </w:r>
      <w:r w:rsidRPr="00FE1A6D">
        <w:rPr>
          <w:rStyle w:val="23"/>
          <w:rFonts w:eastAsiaTheme="minorEastAsia"/>
          <w:sz w:val="26"/>
          <w:szCs w:val="26"/>
        </w:rPr>
        <w:t xml:space="preserve"> модальные значения, чувства и эмоции; </w:t>
      </w:r>
      <w:r w:rsidRPr="00FE1A6D">
        <w:rPr>
          <w:rStyle w:val="24"/>
          <w:rFonts w:eastAsia="Tahoma"/>
          <w:sz w:val="26"/>
          <w:szCs w:val="26"/>
        </w:rPr>
        <w:t>иметь</w:t>
      </w:r>
      <w:r w:rsidRPr="00FE1A6D">
        <w:rPr>
          <w:rStyle w:val="23"/>
          <w:rFonts w:eastAsiaTheme="minorEastAsia"/>
          <w:sz w:val="26"/>
          <w:szCs w:val="26"/>
        </w:rPr>
        <w:t xml:space="preserve"> элементарные представления о различных вар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антах английского языка;</w:t>
      </w:r>
    </w:p>
    <w:p w:rsidR="00434195" w:rsidRPr="00FE1A6D" w:rsidRDefault="0043419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обладать</w:t>
      </w:r>
      <w:r w:rsidRPr="00FE1A6D">
        <w:rPr>
          <w:rStyle w:val="23"/>
          <w:rFonts w:eastAsiaTheme="minorEastAsia"/>
          <w:sz w:val="26"/>
          <w:szCs w:val="26"/>
        </w:rPr>
        <w:t xml:space="preserve"> базовыми знаниями о социокультурном портрете и культурном наследии родной страны 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ны/стран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мого языка; </w:t>
      </w:r>
      <w:r w:rsidRPr="00FE1A6D">
        <w:rPr>
          <w:rStyle w:val="24"/>
          <w:rFonts w:eastAsia="Tahoma"/>
          <w:sz w:val="26"/>
          <w:szCs w:val="26"/>
        </w:rPr>
        <w:t>уметь представлять</w:t>
      </w:r>
      <w:r w:rsidRPr="00FE1A6D">
        <w:rPr>
          <w:rStyle w:val="23"/>
          <w:rFonts w:eastAsiaTheme="minorEastAsia"/>
          <w:sz w:val="26"/>
          <w:szCs w:val="26"/>
        </w:rPr>
        <w:t xml:space="preserve">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сию и страну/страны из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учаемого языка; </w:t>
      </w:r>
      <w:r w:rsidRPr="00FE1A6D">
        <w:rPr>
          <w:rStyle w:val="24"/>
          <w:rFonts w:eastAsia="Tahoma"/>
          <w:sz w:val="26"/>
          <w:szCs w:val="26"/>
        </w:rPr>
        <w:t>оказывать п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lastRenderedPageBreak/>
        <w:t>мощь</w:t>
      </w:r>
      <w:r w:rsidRPr="00FE1A6D">
        <w:rPr>
          <w:rStyle w:val="23"/>
          <w:rFonts w:eastAsiaTheme="minorEastAsia"/>
          <w:sz w:val="26"/>
          <w:szCs w:val="26"/>
        </w:rPr>
        <w:t xml:space="preserve"> зарубежным гостям в ситу</w:t>
      </w:r>
      <w:r w:rsidRPr="00FE1A6D">
        <w:rPr>
          <w:rStyle w:val="23"/>
          <w:rFonts w:eastAsiaTheme="minorEastAsia"/>
          <w:sz w:val="26"/>
          <w:szCs w:val="26"/>
        </w:rPr>
        <w:softHyphen/>
        <w:t>ациях повседневного общения;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6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владеть</w:t>
      </w:r>
      <w:r w:rsidRPr="00FE1A6D">
        <w:rPr>
          <w:rStyle w:val="23"/>
          <w:rFonts w:eastAsiaTheme="minorEastAsia"/>
          <w:sz w:val="26"/>
          <w:szCs w:val="26"/>
        </w:rPr>
        <w:t xml:space="preserve"> компенсаторными умениями: использовать при говорении переспрос; использовать при говорении и письме пе- рифраз/толкование, синонимические средс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ва, описание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мета вместо его названия; при чтении и аудировании — язы</w:t>
      </w:r>
      <w:r w:rsidRPr="00FE1A6D">
        <w:rPr>
          <w:rStyle w:val="23"/>
          <w:rFonts w:eastAsiaTheme="minorEastAsia"/>
          <w:sz w:val="26"/>
          <w:szCs w:val="26"/>
        </w:rPr>
        <w:softHyphen/>
        <w:t>ковую догадку, в том числе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текстуальную; игнорировать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формацию, не явля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щуюся необходимой для понимания основного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прочитанного/прослушанного текста или для нах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ждения в тексте запрашиваемой информации;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6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уметь рассматривать</w:t>
      </w:r>
      <w:r w:rsidRPr="00FE1A6D">
        <w:rPr>
          <w:rStyle w:val="23"/>
          <w:rFonts w:eastAsiaTheme="minorEastAsia"/>
          <w:sz w:val="26"/>
          <w:szCs w:val="26"/>
        </w:rPr>
        <w:t xml:space="preserve"> несколько вариантов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коммуникативной задачи в продуктивных видах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чевой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(говорении и письменной речи);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6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участвовать</w:t>
      </w:r>
      <w:r w:rsidRPr="00FE1A6D">
        <w:rPr>
          <w:rStyle w:val="23"/>
          <w:rFonts w:eastAsiaTheme="minorEastAsia"/>
          <w:sz w:val="26"/>
          <w:szCs w:val="26"/>
        </w:rPr>
        <w:t xml:space="preserve"> в несложных учебных проектах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ванием материалов на английском языке с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нением ИКТ, соблюдая правила информационной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при работе в сети Интернет;</w:t>
      </w:r>
    </w:p>
    <w:p w:rsidR="00434195" w:rsidRPr="00FE1A6D" w:rsidRDefault="00434195" w:rsidP="00182D47">
      <w:pPr>
        <w:widowControl w:val="0"/>
        <w:numPr>
          <w:ilvl w:val="0"/>
          <w:numId w:val="45"/>
        </w:numPr>
        <w:tabs>
          <w:tab w:val="left" w:pos="571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использовать</w:t>
      </w:r>
      <w:r w:rsidRPr="00FE1A6D">
        <w:rPr>
          <w:rStyle w:val="23"/>
          <w:rFonts w:eastAsiaTheme="minorEastAsia"/>
          <w:sz w:val="26"/>
          <w:szCs w:val="26"/>
        </w:rPr>
        <w:t xml:space="preserve"> иноязычные словари и справочники, в том числе информационно-справочные системы в электронной форме;</w:t>
      </w:r>
    </w:p>
    <w:p w:rsidR="00434195" w:rsidRPr="00434195" w:rsidRDefault="00434195" w:rsidP="00182D47">
      <w:pPr>
        <w:widowControl w:val="0"/>
        <w:numPr>
          <w:ilvl w:val="0"/>
          <w:numId w:val="45"/>
        </w:numPr>
        <w:tabs>
          <w:tab w:val="left" w:pos="663"/>
        </w:tabs>
        <w:spacing w:after="0" w:line="240" w:lineRule="auto"/>
        <w:ind w:firstLine="397"/>
        <w:jc w:val="both"/>
        <w:rPr>
          <w:rStyle w:val="23"/>
          <w:rFonts w:eastAsiaTheme="minorEastAsia"/>
          <w:color w:val="auto"/>
          <w:sz w:val="26"/>
          <w:szCs w:val="26"/>
          <w:lang w:bidi="ar-SA"/>
        </w:rPr>
      </w:pPr>
      <w:r w:rsidRPr="00FE1A6D">
        <w:rPr>
          <w:rStyle w:val="24"/>
          <w:rFonts w:eastAsia="Tahoma"/>
          <w:sz w:val="26"/>
          <w:szCs w:val="26"/>
        </w:rPr>
        <w:t>достигать взаимопонимания</w:t>
      </w:r>
      <w:r w:rsidRPr="00FE1A6D">
        <w:rPr>
          <w:rStyle w:val="23"/>
          <w:rFonts w:eastAsiaTheme="minorEastAsia"/>
          <w:sz w:val="26"/>
          <w:szCs w:val="26"/>
        </w:rPr>
        <w:t xml:space="preserve"> в процессе устного и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менного общения с носителями иностранного 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ка, людьми другой культуры;</w:t>
      </w:r>
    </w:p>
    <w:p w:rsidR="00434195" w:rsidRPr="00434195" w:rsidRDefault="00434195" w:rsidP="00182D47">
      <w:pPr>
        <w:pStyle w:val="af1"/>
        <w:numPr>
          <w:ilvl w:val="0"/>
          <w:numId w:val="45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434195">
        <w:rPr>
          <w:rStyle w:val="24"/>
          <w:rFonts w:eastAsia="Tahoma"/>
          <w:sz w:val="26"/>
          <w:szCs w:val="26"/>
        </w:rPr>
        <w:t>сравнивать</w:t>
      </w:r>
      <w:r w:rsidRPr="00434195">
        <w:rPr>
          <w:rStyle w:val="23"/>
          <w:rFonts w:eastAsiaTheme="minorEastAsia"/>
          <w:sz w:val="26"/>
          <w:szCs w:val="26"/>
        </w:rPr>
        <w:t xml:space="preserve"> (в том числе устанавливать о</w:t>
      </w:r>
      <w:r w:rsidRPr="00434195">
        <w:rPr>
          <w:rStyle w:val="23"/>
          <w:rFonts w:eastAsiaTheme="minorEastAsia"/>
          <w:sz w:val="26"/>
          <w:szCs w:val="26"/>
        </w:rPr>
        <w:t>с</w:t>
      </w:r>
      <w:r w:rsidRPr="00434195">
        <w:rPr>
          <w:rStyle w:val="23"/>
          <w:rFonts w:eastAsiaTheme="minorEastAsia"/>
          <w:sz w:val="26"/>
          <w:szCs w:val="26"/>
        </w:rPr>
        <w:t>нования для сравнения) объекты, явления, процессы, их элеме</w:t>
      </w:r>
      <w:r w:rsidRPr="00434195">
        <w:rPr>
          <w:rStyle w:val="23"/>
          <w:rFonts w:eastAsiaTheme="minorEastAsia"/>
          <w:sz w:val="26"/>
          <w:szCs w:val="26"/>
        </w:rPr>
        <w:t>н</w:t>
      </w:r>
      <w:r w:rsidRPr="00434195">
        <w:rPr>
          <w:rStyle w:val="23"/>
          <w:rFonts w:eastAsiaTheme="minorEastAsia"/>
          <w:sz w:val="26"/>
          <w:szCs w:val="26"/>
        </w:rPr>
        <w:t>ты и основ</w:t>
      </w:r>
      <w:r w:rsidRPr="00434195">
        <w:rPr>
          <w:rStyle w:val="23"/>
          <w:rFonts w:eastAsiaTheme="minorEastAsia"/>
          <w:sz w:val="26"/>
          <w:szCs w:val="26"/>
        </w:rPr>
        <w:softHyphen/>
        <w:t>ные функции в рамках изученной тематики.</w:t>
      </w:r>
    </w:p>
    <w:p w:rsidR="00434195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46"/>
        </w:numPr>
        <w:tabs>
          <w:tab w:val="left" w:pos="759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164" w:name="bookmark386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ИСТОРИЯ</w:t>
      </w:r>
      <w:bookmarkEnd w:id="16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истории на уровне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общего образования составлена на основе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ложений и требований к результатам освоения основной образователь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программы, представленных в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ральном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ном образовательном стандарте основного общего образования, а также с учетом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мерной программы воспитания.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65" w:name="bookmark387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16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Согласно своему назначению примерная рабочая программа является ориентиром для составления раб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чих авторских программ: она дает представление о 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лях, общей стратегии обучения, воспитания и развития обучающихся средствами учебного предмета «История»; устанавливает обязательное предметное содержание, предусматривает распределение его по классам и стру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турирование его по разделам и темам курса.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166" w:name="bookmark388"/>
      <w:r w:rsidRPr="00FE1A6D">
        <w:rPr>
          <w:rStyle w:val="322"/>
          <w:rFonts w:eastAsia="Tahoma"/>
          <w:sz w:val="26"/>
          <w:szCs w:val="26"/>
        </w:rPr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«ИСТОРИЯ»</w:t>
      </w:r>
      <w:bookmarkEnd w:id="16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Место предмета «История» в системе школьного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разования определяется его познавательным и мирово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зренческим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нием, воспитательным потенциалом, вкладом в становление личности молодого человека.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тория представляет собира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тельную картину жизни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дей во времени, их социального, созидательного, нра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ственного опыта. Она служит важным ре</w:t>
      </w:r>
      <w:r w:rsidRPr="00FE1A6D">
        <w:rPr>
          <w:rStyle w:val="23"/>
          <w:rFonts w:eastAsiaTheme="minorEastAsia"/>
          <w:sz w:val="26"/>
          <w:szCs w:val="26"/>
        </w:rPr>
        <w:softHyphen/>
        <w:t>сурсом сам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идентификации личности в окружающем социуме,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турной среде от уровня семьи до уровня своей страны и мира в целом. История дает возможность познания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ния человека и общества в связи прошлого,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стоящего и бу</w:t>
      </w:r>
      <w:r w:rsidRPr="00FE1A6D">
        <w:rPr>
          <w:rStyle w:val="23"/>
          <w:rFonts w:eastAsiaTheme="minorEastAsia"/>
          <w:sz w:val="26"/>
          <w:szCs w:val="26"/>
        </w:rPr>
        <w:softHyphen/>
        <w:t>дущего.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167" w:name="bookmark389"/>
      <w:r w:rsidRPr="00FE1A6D">
        <w:rPr>
          <w:rStyle w:val="322"/>
          <w:rFonts w:eastAsia="Tahoma"/>
          <w:sz w:val="26"/>
          <w:szCs w:val="26"/>
        </w:rPr>
        <w:t>ЦЕЛИ ИЗУЧЕНИЯ УЧЕБНОГО ПРЕДМЕТА «И</w:t>
      </w:r>
      <w:r w:rsidRPr="00FE1A6D">
        <w:rPr>
          <w:rStyle w:val="322"/>
          <w:rFonts w:eastAsia="Tahoma"/>
          <w:sz w:val="26"/>
          <w:szCs w:val="26"/>
        </w:rPr>
        <w:t>С</w:t>
      </w:r>
      <w:r w:rsidRPr="00FE1A6D">
        <w:rPr>
          <w:rStyle w:val="322"/>
          <w:rFonts w:eastAsia="Tahoma"/>
          <w:sz w:val="26"/>
          <w:szCs w:val="26"/>
        </w:rPr>
        <w:t>ТОРИЯ»</w:t>
      </w:r>
      <w:bookmarkEnd w:id="16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Целью школьного исторического образования явл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ется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мирование и развитие личности школьника, способного к са</w:t>
      </w:r>
      <w:r w:rsidRPr="00FE1A6D">
        <w:rPr>
          <w:rStyle w:val="23"/>
          <w:rFonts w:eastAsiaTheme="minorEastAsia"/>
          <w:sz w:val="26"/>
          <w:szCs w:val="26"/>
        </w:rPr>
        <w:softHyphen/>
        <w:t>моидентификации и определению своих ценностных ориенти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 на основе осмысления и осво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исторического опыта своей страны и человечества в целом, активно и творчески применяющего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знания и предметные умения в учебной и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практике. Данная цель предполагает формирование у обучающихся целостной картины российской и 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вой истории, понимание места и роли современной Рос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сии в мире, важности вклада каждого ее народа, его культуры в общую историю страны и мировую историю,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формирование личностной позиции по отношению к прошлому и настоящему Отечества.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Задачи изучения истории на всех уровнях общего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определяются Федеральными государстве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ными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тельными стандартами (в соответствии с ФЗ-273 «Об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нии»).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основной школе ключевыми задачами являются: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формирование у молодого поколения ориент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 для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данской, этнонациональной, социальной,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турной само</w:t>
      </w:r>
      <w:r w:rsidRPr="00FE1A6D">
        <w:rPr>
          <w:rStyle w:val="23"/>
          <w:rFonts w:eastAsiaTheme="minorEastAsia"/>
          <w:sz w:val="26"/>
          <w:szCs w:val="26"/>
        </w:rPr>
        <w:softHyphen/>
        <w:t>идентификации в окружающем мире;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—овладение знаниями об основных этапах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 человече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общества, при особом внимании к месту и роли России во всемирно-историческом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—воспитание учащихся в духе патриотизма, уваж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 свое</w:t>
      </w:r>
      <w:r w:rsidRPr="00FE1A6D">
        <w:rPr>
          <w:rStyle w:val="23"/>
          <w:rFonts w:eastAsiaTheme="minorEastAsia"/>
          <w:sz w:val="26"/>
          <w:szCs w:val="26"/>
        </w:rPr>
        <w:softHyphen/>
        <w:t>му Отечеству — многонациональному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сийскому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ству, в соответствии с идеями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понимания, согласия и мира между людьми и народами, в духе демократических ценностей современного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—развитие способностей учащихся анализировать содержа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щуюся в различных источниках информацию о событиях и явлениях прошлого и настоящего, рассма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ривать события в соответствии с принципом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торизма, в их динамике, вза</w:t>
      </w:r>
      <w:r w:rsidRPr="00FE1A6D">
        <w:rPr>
          <w:rStyle w:val="23"/>
          <w:rFonts w:eastAsiaTheme="minorEastAsia"/>
          <w:sz w:val="26"/>
          <w:szCs w:val="26"/>
        </w:rPr>
        <w:softHyphen/>
        <w:t>имосвязи и взаимооб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словленности;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—формирование у школьников умений применять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 в учебной и внешкольной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ности, в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менном поликультурном, полиэ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ничном и многоконфессио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нальном обществе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9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168" w:name="bookmark390"/>
      <w:r w:rsidRPr="00FE1A6D">
        <w:rPr>
          <w:rStyle w:val="322"/>
          <w:rFonts w:eastAsia="Tahoma"/>
          <w:sz w:val="26"/>
          <w:szCs w:val="26"/>
        </w:rPr>
        <w:lastRenderedPageBreak/>
        <w:t>МЕСТО УЧЕБНОГО ПРЕДМЕТА «ИСТОРИЯ» В УЧЕБНОМ ПЛАНЕ</w:t>
      </w:r>
      <w:bookmarkEnd w:id="168"/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Программа составлена с учетом количества часов, отводимо</w:t>
      </w:r>
      <w:r w:rsidRPr="00FE1A6D">
        <w:rPr>
          <w:rStyle w:val="23"/>
          <w:rFonts w:eastAsiaTheme="minorEastAsia"/>
          <w:sz w:val="26"/>
          <w:szCs w:val="26"/>
        </w:rPr>
        <w:softHyphen/>
        <w:t>го на изучение предмета «История» базовым учебным планом: в 5—9 классах по 2 учебных часа в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делю при 34 учебных неделях.</w:t>
      </w:r>
      <w:r>
        <w:rPr>
          <w:rStyle w:val="23"/>
          <w:rFonts w:eastAsiaTheme="minorEastAsia"/>
          <w:sz w:val="26"/>
          <w:szCs w:val="26"/>
        </w:rPr>
        <w:t xml:space="preserve"> </w:t>
      </w:r>
      <w:bookmarkStart w:id="169" w:name="bookmark391"/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</w:pP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СОДЕРЖАНИЕ УЧЕБНОГО ПРЕДМЕТА «ИСТ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РИЯ»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footnoteReference w:id="10"/>
      </w:r>
      <w:bookmarkEnd w:id="16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p w:rsidR="004D4331" w:rsidRPr="00FE1A6D" w:rsidRDefault="004D4331" w:rsidP="00182D47">
      <w:pPr>
        <w:framePr w:w="6355" w:wrap="notBeside" w:vAnchor="text" w:hAnchor="text" w:xAlign="center" w:y="1"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ac"/>
          <w:rFonts w:eastAsia="Tahoma"/>
          <w:i w:val="0"/>
          <w:iCs w:val="0"/>
          <w:sz w:val="26"/>
          <w:szCs w:val="26"/>
        </w:rPr>
        <w:t>Структура и последовательность изучения курсов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7"/>
        <w:gridCol w:w="4243"/>
        <w:gridCol w:w="1315"/>
      </w:tblGrid>
      <w:tr w:rsidR="004D4331" w:rsidRPr="00CC0C3B" w:rsidTr="004D4331">
        <w:trPr>
          <w:trHeight w:hRule="exact" w:val="76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Класс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Разделы курсов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Количество</w:t>
            </w:r>
          </w:p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учебных</w:t>
            </w:r>
          </w:p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часов</w:t>
            </w:r>
            <w:r w:rsidRPr="00CC0C3B">
              <w:rPr>
                <w:rStyle w:val="23"/>
                <w:rFonts w:eastAsiaTheme="minorEastAsia"/>
                <w:vertAlign w:val="superscript"/>
              </w:rPr>
              <w:footnoteReference w:id="11"/>
            </w:r>
          </w:p>
        </w:tc>
      </w:tr>
      <w:tr w:rsidR="004D4331" w:rsidRPr="00CC0C3B" w:rsidTr="004D4331">
        <w:trPr>
          <w:trHeight w:hRule="exact" w:val="36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5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Всеобщая история. История Древнего мира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68</w:t>
            </w:r>
          </w:p>
        </w:tc>
      </w:tr>
      <w:tr w:rsidR="004D4331" w:rsidRPr="00CC0C3B" w:rsidTr="004D4331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6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Всеобщая история. История Средних веков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23</w:t>
            </w:r>
          </w:p>
        </w:tc>
      </w:tr>
      <w:tr w:rsidR="004D4331" w:rsidRPr="00CC0C3B" w:rsidTr="004D4331">
        <w:trPr>
          <w:trHeight w:hRule="exact" w:val="480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История России. От Руси к Российскому гос</w:t>
            </w:r>
            <w:r w:rsidRPr="00CC0C3B">
              <w:rPr>
                <w:rStyle w:val="23"/>
                <w:rFonts w:eastAsiaTheme="minorEastAsia"/>
              </w:rPr>
              <w:t>у</w:t>
            </w:r>
            <w:r w:rsidRPr="00CC0C3B">
              <w:rPr>
                <w:rStyle w:val="23"/>
                <w:rFonts w:eastAsiaTheme="minorEastAsia"/>
              </w:rPr>
              <w:t>дарству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45</w:t>
            </w:r>
          </w:p>
        </w:tc>
      </w:tr>
      <w:tr w:rsidR="004D4331" w:rsidRPr="00CC0C3B" w:rsidTr="004D4331">
        <w:trPr>
          <w:trHeight w:hRule="exact" w:val="470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7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Всеобщая история. Новая история. XVI—XVII вв.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23</w:t>
            </w:r>
          </w:p>
        </w:tc>
      </w:tr>
      <w:tr w:rsidR="004D4331" w:rsidRPr="00CC0C3B" w:rsidTr="004D4331">
        <w:trPr>
          <w:trHeight w:hRule="exact" w:val="490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45</w:t>
            </w:r>
          </w:p>
        </w:tc>
      </w:tr>
      <w:tr w:rsidR="004D4331" w:rsidRPr="00CC0C3B" w:rsidTr="004D4331">
        <w:trPr>
          <w:trHeight w:hRule="exact" w:val="28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8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 xml:space="preserve">Всеобщая история. Новая история. </w:t>
            </w:r>
            <w:r w:rsidRPr="00CC0C3B">
              <w:rPr>
                <w:rStyle w:val="23"/>
                <w:rFonts w:eastAsiaTheme="minorEastAsia"/>
                <w:lang w:val="en-US" w:eastAsia="en-US" w:bidi="en-US"/>
              </w:rPr>
              <w:t>XVIII</w:t>
            </w:r>
            <w:r w:rsidRPr="00CC0C3B">
              <w:rPr>
                <w:rStyle w:val="23"/>
                <w:rFonts w:eastAsiaTheme="minorEastAsia"/>
                <w:lang w:eastAsia="en-US" w:bidi="en-US"/>
              </w:rPr>
              <w:t xml:space="preserve"> </w:t>
            </w:r>
            <w:r w:rsidRPr="00CC0C3B">
              <w:rPr>
                <w:rStyle w:val="23"/>
                <w:rFonts w:eastAsiaTheme="minorEastAsia"/>
              </w:rPr>
              <w:t>в.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23</w:t>
            </w:r>
          </w:p>
        </w:tc>
      </w:tr>
      <w:tr w:rsidR="004D4331" w:rsidRPr="00CC0C3B" w:rsidTr="004D4331">
        <w:trPr>
          <w:trHeight w:hRule="exact" w:val="475"/>
          <w:jc w:val="center"/>
        </w:trPr>
        <w:tc>
          <w:tcPr>
            <w:tcW w:w="797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lef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 xml:space="preserve">История России. Россия в конце XVII— </w:t>
            </w:r>
            <w:r w:rsidRPr="00CC0C3B">
              <w:rPr>
                <w:rStyle w:val="23"/>
                <w:rFonts w:eastAsiaTheme="minorEastAsia"/>
                <w:lang w:val="en-US" w:eastAsia="en-US" w:bidi="en-US"/>
              </w:rPr>
              <w:t>XVIII</w:t>
            </w:r>
            <w:r w:rsidRPr="00CC0C3B">
              <w:rPr>
                <w:rStyle w:val="23"/>
                <w:rFonts w:eastAsiaTheme="minorEastAsia"/>
                <w:lang w:eastAsia="en-US" w:bidi="en-US"/>
              </w:rPr>
              <w:t xml:space="preserve"> </w:t>
            </w:r>
            <w:r w:rsidRPr="00CC0C3B">
              <w:rPr>
                <w:rStyle w:val="23"/>
                <w:rFonts w:eastAsiaTheme="minorEastAsia"/>
              </w:rPr>
              <w:t>вв.: от царства к империи</w:t>
            </w:r>
          </w:p>
        </w:tc>
        <w:tc>
          <w:tcPr>
            <w:tcW w:w="131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45</w:t>
            </w:r>
          </w:p>
        </w:tc>
      </w:tr>
      <w:tr w:rsidR="004D4331" w:rsidRPr="00CC0C3B" w:rsidTr="004D4331">
        <w:trPr>
          <w:trHeight w:hRule="exact" w:val="475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9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>Всеобщая история. Новая история. XIX — нач</w:t>
            </w:r>
            <w:r w:rsidRPr="00CC0C3B">
              <w:rPr>
                <w:rStyle w:val="23"/>
                <w:rFonts w:eastAsiaTheme="minorEastAsia"/>
              </w:rPr>
              <w:t>а</w:t>
            </w:r>
            <w:r w:rsidRPr="00CC0C3B">
              <w:rPr>
                <w:rStyle w:val="23"/>
                <w:rFonts w:eastAsiaTheme="minorEastAsia"/>
              </w:rPr>
              <w:t>ло ХХ в.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23</w:t>
            </w:r>
          </w:p>
        </w:tc>
      </w:tr>
      <w:tr w:rsidR="004D4331" w:rsidRPr="00CC0C3B" w:rsidTr="004D4331">
        <w:trPr>
          <w:trHeight w:hRule="exact" w:val="499"/>
          <w:jc w:val="center"/>
        </w:trPr>
        <w:tc>
          <w:tcPr>
            <w:tcW w:w="7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</w:pPr>
            <w:r w:rsidRPr="00CC0C3B">
              <w:rPr>
                <w:rStyle w:val="23"/>
                <w:rFonts w:eastAsiaTheme="minorEastAsia"/>
              </w:rPr>
              <w:t xml:space="preserve">История России. Российская империя в </w:t>
            </w:r>
            <w:r w:rsidRPr="00CC0C3B">
              <w:rPr>
                <w:rStyle w:val="23"/>
                <w:rFonts w:eastAsiaTheme="minorEastAsia"/>
                <w:lang w:val="en-US" w:eastAsia="en-US" w:bidi="en-US"/>
              </w:rPr>
              <w:t>XIX</w:t>
            </w:r>
            <w:r w:rsidRPr="00CC0C3B">
              <w:rPr>
                <w:rStyle w:val="23"/>
                <w:rFonts w:eastAsiaTheme="minorEastAsia"/>
                <w:lang w:eastAsia="en-US" w:bidi="en-US"/>
              </w:rPr>
              <w:t xml:space="preserve"> </w:t>
            </w:r>
            <w:r w:rsidRPr="00CC0C3B">
              <w:rPr>
                <w:rStyle w:val="23"/>
                <w:rFonts w:eastAsiaTheme="minorEastAsia"/>
              </w:rPr>
              <w:t>— начале ХХ в.</w:t>
            </w:r>
          </w:p>
        </w:tc>
        <w:tc>
          <w:tcPr>
            <w:tcW w:w="13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CC0C3B" w:rsidRDefault="004D4331" w:rsidP="00182D47">
            <w:pPr>
              <w:framePr w:w="6355" w:wrap="notBeside" w:vAnchor="text" w:hAnchor="text" w:xAlign="center" w:y="1"/>
              <w:spacing w:after="0" w:line="240" w:lineRule="auto"/>
              <w:jc w:val="center"/>
            </w:pPr>
            <w:r w:rsidRPr="00CC0C3B">
              <w:rPr>
                <w:rStyle w:val="23"/>
                <w:rFonts w:eastAsiaTheme="minorEastAsia"/>
              </w:rPr>
              <w:t>45</w:t>
            </w:r>
          </w:p>
        </w:tc>
      </w:tr>
    </w:tbl>
    <w:p w:rsidR="004D4331" w:rsidRPr="00FE1A6D" w:rsidRDefault="004D4331" w:rsidP="00182D47">
      <w:pPr>
        <w:framePr w:w="6355" w:wrap="notBeside" w:vAnchor="text" w:hAnchor="text" w:xAlign="center" w:y="1"/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47"/>
        </w:numPr>
        <w:tabs>
          <w:tab w:val="left" w:pos="244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70" w:name="bookmark39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КЛАСС</w:t>
      </w:r>
      <w:bookmarkEnd w:id="170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71" w:name="bookmark39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ИСТОРИЯ ДРЕВНЕГО МИРА </w:t>
      </w:r>
      <w:r w:rsidRPr="00FE1A6D">
        <w:rPr>
          <w:rStyle w:val="2TimesNewRoman10pt"/>
          <w:rFonts w:eastAsia="Tahoma"/>
          <w:sz w:val="26"/>
          <w:szCs w:val="26"/>
        </w:rPr>
        <w:t>(68 ч)</w:t>
      </w:r>
      <w:bookmarkEnd w:id="17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(2 ч). Что изучает история. Источники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знаний. Специальные (вспомогательные)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торические дисциплины. Историческая хронология (счет лет «до н. э.» и «н. э.»). Историческая карта.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72" w:name="bookmark39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ПЕРВОБЫТНОСТЬ </w:t>
      </w:r>
      <w:r w:rsidRPr="00FE1A6D">
        <w:rPr>
          <w:rStyle w:val="2TimesNewRoman10pt"/>
          <w:rFonts w:eastAsia="Tahoma"/>
          <w:sz w:val="26"/>
          <w:szCs w:val="26"/>
        </w:rPr>
        <w:t>(4 ч)</w:t>
      </w:r>
      <w:bookmarkEnd w:id="17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Происхождение, расселение и эволюция древнейш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го чело</w:t>
      </w:r>
      <w:r w:rsidRPr="00FE1A6D">
        <w:rPr>
          <w:rStyle w:val="23"/>
          <w:rFonts w:eastAsiaTheme="minorEastAsia"/>
          <w:sz w:val="26"/>
          <w:szCs w:val="26"/>
        </w:rPr>
        <w:softHyphen/>
        <w:t>века. Условия жизни и занятия первобытных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дей. Овла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 огнем. Появление человека разумного. Охота и соби</w:t>
      </w:r>
      <w:r w:rsidRPr="00FE1A6D">
        <w:rPr>
          <w:rStyle w:val="23"/>
          <w:rFonts w:eastAsiaTheme="minorEastAsia"/>
          <w:sz w:val="26"/>
          <w:szCs w:val="26"/>
        </w:rPr>
        <w:softHyphen/>
        <w:t>рательство. Присваивающее хозяйство. Род и родовые отношения.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Древнейшие земледельцы и скотоводы: трудовая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ность, изобретения. Появление ремесел.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водящее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ство. Развитие обмена и торговли.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ход от родовой к сосед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общине. Появление знати. Представления об окружающем мире, верования перв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бытных людей. Искусство первобытных людей.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Разложение первобытнообщинных отношений. На пороге цивилизации.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73" w:name="bookmark395"/>
      <w:r w:rsidRPr="00FE1A6D">
        <w:rPr>
          <w:rStyle w:val="232"/>
          <w:rFonts w:eastAsia="Tahoma"/>
          <w:sz w:val="26"/>
          <w:szCs w:val="26"/>
        </w:rPr>
        <w:t>ДРЕВНИЙ МИР (62 ч)</w:t>
      </w:r>
      <w:bookmarkEnd w:id="17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и хронологические рамки истории Древнего мира. Карта Древнего мира.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74" w:name="bookmark396"/>
      <w:r w:rsidRPr="00FE1A6D">
        <w:rPr>
          <w:rStyle w:val="232"/>
          <w:rFonts w:eastAsia="Tahoma"/>
          <w:sz w:val="26"/>
          <w:szCs w:val="26"/>
        </w:rPr>
        <w:t>Древний Восток (20 ч)</w:t>
      </w:r>
      <w:bookmarkEnd w:id="17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«Древний Восток». Карта Древневосточного мира.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75" w:name="bookmark397"/>
      <w:r w:rsidRPr="00FE1A6D">
        <w:rPr>
          <w:rStyle w:val="232"/>
          <w:rFonts w:eastAsia="Tahoma"/>
          <w:sz w:val="26"/>
          <w:szCs w:val="26"/>
        </w:rPr>
        <w:t>Древний Египет (7 ч)</w:t>
      </w:r>
      <w:bookmarkEnd w:id="17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 Египта. Условия жизни и занятия древних египтян. Возникновение государственной власти. Объ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динение Египта. Управление государством (фараон, вельможи, чиновники). По</w:t>
      </w:r>
      <w:r w:rsidRPr="00FE1A6D">
        <w:rPr>
          <w:rStyle w:val="23"/>
          <w:rFonts w:eastAsiaTheme="minorEastAsia"/>
          <w:sz w:val="26"/>
          <w:szCs w:val="26"/>
        </w:rPr>
        <w:softHyphen/>
        <w:t>ложение и повинности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ления. Развитие земледелия, ското</w:t>
      </w:r>
      <w:r w:rsidRPr="00FE1A6D">
        <w:rPr>
          <w:rStyle w:val="23"/>
          <w:rFonts w:eastAsiaTheme="minorEastAsia"/>
          <w:sz w:val="26"/>
          <w:szCs w:val="26"/>
        </w:rPr>
        <w:softHyphen/>
        <w:t>водства, ремесел.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Отношения Египта с соседними народами. Египе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ское вой</w:t>
      </w:r>
      <w:r w:rsidRPr="00FE1A6D">
        <w:rPr>
          <w:rStyle w:val="23"/>
          <w:rFonts w:eastAsiaTheme="minorEastAsia"/>
          <w:sz w:val="26"/>
          <w:szCs w:val="26"/>
        </w:rPr>
        <w:softHyphen/>
        <w:t>ско. Завоевательные походы фараонов; Тутмос III. Могущество Египта при Рамсесе II.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Религиозные верования египтян. Боги Древнего Египта. Храмы и жрецы. Пирамиды и гробницы. Фар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он-реформатор Эхнатон. Познания древних египтян (а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трономия, математика, медицина). Письменность (и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роглифы, папирус). Открытие Ж. Ф. Шампольона.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кусство Древнего Египта (архитектура, рельефы, фр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76" w:name="bookmark398"/>
      <w:r w:rsidRPr="00FE1A6D">
        <w:rPr>
          <w:rStyle w:val="232"/>
          <w:rFonts w:eastAsia="Tahoma"/>
          <w:sz w:val="26"/>
          <w:szCs w:val="26"/>
        </w:rPr>
        <w:t>Древние цивилизации Месопотамии (4 ч)</w:t>
      </w:r>
      <w:bookmarkEnd w:id="17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Месопотамии (Междуречья).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нятия населения. Древнейшие города-государства. 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дание единого государства. Письменность. Мифы и ск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зания.</w:t>
      </w:r>
    </w:p>
    <w:p w:rsidR="004D4331" w:rsidRDefault="004D4331" w:rsidP="00182D47">
      <w:pPr>
        <w:spacing w:after="0" w:line="240" w:lineRule="auto"/>
      </w:pPr>
      <w:r w:rsidRPr="007B1A41">
        <w:rPr>
          <w:rStyle w:val="FranklinGothicMedium11pt"/>
          <w:rFonts w:ascii="Times New Roman" w:eastAsiaTheme="minorEastAsia" w:hAnsi="Times New Roman" w:cs="Times New Roman"/>
          <w:sz w:val="26"/>
          <w:szCs w:val="26"/>
        </w:rPr>
        <w:t>Восточное Средиземноморье в древности</w:t>
      </w:r>
      <w:r>
        <w:rPr>
          <w:rStyle w:val="FranklinGothicMedium11pt"/>
          <w:rFonts w:eastAsiaTheme="minorEastAsia"/>
        </w:rPr>
        <w:t xml:space="preserve"> </w:t>
      </w:r>
      <w:r>
        <w:rPr>
          <w:rStyle w:val="95pt"/>
        </w:rPr>
        <w:t>(2 ч)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Древний Вавилон. Царь Хаммурапи и его законы.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Ассирия. Завоевания ассирийцев. Создание сильной 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вы. Культурные сокровища Ниневии. Гибель 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перии.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Усиление Нововавилонского царства. Легендарные памятни</w:t>
      </w:r>
      <w:r w:rsidRPr="00FE1A6D">
        <w:rPr>
          <w:rStyle w:val="23"/>
          <w:rFonts w:eastAsiaTheme="minorEastAsia"/>
          <w:sz w:val="26"/>
          <w:szCs w:val="26"/>
        </w:rPr>
        <w:softHyphen/>
        <w:t>ки города Вавилона.</w:t>
      </w:r>
      <w:r>
        <w:rPr>
          <w:rStyle w:val="23"/>
          <w:rFonts w:eastAsiaTheme="minorEastAsia"/>
          <w:sz w:val="26"/>
          <w:szCs w:val="26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Природные условия, их влияние на занятия жителей. Фи</w:t>
      </w:r>
      <w:r w:rsidRPr="00FE1A6D">
        <w:rPr>
          <w:rStyle w:val="23"/>
          <w:rFonts w:eastAsiaTheme="minorEastAsia"/>
          <w:sz w:val="26"/>
          <w:szCs w:val="26"/>
        </w:rPr>
        <w:softHyphen/>
        <w:t>никия: развитие рем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сел, караванной и морской торговли. Го</w:t>
      </w:r>
      <w:r w:rsidRPr="00FE1A6D">
        <w:rPr>
          <w:rStyle w:val="23"/>
          <w:rFonts w:eastAsiaTheme="minorEastAsia"/>
          <w:sz w:val="26"/>
          <w:szCs w:val="26"/>
        </w:rPr>
        <w:softHyphen/>
        <w:t>рода-государства. Финикийская колонизация. Финикийский алфавит. Палестина и ее население. Возникновение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раиль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государства. Царь Соломон. Религиозные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рования. Ветхозаветные предания.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77" w:name="bookmark39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Персидская держава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17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Завоевания персов. Государство Ахеменидов. Вел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кие цари: Кир II Великий, Дарий I. Расширение террит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державы. Государственное устройство. Центр и са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рапии, управление им</w:t>
      </w:r>
      <w:r w:rsidRPr="00FE1A6D">
        <w:rPr>
          <w:rStyle w:val="23"/>
          <w:rFonts w:eastAsiaTheme="minorEastAsia"/>
          <w:sz w:val="26"/>
          <w:szCs w:val="26"/>
        </w:rPr>
        <w:softHyphen/>
        <w:t>перией. Религия персов.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78" w:name="bookmark40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Древняя Индия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17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Древней Индии. Занятия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 Древнейшие города-государства. Приход ариев в Северную Ин</w:t>
      </w:r>
      <w:r w:rsidRPr="00FE1A6D">
        <w:rPr>
          <w:rStyle w:val="23"/>
          <w:rFonts w:eastAsiaTheme="minorEastAsia"/>
          <w:sz w:val="26"/>
          <w:szCs w:val="26"/>
        </w:rPr>
        <w:softHyphen/>
        <w:t>дию. Держава Маурьев. Государство Гу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тов. Общественное устройство, варны. Религиозные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рования древних индийцев. Легенды и сказания.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никновение и распространение буд</w:t>
      </w:r>
      <w:r w:rsidRPr="00FE1A6D">
        <w:rPr>
          <w:rStyle w:val="23"/>
          <w:rFonts w:eastAsiaTheme="minorEastAsia"/>
          <w:sz w:val="26"/>
          <w:szCs w:val="26"/>
        </w:rPr>
        <w:softHyphen/>
        <w:t>дизма. Культурное наследие Древней Индии (эпос и литерату</w:t>
      </w:r>
      <w:r w:rsidRPr="00FE1A6D">
        <w:rPr>
          <w:rStyle w:val="23"/>
          <w:rFonts w:eastAsiaTheme="minorEastAsia"/>
          <w:sz w:val="26"/>
          <w:szCs w:val="26"/>
        </w:rPr>
        <w:softHyphen/>
        <w:t>ра, художес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венная культура, научное познание).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79" w:name="bookmark40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Древний Китай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17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Древнего Китая. Хозяйственная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 и условия жизни населения. Древнейшие царства. Создание объединенной империи. Цинь Ших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анди. Возведение Великой Китайской стены. Правление династии Хань. Жизнь в империи: правители и подда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ные, положение различных групп населения. Развитие ремесел и торговли. Великий шелковый путь. Религио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но-философские учения. Конфуций. Научные знания и изобретения древних китайцев. Храмы.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0" w:name="bookmark40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Древняя Греция. Эллинизм </w:t>
      </w:r>
      <w:r w:rsidRPr="00FE1A6D">
        <w:rPr>
          <w:rStyle w:val="2TimesNewRoman10pt"/>
          <w:rFonts w:eastAsia="Tahoma"/>
          <w:sz w:val="26"/>
          <w:szCs w:val="26"/>
        </w:rPr>
        <w:t>(20 ч)</w:t>
      </w:r>
      <w:bookmarkEnd w:id="180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1" w:name="bookmark40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Древнейшая Греция </w:t>
      </w:r>
      <w:r w:rsidRPr="00FE1A6D">
        <w:rPr>
          <w:rStyle w:val="2TimesNewRoman10pt"/>
          <w:rFonts w:eastAsia="Tahoma"/>
          <w:sz w:val="26"/>
          <w:szCs w:val="26"/>
        </w:rPr>
        <w:t>(4 ч)</w:t>
      </w:r>
      <w:bookmarkEnd w:id="181"/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Древней Греции. Занятия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ления. Древнейшие государства на Крите. Расцвет и 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бель Миной- ской цивилизации. Государства Ахейской Греции (Микены, Тиринф). Троянская война. Вторжение дорийских племен. По</w:t>
      </w:r>
      <w:r w:rsidRPr="00FE1A6D">
        <w:rPr>
          <w:rStyle w:val="23"/>
          <w:rFonts w:eastAsiaTheme="minorEastAsia"/>
          <w:sz w:val="26"/>
          <w:szCs w:val="26"/>
        </w:rPr>
        <w:softHyphen/>
        <w:t>эмы Гомера «Илиада», «Одиссея».</w:t>
      </w:r>
      <w:bookmarkStart w:id="182" w:name="bookmark40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CC0C3B">
        <w:rPr>
          <w:rStyle w:val="26"/>
          <w:rFonts w:ascii="Times New Roman" w:hAnsi="Times New Roman" w:cs="Times New Roman"/>
          <w:bCs w:val="0"/>
          <w:sz w:val="26"/>
          <w:szCs w:val="26"/>
        </w:rPr>
        <w:t>Греческие полисы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FE1A6D">
        <w:rPr>
          <w:rStyle w:val="2TimesNewRoman10pt"/>
          <w:rFonts w:eastAsia="Tahoma"/>
          <w:sz w:val="26"/>
          <w:szCs w:val="26"/>
        </w:rPr>
        <w:t>(10 ч)</w:t>
      </w:r>
      <w:bookmarkEnd w:id="18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Подъем хозяйственной жизни после «темных веков». Разви</w:t>
      </w:r>
      <w:r w:rsidRPr="00FE1A6D">
        <w:rPr>
          <w:rStyle w:val="23"/>
          <w:rFonts w:eastAsiaTheme="minorEastAsia"/>
          <w:sz w:val="26"/>
          <w:szCs w:val="26"/>
        </w:rPr>
        <w:softHyphen/>
        <w:t>тие земледелия и ремесла. Становление полисов, их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ское устройство. Аристократия и демос.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ликая греческая колонизация. Метрополии и колонии.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 военного дела. Спар</w:t>
      </w:r>
      <w:r w:rsidRPr="00FE1A6D">
        <w:rPr>
          <w:rStyle w:val="23"/>
          <w:rFonts w:eastAsiaTheme="minorEastAsia"/>
          <w:sz w:val="26"/>
          <w:szCs w:val="26"/>
        </w:rPr>
        <w:softHyphen/>
        <w:t>танское воспитание.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Греко-персидские войны. Причины войн. Походы персов на Грецию. Битва при Марафоне, ее значение. Усиление афинско</w:t>
      </w:r>
      <w:r w:rsidRPr="00FE1A6D">
        <w:rPr>
          <w:rStyle w:val="23"/>
          <w:rFonts w:eastAsiaTheme="minorEastAsia"/>
          <w:sz w:val="26"/>
          <w:szCs w:val="26"/>
        </w:rPr>
        <w:softHyphen/>
        <w:t>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Возвышение Афинского государства. Афины при Перикле. Хозяйственная жизнь. Развитие рабовладения. Пелопоннес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война: причины, участники, итоги. Упадок Эллады.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3" w:name="bookmark40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Культура Древней Греции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18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тура, скульптура. Повседневная жизнь и быт древних греков. Досуг (театр, спор</w:t>
      </w:r>
      <w:r w:rsidRPr="00FE1A6D">
        <w:rPr>
          <w:rStyle w:val="23"/>
          <w:rFonts w:eastAsiaTheme="minorEastAsia"/>
          <w:sz w:val="26"/>
          <w:szCs w:val="26"/>
        </w:rPr>
        <w:softHyphen/>
        <w:t>тивные состязания). Общегр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ческие игры в Олимпии.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4" w:name="bookmark40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Македонские завоевания. Эллинизм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18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Возвышение Македонии. Политика Филиппа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Гл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венство Македонии над греческими полисами. Корин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>ский союз. Алек</w:t>
      </w:r>
      <w:r w:rsidRPr="00FE1A6D">
        <w:rPr>
          <w:rStyle w:val="23"/>
          <w:rFonts w:eastAsiaTheme="minorEastAsia"/>
          <w:sz w:val="26"/>
          <w:szCs w:val="26"/>
        </w:rPr>
        <w:softHyphen/>
        <w:t>сандр Македонский и его завоевания на Востоке. Распад 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жавы Александра Македонского. Эллинистические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Востока. Культура элл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нистического мира. Александрия Египетская.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5" w:name="bookmark40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Древний Рим </w:t>
      </w:r>
      <w:r w:rsidRPr="00FE1A6D">
        <w:rPr>
          <w:rStyle w:val="2TimesNewRoman10pt"/>
          <w:rFonts w:eastAsia="Tahoma"/>
          <w:sz w:val="26"/>
          <w:szCs w:val="26"/>
        </w:rPr>
        <w:t>(20 ч)</w:t>
      </w:r>
      <w:bookmarkEnd w:id="185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86" w:name="bookmark40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Возникновение Римского государства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186"/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Природа и население Апеннинского полуострова в древно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сти. Этрусские города-государства. Наследие э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русков. Леген</w:t>
      </w:r>
      <w:r w:rsidRPr="00FE1A6D">
        <w:rPr>
          <w:rStyle w:val="23"/>
          <w:rFonts w:eastAsiaTheme="minorEastAsia"/>
          <w:sz w:val="26"/>
          <w:szCs w:val="26"/>
        </w:rPr>
        <w:softHyphen/>
        <w:t>ды об основании Рима. Рим эпохи царей. Республика римских граждан. Патриции и плебеи. Управление и законы. Римское войско. Верования дре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них римлян. Боги. Жрецы. Завоевание Римом Италии.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Войны Рима с Карфагеном. Ганнибал; битва при Каннах. По</w:t>
      </w:r>
      <w:r w:rsidRPr="00FE1A6D">
        <w:rPr>
          <w:rStyle w:val="23"/>
          <w:rFonts w:eastAsiaTheme="minorEastAsia"/>
          <w:sz w:val="26"/>
          <w:szCs w:val="26"/>
        </w:rPr>
        <w:softHyphen/>
        <w:t>ражение Карфагена. Установление госпо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ства Рима в Среди</w:t>
      </w:r>
      <w:r w:rsidRPr="00FE1A6D">
        <w:rPr>
          <w:rStyle w:val="23"/>
          <w:rFonts w:eastAsiaTheme="minorEastAsia"/>
          <w:sz w:val="26"/>
          <w:szCs w:val="26"/>
        </w:rPr>
        <w:softHyphen/>
        <w:t>земноморье. Римские провинции.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87" w:name="bookmark40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Поздняя Римская республика. Гражданские войны </w:t>
      </w:r>
      <w:r w:rsidRPr="00FE1A6D">
        <w:rPr>
          <w:rStyle w:val="2TimesNewRoman10pt"/>
          <w:rFonts w:eastAsia="Tahoma"/>
          <w:sz w:val="26"/>
          <w:szCs w:val="26"/>
        </w:rPr>
        <w:t>(5 ч)</w:t>
      </w:r>
      <w:bookmarkEnd w:id="18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данская война и установле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диктатуры Суллы.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88" w:name="bookmark41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Расцвет и падение Римской империи </w:t>
      </w:r>
      <w:r w:rsidRPr="00FE1A6D">
        <w:rPr>
          <w:rStyle w:val="2TimesNewRoman10pt"/>
          <w:rFonts w:eastAsia="Tahoma"/>
          <w:sz w:val="26"/>
          <w:szCs w:val="26"/>
        </w:rPr>
        <w:t>(6 ч)</w:t>
      </w:r>
      <w:bookmarkEnd w:id="18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Установление императорской власти. Октавиан 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густ. Им</w:t>
      </w:r>
      <w:r w:rsidRPr="00FE1A6D">
        <w:rPr>
          <w:rStyle w:val="23"/>
          <w:rFonts w:eastAsiaTheme="minorEastAsia"/>
          <w:sz w:val="26"/>
          <w:szCs w:val="26"/>
        </w:rPr>
        <w:softHyphen/>
        <w:t>ператоры Рима: завоеватели и правители. Ри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ская империя: территория, управление. Римское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данство. Повседневная жизнь в столице и провинциях. Возникновение и распростра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нение христианства. Имп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ратор Константин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, </w:t>
      </w:r>
      <w:r w:rsidRPr="00FE1A6D">
        <w:rPr>
          <w:rStyle w:val="23"/>
          <w:rFonts w:eastAsiaTheme="minorEastAsia"/>
          <w:sz w:val="26"/>
          <w:szCs w:val="26"/>
        </w:rPr>
        <w:t>перенос столи</w:t>
      </w:r>
      <w:r w:rsidRPr="00FE1A6D">
        <w:rPr>
          <w:rStyle w:val="23"/>
          <w:rFonts w:eastAsiaTheme="minorEastAsia"/>
          <w:sz w:val="26"/>
          <w:szCs w:val="26"/>
        </w:rPr>
        <w:softHyphen/>
        <w:t>цы в Константин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поль. Разделение Римской империи на Запад</w:t>
      </w:r>
      <w:r w:rsidRPr="00FE1A6D">
        <w:rPr>
          <w:rStyle w:val="23"/>
          <w:rFonts w:eastAsiaTheme="minorEastAsia"/>
          <w:sz w:val="26"/>
          <w:szCs w:val="26"/>
        </w:rPr>
        <w:softHyphen/>
        <w:t>ную и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точную части.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Начало Великого переселения народов. Рим и варв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ры. Па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 Западной Римской империи.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89" w:name="bookmark41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Культура Древнего Рима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18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Римская литература, золотой век поэзии. Ораторское искус</w:t>
      </w:r>
      <w:r w:rsidRPr="00FE1A6D">
        <w:rPr>
          <w:rStyle w:val="23"/>
          <w:rFonts w:eastAsiaTheme="minorEastAsia"/>
          <w:sz w:val="26"/>
          <w:szCs w:val="26"/>
        </w:rPr>
        <w:softHyphen/>
        <w:t>ство; Цицерон. Развитие наук. Римские историки. Искусство Древнего Рима: архитектура, скульптура. Пантеон.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(2 ч). Историческое и культурное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дие циви</w:t>
      </w:r>
      <w:r w:rsidRPr="00FE1A6D">
        <w:rPr>
          <w:rStyle w:val="23"/>
          <w:rFonts w:eastAsiaTheme="minorEastAsia"/>
          <w:sz w:val="26"/>
          <w:szCs w:val="26"/>
        </w:rPr>
        <w:softHyphen/>
        <w:t>лизаций Древнего мира.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47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190" w:name="bookmark41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190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91" w:name="bookmark41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ВСЕОБЩАЯ ИСТОРИЯ. ИСТОРИЯ СРЕДНИХ В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КОВ </w:t>
      </w:r>
      <w:r w:rsidRPr="00FE1A6D">
        <w:rPr>
          <w:rStyle w:val="2TimesNewRoman10pt"/>
          <w:rFonts w:eastAsia="Tahoma"/>
          <w:sz w:val="26"/>
          <w:szCs w:val="26"/>
        </w:rPr>
        <w:t>(23 ч)</w:t>
      </w:r>
      <w:bookmarkEnd w:id="19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 Средние века: понятие, хронологич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рам</w:t>
      </w:r>
      <w:r w:rsidRPr="00FE1A6D">
        <w:rPr>
          <w:rStyle w:val="23"/>
          <w:rFonts w:eastAsiaTheme="minorEastAsia"/>
          <w:sz w:val="26"/>
          <w:szCs w:val="26"/>
        </w:rPr>
        <w:softHyphen/>
        <w:t>ки и периодизация Средневековья.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192" w:name="bookmark41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Народы Европы в раннее Средневековье </w:t>
      </w:r>
      <w:r w:rsidRPr="00FE1A6D">
        <w:rPr>
          <w:rStyle w:val="2TimesNewRoman10pt"/>
          <w:rFonts w:eastAsia="Tahoma"/>
          <w:sz w:val="26"/>
          <w:szCs w:val="26"/>
        </w:rPr>
        <w:t>(4 ч)</w:t>
      </w:r>
      <w:bookmarkEnd w:id="19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Падение Западной Римской империи и образование варвар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королевств. Завоевание франками Галлии. Хлодвиг. Усиление королевской власти. Салическая правда. Принятие фран</w:t>
      </w:r>
      <w:r w:rsidRPr="00FE1A6D">
        <w:rPr>
          <w:rStyle w:val="23"/>
          <w:rFonts w:eastAsiaTheme="minorEastAsia"/>
          <w:sz w:val="26"/>
          <w:szCs w:val="26"/>
        </w:rPr>
        <w:softHyphen/>
        <w:t>ками христианства.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Франкское государство в VIII—IX вв. Усиление вл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сти май</w:t>
      </w:r>
      <w:r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рдомов. Карл Мартелл и его военная реформа. Завоевания Карла Великого. Управление империей. «К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ролингское воз</w:t>
      </w:r>
      <w:r w:rsidRPr="00FE1A6D">
        <w:rPr>
          <w:rStyle w:val="23"/>
          <w:rFonts w:eastAsiaTheme="minorEastAsia"/>
          <w:sz w:val="26"/>
          <w:szCs w:val="26"/>
        </w:rPr>
        <w:softHyphen/>
        <w:t>рождение». Верденский раздел, его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чины и значение.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государств во Франции, Германии, Италии. Священная Римская империя. Британия и И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ландия в раннее Средневековье. Норманны: обществе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ный строй, завоевания. Ранние славянские государства. Возникновение Венгерского королевства. Христианиз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 Европы. Светские правители и папы.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3" w:name="bookmark415"/>
      <w:r w:rsidRPr="00FE1A6D">
        <w:rPr>
          <w:rStyle w:val="232"/>
          <w:rFonts w:eastAsia="Tahoma"/>
          <w:sz w:val="26"/>
          <w:szCs w:val="26"/>
        </w:rPr>
        <w:t xml:space="preserve">Византийская империя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(2 ч)</w:t>
      </w:r>
      <w:bookmarkEnd w:id="19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Территория, население империи ромеев. Византи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ские 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раторы; Юстиниан. Кодификация законов. Внешняя политика Византии. Византия и славяне. Власть императора и церковь. Церковные соборы.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тура Византии. Образование и книж</w:t>
      </w:r>
      <w:r w:rsidRPr="00FE1A6D">
        <w:rPr>
          <w:rStyle w:val="23"/>
          <w:rFonts w:eastAsiaTheme="minorEastAsia"/>
          <w:sz w:val="26"/>
          <w:szCs w:val="26"/>
        </w:rPr>
        <w:softHyphen/>
        <w:t>ное дело. Художес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венная культура (архитектура, мозаика, фреска, икон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пись).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4" w:name="bookmark416"/>
      <w:r w:rsidRPr="00FE1A6D">
        <w:rPr>
          <w:rStyle w:val="232"/>
          <w:rFonts w:eastAsia="Tahoma"/>
          <w:sz w:val="26"/>
          <w:szCs w:val="26"/>
        </w:rPr>
        <w:t xml:space="preserve">Арабы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(2 ч)</w:t>
      </w:r>
      <w:bookmarkEnd w:id="19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Аравийского полуострова.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новные за</w:t>
      </w:r>
      <w:r w:rsidRPr="00FE1A6D">
        <w:rPr>
          <w:rStyle w:val="23"/>
          <w:rFonts w:eastAsiaTheme="minorEastAsia"/>
          <w:sz w:val="26"/>
          <w:szCs w:val="26"/>
        </w:rPr>
        <w:softHyphen/>
        <w:t>нятия арабов. Традиционные верования.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рок Мухаммад и возникновение ислама. Хиджра. Победа новой веры. Коран. Завоевания арабов. Арабский хал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фат, его расцвет и распад. Культура исламского мира. Образование и наука. Роль араб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языка. Расцвет 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тературы и искусства. Архитектура.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5" w:name="bookmark417"/>
      <w:r w:rsidRPr="00FE1A6D">
        <w:rPr>
          <w:rStyle w:val="232"/>
          <w:rFonts w:eastAsia="Tahoma"/>
          <w:sz w:val="26"/>
          <w:szCs w:val="26"/>
        </w:rPr>
        <w:t>Средневековое европейское общество (3 ч)</w:t>
      </w:r>
      <w:bookmarkEnd w:id="19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Аграрное производство. Натуральное хозяйство. Феодальное землевладение. Знать и рыцарство: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альный статус, образ жизни. Замок сеньора. Куртуазная культура. Крестьянство: зависимость от сеньора, пови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ности, условия жизни. Крестьян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община.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Города — центры ремесла, торговли, культуры.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селение городов. Цехи и гильдии. Городское управл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ние. Борьба горо</w:t>
      </w:r>
      <w:r w:rsidRPr="00FE1A6D">
        <w:rPr>
          <w:rStyle w:val="23"/>
          <w:rFonts w:eastAsiaTheme="minorEastAsia"/>
          <w:sz w:val="26"/>
          <w:szCs w:val="26"/>
        </w:rPr>
        <w:softHyphen/>
        <w:t>дов за самоуправление. Средневековые города-республики. Развитие торговли. Ярмарки. Торг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 пути в Средиземномо</w:t>
      </w:r>
      <w:r w:rsidRPr="00FE1A6D">
        <w:rPr>
          <w:rStyle w:val="23"/>
          <w:rFonts w:eastAsiaTheme="minorEastAsia"/>
          <w:sz w:val="26"/>
          <w:szCs w:val="26"/>
        </w:rPr>
        <w:softHyphen/>
        <w:t>рье и на Балтике. Ганза. Облик средневековых городов. Образ жизни и быт горожан.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Церковь и духовенство. Разделение христианства на католи</w:t>
      </w:r>
      <w:r w:rsidRPr="00FE1A6D">
        <w:rPr>
          <w:rStyle w:val="23"/>
          <w:rFonts w:eastAsiaTheme="minorEastAsia"/>
          <w:sz w:val="26"/>
          <w:szCs w:val="26"/>
        </w:rPr>
        <w:softHyphen/>
        <w:t>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еретиков.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6" w:name="bookmark418"/>
      <w:r w:rsidRPr="00FE1A6D">
        <w:rPr>
          <w:rStyle w:val="232"/>
          <w:rFonts w:eastAsia="Tahoma"/>
          <w:sz w:val="26"/>
          <w:szCs w:val="26"/>
        </w:rPr>
        <w:t xml:space="preserve">Государства Европы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(4 ч)</w:t>
      </w:r>
      <w:bookmarkEnd w:id="19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Усиление королевской власти в странах Западной Европы. Сословно-представительная монархия.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централи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зованных государств в Англии, Франции. Столетняя война; Ж. Д’Арк. Священная Римская имп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рия в ХП—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Х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V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 Поль</w:t>
      </w:r>
      <w:r w:rsidRPr="00FE1A6D">
        <w:rPr>
          <w:rStyle w:val="23"/>
          <w:rFonts w:eastAsiaTheme="minorEastAsia"/>
          <w:sz w:val="26"/>
          <w:szCs w:val="26"/>
        </w:rPr>
        <w:softHyphen/>
        <w:t>ско-литовское государство в XIV—XV вв. Реконкиста и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зование централизова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государств на Пиренейском полу</w:t>
      </w:r>
      <w:r w:rsidRPr="00FE1A6D">
        <w:rPr>
          <w:rStyle w:val="23"/>
          <w:rFonts w:eastAsiaTheme="minorEastAsia"/>
          <w:sz w:val="26"/>
          <w:szCs w:val="26"/>
        </w:rPr>
        <w:softHyphen/>
        <w:t>острове. Италья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ские государства в XII—XV вв. Развитие эко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номики в европейских странах в период зрелого Средневеко</w:t>
      </w:r>
      <w:r w:rsidRPr="00FE1A6D">
        <w:rPr>
          <w:rStyle w:val="23"/>
          <w:rFonts w:eastAsiaTheme="minorEastAsia"/>
          <w:sz w:val="26"/>
          <w:szCs w:val="26"/>
        </w:rPr>
        <w:softHyphen/>
        <w:t>вья. Обострение социальных противоречий в XIV в. (Жак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рия, восстание Уота Тайлера). Гуситское движение в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хии.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Византийская империя и славянские государства в XII— XV вв. Экспансия турок-османов. Османские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воевания на Балканах. Падение Константинополя.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7" w:name="bookmark419"/>
      <w:r w:rsidRPr="00FE1A6D">
        <w:rPr>
          <w:rStyle w:val="232"/>
          <w:rFonts w:eastAsia="Tahoma"/>
          <w:sz w:val="26"/>
          <w:szCs w:val="26"/>
        </w:rPr>
        <w:t>Культура средневековой Европы (2 ч)</w:t>
      </w:r>
      <w:bookmarkEnd w:id="19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Представления средневекового человека о мире.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сто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гии в жизни человека и общества. Образование: школы и уни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верситеты. Сословный характер культуры.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Средневековый эпос. Рыцарская литература. Городской и крестьянский фоль</w:t>
      </w:r>
      <w:r w:rsidRPr="00FE1A6D">
        <w:rPr>
          <w:rStyle w:val="23"/>
          <w:rFonts w:eastAsiaTheme="minorEastAsia"/>
          <w:sz w:val="26"/>
          <w:szCs w:val="26"/>
        </w:rPr>
        <w:softHyphen/>
        <w:t>клор. Романский и готический 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 в художественной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туре. Развитие знаний о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роде и человеке. Гуманизм. Раннее Возрождение: х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дожники и их творения. Изобретение европей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кн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гопечатания; И. Гутенберг.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198" w:name="bookmark420"/>
      <w:r w:rsidRPr="00FE1A6D">
        <w:rPr>
          <w:rStyle w:val="232"/>
          <w:rFonts w:eastAsia="Tahoma"/>
          <w:sz w:val="26"/>
          <w:szCs w:val="26"/>
        </w:rPr>
        <w:t>Страны Востока в Средние века (3 ч)</w:t>
      </w:r>
      <w:bookmarkEnd w:id="19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Османская империя:</w:t>
      </w:r>
      <w:r w:rsidRPr="00FE1A6D">
        <w:rPr>
          <w:rStyle w:val="23"/>
          <w:rFonts w:eastAsiaTheme="minorEastAsia"/>
          <w:sz w:val="26"/>
          <w:szCs w:val="26"/>
        </w:rPr>
        <w:t xml:space="preserve"> завоевания турок-османов (Ба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ка</w:t>
      </w:r>
      <w:r w:rsidRPr="00FE1A6D">
        <w:rPr>
          <w:rStyle w:val="23"/>
          <w:rFonts w:eastAsiaTheme="minorEastAsia"/>
          <w:sz w:val="26"/>
          <w:szCs w:val="26"/>
        </w:rPr>
        <w:softHyphen/>
        <w:t>ны, падение Византии), управление империей,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жение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коренных народов. </w:t>
      </w:r>
      <w:r w:rsidRPr="00FE1A6D">
        <w:rPr>
          <w:rStyle w:val="24"/>
          <w:rFonts w:eastAsia="Tahoma"/>
          <w:sz w:val="26"/>
          <w:szCs w:val="26"/>
        </w:rPr>
        <w:t>Монгольская держава: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щественный строй монгольских племен, завоевания Чингисхана и его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томков, управление подчиненными территориями. </w:t>
      </w:r>
      <w:r w:rsidRPr="00FE1A6D">
        <w:rPr>
          <w:rStyle w:val="24"/>
          <w:rFonts w:eastAsia="Tahoma"/>
          <w:sz w:val="26"/>
          <w:szCs w:val="26"/>
        </w:rPr>
        <w:t xml:space="preserve">Китай: </w:t>
      </w:r>
      <w:r w:rsidRPr="00FE1A6D">
        <w:rPr>
          <w:rStyle w:val="23"/>
          <w:rFonts w:eastAsiaTheme="minorEastAsia"/>
          <w:sz w:val="26"/>
          <w:szCs w:val="26"/>
        </w:rPr>
        <w:t>империи, правители и подда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ные, борьба против завоевате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лей. </w:t>
      </w:r>
      <w:r w:rsidRPr="00FE1A6D">
        <w:rPr>
          <w:rStyle w:val="24"/>
          <w:rFonts w:eastAsia="Tahoma"/>
          <w:sz w:val="26"/>
          <w:szCs w:val="26"/>
        </w:rPr>
        <w:t>Япония</w:t>
      </w:r>
      <w:r w:rsidRPr="00FE1A6D">
        <w:rPr>
          <w:rStyle w:val="23"/>
          <w:rFonts w:eastAsiaTheme="minorEastAsia"/>
          <w:sz w:val="26"/>
          <w:szCs w:val="26"/>
        </w:rPr>
        <w:t xml:space="preserve"> в Средние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ка: образование государства, власть императоров и управление сегунов. </w:t>
      </w:r>
      <w:r w:rsidRPr="00FE1A6D">
        <w:rPr>
          <w:rStyle w:val="24"/>
          <w:rFonts w:eastAsia="Tahoma"/>
          <w:sz w:val="26"/>
          <w:szCs w:val="26"/>
        </w:rPr>
        <w:t>Индия:</w:t>
      </w:r>
      <w:r w:rsidRPr="00FE1A6D">
        <w:rPr>
          <w:rStyle w:val="23"/>
          <w:rFonts w:eastAsiaTheme="minorEastAsia"/>
          <w:sz w:val="26"/>
          <w:szCs w:val="26"/>
        </w:rPr>
        <w:t xml:space="preserve"> раздробленность индийских княжеств, вторжение мусульман, Делийский сул</w:t>
      </w:r>
      <w:r w:rsidRPr="00FE1A6D">
        <w:rPr>
          <w:rStyle w:val="23"/>
          <w:rFonts w:eastAsiaTheme="minorEastAsia"/>
          <w:sz w:val="26"/>
          <w:szCs w:val="26"/>
        </w:rPr>
        <w:softHyphen/>
        <w:t>танат.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Культура народов Востока. Литература. Архитект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ра. Тра</w:t>
      </w:r>
      <w:r w:rsidRPr="00FE1A6D">
        <w:rPr>
          <w:rStyle w:val="23"/>
          <w:rFonts w:eastAsiaTheme="minorEastAsia"/>
          <w:sz w:val="26"/>
          <w:szCs w:val="26"/>
        </w:rPr>
        <w:softHyphen/>
        <w:t>диционные искусства и ремесла.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199" w:name="bookmark42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Государства доколумбовой Америки в Средние века </w:t>
      </w:r>
      <w:r w:rsidRPr="00FE1A6D">
        <w:rPr>
          <w:rStyle w:val="2TimesNewRoman10pt"/>
          <w:rFonts w:eastAsia="Tahoma"/>
          <w:sz w:val="26"/>
          <w:szCs w:val="26"/>
        </w:rPr>
        <w:t>(1 ч)</w:t>
      </w:r>
      <w:bookmarkEnd w:id="19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Цивилизации майя, ацтеков и инков: общественный строй, религиозные верования, культура. Появление е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ропейских за</w:t>
      </w:r>
      <w:r w:rsidRPr="00FE1A6D">
        <w:rPr>
          <w:rStyle w:val="23"/>
          <w:rFonts w:eastAsiaTheme="minorEastAsia"/>
          <w:sz w:val="26"/>
          <w:szCs w:val="26"/>
        </w:rPr>
        <w:softHyphen/>
        <w:t>воевателей.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(1 ч). Историческое и культурное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дие Сред</w:t>
      </w:r>
      <w:r w:rsidRPr="00FE1A6D">
        <w:rPr>
          <w:rStyle w:val="23"/>
          <w:rFonts w:eastAsiaTheme="minorEastAsia"/>
          <w:sz w:val="26"/>
          <w:szCs w:val="26"/>
        </w:rPr>
        <w:softHyphen/>
        <w:t>них веков.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00" w:name="bookmark42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ИСТОРИЯ РОССИИ. ОТ РУСИ К РОССИЙСКОМУ ГОСУДАРСТВУ (45 ч)</w:t>
      </w:r>
      <w:bookmarkEnd w:id="20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 Роль и место России в мировой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рии. Про</w:t>
      </w:r>
      <w:r w:rsidRPr="00FE1A6D">
        <w:rPr>
          <w:rStyle w:val="23"/>
          <w:rFonts w:eastAsiaTheme="minorEastAsia"/>
          <w:sz w:val="26"/>
          <w:szCs w:val="26"/>
        </w:rPr>
        <w:softHyphen/>
        <w:t>блемы периодизации российской истории.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точники по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России.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01" w:name="bookmark42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Народы и государства на территории нашей страны в древности. Восточная Европа в середине I тыс. н. э. </w:t>
      </w:r>
      <w:r w:rsidRPr="00FE1A6D">
        <w:rPr>
          <w:rStyle w:val="2TimesNewRoman10pt"/>
          <w:rFonts w:eastAsia="Tahoma"/>
          <w:sz w:val="26"/>
          <w:szCs w:val="26"/>
        </w:rPr>
        <w:t>(5 ч)</w:t>
      </w:r>
      <w:bookmarkEnd w:id="20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Заселение территории нашей страны человеком. 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леоли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тическое искусство. Петроглифы Беломорья и Онежского озе</w:t>
      </w:r>
      <w:r w:rsidRPr="00FE1A6D">
        <w:rPr>
          <w:rStyle w:val="23"/>
          <w:rFonts w:eastAsiaTheme="minorEastAsia"/>
          <w:sz w:val="26"/>
          <w:szCs w:val="26"/>
        </w:rPr>
        <w:softHyphen/>
        <w:t>ра. Особенности перехода от присва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вающего хозяйства к производящему. Ареалы древне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шего земледелия и скотовод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Появление металлич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орудий и их влияние на пер</w:t>
      </w:r>
      <w:r w:rsidRPr="00FE1A6D">
        <w:rPr>
          <w:rStyle w:val="23"/>
          <w:rFonts w:eastAsiaTheme="minorEastAsia"/>
          <w:sz w:val="26"/>
          <w:szCs w:val="26"/>
        </w:rPr>
        <w:softHyphen/>
        <w:t>вобытное общество. Центры древнейшей металлургии. Коче</w:t>
      </w:r>
      <w:r w:rsidRPr="00FE1A6D">
        <w:rPr>
          <w:rStyle w:val="23"/>
          <w:rFonts w:eastAsiaTheme="minorEastAsia"/>
          <w:sz w:val="26"/>
          <w:szCs w:val="26"/>
        </w:rPr>
        <w:softHyphen/>
        <w:t>вые общества евразийских степей в эпоху бронзы и раннем железном веке. Степь и ее роль в распространении 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ных взаимовлияний. Появление первого в мире колесного транспорта.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Народы, проживавшие на этой территории до сер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дины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тыс. до н. э. Скифы и скифская культура. Анти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ные горо</w:t>
      </w:r>
      <w:r w:rsidRPr="00FE1A6D">
        <w:rPr>
          <w:rStyle w:val="23"/>
          <w:rFonts w:eastAsiaTheme="minorEastAsia"/>
          <w:sz w:val="26"/>
          <w:szCs w:val="26"/>
        </w:rPr>
        <w:softHyphen/>
        <w:t>да-государства Северного Причерноморья. Бо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порское царство. Пантикапей. Античный Херсонес. Скифское царство в Крыму. Дербент.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Великое переселение народов. Миграция готов.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шествие гуннов. Вопрос о славянской прародине и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исхождении сла</w:t>
      </w:r>
      <w:r w:rsidRPr="00FE1A6D">
        <w:rPr>
          <w:rStyle w:val="23"/>
          <w:rFonts w:eastAsiaTheme="minorEastAsia"/>
          <w:sz w:val="26"/>
          <w:szCs w:val="26"/>
        </w:rPr>
        <w:softHyphen/>
        <w:t>вян. Расселение славян, их разделение на три ветви — восточ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ных, западных и южных. Славянские общности Восточной Ев</w:t>
      </w:r>
      <w:r w:rsidRPr="00FE1A6D">
        <w:rPr>
          <w:rStyle w:val="23"/>
          <w:rFonts w:eastAsiaTheme="minorEastAsia"/>
          <w:sz w:val="26"/>
          <w:szCs w:val="26"/>
        </w:rPr>
        <w:softHyphen/>
        <w:t>ропы. Их соседи — балты и финно-угры. Хозяйство восточных славян, их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венный строй и политическая организация. Возникнов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княжеской власти. Традиционные верования.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Страны и народы Восточной Европы, Сибири и Дальнего Вос</w:t>
      </w:r>
      <w:r w:rsidRPr="00FE1A6D">
        <w:rPr>
          <w:rStyle w:val="23"/>
          <w:rFonts w:eastAsiaTheme="minorEastAsia"/>
          <w:sz w:val="26"/>
          <w:szCs w:val="26"/>
        </w:rPr>
        <w:softHyphen/>
        <w:t>тока. Тюркский каганат. Хазарский каг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нат. Волжская Бул- гария.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02" w:name="bookmark42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Русь в IX — начале XII в. </w:t>
      </w:r>
      <w:r w:rsidRPr="00FE1A6D">
        <w:rPr>
          <w:rStyle w:val="2TimesNewRoman10pt"/>
          <w:rFonts w:eastAsia="Tahoma"/>
          <w:sz w:val="26"/>
          <w:szCs w:val="26"/>
        </w:rPr>
        <w:t>(13 ч)</w:t>
      </w:r>
      <w:bookmarkEnd w:id="20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Образование государства Русь.</w:t>
      </w:r>
      <w:r w:rsidRPr="00FE1A6D">
        <w:rPr>
          <w:rStyle w:val="23"/>
          <w:rFonts w:eastAsiaTheme="minorEastAsia"/>
          <w:sz w:val="26"/>
          <w:szCs w:val="26"/>
        </w:rPr>
        <w:t xml:space="preserve"> Исторические усл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вия складывания русской государственности: природно-климати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ческий фактор и политические процессы в Е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ропе в конце I тыс. н. э. Формирование новой 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и этнической карты континента.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Первые известия о Руси. Проблема образования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сударства Русь. Скандинавы на Руси. Начало династии Рюриковичей.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территории государства Русь. Дань и полю</w:t>
      </w:r>
      <w:r w:rsidRPr="00FE1A6D">
        <w:rPr>
          <w:rStyle w:val="23"/>
          <w:rFonts w:eastAsiaTheme="minorEastAsia"/>
          <w:sz w:val="26"/>
          <w:szCs w:val="26"/>
        </w:rPr>
        <w:softHyphen/>
        <w:t>дье. Первые русские князья. Отношения с Виза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тийской 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рией, странами Центральной, Западной и Северной Европы, кочевниками европейских степей. Русь в международной тор</w:t>
      </w:r>
      <w:r w:rsidRPr="00FE1A6D">
        <w:rPr>
          <w:rStyle w:val="23"/>
          <w:rFonts w:eastAsiaTheme="minorEastAsia"/>
          <w:sz w:val="26"/>
          <w:szCs w:val="26"/>
        </w:rPr>
        <w:softHyphen/>
        <w:t>говле. Путь «из варяг в гр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ки». Волжский торговый путь. Язы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ческий пантеон.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Принятие христианства и его значение. Византи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ское насле</w:t>
      </w:r>
      <w:r w:rsidRPr="00FE1A6D">
        <w:rPr>
          <w:rStyle w:val="23"/>
          <w:rFonts w:eastAsiaTheme="minorEastAsia"/>
          <w:sz w:val="26"/>
          <w:szCs w:val="26"/>
        </w:rPr>
        <w:softHyphen/>
        <w:t>дие на Руси.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Русь в конце X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начале XII в.</w:t>
      </w:r>
      <w:r w:rsidRPr="00FE1A6D">
        <w:rPr>
          <w:rStyle w:val="23"/>
          <w:rFonts w:eastAsiaTheme="minorEastAsia"/>
          <w:sz w:val="26"/>
          <w:szCs w:val="26"/>
        </w:rPr>
        <w:t xml:space="preserve"> Территория и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государства Русь/Русская земля. Крупнейшие города Руси. Новгород как центр освоения Севера Восточной Европы, коло</w:t>
      </w:r>
      <w:r w:rsidRPr="00FE1A6D">
        <w:rPr>
          <w:rStyle w:val="23"/>
          <w:rFonts w:eastAsiaTheme="minorEastAsia"/>
          <w:sz w:val="26"/>
          <w:szCs w:val="26"/>
        </w:rPr>
        <w:softHyphen/>
        <w:t>низация Русской равнины. Территориал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но-политическая структура Руси, волости. Органы вл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сти: князь, посадник, ты</w:t>
      </w:r>
      <w:r w:rsidRPr="00FE1A6D">
        <w:rPr>
          <w:rStyle w:val="23"/>
          <w:rFonts w:eastAsiaTheme="minorEastAsia"/>
          <w:sz w:val="26"/>
          <w:szCs w:val="26"/>
        </w:rPr>
        <w:softHyphen/>
        <w:t>сяцкий, вече. Внутриполитич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ское развитие. Борьба за власть между сыновьями Вл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димира Святого. Ярослав Мудрый. Русь при Ярослав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чах. Владимир Мономах. Русская церковь.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Общественный строй Руси: дискуссии в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науке. Князья, дружина. Духовенство. Городское население. Купцы. Категории рядового и зависимого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селения. Древнерусское право: Русская Правда, церко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уставы.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Русь в социально-политическом контексте Евразии. Внеш</w:t>
      </w:r>
      <w:r w:rsidRPr="00FE1A6D">
        <w:rPr>
          <w:rStyle w:val="23"/>
          <w:rFonts w:eastAsiaTheme="minorEastAsia"/>
          <w:sz w:val="26"/>
          <w:szCs w:val="26"/>
        </w:rPr>
        <w:softHyphen/>
        <w:t>няя политика и международные связи: отношения с Византи</w:t>
      </w:r>
      <w:r w:rsidRPr="00FE1A6D">
        <w:rPr>
          <w:rStyle w:val="23"/>
          <w:rFonts w:eastAsiaTheme="minorEastAsia"/>
          <w:sz w:val="26"/>
          <w:szCs w:val="26"/>
        </w:rPr>
        <w:softHyphen/>
        <w:t>ей, печенегами, половцами (Дешт-и-Кипчак), странами Цен</w:t>
      </w:r>
      <w:r w:rsidRPr="00FE1A6D">
        <w:rPr>
          <w:rStyle w:val="23"/>
          <w:rFonts w:eastAsiaTheme="minorEastAsia"/>
          <w:sz w:val="26"/>
          <w:szCs w:val="26"/>
        </w:rPr>
        <w:softHyphen/>
        <w:t>тральной, Западной и Северной Европы. Херсонес в культурных контактах Руси и Византии.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Культурное пространство.</w:t>
      </w:r>
      <w:r w:rsidRPr="00FE1A6D">
        <w:rPr>
          <w:rStyle w:val="23"/>
          <w:rFonts w:eastAsiaTheme="minorEastAsia"/>
          <w:sz w:val="26"/>
          <w:szCs w:val="26"/>
        </w:rPr>
        <w:t xml:space="preserve"> Русь в общеевропейском культурном контексте. Картина мира средневекового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ловека. Повседневная жизнь, сельский и городской быт. Положение женщины. Дети и их воспитание. Календарь и хронология.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Культура Руси. Формирование единого культурного про</w:t>
      </w:r>
      <w:r w:rsidRPr="00FE1A6D">
        <w:rPr>
          <w:rStyle w:val="23"/>
          <w:rFonts w:eastAsiaTheme="minorEastAsia"/>
          <w:sz w:val="26"/>
          <w:szCs w:val="26"/>
        </w:rPr>
        <w:softHyphen/>
        <w:t>странства. Кирилло-мефодиевская традиция на Руси. Письмен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ность. Распространение грамотности, берест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ные грамоты. «Новгородская псалтирь». «Остромирово Евангелие». Появле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древнерусской литературы. «Слово о Законе и Благодати».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Произведения летописного жанра. «Повесть 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лет». Первые русские жития. Произведения Влад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мира Мономаха. Иконопись. Искусство книги. Архите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тура. Начало храмового строительства: Десятинная це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ковь, София Киевская, София Новгородская. Матер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альная культура. Ремесло. Военное дело и оружие.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03" w:name="bookmark42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Русь в середине XII — начале XIII в. </w:t>
      </w:r>
      <w:r w:rsidRPr="00FE1A6D">
        <w:rPr>
          <w:rStyle w:val="2TimesNewRoman10pt"/>
          <w:rFonts w:eastAsia="Tahoma"/>
          <w:sz w:val="26"/>
          <w:szCs w:val="26"/>
        </w:rPr>
        <w:t>(6 ч)</w:t>
      </w:r>
      <w:bookmarkEnd w:id="20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системы земель — самостоятельных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дарств. Важнейшие земли, управляемые ветвями княжеского рода Рюриковичей: Черниговская, Смоле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ская, Галицкая, Во</w:t>
      </w:r>
      <w:r w:rsidRPr="00FE1A6D">
        <w:rPr>
          <w:rStyle w:val="23"/>
          <w:rFonts w:eastAsiaTheme="minorEastAsia"/>
          <w:sz w:val="26"/>
          <w:szCs w:val="26"/>
        </w:rPr>
        <w:softHyphen/>
        <w:t>лынская, Суздальская. Земли, име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шие особый статус: Киев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и Новгородская. Эволюция общественного строя и права; внешняя политика ру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ских земель.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региональных центров культуры: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тописа</w:t>
      </w:r>
      <w:r w:rsidRPr="00FE1A6D">
        <w:rPr>
          <w:rStyle w:val="23"/>
          <w:rFonts w:eastAsiaTheme="minorEastAsia"/>
          <w:sz w:val="26"/>
          <w:szCs w:val="26"/>
        </w:rPr>
        <w:softHyphen/>
        <w:t>ние и памятники литературы: Киево-Печерский патерик, мо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 Даниила Заточника, «Слово о полку Игореве». Белока</w:t>
      </w:r>
      <w:r w:rsidRPr="00FE1A6D">
        <w:rPr>
          <w:rStyle w:val="23"/>
          <w:rFonts w:eastAsiaTheme="minorEastAsia"/>
          <w:sz w:val="26"/>
          <w:szCs w:val="26"/>
        </w:rPr>
        <w:softHyphen/>
        <w:t>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04" w:name="bookmark42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Русские земли и их соседи в середине XIII — XIV в. </w:t>
      </w:r>
      <w:r w:rsidRPr="00FE1A6D">
        <w:rPr>
          <w:rStyle w:val="2TimesNewRoman10pt"/>
          <w:rFonts w:eastAsia="Tahoma"/>
          <w:sz w:val="26"/>
          <w:szCs w:val="26"/>
        </w:rPr>
        <w:t>(10 ч)</w:t>
      </w:r>
      <w:bookmarkEnd w:id="20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Возникновение Монгольской империи. Завоевания Чингис</w:t>
      </w:r>
      <w:r w:rsidRPr="00FE1A6D">
        <w:rPr>
          <w:rStyle w:val="23"/>
          <w:rFonts w:eastAsiaTheme="minorEastAsia"/>
          <w:sz w:val="26"/>
          <w:szCs w:val="26"/>
        </w:rPr>
        <w:softHyphen/>
        <w:t>хана и его потомков. Походы Батыя на Восто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ную Европу. Воз</w:t>
      </w:r>
      <w:r w:rsidRPr="00FE1A6D">
        <w:rPr>
          <w:rStyle w:val="23"/>
          <w:rFonts w:eastAsiaTheme="minorEastAsia"/>
          <w:sz w:val="26"/>
          <w:szCs w:val="26"/>
        </w:rPr>
        <w:softHyphen/>
        <w:t>никновение Золотой Орды. Судьбы русских земель после мон</w:t>
      </w:r>
      <w:r w:rsidRPr="00FE1A6D">
        <w:rPr>
          <w:rStyle w:val="23"/>
          <w:rFonts w:eastAsiaTheme="minorEastAsia"/>
          <w:sz w:val="26"/>
          <w:szCs w:val="26"/>
        </w:rPr>
        <w:softHyphen/>
        <w:t>гольского нашествия. Система зависимости русских земель от ордынских ханов (так называемое ордынское иго).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Южные и западные русские земли. Возникновение Литов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государства и включение в его состав части русских зе</w:t>
      </w:r>
      <w:r w:rsidRPr="00FE1A6D">
        <w:rPr>
          <w:rStyle w:val="23"/>
          <w:rFonts w:eastAsiaTheme="minorEastAsia"/>
          <w:sz w:val="26"/>
          <w:szCs w:val="26"/>
        </w:rPr>
        <w:softHyphen/>
        <w:t>мель. Северо-западные земли: Новгородская и Псковская. 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литический строй Новгорода и Пскова. Роль вече и князя. Новгород и немецкая Ганза.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Ордена крестоносцев и борьба с их экспансией на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падных границах Руси. Александр Невский. Взаимоо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ношения с Ор</w:t>
      </w:r>
      <w:r w:rsidRPr="00FE1A6D">
        <w:rPr>
          <w:rStyle w:val="23"/>
          <w:rFonts w:eastAsiaTheme="minorEastAsia"/>
          <w:sz w:val="26"/>
          <w:szCs w:val="26"/>
        </w:rPr>
        <w:softHyphen/>
        <w:t>дой. Княжества Северо-Восточной Руси. Борьба за великое княжение Владимирское. Против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стояние Твери и Москвы. Усиление Московского княж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ства. Дмитрий Донской. Кули</w:t>
      </w:r>
      <w:r w:rsidRPr="00FE1A6D">
        <w:rPr>
          <w:rStyle w:val="23"/>
          <w:rFonts w:eastAsiaTheme="minorEastAsia"/>
          <w:sz w:val="26"/>
          <w:szCs w:val="26"/>
        </w:rPr>
        <w:softHyphen/>
        <w:t>ковская битва. Закрепл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первенствующего положения мо</w:t>
      </w:r>
      <w:r w:rsidRPr="00FE1A6D">
        <w:rPr>
          <w:rStyle w:val="23"/>
          <w:rFonts w:eastAsiaTheme="minorEastAsia"/>
          <w:sz w:val="26"/>
          <w:szCs w:val="26"/>
        </w:rPr>
        <w:softHyphen/>
        <w:t>сковских князей.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Перенос митрополичьей кафедры в Москву. Роль Православ</w:t>
      </w:r>
      <w:r w:rsidRPr="00FE1A6D">
        <w:rPr>
          <w:rStyle w:val="23"/>
          <w:rFonts w:eastAsiaTheme="minorEastAsia"/>
          <w:sz w:val="26"/>
          <w:szCs w:val="26"/>
        </w:rPr>
        <w:softHyphen/>
        <w:t>ной церкви в ордынский период русской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тории. Святитель Алексий Московский и преподобный Сергий Радонежский.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Народы и государства степной зоны Восточной Ев</w:t>
      </w:r>
      <w:r w:rsidRPr="00FE1A6D">
        <w:rPr>
          <w:rStyle w:val="24"/>
          <w:rFonts w:eastAsia="Tahoma"/>
          <w:sz w:val="26"/>
          <w:szCs w:val="26"/>
        </w:rPr>
        <w:softHyphen/>
        <w:t>ропы и Сибири в XIII—XV вв.</w:t>
      </w:r>
      <w:r w:rsidRPr="00FE1A6D">
        <w:rPr>
          <w:rStyle w:val="23"/>
          <w:rFonts w:eastAsiaTheme="minorEastAsia"/>
          <w:sz w:val="26"/>
          <w:szCs w:val="26"/>
        </w:rPr>
        <w:t xml:space="preserve"> Золотая орда: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ный строй, население, экономика, культура. Города и кочевые степи. Принятие ислама. Ослабление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ства во второй половине XIV в., нашествие Тимура.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Распад Золотой Орды, образование татарских ханств. Казан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ское ханство. Сибирское ханство. Астраханское ханство. Но</w:t>
      </w:r>
      <w:r w:rsidRPr="00FE1A6D">
        <w:rPr>
          <w:rStyle w:val="23"/>
          <w:rFonts w:eastAsiaTheme="minorEastAsia"/>
          <w:sz w:val="26"/>
          <w:szCs w:val="26"/>
        </w:rPr>
        <w:softHyphen/>
        <w:t>гайская Орда. Крымское ханство. Касимо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ское ханство. Наро</w:t>
      </w:r>
      <w:r w:rsidRPr="00FE1A6D">
        <w:rPr>
          <w:rStyle w:val="23"/>
          <w:rFonts w:eastAsiaTheme="minorEastAsia"/>
          <w:sz w:val="26"/>
          <w:szCs w:val="26"/>
        </w:rPr>
        <w:softHyphen/>
        <w:t>ды Северного Кавказа. Итальянские фактории Причерноморья (Каффа, Тана, Солдайя и др.) и их роль в системе торговых и политических связей 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си с Западом и Востоком.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Культурное пространство.</w:t>
      </w:r>
      <w:r w:rsidRPr="00FE1A6D">
        <w:rPr>
          <w:rStyle w:val="23"/>
          <w:rFonts w:eastAsiaTheme="minorEastAsia"/>
          <w:sz w:val="26"/>
          <w:szCs w:val="26"/>
        </w:rPr>
        <w:t xml:space="preserve"> Изменения в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</w:t>
      </w:r>
      <w:r w:rsidRPr="00FE1A6D">
        <w:rPr>
          <w:rStyle w:val="23"/>
          <w:rFonts w:eastAsiaTheme="minorEastAsia"/>
          <w:sz w:val="26"/>
          <w:szCs w:val="26"/>
        </w:rPr>
        <w:softHyphen/>
        <w:t>ях о картине мира в Евразии в связи с завершением монголь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завоеваний. Культурное взаимодействие цивилизаций. Межкультурные связи и коммуникации (взаимодействие и вза</w:t>
      </w:r>
      <w:r w:rsidRPr="00FE1A6D">
        <w:rPr>
          <w:rStyle w:val="23"/>
          <w:rFonts w:eastAsiaTheme="minorEastAsia"/>
          <w:sz w:val="26"/>
          <w:szCs w:val="26"/>
        </w:rPr>
        <w:softHyphen/>
        <w:t>имовлияние русской культуры и культур народов Евразии). Летописание. Литературные памятники Куликовского цикла. Жития. Епифаний 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мудрый. Архитектура. Каменные собо</w:t>
      </w:r>
      <w:r w:rsidRPr="00FE1A6D">
        <w:rPr>
          <w:rStyle w:val="23"/>
          <w:rFonts w:eastAsiaTheme="minorEastAsia"/>
          <w:sz w:val="26"/>
          <w:szCs w:val="26"/>
        </w:rPr>
        <w:softHyphen/>
        <w:t>ры Кремля. Из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бразительное искусство. Феофан Грек. Андрей Рублев.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05" w:name="bookmark427"/>
      <w:r w:rsidRPr="00FE1A6D">
        <w:rPr>
          <w:rStyle w:val="232"/>
          <w:rFonts w:eastAsia="Tahoma"/>
          <w:sz w:val="26"/>
          <w:szCs w:val="26"/>
        </w:rPr>
        <w:t>Формирование единого Русского государства в XV в. (8 ч)</w:t>
      </w:r>
      <w:bookmarkEnd w:id="20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Борьба за русские земли между Литовским и Мо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 xml:space="preserve">ковским государствами. Объединение русских земель вокруг Москвы. Междоусобная война в Московском княжестве второй четверти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Василий Темный. 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 xml:space="preserve">город и Псков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в.: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ский строй, отношения с Москвой, Ливонским орденом, Ган- зой, Великим кн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жеством Литовским. Падение Византии и рост церковно-политической роли Москвы в православном мире. Те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рия «Москва — третий Рим». Иван III. Присоедине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Новгорода и Твери. Ликвидация зависимости от Орды. Рас</w:t>
      </w:r>
      <w:r w:rsidRPr="00FE1A6D">
        <w:rPr>
          <w:rStyle w:val="23"/>
          <w:rFonts w:eastAsiaTheme="minorEastAsia"/>
          <w:sz w:val="26"/>
          <w:szCs w:val="26"/>
        </w:rPr>
        <w:softHyphen/>
        <w:t>ширение международных связей Московского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дарства. Принятие общерусского Судебника. Формир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аппарата управления единого государства.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мены в устройстве двора великого князя: новая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ственная символика; царский титул и регалии; дворц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вое и церковное строительство. Мо</w:t>
      </w:r>
      <w:r w:rsidRPr="00FE1A6D">
        <w:rPr>
          <w:rStyle w:val="23"/>
          <w:rFonts w:eastAsiaTheme="minorEastAsia"/>
          <w:sz w:val="26"/>
          <w:szCs w:val="26"/>
        </w:rPr>
        <w:softHyphen/>
        <w:t>сковский Кремль.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Культурное пространство</w:t>
      </w:r>
      <w:r w:rsidRPr="00FE1A6D">
        <w:rPr>
          <w:rStyle w:val="23"/>
          <w:rFonts w:eastAsiaTheme="minorEastAsia"/>
          <w:sz w:val="26"/>
          <w:szCs w:val="26"/>
        </w:rPr>
        <w:t>. Изменения восприятия мира. Сакрализация великокняжеской власти. Флоре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тийская уния. Установление автокефалии Русской цер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ви. Внутрицер</w:t>
      </w:r>
      <w:r w:rsidRPr="00FE1A6D">
        <w:rPr>
          <w:rStyle w:val="23"/>
          <w:rFonts w:eastAsiaTheme="minorEastAsia"/>
          <w:sz w:val="26"/>
          <w:szCs w:val="26"/>
        </w:rPr>
        <w:softHyphen/>
        <w:t>ковная борьба (иосифляне и нестяжатели). Ереси. Геннадиев- ская Библия. Развитие культуры 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ного Русского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Летописание: общерусское и региональное. Житийная литература. «Хожение за три моря» Афанасия Никитина. Ар</w:t>
      </w:r>
      <w:r w:rsidRPr="00FE1A6D">
        <w:rPr>
          <w:rStyle w:val="23"/>
          <w:rFonts w:eastAsiaTheme="minorEastAsia"/>
          <w:sz w:val="26"/>
          <w:szCs w:val="26"/>
        </w:rPr>
        <w:softHyphen/>
        <w:t>хитектура. Русская икона как феномен мирового искусства. Повседневная жизнь горожан и сельских жителей в древнерус</w:t>
      </w:r>
      <w:r w:rsidRPr="00FE1A6D">
        <w:rPr>
          <w:rStyle w:val="23"/>
          <w:rFonts w:eastAsiaTheme="minorEastAsia"/>
          <w:sz w:val="26"/>
          <w:szCs w:val="26"/>
        </w:rPr>
        <w:softHyphen/>
        <w:t>ский и ранн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московский периоды.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Наш край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2"/>
      </w:r>
      <w:r w:rsidRPr="00FE1A6D">
        <w:rPr>
          <w:rStyle w:val="23"/>
          <w:rFonts w:eastAsiaTheme="minorEastAsia"/>
          <w:sz w:val="26"/>
          <w:szCs w:val="26"/>
        </w:rPr>
        <w:t xml:space="preserve"> с древнейших времен до конца XV в.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(2 ч).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47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06" w:name="bookmark42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06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07" w:name="bookmark42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ВСЕОБЩАЯ ИСТОРИЯ. ИСТОРИЯ НОВОГО ВРЕМЕНИ.</w:t>
      </w:r>
      <w:bookmarkEnd w:id="207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08" w:name="bookmark43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КОНЕЦ XV - XVII в. </w:t>
      </w:r>
      <w:r w:rsidRPr="00FE1A6D">
        <w:rPr>
          <w:rStyle w:val="2TimesNewRoman10pt"/>
          <w:rFonts w:eastAsia="Tahoma"/>
          <w:sz w:val="26"/>
          <w:szCs w:val="26"/>
        </w:rPr>
        <w:t>(23 ч)</w:t>
      </w:r>
      <w:bookmarkEnd w:id="20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 Понятие «Новое время». Хронолог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рамки и периодизация истории Нового времени.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09" w:name="bookmark43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Великие географические открытия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0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Предпосылки Великих географических открытий. Поиски европейцами морских путей в страны Востока. Экспедиции Ко</w:t>
      </w:r>
      <w:r w:rsidRPr="00FE1A6D">
        <w:rPr>
          <w:rStyle w:val="23"/>
          <w:rFonts w:eastAsiaTheme="minorEastAsia"/>
          <w:sz w:val="26"/>
          <w:szCs w:val="26"/>
        </w:rPr>
        <w:softHyphen/>
        <w:t>лумба. Тордесильясский договор 1494 г. Открытие Васко да Гамой морского пути в Индию. 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госветное плавание Магел</w:t>
      </w:r>
      <w:r w:rsidRPr="00FE1A6D">
        <w:rPr>
          <w:rStyle w:val="23"/>
          <w:rFonts w:eastAsiaTheme="minorEastAsia"/>
          <w:sz w:val="26"/>
          <w:szCs w:val="26"/>
        </w:rPr>
        <w:softHyphen/>
        <w:t>лана. Плавания Тасмана и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крытие Австралии. Завоевания конкистадоров в 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тральной и Южной Америке (Ф. Кортес, Ф. Писарро). Европейцы в Северной Америке. Поиски севе</w:t>
      </w:r>
      <w:r w:rsidRPr="00FE1A6D">
        <w:rPr>
          <w:rStyle w:val="23"/>
          <w:rFonts w:eastAsiaTheme="minorEastAsia"/>
          <w:sz w:val="26"/>
          <w:szCs w:val="26"/>
        </w:rPr>
        <w:softHyphen/>
        <w:t>ро-восточного морского пути в Китай и Индию. 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ские, экономические и культурные последствия Великих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открытий конца XV — XVI 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10" w:name="bookmark43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Изменения в европейском обществе в 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  <w:lang w:val="en-US" w:eastAsia="en-US" w:bidi="en-US"/>
        </w:rPr>
        <w:t>XVI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  <w:lang w:eastAsia="en-US" w:bidi="en-US"/>
        </w:rPr>
        <w:t>-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  <w:lang w:val="en-US" w:eastAsia="en-US" w:bidi="en-US"/>
        </w:rPr>
        <w:t>XVII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  <w:lang w:eastAsia="en-US" w:bidi="en-US"/>
        </w:rPr>
        <w:t xml:space="preserve"> 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вв.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1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техники, горного дела, производства мета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лов. По</w:t>
      </w:r>
      <w:r w:rsidRPr="00FE1A6D">
        <w:rPr>
          <w:rStyle w:val="23"/>
          <w:rFonts w:eastAsiaTheme="minorEastAsia"/>
          <w:sz w:val="26"/>
          <w:szCs w:val="26"/>
        </w:rPr>
        <w:softHyphen/>
        <w:t>явление мануфактур. Возникновение капитал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стических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шений. Распространение наемного труда в деревне. Расшире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внутреннего и мирового рынков. Изменения в сословной структуре общества, появление новых социальных групп. По</w:t>
      </w:r>
      <w:r w:rsidRPr="00FE1A6D">
        <w:rPr>
          <w:rStyle w:val="23"/>
          <w:rFonts w:eastAsiaTheme="minorEastAsia"/>
          <w:sz w:val="26"/>
          <w:szCs w:val="26"/>
        </w:rPr>
        <w:softHyphen/>
        <w:t>вседневная жизнь обитат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лей городов и деревень.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11" w:name="bookmark43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Реформация и контрреформация в Европе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1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Причины Реформации. Начало Реформации в Герм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нии; М. Лютер. Развертывание Реформации и Крестья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ская война в Германии. Распространение протестантизма в Европе. Кальви</w:t>
      </w:r>
      <w:r w:rsidRPr="00FE1A6D">
        <w:rPr>
          <w:rStyle w:val="23"/>
          <w:rFonts w:eastAsiaTheme="minorEastAsia"/>
          <w:sz w:val="26"/>
          <w:szCs w:val="26"/>
        </w:rPr>
        <w:softHyphen/>
        <w:t>низм. Религиозные войны. Борьба кат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лической церкви против реформационного движения. Контрреформация. Инквизиция.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2" w:name="bookmark434"/>
      <w:r w:rsidRPr="00FE1A6D">
        <w:rPr>
          <w:rStyle w:val="232"/>
          <w:rFonts w:eastAsia="Tahoma"/>
          <w:sz w:val="26"/>
          <w:szCs w:val="26"/>
        </w:rPr>
        <w:lastRenderedPageBreak/>
        <w:t xml:space="preserve">Государства Европы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(7 ч)</w:t>
      </w:r>
      <w:bookmarkEnd w:id="21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Абсолютизм и сословное представительство. 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одоление раздробленности. Борьба за колониальные владения. Начало формирования колониальных имп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Испания</w:t>
      </w:r>
      <w:r w:rsidRPr="00FE1A6D">
        <w:rPr>
          <w:rStyle w:val="23"/>
          <w:rFonts w:eastAsiaTheme="minorEastAsia"/>
          <w:sz w:val="26"/>
          <w:szCs w:val="26"/>
        </w:rPr>
        <w:t xml:space="preserve"> под властью потомков католических кор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лей. Внутренняя и внешняя политика испанских Габ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бургов.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нально-освободительное движение в </w:t>
      </w:r>
      <w:r w:rsidRPr="00FE1A6D">
        <w:rPr>
          <w:rStyle w:val="24"/>
          <w:rFonts w:eastAsia="Tahoma"/>
          <w:sz w:val="26"/>
          <w:szCs w:val="26"/>
        </w:rPr>
        <w:t>Н</w:t>
      </w:r>
      <w:r w:rsidRPr="00FE1A6D">
        <w:rPr>
          <w:rStyle w:val="24"/>
          <w:rFonts w:eastAsia="Tahoma"/>
          <w:sz w:val="26"/>
          <w:szCs w:val="26"/>
        </w:rPr>
        <w:t>и</w:t>
      </w:r>
      <w:r w:rsidRPr="00FE1A6D">
        <w:rPr>
          <w:rStyle w:val="24"/>
          <w:rFonts w:eastAsia="Tahoma"/>
          <w:sz w:val="26"/>
          <w:szCs w:val="26"/>
        </w:rPr>
        <w:t>дерландах:</w:t>
      </w:r>
      <w:r w:rsidRPr="00FE1A6D">
        <w:rPr>
          <w:rStyle w:val="23"/>
          <w:rFonts w:eastAsiaTheme="minorEastAsia"/>
          <w:sz w:val="26"/>
          <w:szCs w:val="26"/>
        </w:rPr>
        <w:t xml:space="preserve"> цели, участники, формы борьбы. Итоги и значение Нидерландской революции.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Франция: путь к абсолютизму.</w:t>
      </w:r>
      <w:r w:rsidRPr="00FE1A6D">
        <w:rPr>
          <w:rStyle w:val="23"/>
          <w:rFonts w:eastAsiaTheme="minorEastAsia"/>
          <w:sz w:val="26"/>
          <w:szCs w:val="26"/>
        </w:rPr>
        <w:t xml:space="preserve"> Королевская власть и централизация управления страной. Католики и гуген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ты. Религиозные войны. Генрих IV. Нантский эдикт 1598 г. Людо</w:t>
      </w:r>
      <w:r w:rsidRPr="00FE1A6D">
        <w:rPr>
          <w:rStyle w:val="23"/>
          <w:rFonts w:eastAsiaTheme="minorEastAsia"/>
          <w:sz w:val="26"/>
          <w:szCs w:val="26"/>
        </w:rPr>
        <w:softHyphen/>
        <w:t>вик XIII и кардинал Ришелье. Фронда. Францу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ский абсолю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тизм при Людовике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XIV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Англия.</w:t>
      </w:r>
      <w:r w:rsidRPr="00FE1A6D">
        <w:rPr>
          <w:rStyle w:val="23"/>
          <w:rFonts w:eastAsiaTheme="minorEastAsia"/>
          <w:sz w:val="26"/>
          <w:szCs w:val="26"/>
        </w:rPr>
        <w:t xml:space="preserve"> Развитие капиталистического предприним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в городах и деревнях. Огораживания. Укрепл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коро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левской власти при Тюдорах. Генрих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и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ролевская рефор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мация. «Золотой век» Елизаветы I.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Английская революция середины XVII в.</w:t>
      </w:r>
      <w:r w:rsidRPr="00FE1A6D">
        <w:rPr>
          <w:rStyle w:val="23"/>
          <w:rFonts w:eastAsiaTheme="minorEastAsia"/>
          <w:sz w:val="26"/>
          <w:szCs w:val="26"/>
        </w:rPr>
        <w:t xml:space="preserve"> Причины, участники, этапы революции. Размежевание в револ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ционном лагере. О. Кромвель. Итоги и значение рев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люции. Реставра</w:t>
      </w:r>
      <w:r w:rsidRPr="00FE1A6D">
        <w:rPr>
          <w:rStyle w:val="23"/>
          <w:rFonts w:eastAsiaTheme="minorEastAsia"/>
          <w:sz w:val="26"/>
          <w:szCs w:val="26"/>
        </w:rPr>
        <w:softHyphen/>
        <w:t>ция Стюартов. Славная революция. Становление английской парламентской монархии.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Страны Центральной, Южной и Юго-Восточной Ев</w:t>
      </w:r>
      <w:r w:rsidRPr="00FE1A6D">
        <w:rPr>
          <w:rStyle w:val="24"/>
          <w:rFonts w:eastAsia="Tahoma"/>
          <w:sz w:val="26"/>
          <w:szCs w:val="26"/>
        </w:rPr>
        <w:softHyphen/>
        <w:t>ропы</w:t>
      </w:r>
      <w:r w:rsidRPr="00FE1A6D">
        <w:rPr>
          <w:rStyle w:val="23"/>
          <w:rFonts w:eastAsiaTheme="minorEastAsia"/>
          <w:sz w:val="26"/>
          <w:szCs w:val="26"/>
        </w:rPr>
        <w:t>. В мире империй и вне его. Германские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ства. Ита</w:t>
      </w:r>
      <w:r w:rsidRPr="00FE1A6D">
        <w:rPr>
          <w:rStyle w:val="23"/>
          <w:rFonts w:eastAsiaTheme="minorEastAsia"/>
          <w:sz w:val="26"/>
          <w:szCs w:val="26"/>
        </w:rPr>
        <w:softHyphen/>
        <w:t>льянские земли. Положение славянских нар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дов. Образование Речи Посполитой.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3" w:name="bookmark435"/>
      <w:r w:rsidRPr="00FE1A6D">
        <w:rPr>
          <w:rStyle w:val="232"/>
          <w:rFonts w:eastAsia="Tahoma"/>
          <w:sz w:val="26"/>
          <w:szCs w:val="26"/>
        </w:rPr>
        <w:t xml:space="preserve">Международные отношения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(2 ч)</w:t>
      </w:r>
      <w:bookmarkEnd w:id="21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Борьба за первенство, военные конфликты между е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ропей</w:t>
      </w:r>
      <w:r w:rsidRPr="00FE1A6D">
        <w:rPr>
          <w:rStyle w:val="23"/>
          <w:rFonts w:eastAsiaTheme="minorEastAsia"/>
          <w:sz w:val="26"/>
          <w:szCs w:val="26"/>
        </w:rPr>
        <w:softHyphen/>
        <w:t>скими державами. Столкновение интересов в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обретении колониальных владений и господстве на то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говых путях.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тивостояние османской экспансии в Европе. Образование 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жавы австрийских Габсбургов. Тридцатилетняя война. Вест</w:t>
      </w:r>
      <w:r w:rsidRPr="00FE1A6D">
        <w:rPr>
          <w:rStyle w:val="23"/>
          <w:rFonts w:eastAsiaTheme="minorEastAsia"/>
          <w:sz w:val="26"/>
          <w:szCs w:val="26"/>
        </w:rPr>
        <w:softHyphen/>
        <w:t>фальский мир.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4" w:name="bookmark436"/>
      <w:r w:rsidRPr="00FE1A6D">
        <w:rPr>
          <w:rStyle w:val="232"/>
          <w:rFonts w:eastAsia="Tahoma"/>
          <w:sz w:val="26"/>
          <w:szCs w:val="26"/>
        </w:rPr>
        <w:lastRenderedPageBreak/>
        <w:t>Европейская культура в раннее Новое время (3 ч)</w:t>
      </w:r>
      <w:bookmarkEnd w:id="21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Высокое Возрождение в Италии: художники и их произведе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ния. Северное Возрождение. Мир человека в литературе ранне</w:t>
      </w:r>
      <w:r w:rsidRPr="00FE1A6D">
        <w:rPr>
          <w:rStyle w:val="23"/>
          <w:rFonts w:eastAsiaTheme="minorEastAsia"/>
          <w:sz w:val="26"/>
          <w:szCs w:val="26"/>
        </w:rPr>
        <w:softHyphen/>
        <w:t>го Нового времени. М. Сервантес. У. Шекспир. Стили художе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культуры (барокко, классицизм). Французский театр эпохи классицизма. Развитие науки: переворот в естествозна</w:t>
      </w:r>
      <w:r w:rsidRPr="00FE1A6D">
        <w:rPr>
          <w:rStyle w:val="23"/>
          <w:rFonts w:eastAsiaTheme="minorEastAsia"/>
          <w:sz w:val="26"/>
          <w:szCs w:val="26"/>
        </w:rPr>
        <w:softHyphen/>
        <w:t>нии, возникн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вение новой картины мира. Выдающиеся ученые и их открытия (Н. Коперник, И. Ньютон). Утверждение раци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онализма.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5" w:name="bookmark437"/>
      <w:r w:rsidRPr="00FE1A6D">
        <w:rPr>
          <w:rStyle w:val="232"/>
          <w:rFonts w:eastAsia="Tahoma"/>
          <w:sz w:val="26"/>
          <w:szCs w:val="26"/>
        </w:rPr>
        <w:t xml:space="preserve">Страны Востока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(3 ч)</w:t>
      </w:r>
      <w:bookmarkEnd w:id="21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Османская империя:</w:t>
      </w:r>
      <w:r w:rsidRPr="00FE1A6D">
        <w:rPr>
          <w:rStyle w:val="23"/>
          <w:rFonts w:eastAsiaTheme="minorEastAsia"/>
          <w:sz w:val="26"/>
          <w:szCs w:val="26"/>
        </w:rPr>
        <w:t xml:space="preserve"> на вершине могущества.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лейман I Великолепный: завоеватель, законодатель. Управление много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национальной империей. Османская армия. </w:t>
      </w:r>
      <w:r w:rsidRPr="00FE1A6D">
        <w:rPr>
          <w:rStyle w:val="24"/>
          <w:rFonts w:eastAsia="Tahoma"/>
          <w:sz w:val="26"/>
          <w:szCs w:val="26"/>
        </w:rPr>
        <w:t>Индия</w:t>
      </w:r>
      <w:r w:rsidRPr="00FE1A6D">
        <w:rPr>
          <w:rStyle w:val="23"/>
          <w:rFonts w:eastAsiaTheme="minorEastAsia"/>
          <w:sz w:val="26"/>
          <w:szCs w:val="26"/>
        </w:rPr>
        <w:t xml:space="preserve"> при Вели</w:t>
      </w:r>
      <w:r w:rsidRPr="00FE1A6D">
        <w:rPr>
          <w:rStyle w:val="23"/>
          <w:rFonts w:eastAsiaTheme="minorEastAsia"/>
          <w:sz w:val="26"/>
          <w:szCs w:val="26"/>
        </w:rPr>
        <w:softHyphen/>
        <w:t>ких Моголах. Начало проникн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вения европейцев. Ост-Индские компании. </w:t>
      </w:r>
      <w:r w:rsidRPr="00FE1A6D">
        <w:rPr>
          <w:rStyle w:val="24"/>
          <w:rFonts w:eastAsia="Tahoma"/>
          <w:sz w:val="26"/>
          <w:szCs w:val="26"/>
        </w:rPr>
        <w:t>Китай</w:t>
      </w:r>
      <w:r w:rsidRPr="00FE1A6D">
        <w:rPr>
          <w:rStyle w:val="23"/>
          <w:rFonts w:eastAsiaTheme="minorEastAsia"/>
          <w:sz w:val="26"/>
          <w:szCs w:val="26"/>
        </w:rPr>
        <w:t xml:space="preserve"> в эп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ху Мин. Экономическая и социальная политика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 xml:space="preserve">ства. Утверждение маньчжурской династии Цин. </w:t>
      </w:r>
      <w:r w:rsidRPr="00FE1A6D">
        <w:rPr>
          <w:rStyle w:val="24"/>
          <w:rFonts w:eastAsia="Tahoma"/>
          <w:sz w:val="26"/>
          <w:szCs w:val="26"/>
        </w:rPr>
        <w:t>Яп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ния:</w:t>
      </w:r>
      <w:r w:rsidRPr="00FE1A6D">
        <w:rPr>
          <w:rStyle w:val="23"/>
          <w:rFonts w:eastAsiaTheme="minorEastAsia"/>
          <w:sz w:val="26"/>
          <w:szCs w:val="26"/>
        </w:rPr>
        <w:t xml:space="preserve"> борьба знатных кланов за власть, установление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гуната Токугава, укрепление централизованного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дарства. «Закрытие» страны для иноземцев. Культура и искусство стран Востока в XVI—XVII вв.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(1 ч). Историческое и культурное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дие Ран</w:t>
      </w:r>
      <w:r w:rsidRPr="00FE1A6D">
        <w:rPr>
          <w:rStyle w:val="23"/>
          <w:rFonts w:eastAsiaTheme="minorEastAsia"/>
          <w:sz w:val="26"/>
          <w:szCs w:val="26"/>
        </w:rPr>
        <w:softHyphen/>
        <w:t>него Нового времени.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6" w:name="bookmark438"/>
      <w:r w:rsidRPr="00FE1A6D">
        <w:rPr>
          <w:rStyle w:val="232"/>
          <w:rFonts w:eastAsia="Tahoma"/>
          <w:sz w:val="26"/>
          <w:szCs w:val="26"/>
        </w:rPr>
        <w:t xml:space="preserve">ИСТОРИЯ РОССИИ. РОССИЯ В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—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вв.:</w:t>
      </w:r>
      <w:bookmarkEnd w:id="216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7" w:name="bookmark439"/>
      <w:r w:rsidRPr="00FE1A6D">
        <w:rPr>
          <w:rStyle w:val="232"/>
          <w:rFonts w:eastAsia="Tahoma"/>
          <w:sz w:val="26"/>
          <w:szCs w:val="26"/>
        </w:rPr>
        <w:t>ОТ ВЕЛИКОГО КНЯЖЕСТВА К ЦАРСТВУ (45 ч)</w:t>
      </w:r>
      <w:bookmarkEnd w:id="217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8" w:name="bookmark440"/>
      <w:r w:rsidRPr="00FE1A6D">
        <w:rPr>
          <w:rStyle w:val="232"/>
          <w:rFonts w:eastAsia="Tahoma"/>
          <w:sz w:val="26"/>
          <w:szCs w:val="26"/>
        </w:rPr>
        <w:t>Россия в XVI в. (13 ч)</w:t>
      </w:r>
      <w:bookmarkEnd w:id="21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Завершение объединения русских земель.</w:t>
      </w:r>
      <w:r w:rsidRPr="00FE1A6D">
        <w:rPr>
          <w:rStyle w:val="23"/>
          <w:rFonts w:eastAsiaTheme="minorEastAsia"/>
          <w:sz w:val="26"/>
          <w:szCs w:val="26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ление великокня</w:t>
      </w:r>
      <w:r w:rsidRPr="00FE1A6D">
        <w:rPr>
          <w:rStyle w:val="23"/>
          <w:rFonts w:eastAsiaTheme="minorEastAsia"/>
          <w:sz w:val="26"/>
          <w:szCs w:val="26"/>
        </w:rPr>
        <w:softHyphen/>
        <w:t>жеской власти. Внешняя политика Мо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ковского княжества в первой трети XVI в.: война с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ликим княжеством Литов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ским, отношения с Крымским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Казанским ханствами, посоль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в европейские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Органы государственной власти. Приказная система: 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рование первых приказных учреждений. Боярская дума, ее роль в управлении государством. «Малая дума». Местничество. Местное управление: наместники и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лостели, система кормле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ний. Государство и церковь.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Царствование Ивана IV.</w:t>
      </w:r>
      <w:r w:rsidRPr="00FE1A6D">
        <w:rPr>
          <w:rStyle w:val="23"/>
          <w:rFonts w:eastAsiaTheme="minorEastAsia"/>
          <w:sz w:val="26"/>
          <w:szCs w:val="26"/>
        </w:rPr>
        <w:t xml:space="preserve"> Регентство Елены Гли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ской. Со</w:t>
      </w:r>
      <w:r w:rsidRPr="00FE1A6D">
        <w:rPr>
          <w:rStyle w:val="23"/>
          <w:rFonts w:eastAsiaTheme="minorEastAsia"/>
          <w:sz w:val="26"/>
          <w:szCs w:val="26"/>
        </w:rPr>
        <w:softHyphen/>
        <w:t>противление удельных князей великокняжеской власти. Уни</w:t>
      </w:r>
      <w:r w:rsidRPr="00FE1A6D">
        <w:rPr>
          <w:rStyle w:val="23"/>
          <w:rFonts w:eastAsiaTheme="minorEastAsia"/>
          <w:sz w:val="26"/>
          <w:szCs w:val="26"/>
        </w:rPr>
        <w:softHyphen/>
        <w:t>фикация денежной системы.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Период боярского правления. Борьба за власть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бояр</w:t>
      </w:r>
      <w:r w:rsidRPr="00FE1A6D">
        <w:rPr>
          <w:rStyle w:val="23"/>
          <w:rFonts w:eastAsiaTheme="minorEastAsia"/>
          <w:sz w:val="26"/>
          <w:szCs w:val="26"/>
        </w:rPr>
        <w:softHyphen/>
        <w:t>скими кланами. Губная реформа. Московское восстание 1547 г. Ереси.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Принятие Иваном IV царского титула. Реформы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редины XVI в. «Избранная рада»: ее состав и значение. Появление Зем</w:t>
      </w:r>
      <w:r w:rsidRPr="00FE1A6D">
        <w:rPr>
          <w:rStyle w:val="23"/>
          <w:rFonts w:eastAsiaTheme="minorEastAsia"/>
          <w:sz w:val="26"/>
          <w:szCs w:val="26"/>
        </w:rPr>
        <w:softHyphen/>
        <w:t>ских соборов: дискуссии о характере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родного представитель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Отмена кормлений. Система налогообложения. Судебник 1550 г. Стоглавый собор. Земская реформа — формирование органов местного самоуправления.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Внешняя политика России в XVI в. Создание стр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лецких полков и «Уложение о службе». Присоединение Казанского и Астраханского ханств. Значение включ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Среднего и Ниж</w:t>
      </w:r>
      <w:r w:rsidRPr="00FE1A6D">
        <w:rPr>
          <w:rStyle w:val="23"/>
          <w:rFonts w:eastAsiaTheme="minorEastAsia"/>
          <w:sz w:val="26"/>
          <w:szCs w:val="26"/>
        </w:rPr>
        <w:softHyphen/>
        <w:t>него Поволжья в состав Российского государства. Войны с Крымским ханством. Битва при Молодях. Укрепление юж</w:t>
      </w:r>
      <w:r w:rsidRPr="00FE1A6D">
        <w:rPr>
          <w:rStyle w:val="23"/>
          <w:rFonts w:eastAsiaTheme="minorEastAsia"/>
          <w:sz w:val="26"/>
          <w:szCs w:val="26"/>
        </w:rPr>
        <w:softHyphen/>
        <w:t>ных границ. Ливонская война: причины и характер. Ликвида</w:t>
      </w:r>
      <w:r w:rsidRPr="00FE1A6D">
        <w:rPr>
          <w:rStyle w:val="23"/>
          <w:rFonts w:eastAsiaTheme="minorEastAsia"/>
          <w:sz w:val="26"/>
          <w:szCs w:val="26"/>
        </w:rPr>
        <w:softHyphen/>
        <w:t>ция Ливонского ордена. Причины и результаты поражения России в Ливонской войне. Поход Ермака Тимофеевича на Си</w:t>
      </w:r>
      <w:r w:rsidRPr="00FE1A6D">
        <w:rPr>
          <w:rStyle w:val="23"/>
          <w:rFonts w:eastAsiaTheme="minorEastAsia"/>
          <w:sz w:val="26"/>
          <w:szCs w:val="26"/>
        </w:rPr>
        <w:softHyphen/>
        <w:t>бирское ханс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во. Начало присоединения к России Западной Сибири.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Социальная структура российского общества. Дв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рянство. Служилые люди. Формирование Государева двора и «служи</w:t>
      </w:r>
      <w:r w:rsidRPr="00FE1A6D">
        <w:rPr>
          <w:rStyle w:val="23"/>
          <w:rFonts w:eastAsiaTheme="minorEastAsia"/>
          <w:sz w:val="26"/>
          <w:szCs w:val="26"/>
        </w:rPr>
        <w:softHyphen/>
        <w:t>лых городов». Торгово-ремесленное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селение городов. Духо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венство. Начало закрепощения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крестьян: Указ о «заповедных летах». Формирование вольного казачества.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Многонациональный состав населения Русского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сударства. Финно-угорские народы. Народы Поволжья после присоедине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к России. Служилые татары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существование религий в Российском государстве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Ру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ская православная церковь. Мусульманское духовенс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Опричнина, дискуссия о ее причинах и характере. Оприч</w:t>
      </w:r>
      <w:r w:rsidRPr="00FE1A6D">
        <w:rPr>
          <w:rStyle w:val="23"/>
          <w:rFonts w:eastAsiaTheme="minorEastAsia"/>
          <w:sz w:val="26"/>
          <w:szCs w:val="26"/>
        </w:rPr>
        <w:softHyphen/>
        <w:t>ный террор. Разгром Новгорода и Пскова. Мо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ковские казни 1570 г. Результаты и последствия опри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нины. Противоречи</w:t>
      </w:r>
      <w:r w:rsidRPr="00FE1A6D">
        <w:rPr>
          <w:rStyle w:val="23"/>
          <w:rFonts w:eastAsiaTheme="minorEastAsia"/>
          <w:sz w:val="26"/>
          <w:szCs w:val="26"/>
        </w:rPr>
        <w:softHyphen/>
        <w:t>вость личности Ивана Грозного.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и цена преобразо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Россия в конце XVI в.</w:t>
      </w:r>
      <w:r w:rsidRPr="00FE1A6D">
        <w:rPr>
          <w:rStyle w:val="23"/>
          <w:rFonts w:eastAsiaTheme="minorEastAsia"/>
          <w:sz w:val="26"/>
          <w:szCs w:val="26"/>
        </w:rPr>
        <w:t xml:space="preserve"> Царь Федор Иванович. Борьба за власть в боярском окружении. Правление Бориса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дунова. Уч</w:t>
      </w:r>
      <w:r w:rsidRPr="00FE1A6D">
        <w:rPr>
          <w:rStyle w:val="23"/>
          <w:rFonts w:eastAsiaTheme="minorEastAsia"/>
          <w:sz w:val="26"/>
          <w:szCs w:val="26"/>
        </w:rPr>
        <w:softHyphen/>
        <w:t>реждение патриаршества. Тявзинский ми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ный договор со Шве</w:t>
      </w:r>
      <w:r w:rsidRPr="00FE1A6D">
        <w:rPr>
          <w:rStyle w:val="23"/>
          <w:rFonts w:eastAsiaTheme="minorEastAsia"/>
          <w:sz w:val="26"/>
          <w:szCs w:val="26"/>
        </w:rPr>
        <w:softHyphen/>
        <w:t>цией: восстановление позиций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 в Прибалтике. Противо</w:t>
      </w:r>
      <w:r w:rsidRPr="00FE1A6D">
        <w:rPr>
          <w:rStyle w:val="23"/>
          <w:rFonts w:eastAsiaTheme="minorEastAsia"/>
          <w:sz w:val="26"/>
          <w:szCs w:val="26"/>
        </w:rPr>
        <w:softHyphen/>
        <w:t>стояние с Крымским ханс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вом. Строительство российских крепостей и засечных черт. Продолжение закрепощения кре</w:t>
      </w:r>
      <w:r w:rsidRPr="00FE1A6D">
        <w:rPr>
          <w:rStyle w:val="23"/>
          <w:rFonts w:eastAsiaTheme="minorEastAsia"/>
          <w:sz w:val="26"/>
          <w:szCs w:val="26"/>
        </w:rPr>
        <w:softHyphen/>
        <w:t>стьянства: Указ об «урочных летах». Пресечение царской ди</w:t>
      </w:r>
      <w:r w:rsidRPr="00FE1A6D">
        <w:rPr>
          <w:rStyle w:val="23"/>
          <w:rFonts w:eastAsiaTheme="minorEastAsia"/>
          <w:sz w:val="26"/>
          <w:szCs w:val="26"/>
        </w:rPr>
        <w:softHyphen/>
        <w:t>настии Рюр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ковичей.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19" w:name="bookmark441"/>
      <w:r w:rsidRPr="00FE1A6D">
        <w:rPr>
          <w:rStyle w:val="232"/>
          <w:rFonts w:eastAsia="Tahoma"/>
          <w:sz w:val="26"/>
          <w:szCs w:val="26"/>
        </w:rPr>
        <w:t>Смута в России (9 ч)</w:t>
      </w:r>
      <w:bookmarkEnd w:id="21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Накануне Смуты.</w:t>
      </w:r>
      <w:r w:rsidRPr="00FE1A6D">
        <w:rPr>
          <w:rStyle w:val="23"/>
          <w:rFonts w:eastAsiaTheme="minorEastAsia"/>
          <w:sz w:val="26"/>
          <w:szCs w:val="26"/>
        </w:rPr>
        <w:t xml:space="preserve"> Династический кризис. Земский собор 1598 г. и избрание на царство Бориса Годунова. Политика Бо</w:t>
      </w:r>
      <w:r w:rsidRPr="00FE1A6D">
        <w:rPr>
          <w:rStyle w:val="23"/>
          <w:rFonts w:eastAsiaTheme="minorEastAsia"/>
          <w:sz w:val="26"/>
          <w:szCs w:val="26"/>
        </w:rPr>
        <w:softHyphen/>
        <w:t>риса Годунова в отношении боярства.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лод 1601 —1603 гг. и обострение социально-экономического кризиса.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Смутное время начала XVII в.</w:t>
      </w:r>
      <w:r w:rsidRPr="00FE1A6D">
        <w:rPr>
          <w:rStyle w:val="23"/>
          <w:rFonts w:eastAsiaTheme="minorEastAsia"/>
          <w:sz w:val="26"/>
          <w:szCs w:val="26"/>
        </w:rPr>
        <w:t xml:space="preserve"> Дискуссия о его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чи</w:t>
      </w:r>
      <w:r w:rsidRPr="00FE1A6D">
        <w:rPr>
          <w:rStyle w:val="23"/>
          <w:rFonts w:eastAsiaTheme="minorEastAsia"/>
          <w:sz w:val="26"/>
          <w:szCs w:val="26"/>
        </w:rPr>
        <w:softHyphen/>
        <w:t>нах. Самозванцы и самозванство. Личность Лжедми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рия I и его политика. Восстание 1606 г. и убийство сам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званца.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Царь Василий Шуйский. Восстание Ивана Болотн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кова. Пе</w:t>
      </w:r>
      <w:r w:rsidRPr="00FE1A6D">
        <w:rPr>
          <w:rStyle w:val="23"/>
          <w:rFonts w:eastAsiaTheme="minorEastAsia"/>
          <w:sz w:val="26"/>
          <w:szCs w:val="26"/>
        </w:rPr>
        <w:softHyphen/>
        <w:t>рерастание внутреннего кризиса в гражданскую войну. Лже- дмитрий II. Вторжение на территорию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сии польско-литов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отрядов. Тушинский лагерь 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мозванца под Москвой. Оборона Троице-Сергиева мон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стыря. Выборгский договор между Россией и Швецией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Поход войска М.В. Скопина-Шуй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и Я.-П. Делага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ди и распад тушинского лагеря. Открытое вступление Речи Посполитой в войну против России. Оборона См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ленска.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Свержение Василия Шуйского и переход власти к «семибо</w:t>
      </w:r>
      <w:r w:rsidRPr="00FE1A6D">
        <w:rPr>
          <w:rStyle w:val="23"/>
          <w:rFonts w:eastAsiaTheme="minorEastAsia"/>
          <w:sz w:val="26"/>
          <w:szCs w:val="26"/>
        </w:rPr>
        <w:softHyphen/>
        <w:t>ярщине». Договор об избрании на престол 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ского принца Владислава и вступление польско-литовского гарнизона в Мо</w:t>
      </w:r>
      <w:r w:rsidRPr="00FE1A6D">
        <w:rPr>
          <w:rStyle w:val="23"/>
          <w:rFonts w:eastAsiaTheme="minorEastAsia"/>
          <w:sz w:val="26"/>
          <w:szCs w:val="26"/>
        </w:rPr>
        <w:softHyphen/>
        <w:t>скву. Подъем национально-освободительного движения. Па</w:t>
      </w:r>
      <w:r w:rsidRPr="00FE1A6D">
        <w:rPr>
          <w:rStyle w:val="23"/>
          <w:rFonts w:eastAsiaTheme="minorEastAsia"/>
          <w:sz w:val="26"/>
          <w:szCs w:val="26"/>
        </w:rPr>
        <w:softHyphen/>
        <w:t>триарх Гермоген. Мо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ковское восстание 1611 г. и сожжение города оккупа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тами. Первое и второе земские ополчения. За</w:t>
      </w:r>
      <w:r w:rsidRPr="00FE1A6D">
        <w:rPr>
          <w:rStyle w:val="23"/>
          <w:rFonts w:eastAsiaTheme="minorEastAsia"/>
          <w:sz w:val="26"/>
          <w:szCs w:val="26"/>
        </w:rPr>
        <w:softHyphen/>
        <w:t>хват 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города шведскими войсками. «Совет всея земли». Осв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бождение Москвы в 1612 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Окончание Смуты.</w:t>
      </w:r>
      <w:r w:rsidRPr="00FE1A6D">
        <w:rPr>
          <w:rStyle w:val="23"/>
          <w:rFonts w:eastAsiaTheme="minorEastAsia"/>
          <w:sz w:val="26"/>
          <w:szCs w:val="26"/>
        </w:rPr>
        <w:t xml:space="preserve"> Земский собор 1613 г. и его роль в укреплении государственности. Избрание на царство Михаи</w:t>
      </w:r>
      <w:r w:rsidRPr="00FE1A6D">
        <w:rPr>
          <w:rStyle w:val="23"/>
          <w:rFonts w:eastAsiaTheme="minorEastAsia"/>
          <w:sz w:val="26"/>
          <w:szCs w:val="26"/>
        </w:rPr>
        <w:softHyphen/>
        <w:t>ла Федоровича Романова. Борьба с казачьими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ступлениями против центральной власти. Столбовский мир со Швецией: утрата выхода к Балтийскому морю. Продолжение войны с Ре</w:t>
      </w:r>
      <w:r w:rsidRPr="00FE1A6D">
        <w:rPr>
          <w:rStyle w:val="23"/>
          <w:rFonts w:eastAsiaTheme="minorEastAsia"/>
          <w:sz w:val="26"/>
          <w:szCs w:val="26"/>
        </w:rPr>
        <w:softHyphen/>
        <w:t>чью Посполитой. Поход принца Владислава на Москву. Заклю</w:t>
      </w:r>
      <w:r w:rsidRPr="00FE1A6D">
        <w:rPr>
          <w:rStyle w:val="23"/>
          <w:rFonts w:eastAsiaTheme="minorEastAsia"/>
          <w:sz w:val="26"/>
          <w:szCs w:val="26"/>
        </w:rPr>
        <w:softHyphen/>
        <w:t>чение Деулинского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мирия с Речью Посполитой. Итоги и последствия Сму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времени.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0" w:name="bookmark442"/>
      <w:r w:rsidRPr="00FE1A6D">
        <w:rPr>
          <w:rStyle w:val="232"/>
          <w:rFonts w:eastAsia="Tahoma"/>
          <w:sz w:val="26"/>
          <w:szCs w:val="26"/>
        </w:rPr>
        <w:t>Россия в XVII в. (16 ч)</w:t>
      </w:r>
      <w:bookmarkEnd w:id="22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Россия при первых Романовых.</w:t>
      </w:r>
      <w:r w:rsidRPr="00FE1A6D">
        <w:rPr>
          <w:rStyle w:val="23"/>
          <w:rFonts w:eastAsiaTheme="minorEastAsia"/>
          <w:sz w:val="26"/>
          <w:szCs w:val="26"/>
        </w:rPr>
        <w:t xml:space="preserve"> Царствование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хаила Федоровича. Восстановление экономического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тенциала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ны. Продолжение закрепощения крестьян. Земские соборы. Роль патриарха Филарета в управлении государством.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Царь Алексей Михайлович. Укрепление самодерж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вия. Ослабление роли Боярской думы в управлении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сударством. Развитие приказного строя. Приказ Тайных дел. Усиление во-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еводской власти в уездах и постепенная ликвидация земского самоуправления. Затухание деятельности Зе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ских соборов. ^Правительство Б. И. Морозова и И. Д. Милославского: итоги его деятельности. Патриарх 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кон, его конфликт с царской властью. Раскол в Церкви. Протопоп Аввакум, формирование религиозной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ции старообрядчества. Царь Федор Алексе</w:t>
      </w:r>
      <w:r w:rsidRPr="00FE1A6D">
        <w:rPr>
          <w:rStyle w:val="23"/>
          <w:rFonts w:eastAsiaTheme="minorEastAsia"/>
          <w:sz w:val="26"/>
          <w:szCs w:val="26"/>
        </w:rPr>
        <w:softHyphen/>
        <w:t>евич. Отмена местничества. Налоговая (податная) реформа.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Экономическое развитие России в XVII в.</w:t>
      </w:r>
      <w:r w:rsidRPr="00FE1A6D">
        <w:rPr>
          <w:rStyle w:val="23"/>
          <w:rFonts w:eastAsiaTheme="minorEastAsia"/>
          <w:sz w:val="26"/>
          <w:szCs w:val="26"/>
        </w:rPr>
        <w:t xml:space="preserve"> Первые ма</w:t>
      </w:r>
      <w:r w:rsidRPr="00FE1A6D">
        <w:rPr>
          <w:rStyle w:val="23"/>
          <w:rFonts w:eastAsiaTheme="minorEastAsia"/>
          <w:sz w:val="26"/>
          <w:szCs w:val="26"/>
        </w:rPr>
        <w:softHyphen/>
        <w:t>нуфактуры. Ярмарки. Укрепление внутренних торговых свя</w:t>
      </w:r>
      <w:r w:rsidRPr="00FE1A6D">
        <w:rPr>
          <w:rStyle w:val="23"/>
          <w:rFonts w:eastAsiaTheme="minorEastAsia"/>
          <w:sz w:val="26"/>
          <w:szCs w:val="26"/>
        </w:rPr>
        <w:softHyphen/>
        <w:t>зей и развитие хозяйственной специализации реги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нов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государства. Торговый и Новоторговый уставы. Торговля с европейскими странами и Востоком.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Социальная структура российского общества.</w:t>
      </w:r>
      <w:r w:rsidRPr="00FE1A6D">
        <w:rPr>
          <w:rStyle w:val="23"/>
          <w:rFonts w:eastAsiaTheme="minorEastAsia"/>
          <w:sz w:val="26"/>
          <w:szCs w:val="26"/>
        </w:rPr>
        <w:t xml:space="preserve">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</w:t>
      </w:r>
      <w:r w:rsidRPr="00FE1A6D">
        <w:rPr>
          <w:rStyle w:val="23"/>
          <w:rFonts w:eastAsiaTheme="minorEastAsia"/>
          <w:sz w:val="26"/>
          <w:szCs w:val="26"/>
        </w:rPr>
        <w:softHyphen/>
        <w:t>рев двор, служилый город, духовенство, торговые люди, посад</w:t>
      </w:r>
      <w:r w:rsidRPr="00FE1A6D">
        <w:rPr>
          <w:rStyle w:val="23"/>
          <w:rFonts w:eastAsiaTheme="minorEastAsia"/>
          <w:sz w:val="26"/>
          <w:szCs w:val="26"/>
        </w:rPr>
        <w:softHyphen/>
        <w:t>ское население, стрельцы, служилые 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земцы, казаки, кре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стьяне, холопы. Русская деревня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в. Городские восстания середины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Соляной бунт в Москве. Псковско-Новгород</w:t>
      </w:r>
      <w:r w:rsidRPr="00FE1A6D">
        <w:rPr>
          <w:rStyle w:val="23"/>
          <w:rFonts w:eastAsiaTheme="minorEastAsia"/>
          <w:sz w:val="26"/>
          <w:szCs w:val="26"/>
        </w:rPr>
        <w:softHyphen/>
        <w:t>ское восстание.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борное уложение 1649 г. Завершение оформ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креп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стного права и территория его распространения. Дене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ная реформа 1654 г. Медный бунт. Побеги крестьян на Дон и в Сибирь. Восстание Степана Разина.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Внешняя политика России в XVII в.</w:t>
      </w:r>
      <w:r w:rsidRPr="00FE1A6D">
        <w:rPr>
          <w:rStyle w:val="23"/>
          <w:rFonts w:eastAsiaTheme="minorEastAsia"/>
          <w:sz w:val="26"/>
          <w:szCs w:val="26"/>
        </w:rPr>
        <w:t xml:space="preserve"> Возобновление ди</w:t>
      </w:r>
      <w:r w:rsidRPr="00FE1A6D">
        <w:rPr>
          <w:rStyle w:val="23"/>
          <w:rFonts w:eastAsiaTheme="minorEastAsia"/>
          <w:sz w:val="26"/>
          <w:szCs w:val="26"/>
        </w:rPr>
        <w:softHyphen/>
        <w:t>пломатических контактов со странами Европы и Азии после Смуты. Смоленская война. Поляновский мир. Контакты с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вославным населением Речи Посполитой: противодействие полонизации, распространению кат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личества. Контакты с За</w:t>
      </w:r>
      <w:r w:rsidRPr="00FE1A6D">
        <w:rPr>
          <w:rStyle w:val="23"/>
          <w:rFonts w:eastAsiaTheme="minorEastAsia"/>
          <w:sz w:val="26"/>
          <w:szCs w:val="26"/>
        </w:rPr>
        <w:softHyphen/>
        <w:t>порожской Сечью. Восстание Богдана Хмельницкого. Пере</w:t>
      </w:r>
      <w:r w:rsidRPr="00FE1A6D">
        <w:rPr>
          <w:rStyle w:val="23"/>
          <w:rFonts w:eastAsiaTheme="minorEastAsia"/>
          <w:sz w:val="26"/>
          <w:szCs w:val="26"/>
        </w:rPr>
        <w:softHyphen/>
        <w:t>яславская рада. Вхождение земель Войска Запорожского в со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 России. Война между Россией и Речью Посполитой 1654— 1667 гг. 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друсовское перемирие. Русско-шведская война 1656—1658 гг. и ее результаты. Укрепление южных рубежей. Белгородская засечная черта. Конфликты с Османской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рией. «Азовское осадное сидение». «Чигиринская война» и Бахчисарайский мирный договор. Отношения России со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нами Западной Европы. Военные стол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новения с маньчжурами и империей Цин (Китаем).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Освоение новых территорий.</w:t>
      </w:r>
      <w:r w:rsidRPr="00FE1A6D">
        <w:rPr>
          <w:rStyle w:val="23"/>
          <w:rFonts w:eastAsiaTheme="minorEastAsia"/>
          <w:sz w:val="26"/>
          <w:szCs w:val="26"/>
        </w:rPr>
        <w:t xml:space="preserve"> Народы России в XVII в. Эпоха Великих географических открытий и русские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открытия. Плавание Семена Дежнева. Выход к Тихому океану. Походы Ерофея Хабарова и 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силия Пояркова и иссле</w:t>
      </w:r>
      <w:r w:rsidRPr="00FE1A6D">
        <w:rPr>
          <w:rStyle w:val="23"/>
          <w:rFonts w:eastAsiaTheme="minorEastAsia"/>
          <w:sz w:val="26"/>
          <w:szCs w:val="26"/>
        </w:rPr>
        <w:softHyphen/>
        <w:t>дование бассейна реки Амур. Освоение Поволжья и Сибири. Калмыцкое ханство. Ясачное налогообложение. Переселение русских на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 земли. Миссионерство и христианизация. Межэтн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отношения. Формирование многонациональ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элиты.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1" w:name="bookmark443"/>
      <w:r w:rsidRPr="00FE1A6D">
        <w:rPr>
          <w:rStyle w:val="232"/>
          <w:rFonts w:eastAsia="Tahoma"/>
          <w:sz w:val="26"/>
          <w:szCs w:val="26"/>
        </w:rPr>
        <w:t xml:space="preserve">Культурное пространство 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>-</w:t>
      </w:r>
      <w:r w:rsidRPr="00FE1A6D">
        <w:rPr>
          <w:rStyle w:val="232"/>
          <w:rFonts w:eastAsia="Tahoma"/>
          <w:sz w:val="26"/>
          <w:szCs w:val="26"/>
          <w:lang w:val="en-US" w:eastAsia="en-US" w:bidi="en-US"/>
        </w:rPr>
        <w:t>XVII</w:t>
      </w:r>
      <w:r w:rsidRPr="00FE1A6D">
        <w:rPr>
          <w:rStyle w:val="232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232"/>
          <w:rFonts w:eastAsia="Tahoma"/>
          <w:sz w:val="26"/>
          <w:szCs w:val="26"/>
        </w:rPr>
        <w:t>вв. (5 ч)</w:t>
      </w:r>
      <w:bookmarkEnd w:id="22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Изменения в картине мира человека в XVI—XVII вв. и по</w:t>
      </w:r>
      <w:r w:rsidRPr="00FE1A6D">
        <w:rPr>
          <w:rStyle w:val="23"/>
          <w:rFonts w:eastAsiaTheme="minorEastAsia"/>
          <w:sz w:val="26"/>
          <w:szCs w:val="26"/>
        </w:rPr>
        <w:softHyphen/>
        <w:t>вседневная жизнь. Жилище и предметы быта. Семья и семей</w:t>
      </w:r>
      <w:r w:rsidRPr="00FE1A6D">
        <w:rPr>
          <w:rStyle w:val="23"/>
          <w:rFonts w:eastAsiaTheme="minorEastAsia"/>
          <w:sz w:val="26"/>
          <w:szCs w:val="26"/>
        </w:rPr>
        <w:softHyphen/>
        <w:t>ные отношения. Религия и суеверия. Проникн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вение элемен</w:t>
      </w:r>
      <w:r w:rsidRPr="00FE1A6D">
        <w:rPr>
          <w:rStyle w:val="23"/>
          <w:rFonts w:eastAsiaTheme="minorEastAsia"/>
          <w:sz w:val="26"/>
          <w:szCs w:val="26"/>
        </w:rPr>
        <w:softHyphen/>
        <w:t>тов европейской культуры в быт высших слоев населения страны.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Архитектура. Дворцово-храмовый ансамбль Собо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ной пло</w:t>
      </w:r>
      <w:r w:rsidRPr="00FE1A6D">
        <w:rPr>
          <w:rStyle w:val="23"/>
          <w:rFonts w:eastAsiaTheme="minorEastAsia"/>
          <w:sz w:val="26"/>
          <w:szCs w:val="26"/>
        </w:rPr>
        <w:softHyphen/>
        <w:t>щади в Москве. Шатровый стиль в архитектуре. Антонио Со- лари, Алевиз Фрязин, Петрок Малой.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бор Покрова на Рву. Монастырские ансамбли (Кирилло-Белозерский, Соловецкий, Ново-Иерусалимский). Кр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пости (Китай-город, Смоленский, Астраханский,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товский кремли). Федор Конь. Приказ ка</w:t>
      </w:r>
      <w:r w:rsidRPr="00FE1A6D">
        <w:rPr>
          <w:rStyle w:val="23"/>
          <w:rFonts w:eastAsiaTheme="minorEastAsia"/>
          <w:sz w:val="26"/>
          <w:szCs w:val="26"/>
        </w:rPr>
        <w:softHyphen/>
        <w:t>менных дел. Деревянное зодчество. Изобразительное искус</w:t>
      </w:r>
      <w:r w:rsidRPr="00FE1A6D">
        <w:rPr>
          <w:rStyle w:val="23"/>
          <w:rFonts w:eastAsiaTheme="minorEastAsia"/>
          <w:sz w:val="26"/>
          <w:szCs w:val="26"/>
        </w:rPr>
        <w:softHyphen/>
        <w:t>ство.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мон Ушаков. Ярославская школа иконописи. Парсун- ная живопись.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Летописание и начало книгопечатания. Лицевой свод. Домо</w:t>
      </w:r>
      <w:r w:rsidRPr="00FE1A6D">
        <w:rPr>
          <w:rStyle w:val="23"/>
          <w:rFonts w:eastAsiaTheme="minorEastAsia"/>
          <w:sz w:val="26"/>
          <w:szCs w:val="26"/>
        </w:rPr>
        <w:softHyphen/>
        <w:t>строй. Переписка Ивана Грозного с князем Андреем Курбским. Публицистика Смутного времени. Усиление светского начала в российской культуре.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меон Полоцкий. Немецкая слобода как проводник евр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пейского культурного влияния. Посадская сатира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образования и научных знаний. Школы при Апте</w:t>
      </w:r>
      <w:r w:rsidRPr="00FE1A6D">
        <w:rPr>
          <w:rStyle w:val="23"/>
          <w:rFonts w:eastAsiaTheme="minorEastAsia"/>
          <w:sz w:val="26"/>
          <w:szCs w:val="26"/>
        </w:rPr>
        <w:softHyphen/>
        <w:t>карском и Посольском приказах. «Синопсис»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нокентия Ги- зеля — первое учебное пособие по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Наш край</w:t>
      </w:r>
      <w:r w:rsidRPr="00FE1A6D">
        <w:rPr>
          <w:rStyle w:val="23"/>
          <w:rFonts w:eastAsiaTheme="minorEastAsia"/>
          <w:sz w:val="26"/>
          <w:szCs w:val="26"/>
        </w:rPr>
        <w:t xml:space="preserve"> в XVI—XVII вв.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(2 ч).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48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sz w:val="26"/>
          <w:szCs w:val="26"/>
        </w:rPr>
      </w:pPr>
      <w:bookmarkStart w:id="222" w:name="bookmark444"/>
      <w:r w:rsidRPr="00FE1A6D">
        <w:rPr>
          <w:rStyle w:val="232"/>
          <w:rFonts w:eastAsia="Tahoma"/>
          <w:sz w:val="26"/>
          <w:szCs w:val="26"/>
        </w:rPr>
        <w:t>КЛАСС</w:t>
      </w:r>
      <w:bookmarkEnd w:id="222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3" w:name="bookmark445"/>
      <w:r w:rsidRPr="00FE1A6D">
        <w:rPr>
          <w:rStyle w:val="232"/>
          <w:rFonts w:eastAsia="Tahoma"/>
          <w:sz w:val="26"/>
          <w:szCs w:val="26"/>
        </w:rPr>
        <w:t>ВСЕОБЩАЯ ИСТОРИЯ. ИСТОРИЯ НОВОГО ВРЕМЕНИ. XVIII в. (23 ч)</w:t>
      </w:r>
      <w:bookmarkEnd w:id="22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4" w:name="bookmark446"/>
      <w:r w:rsidRPr="00FE1A6D">
        <w:rPr>
          <w:rStyle w:val="232"/>
          <w:rFonts w:eastAsia="Tahoma"/>
          <w:sz w:val="26"/>
          <w:szCs w:val="26"/>
        </w:rPr>
        <w:t>Век Просвещения (2 ч)</w:t>
      </w:r>
      <w:bookmarkEnd w:id="22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Истоки европейского Просвещения. Достижения 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наук и распространение идей рационализма. Английское Просвещение; Дж. Локк и Т. Гоббс. Секул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ризация (обмирще</w:t>
      </w:r>
      <w:r w:rsidRPr="00FE1A6D">
        <w:rPr>
          <w:rStyle w:val="23"/>
          <w:rFonts w:eastAsiaTheme="minorEastAsia"/>
          <w:sz w:val="26"/>
          <w:szCs w:val="26"/>
        </w:rPr>
        <w:softHyphen/>
        <w:t>ние) сознания. Культ Разума. Франция — центр Просвещения. Философские и политические идеи Ф. М. Вольтера, Ш. Л. Мон</w:t>
      </w:r>
      <w:r w:rsidRPr="00FE1A6D">
        <w:rPr>
          <w:rStyle w:val="23"/>
          <w:rFonts w:eastAsiaTheme="minorEastAsia"/>
          <w:sz w:val="26"/>
          <w:szCs w:val="26"/>
        </w:rPr>
        <w:softHyphen/>
        <w:t>тескье, Ж. Ж. Руссо. «Энциклопедия» (Д. Дидро, Ж. Д’Алам</w:t>
      </w:r>
      <w:r w:rsidRPr="00FE1A6D">
        <w:rPr>
          <w:rStyle w:val="23"/>
          <w:rFonts w:eastAsiaTheme="minorEastAsia"/>
          <w:sz w:val="26"/>
          <w:szCs w:val="26"/>
        </w:rPr>
        <w:softHyphen/>
        <w:t>бер). Германское Просвещение. Распространение идей Просве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 в Америке. Влияние просветителей на изменение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ставлений об отношениях власти и общества. «Союз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</w:t>
      </w:r>
      <w:r w:rsidRPr="00FE1A6D">
        <w:rPr>
          <w:rStyle w:val="23"/>
          <w:rFonts w:eastAsiaTheme="minorEastAsia"/>
          <w:sz w:val="26"/>
          <w:szCs w:val="26"/>
        </w:rPr>
        <w:softHyphen/>
        <w:t>лей и философов».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5" w:name="bookmark447"/>
      <w:r w:rsidRPr="00FE1A6D">
        <w:rPr>
          <w:rStyle w:val="232"/>
          <w:rFonts w:eastAsia="Tahoma"/>
          <w:sz w:val="26"/>
          <w:szCs w:val="26"/>
        </w:rPr>
        <w:t>Государства Европы в XVIII в. (6 ч)</w:t>
      </w:r>
      <w:bookmarkEnd w:id="22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Монархии в Европе XVIII</w:t>
      </w:r>
      <w:r w:rsidRPr="00FE1A6D">
        <w:rPr>
          <w:rStyle w:val="23"/>
          <w:rFonts w:eastAsiaTheme="minorEastAsia"/>
          <w:sz w:val="26"/>
          <w:szCs w:val="26"/>
        </w:rPr>
        <w:t xml:space="preserve"> в.: абсолютные и парл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мент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монархии. Просвещенный абсолютизм: прав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тели, идеи, практика. Политика в отношении сословий: старые порядки и новые веяния. Государство и Церковь. Секуляризация цер</w:t>
      </w:r>
      <w:r w:rsidRPr="00FE1A6D">
        <w:rPr>
          <w:rStyle w:val="23"/>
          <w:rFonts w:eastAsiaTheme="minorEastAsia"/>
          <w:sz w:val="26"/>
          <w:szCs w:val="26"/>
        </w:rPr>
        <w:softHyphen/>
        <w:t>ковных земель. Экономическая пол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тика власти. Мерканти</w:t>
      </w:r>
      <w:r w:rsidRPr="00FE1A6D">
        <w:rPr>
          <w:rStyle w:val="23"/>
          <w:rFonts w:eastAsiaTheme="minorEastAsia"/>
          <w:sz w:val="26"/>
          <w:szCs w:val="26"/>
        </w:rPr>
        <w:softHyphen/>
        <w:t>лизм.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Великобритания в XVIII в.</w:t>
      </w:r>
      <w:r w:rsidRPr="00FE1A6D">
        <w:rPr>
          <w:rStyle w:val="23"/>
          <w:rFonts w:eastAsiaTheme="minorEastAsia"/>
          <w:sz w:val="26"/>
          <w:szCs w:val="26"/>
        </w:rPr>
        <w:t xml:space="preserve"> Королевская власть и па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ла</w:t>
      </w:r>
      <w:r w:rsidRPr="00FE1A6D">
        <w:rPr>
          <w:rStyle w:val="23"/>
          <w:rFonts w:eastAsiaTheme="minorEastAsia"/>
          <w:sz w:val="26"/>
          <w:szCs w:val="26"/>
        </w:rPr>
        <w:softHyphen/>
        <w:t>мент. Тори и виги. Предпосылки промышленного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реворота в Англии. Технические изобретения и создание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первых машин. Появление фабрик, замена ручного труда машинным.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и экономические последствия промышленного переворота. Условия труда и быта фа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ричных рабочих. Движения протеста. Луддизм.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Франция.</w:t>
      </w:r>
      <w:r w:rsidRPr="00FE1A6D">
        <w:rPr>
          <w:rStyle w:val="23"/>
          <w:rFonts w:eastAsiaTheme="minorEastAsia"/>
          <w:sz w:val="26"/>
          <w:szCs w:val="26"/>
        </w:rPr>
        <w:t xml:space="preserve"> Абсолютная монархия: политика сохран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ста</w:t>
      </w:r>
      <w:r w:rsidRPr="00FE1A6D">
        <w:rPr>
          <w:rStyle w:val="23"/>
          <w:rFonts w:eastAsiaTheme="minorEastAsia"/>
          <w:sz w:val="26"/>
          <w:szCs w:val="26"/>
        </w:rPr>
        <w:softHyphen/>
        <w:t>рого порядка. Попытки проведения реформ.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ролевская власть и сословия.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Германские государства, монархия Габсбургов, ита</w:t>
      </w:r>
      <w:r w:rsidRPr="00FE1A6D">
        <w:rPr>
          <w:rStyle w:val="24"/>
          <w:rFonts w:eastAsia="Tahoma"/>
          <w:sz w:val="26"/>
          <w:szCs w:val="26"/>
        </w:rPr>
        <w:softHyphen/>
        <w:t>льянские земли в XVIII в.</w:t>
      </w:r>
      <w:r w:rsidRPr="00FE1A6D">
        <w:rPr>
          <w:rStyle w:val="23"/>
          <w:rFonts w:eastAsiaTheme="minorEastAsia"/>
          <w:sz w:val="26"/>
          <w:szCs w:val="26"/>
        </w:rPr>
        <w:t xml:space="preserve"> Раздробленность Германии. Воз</w:t>
      </w:r>
      <w:r w:rsidRPr="00FE1A6D">
        <w:rPr>
          <w:rStyle w:val="23"/>
          <w:rFonts w:eastAsiaTheme="minorEastAsia"/>
          <w:sz w:val="26"/>
          <w:szCs w:val="26"/>
        </w:rPr>
        <w:softHyphen/>
        <w:t>вышение Пруссии. Фридрих II Великий. Габсбур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ская монар</w:t>
      </w:r>
      <w:r w:rsidRPr="00FE1A6D">
        <w:rPr>
          <w:rStyle w:val="23"/>
          <w:rFonts w:eastAsiaTheme="minorEastAsia"/>
          <w:sz w:val="26"/>
          <w:szCs w:val="26"/>
        </w:rPr>
        <w:softHyphen/>
        <w:t>хия в XVIII в. Правление Марии Терезии и Иосифа II. Реформы просвещенного абсолютизма. Итальянские государства: поли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тическая раздробле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ность. Усиление власти Габсбургов над ча</w:t>
      </w:r>
      <w:r w:rsidRPr="00FE1A6D">
        <w:rPr>
          <w:rStyle w:val="23"/>
          <w:rFonts w:eastAsiaTheme="minorEastAsia"/>
          <w:sz w:val="26"/>
          <w:szCs w:val="26"/>
        </w:rPr>
        <w:softHyphen/>
        <w:t>стью италья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ских земель.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Государства Пиренейского полуострова.</w:t>
      </w:r>
      <w:r w:rsidRPr="00FE1A6D">
        <w:rPr>
          <w:rStyle w:val="23"/>
          <w:rFonts w:eastAsiaTheme="minorEastAsia"/>
          <w:sz w:val="26"/>
          <w:szCs w:val="26"/>
        </w:rPr>
        <w:t xml:space="preserve"> Испания: про</w:t>
      </w:r>
      <w:r w:rsidRPr="00FE1A6D">
        <w:rPr>
          <w:rStyle w:val="23"/>
          <w:rFonts w:eastAsiaTheme="minorEastAsia"/>
          <w:sz w:val="26"/>
          <w:szCs w:val="26"/>
        </w:rPr>
        <w:softHyphen/>
        <w:t>блемы внутреннего развития, ослабление междун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родных по</w:t>
      </w:r>
      <w:r w:rsidRPr="00FE1A6D">
        <w:rPr>
          <w:rStyle w:val="23"/>
          <w:rFonts w:eastAsiaTheme="minorEastAsia"/>
          <w:sz w:val="26"/>
          <w:szCs w:val="26"/>
        </w:rPr>
        <w:softHyphen/>
        <w:t>зиций. Реформы в правление Карла III.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пытки проведения реформ в Португалии. Управление колониальными владения</w:t>
      </w:r>
      <w:r w:rsidRPr="00FE1A6D">
        <w:rPr>
          <w:rStyle w:val="23"/>
          <w:rFonts w:eastAsiaTheme="minorEastAsia"/>
          <w:sz w:val="26"/>
          <w:szCs w:val="26"/>
        </w:rPr>
        <w:softHyphen/>
        <w:t>ми Испании и Португалии в Южной Америке. Недовольство населения колоний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литикой метрополий.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6" w:name="bookmark448"/>
      <w:r w:rsidRPr="00FE1A6D">
        <w:rPr>
          <w:rStyle w:val="232"/>
          <w:rFonts w:eastAsia="Tahoma"/>
          <w:sz w:val="26"/>
          <w:szCs w:val="26"/>
        </w:rPr>
        <w:t>Британские колонии в Северной Америке: борьба за независимость (2 ч)</w:t>
      </w:r>
      <w:bookmarkEnd w:id="22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английских колоний на американской зе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ле. Со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 европейских переселенцев. Складывание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стного само</w:t>
      </w:r>
      <w:r w:rsidRPr="00FE1A6D">
        <w:rPr>
          <w:rStyle w:val="23"/>
          <w:rFonts w:eastAsiaTheme="minorEastAsia"/>
          <w:sz w:val="26"/>
          <w:szCs w:val="26"/>
        </w:rPr>
        <w:softHyphen/>
        <w:t>управления. Колонисты и индейцы. Южные и северные колонии:</w:t>
      </w:r>
      <w:r w:rsidRPr="00FE1A6D">
        <w:rPr>
          <w:rStyle w:val="23"/>
          <w:rFonts w:eastAsiaTheme="minorEastAsia"/>
          <w:sz w:val="26"/>
          <w:szCs w:val="26"/>
        </w:rPr>
        <w:tab/>
        <w:t>особенности экономического развития и социальных отношений. Противоречия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метрополией и колони</w:t>
      </w:r>
      <w:r w:rsidRPr="00FE1A6D">
        <w:rPr>
          <w:rStyle w:val="23"/>
          <w:rFonts w:eastAsiaTheme="minorEastAsia"/>
          <w:sz w:val="26"/>
          <w:szCs w:val="26"/>
        </w:rPr>
        <w:softHyphen/>
        <w:t>ями. «Бостонское чаепитие». Первый Континентальный кон</w:t>
      </w:r>
      <w:r w:rsidRPr="00FE1A6D">
        <w:rPr>
          <w:rStyle w:val="23"/>
          <w:rFonts w:eastAsiaTheme="minorEastAsia"/>
          <w:sz w:val="26"/>
          <w:szCs w:val="26"/>
        </w:rPr>
        <w:softHyphen/>
        <w:t>гресс (1774) и начало Войны за независимость. Первые сраже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войны. 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дание регулярной армии под командованием Дж. 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шингтона. Принятие Декларации независимости (1776). Перелом в войне и ее завершение. Поддержка колон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тами независимости.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7" w:name="bookmark449"/>
      <w:r w:rsidRPr="00FE1A6D">
        <w:rPr>
          <w:rStyle w:val="232"/>
          <w:rFonts w:eastAsia="Tahoma"/>
          <w:sz w:val="26"/>
          <w:szCs w:val="26"/>
        </w:rPr>
        <w:t>Французская революция конца XVIII в. (3 ч)</w:t>
      </w:r>
      <w:bookmarkEnd w:id="22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Причины революции. Хронологические рамки и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новные этапы революции. Начало революции. Деклар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 прав чело</w:t>
      </w:r>
      <w:r w:rsidRPr="00FE1A6D">
        <w:rPr>
          <w:rStyle w:val="23"/>
          <w:rFonts w:eastAsiaTheme="minorEastAsia"/>
          <w:sz w:val="26"/>
          <w:szCs w:val="26"/>
        </w:rPr>
        <w:softHyphen/>
        <w:t>века и гражданина. Политические течения и деятели револю</w:t>
      </w:r>
      <w:r w:rsidRPr="00FE1A6D">
        <w:rPr>
          <w:rStyle w:val="23"/>
          <w:rFonts w:eastAsiaTheme="minorEastAsia"/>
          <w:sz w:val="26"/>
          <w:szCs w:val="26"/>
        </w:rPr>
        <w:softHyphen/>
        <w:t>ции (Ж. Ж. Дантон, Ж.-П. Марат). 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разднение монархии и провозглашение республики. 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реннский кризис. Начало войн против европейских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нархов. Казнь короля. Вандея. Полити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ческая борьба в годы республики. Конвент и «революционный порядок управления». Комитет общественного спасения. М. 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беспьер. Террор. Отказ от основ «старого мира»: культ разума, борьба против церкви, новый календарь. Терм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дориан</w:t>
      </w:r>
      <w:r w:rsidRPr="00FE1A6D">
        <w:rPr>
          <w:rStyle w:val="23"/>
          <w:rFonts w:eastAsiaTheme="minorEastAsia"/>
          <w:sz w:val="26"/>
          <w:szCs w:val="26"/>
        </w:rPr>
        <w:softHyphen/>
        <w:t>ский переворот (27 июля 1794 г.). Учреждение Директории. Наполеон Бонапарт. Государственный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реворот 18—19 брюме</w:t>
      </w:r>
      <w:r w:rsidRPr="00FE1A6D">
        <w:rPr>
          <w:rStyle w:val="23"/>
          <w:rFonts w:eastAsiaTheme="minorEastAsia"/>
          <w:sz w:val="26"/>
          <w:szCs w:val="26"/>
        </w:rPr>
        <w:softHyphen/>
        <w:t>ра (ноябрь 1799 г.). Установление режима консульства. Итоги и значение революции.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8" w:name="bookmark450"/>
      <w:r w:rsidRPr="00FE1A6D">
        <w:rPr>
          <w:rStyle w:val="232"/>
          <w:rFonts w:eastAsia="Tahoma"/>
          <w:sz w:val="26"/>
          <w:szCs w:val="26"/>
        </w:rPr>
        <w:t>Европейская культура в XVIII в. (3 ч)</w:t>
      </w:r>
      <w:bookmarkEnd w:id="22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науки. Новая картина мира в трудах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</w:t>
      </w:r>
      <w:r w:rsidRPr="00FE1A6D">
        <w:rPr>
          <w:rStyle w:val="23"/>
          <w:rFonts w:eastAsiaTheme="minorEastAsia"/>
          <w:sz w:val="26"/>
          <w:szCs w:val="26"/>
        </w:rPr>
        <w:softHyphen/>
        <w:t>ков, физиков, астрономов. Достижения в естестве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нау</w:t>
      </w:r>
      <w:r w:rsidRPr="00FE1A6D">
        <w:rPr>
          <w:rStyle w:val="23"/>
          <w:rFonts w:eastAsiaTheme="minorEastAsia"/>
          <w:sz w:val="26"/>
          <w:szCs w:val="26"/>
        </w:rPr>
        <w:softHyphen/>
        <w:t>ках и медицине. Продолжение географических открытий. Распространение образования. Литература XVIII в.: жанры, писатели, великие романы. Художес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стили: класси</w:t>
      </w:r>
      <w:r w:rsidRPr="00FE1A6D">
        <w:rPr>
          <w:rStyle w:val="23"/>
          <w:rFonts w:eastAsiaTheme="minorEastAsia"/>
          <w:sz w:val="26"/>
          <w:szCs w:val="26"/>
        </w:rPr>
        <w:softHyphen/>
        <w:t>цизм, барокко, рококо. Музыка 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ховная и светская. Театр: жанры, популярные авторы, произведения. Сословный харак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 культуры. Повс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дневная жизнь обитателей городов и де</w:t>
      </w:r>
      <w:r w:rsidRPr="00FE1A6D">
        <w:rPr>
          <w:rStyle w:val="23"/>
          <w:rFonts w:eastAsiaTheme="minorEastAsia"/>
          <w:sz w:val="26"/>
          <w:szCs w:val="26"/>
        </w:rPr>
        <w:softHyphen/>
        <w:t>ревень.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29" w:name="bookmark451"/>
      <w:r w:rsidRPr="00FE1A6D">
        <w:rPr>
          <w:rStyle w:val="232"/>
          <w:rFonts w:eastAsia="Tahoma"/>
          <w:sz w:val="26"/>
          <w:szCs w:val="26"/>
        </w:rPr>
        <w:t>Международные отношения в XVIII в. (2 ч)</w:t>
      </w:r>
      <w:bookmarkEnd w:id="22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Проблемы европейского баланса сил и дипломатия. Участие России в международных отношениях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Северная война (1700—1721). Династические войны «за наследство».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Семилетняя война (1756—1763). Разделы Речи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сполитой. Войны антифранцузских коалиций против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волюционной Франции. Колониальные захваты европе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ских держав.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0" w:name="bookmark452"/>
      <w:r w:rsidRPr="00FE1A6D">
        <w:rPr>
          <w:rStyle w:val="232"/>
          <w:rFonts w:eastAsia="Tahoma"/>
          <w:sz w:val="26"/>
          <w:szCs w:val="26"/>
        </w:rPr>
        <w:t>Страны Востока в XVIII в. (3 ч)</w:t>
      </w:r>
      <w:bookmarkEnd w:id="23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Османская империя:</w:t>
      </w:r>
      <w:r w:rsidRPr="00FE1A6D">
        <w:rPr>
          <w:rStyle w:val="23"/>
          <w:rFonts w:eastAsiaTheme="minorEastAsia"/>
          <w:sz w:val="26"/>
          <w:szCs w:val="26"/>
        </w:rPr>
        <w:t xml:space="preserve"> от могущества к упадку.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жение населения. Попытки проведения реформ; Селим III. </w:t>
      </w:r>
      <w:r w:rsidRPr="00FE1A6D">
        <w:rPr>
          <w:rStyle w:val="24"/>
          <w:rFonts w:eastAsia="Tahoma"/>
          <w:sz w:val="26"/>
          <w:szCs w:val="26"/>
        </w:rPr>
        <w:t xml:space="preserve">Индия. </w:t>
      </w:r>
      <w:r w:rsidRPr="00FE1A6D">
        <w:rPr>
          <w:rStyle w:val="23"/>
          <w:rFonts w:eastAsiaTheme="minorEastAsia"/>
          <w:sz w:val="26"/>
          <w:szCs w:val="26"/>
        </w:rPr>
        <w:t xml:space="preserve">Ослабление империи Великих Моголов. Борьба европейцев за владения в Индии. Утверждение британского владычества. </w:t>
      </w:r>
      <w:r w:rsidRPr="00FE1A6D">
        <w:rPr>
          <w:rStyle w:val="24"/>
          <w:rFonts w:eastAsia="Tahoma"/>
          <w:sz w:val="26"/>
          <w:szCs w:val="26"/>
        </w:rPr>
        <w:t>Ки</w:t>
      </w:r>
      <w:r w:rsidRPr="00FE1A6D">
        <w:rPr>
          <w:rStyle w:val="24"/>
          <w:rFonts w:eastAsia="Tahoma"/>
          <w:sz w:val="26"/>
          <w:szCs w:val="26"/>
        </w:rPr>
        <w:softHyphen/>
        <w:t>тай.</w:t>
      </w:r>
      <w:r w:rsidRPr="00FE1A6D">
        <w:rPr>
          <w:rStyle w:val="23"/>
          <w:rFonts w:eastAsiaTheme="minorEastAsia"/>
          <w:sz w:val="26"/>
          <w:szCs w:val="26"/>
        </w:rPr>
        <w:t xml:space="preserve"> Империя Цин в XVIII в.: власть маньчжурских импера</w:t>
      </w:r>
      <w:r w:rsidRPr="00FE1A6D">
        <w:rPr>
          <w:rStyle w:val="23"/>
          <w:rFonts w:eastAsiaTheme="minorEastAsia"/>
          <w:sz w:val="26"/>
          <w:szCs w:val="26"/>
        </w:rPr>
        <w:softHyphen/>
        <w:t>торов, система управл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страной. Внешняя политика 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рии Цин;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ния с Россией. «Закрытие» Китая для иноземцев. </w:t>
      </w:r>
      <w:r w:rsidRPr="00FE1A6D">
        <w:rPr>
          <w:rStyle w:val="24"/>
          <w:rFonts w:eastAsia="Tahoma"/>
          <w:sz w:val="26"/>
          <w:szCs w:val="26"/>
        </w:rPr>
        <w:t>Япония</w:t>
      </w:r>
      <w:r w:rsidRPr="00FE1A6D">
        <w:rPr>
          <w:rStyle w:val="23"/>
          <w:rFonts w:eastAsiaTheme="minorEastAsia"/>
          <w:sz w:val="26"/>
          <w:szCs w:val="26"/>
        </w:rPr>
        <w:t xml:space="preserve"> в XVIII в. Сегуны и дайме. Положение сословий.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тура стран Востока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(1 ч). Историческое и культурное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дие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1" w:name="bookmark453"/>
      <w:r w:rsidRPr="00FE1A6D">
        <w:rPr>
          <w:rStyle w:val="232"/>
          <w:rFonts w:eastAsia="Tahoma"/>
          <w:sz w:val="26"/>
          <w:szCs w:val="26"/>
        </w:rPr>
        <w:t>ИСТОРИЯ РОССИИ. РОССИЯ В КОНЦЕ XVII - XVIII в.:</w:t>
      </w:r>
      <w:bookmarkEnd w:id="231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2" w:name="bookmark454"/>
      <w:r w:rsidRPr="00FE1A6D">
        <w:rPr>
          <w:rStyle w:val="232"/>
          <w:rFonts w:eastAsia="Tahoma"/>
          <w:sz w:val="26"/>
          <w:szCs w:val="26"/>
        </w:rPr>
        <w:t>ОТ ЦАРСТВА К ИМПЕРИИ (45 ч)</w:t>
      </w:r>
      <w:bookmarkEnd w:id="23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3" w:name="bookmark455"/>
      <w:r w:rsidRPr="00FE1A6D">
        <w:rPr>
          <w:rStyle w:val="232"/>
          <w:rFonts w:eastAsia="Tahoma"/>
          <w:sz w:val="26"/>
          <w:szCs w:val="26"/>
        </w:rPr>
        <w:t>Россия в эпоху преобразований Петра I (11 ч)</w:t>
      </w:r>
      <w:bookmarkEnd w:id="23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Причины и предпосылки преобразований.</w:t>
      </w:r>
      <w:r w:rsidRPr="00FE1A6D">
        <w:rPr>
          <w:rStyle w:val="23"/>
          <w:rFonts w:eastAsiaTheme="minorEastAsia"/>
          <w:sz w:val="26"/>
          <w:szCs w:val="26"/>
        </w:rPr>
        <w:t xml:space="preserve"> Россия и Ев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ропа в конце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Модернизация как жизненно важная национальная задача. Начало царствования Пе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ра I, борьба за власть. Правление царевны Софьи. Стр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лецкие бунты. Хо</w:t>
      </w:r>
      <w:r w:rsidRPr="00FE1A6D">
        <w:rPr>
          <w:rStyle w:val="23"/>
          <w:rFonts w:eastAsiaTheme="minorEastAsia"/>
          <w:sz w:val="26"/>
          <w:szCs w:val="26"/>
        </w:rPr>
        <w:softHyphen/>
        <w:t>ванщина. Первые шаги на пути прео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 xml:space="preserve">разований. Азовские походы. Великое посольство и его значение. Сподвижники Петра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Экономическая политика.</w:t>
      </w:r>
      <w:r w:rsidRPr="00FE1A6D">
        <w:rPr>
          <w:rStyle w:val="23"/>
          <w:rFonts w:eastAsiaTheme="minorEastAsia"/>
          <w:sz w:val="26"/>
          <w:szCs w:val="26"/>
        </w:rPr>
        <w:t xml:space="preserve"> Строительство заводов и ма</w:t>
      </w:r>
      <w:r w:rsidRPr="00FE1A6D">
        <w:rPr>
          <w:rStyle w:val="23"/>
          <w:rFonts w:eastAsiaTheme="minorEastAsia"/>
          <w:sz w:val="26"/>
          <w:szCs w:val="26"/>
        </w:rPr>
        <w:softHyphen/>
        <w:t>нуфактур. Создание базы металлургической индус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рии на Урале. Оружейные заводы и корабельные верфи. Роль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дарства в создании промышленности. Прео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ладание крепост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ного и подневольного труда. Принципы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меркантилизма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текционизма. Таможенный тариф 1724 г. Введение подушной подати.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Социальная политика.</w:t>
      </w:r>
      <w:r w:rsidRPr="00FE1A6D">
        <w:rPr>
          <w:rStyle w:val="23"/>
          <w:rFonts w:eastAsiaTheme="minorEastAsia"/>
          <w:sz w:val="26"/>
          <w:szCs w:val="26"/>
        </w:rPr>
        <w:t xml:space="preserve"> Консолидация дворянского сосло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вия, повышение его роли в управлении страной. Указ о едино</w:t>
      </w:r>
      <w:r w:rsidRPr="00FE1A6D">
        <w:rPr>
          <w:rStyle w:val="23"/>
          <w:rFonts w:eastAsiaTheme="minorEastAsia"/>
          <w:sz w:val="26"/>
          <w:szCs w:val="26"/>
        </w:rPr>
        <w:softHyphen/>
        <w:t>наследии и Табель о рангах. Противоречия в политике по от</w:t>
      </w:r>
      <w:r w:rsidRPr="00FE1A6D">
        <w:rPr>
          <w:rStyle w:val="23"/>
          <w:rFonts w:eastAsiaTheme="minorEastAsia"/>
          <w:sz w:val="26"/>
          <w:szCs w:val="26"/>
        </w:rPr>
        <w:softHyphen/>
        <w:t>ношению к купечеству и городским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словиям: расширение их прав в местном управлении и усиление налогового гнета. По</w:t>
      </w:r>
      <w:r w:rsidRPr="00FE1A6D">
        <w:rPr>
          <w:rStyle w:val="23"/>
          <w:rFonts w:eastAsiaTheme="minorEastAsia"/>
          <w:sz w:val="26"/>
          <w:szCs w:val="26"/>
        </w:rPr>
        <w:softHyphen/>
        <w:t>ложение крестьян.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писи населения (ревизии).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Реформы управления.</w:t>
      </w:r>
      <w:r w:rsidRPr="00FE1A6D">
        <w:rPr>
          <w:rStyle w:val="23"/>
          <w:rFonts w:eastAsiaTheme="minorEastAsia"/>
          <w:sz w:val="26"/>
          <w:szCs w:val="26"/>
        </w:rPr>
        <w:t xml:space="preserve"> Реформы местного управления (бурмистры и Ратуша), городская и областная (губер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ская) ре</w:t>
      </w:r>
      <w:r w:rsidRPr="00FE1A6D">
        <w:rPr>
          <w:rStyle w:val="23"/>
          <w:rFonts w:eastAsiaTheme="minorEastAsia"/>
          <w:sz w:val="26"/>
          <w:szCs w:val="26"/>
        </w:rPr>
        <w:softHyphen/>
        <w:t>формы. Сенат, коллегии, органы надзора и суда. Усиление цен</w:t>
      </w:r>
      <w:r w:rsidRPr="00FE1A6D">
        <w:rPr>
          <w:rStyle w:val="23"/>
          <w:rFonts w:eastAsiaTheme="minorEastAsia"/>
          <w:sz w:val="26"/>
          <w:szCs w:val="26"/>
        </w:rPr>
        <w:softHyphen/>
        <w:t>трализации и бюрократизации управления. Генеральный ре</w:t>
      </w:r>
      <w:r w:rsidRPr="00FE1A6D">
        <w:rPr>
          <w:rStyle w:val="23"/>
          <w:rFonts w:eastAsiaTheme="minorEastAsia"/>
          <w:sz w:val="26"/>
          <w:szCs w:val="26"/>
        </w:rPr>
        <w:softHyphen/>
        <w:t>гламент. Санкт-Петербург — новая 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лица.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Первые гвардейские полки. </w:t>
      </w:r>
      <w:r w:rsidRPr="00FE1A6D">
        <w:rPr>
          <w:rStyle w:val="24"/>
          <w:rFonts w:eastAsia="Tahoma"/>
          <w:sz w:val="26"/>
          <w:szCs w:val="26"/>
        </w:rPr>
        <w:t>Создание регулярной а</w:t>
      </w:r>
      <w:r w:rsidRPr="00FE1A6D">
        <w:rPr>
          <w:rStyle w:val="24"/>
          <w:rFonts w:eastAsia="Tahoma"/>
          <w:sz w:val="26"/>
          <w:szCs w:val="26"/>
        </w:rPr>
        <w:t>р</w:t>
      </w:r>
      <w:r w:rsidRPr="00FE1A6D">
        <w:rPr>
          <w:rStyle w:val="24"/>
          <w:rFonts w:eastAsia="Tahoma"/>
          <w:sz w:val="26"/>
          <w:szCs w:val="26"/>
        </w:rPr>
        <w:t>мии, военного флота.</w:t>
      </w:r>
      <w:r w:rsidRPr="00FE1A6D">
        <w:rPr>
          <w:rStyle w:val="23"/>
          <w:rFonts w:eastAsiaTheme="minorEastAsia"/>
          <w:sz w:val="26"/>
          <w:szCs w:val="26"/>
        </w:rPr>
        <w:t xml:space="preserve"> Рекрутские наборы.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Церковная реформа.</w:t>
      </w:r>
      <w:r w:rsidRPr="00FE1A6D">
        <w:rPr>
          <w:rStyle w:val="23"/>
          <w:rFonts w:eastAsiaTheme="minorEastAsia"/>
          <w:sz w:val="26"/>
          <w:szCs w:val="26"/>
        </w:rPr>
        <w:t xml:space="preserve"> Упразднение патриаршества, уч</w:t>
      </w:r>
      <w:r w:rsidRPr="00FE1A6D">
        <w:rPr>
          <w:rStyle w:val="23"/>
          <w:rFonts w:eastAsiaTheme="minorEastAsia"/>
          <w:sz w:val="26"/>
          <w:szCs w:val="26"/>
        </w:rPr>
        <w:softHyphen/>
        <w:t>реждение Синода. Положение инославных конфессий.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Оппозиция реформам Петра I.</w:t>
      </w:r>
      <w:r w:rsidRPr="00FE1A6D">
        <w:rPr>
          <w:rStyle w:val="23"/>
          <w:rFonts w:eastAsiaTheme="minorEastAsia"/>
          <w:sz w:val="26"/>
          <w:szCs w:val="26"/>
        </w:rPr>
        <w:t xml:space="preserve"> Социальные движ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первой четверти XVIII в. Восстания в Астрахани, Башкирии, на Дону. Дело царевича Алексея.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Внешняя политика.</w:t>
      </w:r>
      <w:r w:rsidRPr="00FE1A6D">
        <w:rPr>
          <w:rStyle w:val="23"/>
          <w:rFonts w:eastAsiaTheme="minorEastAsia"/>
          <w:sz w:val="26"/>
          <w:szCs w:val="26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пление России на берегах Балтики. Провозглашение России империей. Каспий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ский поход Петра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Преобразования Петра I в области культуры.</w:t>
      </w:r>
      <w:r w:rsidRPr="00FE1A6D">
        <w:rPr>
          <w:rStyle w:val="23"/>
          <w:rFonts w:eastAsiaTheme="minorEastAsia"/>
          <w:sz w:val="26"/>
          <w:szCs w:val="26"/>
        </w:rPr>
        <w:t xml:space="preserve"> Доми</w:t>
      </w:r>
      <w:r w:rsidRPr="00FE1A6D">
        <w:rPr>
          <w:rStyle w:val="23"/>
          <w:rFonts w:eastAsiaTheme="minorEastAsia"/>
          <w:sz w:val="26"/>
          <w:szCs w:val="26"/>
        </w:rPr>
        <w:softHyphen/>
        <w:t>нирование светского начала в культурной политике. Влияние культуры стран зарубежной Европы. Привл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чение иностран</w:t>
      </w:r>
      <w:r w:rsidRPr="00FE1A6D">
        <w:rPr>
          <w:rStyle w:val="23"/>
          <w:rFonts w:eastAsiaTheme="minorEastAsia"/>
          <w:sz w:val="26"/>
          <w:szCs w:val="26"/>
        </w:rPr>
        <w:softHyphen/>
        <w:t>ных специалистов. Введение нового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тоисчисления, граждан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шрифта и гражданской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чати. Первая газета «Ведомо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сти». Создание сети школ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специальных учебных заведений. Развитие науки.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крытие Академии наук в Петербурге. Кунсткамера. Светская живопись, портрет петровской эпохи. Скуль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тура и архитектура. Памятники раннего барокко.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Повседневная жизнь и быт правящей элиты и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ной мас</w:t>
      </w:r>
      <w:r w:rsidRPr="00FE1A6D">
        <w:rPr>
          <w:rStyle w:val="23"/>
          <w:rFonts w:eastAsiaTheme="minorEastAsia"/>
          <w:sz w:val="26"/>
          <w:szCs w:val="26"/>
        </w:rPr>
        <w:softHyphen/>
        <w:t>сы населения. Перемены в образе жизни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ского дворян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«Юности честное зерцало». Новые формы общения в дво</w:t>
      </w:r>
      <w:r w:rsidRPr="00FE1A6D">
        <w:rPr>
          <w:rStyle w:val="23"/>
          <w:rFonts w:eastAsiaTheme="minorEastAsia"/>
          <w:sz w:val="26"/>
          <w:szCs w:val="26"/>
        </w:rPr>
        <w:softHyphen/>
        <w:t>рянской среде. Ассамблеи, балы, светские государственные праздники. Европейский стиль в одежде, развлечениях, пита</w:t>
      </w:r>
      <w:r w:rsidRPr="00FE1A6D">
        <w:rPr>
          <w:rStyle w:val="23"/>
          <w:rFonts w:eastAsiaTheme="minorEastAsia"/>
          <w:sz w:val="26"/>
          <w:szCs w:val="26"/>
        </w:rPr>
        <w:softHyphen/>
        <w:t>нии. Изменения в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ложении женщин.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Итоги, последствия и значение петровских преобр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зований. Образ Петра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 русской культуре.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4" w:name="bookmark456"/>
      <w:r w:rsidRPr="00FE1A6D">
        <w:rPr>
          <w:rStyle w:val="232"/>
          <w:rFonts w:eastAsia="Tahoma"/>
          <w:sz w:val="26"/>
          <w:szCs w:val="26"/>
        </w:rPr>
        <w:t>Россия после Петра I. Дворцовые перевороты (7 ч)</w:t>
      </w:r>
      <w:bookmarkEnd w:id="23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Причины нестабильности политического строя. Дворцовые перевороты. Фаворитизм. Создание Верхо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ского, Б. Х.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ниха в управлении и политической жизни страны.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Укрепление границ империи на восточной и юго-восточной окраинах. Переход Младшего жуза под сув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ренитет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империи. Война с Османской имп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Россия при Елизавете Петровне.</w:t>
      </w:r>
      <w:r w:rsidRPr="00FE1A6D">
        <w:rPr>
          <w:rStyle w:val="23"/>
          <w:rFonts w:eastAsiaTheme="minorEastAsia"/>
          <w:sz w:val="26"/>
          <w:szCs w:val="26"/>
        </w:rPr>
        <w:t xml:space="preserve"> Экономическая и фи</w:t>
      </w:r>
      <w:r w:rsidRPr="00FE1A6D">
        <w:rPr>
          <w:rStyle w:val="23"/>
          <w:rFonts w:eastAsiaTheme="minorEastAsia"/>
          <w:sz w:val="26"/>
          <w:szCs w:val="26"/>
        </w:rPr>
        <w:softHyphen/>
        <w:t>нансовая политика. Деятельность П. И. Шувалова. Создание Дворянского и Купеческого банков. Усиление роли косвенных налогов. Ликвидация внутренних там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жен. Распространение монополий в промышленности и внешней торговле. Основание Московского университ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та. М. В. Ломоносов и И. И. Шувалов. Россия в межд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народных конфликтах 1740—1750-х гг. Уча</w:t>
      </w:r>
      <w:r w:rsidRPr="00FE1A6D">
        <w:rPr>
          <w:rStyle w:val="23"/>
          <w:rFonts w:eastAsiaTheme="minorEastAsia"/>
          <w:sz w:val="26"/>
          <w:szCs w:val="26"/>
        </w:rPr>
        <w:softHyphen/>
        <w:t>стие в Сем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летней войне.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Петр III.</w:t>
      </w:r>
      <w:r w:rsidRPr="00FE1A6D">
        <w:rPr>
          <w:rStyle w:val="23"/>
          <w:rFonts w:eastAsiaTheme="minorEastAsia"/>
          <w:sz w:val="26"/>
          <w:szCs w:val="26"/>
        </w:rPr>
        <w:t xml:space="preserve"> Манифест о вольности дворянства. Прич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ны пе</w:t>
      </w:r>
      <w:r w:rsidRPr="00FE1A6D">
        <w:rPr>
          <w:rStyle w:val="23"/>
          <w:rFonts w:eastAsiaTheme="minorEastAsia"/>
          <w:sz w:val="26"/>
          <w:szCs w:val="26"/>
        </w:rPr>
        <w:softHyphen/>
        <w:t>реворота 28 июня 1762 г.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5" w:name="bookmark457"/>
      <w:r w:rsidRPr="00FE1A6D">
        <w:rPr>
          <w:rStyle w:val="232"/>
          <w:rFonts w:eastAsia="Tahoma"/>
          <w:sz w:val="26"/>
          <w:szCs w:val="26"/>
        </w:rPr>
        <w:t>Россия в 1760-1790-х гг.</w:t>
      </w:r>
      <w:bookmarkEnd w:id="235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6" w:name="bookmark458"/>
      <w:r w:rsidRPr="00FE1A6D">
        <w:rPr>
          <w:rStyle w:val="232"/>
          <w:rFonts w:eastAsia="Tahoma"/>
          <w:sz w:val="26"/>
          <w:szCs w:val="26"/>
        </w:rPr>
        <w:t>Правление Екатерины II и Павла I (18 ч)</w:t>
      </w:r>
      <w:bookmarkEnd w:id="23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Внутренняя политика Екатерины II.</w:t>
      </w:r>
      <w:r w:rsidRPr="00FE1A6D">
        <w:rPr>
          <w:rStyle w:val="23"/>
          <w:rFonts w:eastAsiaTheme="minorEastAsia"/>
          <w:sz w:val="26"/>
          <w:szCs w:val="26"/>
        </w:rPr>
        <w:t xml:space="preserve"> Личность 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ратрицы. Идеи Просвещения. «Просвещенный абсол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тизм», его особенности в России. Секуляризация це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ковных земель. Деятельность Уложенной комиссии. Экономическая и финан</w:t>
      </w:r>
      <w:r w:rsidRPr="00FE1A6D">
        <w:rPr>
          <w:rStyle w:val="23"/>
          <w:rFonts w:eastAsiaTheme="minorEastAsia"/>
          <w:sz w:val="26"/>
          <w:szCs w:val="26"/>
        </w:rPr>
        <w:softHyphen/>
        <w:t>совая политика правительства. Начало выпуска ассигнаций. Отмена монополий, ум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ренность таможенной политики. Воль</w:t>
      </w:r>
      <w:r w:rsidRPr="00FE1A6D">
        <w:rPr>
          <w:rStyle w:val="23"/>
          <w:rFonts w:eastAsiaTheme="minorEastAsia"/>
          <w:sz w:val="26"/>
          <w:szCs w:val="26"/>
        </w:rPr>
        <w:softHyphen/>
        <w:t>ное экономическое общество. Губернская реформа. Жалован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грамоты дворянству и городам. Положение сословий. Дво</w:t>
      </w:r>
      <w:r w:rsidRPr="00FE1A6D">
        <w:rPr>
          <w:rStyle w:val="23"/>
          <w:rFonts w:eastAsiaTheme="minorEastAsia"/>
          <w:sz w:val="26"/>
          <w:szCs w:val="26"/>
        </w:rPr>
        <w:softHyphen/>
        <w:t>рянство — «первенствующее сословие» империи. Привлечение представителей сословий к местному управлению. 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дание дворянских обществ в губерниях и уездах. Расш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рение приви</w:t>
      </w:r>
      <w:r w:rsidRPr="00FE1A6D">
        <w:rPr>
          <w:rStyle w:val="23"/>
          <w:rFonts w:eastAsiaTheme="minorEastAsia"/>
          <w:sz w:val="26"/>
          <w:szCs w:val="26"/>
        </w:rPr>
        <w:softHyphen/>
        <w:t>легий гильдейского купечества в налоговой сфере и городском управлении.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Национальная политика и народы России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Унифи</w:t>
      </w:r>
      <w:r w:rsidRPr="00FE1A6D">
        <w:rPr>
          <w:rStyle w:val="23"/>
          <w:rFonts w:eastAsiaTheme="minorEastAsia"/>
          <w:sz w:val="26"/>
          <w:szCs w:val="26"/>
        </w:rPr>
        <w:softHyphen/>
        <w:t>кация управления на окраинах империи. Ликв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дация гетман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на Левобережной Украине и Войска Запорожского.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мирование Кубанского казачества. Активизация деятельности по привлечению иностранцев в Россию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Расселение колонистов в Новороссии, Пово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жье, других регионах. Укрепление веро</w:t>
      </w:r>
      <w:r w:rsidRPr="00FE1A6D">
        <w:rPr>
          <w:rStyle w:val="23"/>
          <w:rFonts w:eastAsiaTheme="minorEastAsia"/>
          <w:sz w:val="26"/>
          <w:szCs w:val="26"/>
        </w:rPr>
        <w:softHyphen/>
        <w:t>терпимости по отношению к неправославным и нехристиан</w:t>
      </w:r>
      <w:r w:rsidRPr="00FE1A6D">
        <w:rPr>
          <w:rStyle w:val="23"/>
          <w:rFonts w:eastAsiaTheme="minorEastAsia"/>
          <w:sz w:val="26"/>
          <w:szCs w:val="26"/>
        </w:rPr>
        <w:softHyphen/>
        <w:t>ским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фессиям. Политика по отношению к исламу. Башкир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восстания. Формирование черты оседлости.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Экономическое развитие России во второй половине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XVIII в.</w:t>
      </w:r>
      <w:r w:rsidRPr="00FE1A6D">
        <w:rPr>
          <w:rStyle w:val="23"/>
          <w:rFonts w:eastAsiaTheme="minorEastAsia"/>
          <w:sz w:val="26"/>
          <w:szCs w:val="26"/>
        </w:rPr>
        <w:t xml:space="preserve"> Крестьяне: крепостные, государственные, монастыр</w:t>
      </w:r>
      <w:r w:rsidRPr="00FE1A6D">
        <w:rPr>
          <w:rStyle w:val="23"/>
          <w:rFonts w:eastAsiaTheme="minorEastAsia"/>
          <w:sz w:val="26"/>
          <w:szCs w:val="26"/>
        </w:rPr>
        <w:softHyphen/>
        <w:t>ские. Условия жизни крепостной деревни. Права помещика по отношению к своим крепостным. Барщинное и оброчное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ство. Дворовые люди. Роль крепостного строя в экономике страны.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Промышленность в городе и деревне. Роль госуда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ства, ку</w:t>
      </w:r>
      <w:r w:rsidRPr="00FE1A6D">
        <w:rPr>
          <w:rStyle w:val="23"/>
          <w:rFonts w:eastAsiaTheme="minorEastAsia"/>
          <w:sz w:val="26"/>
          <w:szCs w:val="26"/>
        </w:rPr>
        <w:softHyphen/>
        <w:t>печества, помещиков в развитии промышленн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сти. Крепост</w:t>
      </w:r>
      <w:r w:rsidRPr="00FE1A6D">
        <w:rPr>
          <w:rStyle w:val="23"/>
          <w:rFonts w:eastAsiaTheme="minorEastAsia"/>
          <w:sz w:val="26"/>
          <w:szCs w:val="26"/>
        </w:rPr>
        <w:softHyphen/>
        <w:t>ной и вольнонаемный труд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Привлечение крепостных оброчных крестьян к работе на мануфакт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рах. Развитие крестьянских промыслов. Рост текстил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промышленности: распростране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производства хлопчатобумажных тканей. Начало извест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предпр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нимательских династий: Морозовы, Рябушин- ские, 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релины, Прохоровы, Демидовы и др.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Внутренняя и внешняя торговля. Торговые пути внутри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ны. Водно-транспортные системы: Вышн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волоцкая, Тихвин</w:t>
      </w:r>
      <w:r w:rsidRPr="00FE1A6D">
        <w:rPr>
          <w:rStyle w:val="23"/>
          <w:rFonts w:eastAsiaTheme="minorEastAsia"/>
          <w:sz w:val="26"/>
          <w:szCs w:val="26"/>
        </w:rPr>
        <w:softHyphen/>
        <w:t>ская, Мариинская и др. Ярмарки и их роль во внутренней тор</w:t>
      </w:r>
      <w:r w:rsidRPr="00FE1A6D">
        <w:rPr>
          <w:rStyle w:val="23"/>
          <w:rFonts w:eastAsiaTheme="minorEastAsia"/>
          <w:sz w:val="26"/>
          <w:szCs w:val="26"/>
        </w:rPr>
        <w:softHyphen/>
        <w:t>говле. Макарьевская, Ирбитская, Свенская, Коренная ярмарки. Ярмарки Малороссии. Партнеры России во внешней торговле в Европе и в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ре. Обеспечение активного внешнеторгового ба</w:t>
      </w:r>
      <w:r w:rsidRPr="00FE1A6D">
        <w:rPr>
          <w:rStyle w:val="23"/>
          <w:rFonts w:eastAsiaTheme="minorEastAsia"/>
          <w:sz w:val="26"/>
          <w:szCs w:val="26"/>
        </w:rPr>
        <w:softHyphen/>
        <w:t>ланса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Обострение социальных противоречий.</w:t>
      </w:r>
      <w:r w:rsidRPr="00FE1A6D">
        <w:rPr>
          <w:rStyle w:val="23"/>
          <w:rFonts w:eastAsiaTheme="minorEastAsia"/>
          <w:sz w:val="26"/>
          <w:szCs w:val="26"/>
        </w:rPr>
        <w:t xml:space="preserve"> Чумной бунт в Москве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Восстание под предводительством Емельяна Пугаче</w:t>
      </w:r>
      <w:r w:rsidRPr="00FE1A6D">
        <w:rPr>
          <w:rStyle w:val="23"/>
          <w:rFonts w:eastAsiaTheme="minorEastAsia"/>
          <w:sz w:val="26"/>
          <w:szCs w:val="26"/>
        </w:rPr>
        <w:softHyphen/>
        <w:t>ва. Антидворянский и антикрепостнический 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рактер 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Роль казачества, народов Урала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волжья в восстании</w:t>
      </w:r>
      <w:r w:rsidRPr="00FE1A6D">
        <w:rPr>
          <w:rStyle w:val="24"/>
          <w:rFonts w:eastAsia="Tahoma"/>
          <w:sz w:val="26"/>
          <w:szCs w:val="26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Влияние восстания на внутреннюю политику и развитие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мысли.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Внешняя политика России второй половины XVIII в., ее основные задачи.</w:t>
      </w:r>
      <w:r w:rsidRPr="00FE1A6D">
        <w:rPr>
          <w:rStyle w:val="23"/>
          <w:rFonts w:eastAsiaTheme="minorEastAsia"/>
          <w:sz w:val="26"/>
          <w:szCs w:val="26"/>
        </w:rPr>
        <w:t xml:space="preserve"> Н. И. Панин и А. А. Безбородко. Борьба России за выход к Черному морю. Войны с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манской импери</w:t>
      </w:r>
      <w:r w:rsidRPr="00FE1A6D">
        <w:rPr>
          <w:rStyle w:val="23"/>
          <w:rFonts w:eastAsiaTheme="minorEastAsia"/>
          <w:sz w:val="26"/>
          <w:szCs w:val="26"/>
        </w:rPr>
        <w:softHyphen/>
        <w:t>ей. П. А. Румянцев, А. В. Суворов, Ф. Ф. Ушаков, победы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сийских войск под их руководством. Присоединение Крыма и Северного Причерноморья. 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ганизация управления Ново</w:t>
      </w:r>
      <w:r w:rsidRPr="00FE1A6D">
        <w:rPr>
          <w:rStyle w:val="23"/>
          <w:rFonts w:eastAsiaTheme="minorEastAsia"/>
          <w:sz w:val="26"/>
          <w:szCs w:val="26"/>
        </w:rPr>
        <w:softHyphen/>
        <w:t>россией. Строительство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городов и портов. Основание Пя</w:t>
      </w:r>
      <w:r w:rsidRPr="00FE1A6D">
        <w:rPr>
          <w:rStyle w:val="23"/>
          <w:rFonts w:eastAsiaTheme="minorEastAsia"/>
          <w:sz w:val="26"/>
          <w:szCs w:val="26"/>
        </w:rPr>
        <w:softHyphen/>
        <w:t>тигорска, Севаст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поля, Одессы, Херсона. Г. А. Потемкин. Пу</w:t>
      </w:r>
      <w:r w:rsidRPr="00FE1A6D">
        <w:rPr>
          <w:rStyle w:val="23"/>
          <w:rFonts w:eastAsiaTheme="minorEastAsia"/>
          <w:sz w:val="26"/>
          <w:szCs w:val="26"/>
        </w:rPr>
        <w:softHyphen/>
        <w:t>тешествие Екатерины II на юг в 1787 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Участие России в разделах Речи Посполитой. Пол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тика Рос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сии в Польше до начала 1770-х гг.: стремление к усилению российского влияния в условиях сохранения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польского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дарства. Участие России в разделах Польши вместе с империей Габсбургов и Пруссией. Первый, второй и третий разделы.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Борьба поляков за национальную независимость. Восстание под предводительством Т. Костюшко.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Россия при Павле I.</w:t>
      </w:r>
      <w:r w:rsidRPr="00FE1A6D">
        <w:rPr>
          <w:rStyle w:val="23"/>
          <w:rFonts w:eastAsiaTheme="minorEastAsia"/>
          <w:sz w:val="26"/>
          <w:szCs w:val="26"/>
        </w:rPr>
        <w:t xml:space="preserve"> Личность Павла I и ее влияние на политику страны. Основные принципы внутренней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литики. Ограничение дворянских привилегий. Укрепл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абсолютиз</w:t>
      </w:r>
      <w:r w:rsidRPr="00FE1A6D">
        <w:rPr>
          <w:rStyle w:val="23"/>
          <w:rFonts w:eastAsiaTheme="minorEastAsia"/>
          <w:sz w:val="26"/>
          <w:szCs w:val="26"/>
        </w:rPr>
        <w:softHyphen/>
        <w:t>ма через отказ от принципов «просвеще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абсолютизма» и усиление бюрократического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лицейского характера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дарства и личной власти 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ператора. Акт о престолонаследии и Манифест о «тре</w:t>
      </w:r>
      <w:r w:rsidRPr="00FE1A6D">
        <w:rPr>
          <w:rStyle w:val="23"/>
          <w:rFonts w:eastAsiaTheme="minorEastAsia"/>
          <w:sz w:val="26"/>
          <w:szCs w:val="26"/>
        </w:rPr>
        <w:t>х</w:t>
      </w:r>
      <w:r w:rsidRPr="00FE1A6D">
        <w:rPr>
          <w:rStyle w:val="23"/>
          <w:rFonts w:eastAsiaTheme="minorEastAsia"/>
          <w:sz w:val="26"/>
          <w:szCs w:val="26"/>
        </w:rPr>
        <w:t>дневной барщине». Политика по отноше</w:t>
      </w:r>
      <w:r w:rsidRPr="00FE1A6D">
        <w:rPr>
          <w:rStyle w:val="23"/>
          <w:rFonts w:eastAsiaTheme="minorEastAsia"/>
          <w:sz w:val="26"/>
          <w:szCs w:val="26"/>
        </w:rPr>
        <w:softHyphen/>
        <w:t>нию к дворянс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ву, взаимоотношения со столичной знатью. Меры в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ласти внешней политики. Причины дворцового пере</w:t>
      </w:r>
      <w:r w:rsidRPr="00FE1A6D">
        <w:rPr>
          <w:rStyle w:val="23"/>
          <w:rFonts w:eastAsiaTheme="minorEastAsia"/>
          <w:sz w:val="26"/>
          <w:szCs w:val="26"/>
        </w:rPr>
        <w:softHyphen/>
        <w:t>ворота 11 марта 1801 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Участие России в борьбе с революционной Франц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ей. Ита</w:t>
      </w:r>
      <w:r w:rsidRPr="00FE1A6D">
        <w:rPr>
          <w:rStyle w:val="23"/>
          <w:rFonts w:eastAsiaTheme="minorEastAsia"/>
          <w:sz w:val="26"/>
          <w:szCs w:val="26"/>
        </w:rPr>
        <w:softHyphen/>
        <w:t>льянский и Швейцарский походы А. В. Суворова. Действия эскадры Ф. Ф. Ушакова в Средиземном море.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37" w:name="bookmark459"/>
      <w:r w:rsidRPr="00FE1A6D">
        <w:rPr>
          <w:rStyle w:val="232"/>
          <w:rFonts w:eastAsia="Tahoma"/>
          <w:sz w:val="26"/>
          <w:szCs w:val="26"/>
        </w:rPr>
        <w:t>Культурное пространство Российской империи в XVIII в. (6 ч)</w:t>
      </w:r>
      <w:bookmarkEnd w:id="23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Идеи Просвещения в российской общественной мысли, пу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блицистике и литературе. Литература народов России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Первые журналы. Общественные идеи в произведениях А. П. Су</w:t>
      </w:r>
      <w:r w:rsidRPr="00FE1A6D">
        <w:rPr>
          <w:rStyle w:val="23"/>
          <w:rFonts w:eastAsiaTheme="minorEastAsia"/>
          <w:sz w:val="26"/>
          <w:szCs w:val="26"/>
        </w:rPr>
        <w:softHyphen/>
        <w:t>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Русская культура и культура народов России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Раз</w:t>
      </w:r>
      <w:r w:rsidRPr="00FE1A6D">
        <w:rPr>
          <w:rStyle w:val="23"/>
          <w:rFonts w:eastAsiaTheme="minorEastAsia"/>
          <w:sz w:val="26"/>
          <w:szCs w:val="26"/>
        </w:rPr>
        <w:softHyphen/>
        <w:t>витие новой светской культуры после преобраз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ваний Петра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Укрепление взаимосвязей с культурой стран зарубежной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пы. Масонство в России. Распр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странение в России основных стилей и жанров европе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художественной культуры (ба</w:t>
      </w:r>
      <w:r w:rsidRPr="00FE1A6D">
        <w:rPr>
          <w:rStyle w:val="23"/>
          <w:rFonts w:eastAsiaTheme="minorEastAsia"/>
          <w:sz w:val="26"/>
          <w:szCs w:val="26"/>
        </w:rPr>
        <w:softHyphen/>
        <w:t>рокко, классицизм, рококо). Вклад в развитие русской культу</w:t>
      </w:r>
      <w:r w:rsidRPr="00FE1A6D">
        <w:rPr>
          <w:rStyle w:val="23"/>
          <w:rFonts w:eastAsiaTheme="minorEastAsia"/>
          <w:sz w:val="26"/>
          <w:szCs w:val="26"/>
        </w:rPr>
        <w:softHyphen/>
        <w:t>ры ученых, х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дожников, мастеров, прибывших из-за рубежа</w:t>
      </w:r>
      <w:r w:rsidRPr="00FE1A6D">
        <w:rPr>
          <w:rStyle w:val="24"/>
          <w:rFonts w:eastAsia="Tahoma"/>
          <w:sz w:val="26"/>
          <w:szCs w:val="26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Усиление внимания к жизни и культуре русского народа и истор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ческому прошлому России к концу столетия.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Культура и быт российских сословий. Дворянство: жизнь и быт дворянской усадьбы. Духовенство. Купеч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ство. Крестьян</w:t>
      </w:r>
      <w:r w:rsidRPr="00FE1A6D">
        <w:rPr>
          <w:rStyle w:val="23"/>
          <w:rFonts w:eastAsiaTheme="minorEastAsia"/>
          <w:sz w:val="26"/>
          <w:szCs w:val="26"/>
        </w:rPr>
        <w:softHyphen/>
        <w:t>ство.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Российская наука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Академия наук в Пете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бурге. Из</w:t>
      </w:r>
      <w:r w:rsidRPr="00FE1A6D">
        <w:rPr>
          <w:rStyle w:val="23"/>
          <w:rFonts w:eastAsiaTheme="minorEastAsia"/>
          <w:sz w:val="26"/>
          <w:szCs w:val="26"/>
        </w:rPr>
        <w:softHyphen/>
        <w:t>учение страны — главная задача российской науки.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экспедиции. Вторая Камчатская экспедиция. Освоение Аляски и Северо-Западного поб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режья Америки. Российско</w:t>
      </w:r>
      <w:r w:rsidRPr="00FE1A6D">
        <w:rPr>
          <w:rStyle w:val="23"/>
          <w:rFonts w:eastAsiaTheme="minorEastAsia"/>
          <w:sz w:val="26"/>
          <w:szCs w:val="26"/>
        </w:rPr>
        <w:softHyphen/>
        <w:t>американская компания.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следования в области отечественной истории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Изучение российской словесности и развитие русского литерату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ного языка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Российская академия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Е. Р. Дашкова.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М. В. Ломоносов и его роль в становлении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науки и образования.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 в России в XVIII в. Основные педагог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идеи. Воспитание «новой породы» людей.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воспита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тельных домов в Санкт-Петербурге и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скве, Института бла</w:t>
      </w:r>
      <w:r w:rsidRPr="00FE1A6D">
        <w:rPr>
          <w:rStyle w:val="23"/>
          <w:rFonts w:eastAsiaTheme="minorEastAsia"/>
          <w:sz w:val="26"/>
          <w:szCs w:val="26"/>
        </w:rPr>
        <w:softHyphen/>
        <w:t>городных девиц в Смольном мон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стыре. Сословные учебные заведения для юношества из дворянства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Московский универ</w:t>
      </w:r>
      <w:r w:rsidRPr="00FE1A6D">
        <w:rPr>
          <w:rStyle w:val="23"/>
          <w:rFonts w:eastAsiaTheme="minorEastAsia"/>
          <w:sz w:val="26"/>
          <w:szCs w:val="26"/>
        </w:rPr>
        <w:softHyphen/>
        <w:t>ситет — первый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ский университет.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Русская архитектура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Строительство Пете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бурга, формирование его городского плана. Регулярный характер за</w:t>
      </w:r>
      <w:r w:rsidRPr="00FE1A6D">
        <w:rPr>
          <w:rStyle w:val="23"/>
          <w:rFonts w:eastAsiaTheme="minorEastAsia"/>
          <w:sz w:val="26"/>
          <w:szCs w:val="26"/>
        </w:rPr>
        <w:softHyphen/>
        <w:t>стройки Петербурга и других городов. Б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рокко в архитектуре Москвы и Петербурга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Переход к классицизму, создание архи</w:t>
      </w:r>
      <w:r w:rsidRPr="00FE1A6D">
        <w:rPr>
          <w:rStyle w:val="23"/>
          <w:rFonts w:eastAsiaTheme="minorEastAsia"/>
          <w:sz w:val="26"/>
          <w:szCs w:val="26"/>
        </w:rPr>
        <w:softHyphen/>
        <w:t>тектурных ансамблей в 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ле классицизма в обеих столицах. В. И. Баженов, М. Ф. Казаков, Ф. Ф. Растрелли.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Изобразительное искусство в России, его выдающи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ся масте</w:t>
      </w:r>
      <w:r w:rsidRPr="00FE1A6D">
        <w:rPr>
          <w:rStyle w:val="23"/>
          <w:rFonts w:eastAsiaTheme="minorEastAsia"/>
          <w:sz w:val="26"/>
          <w:szCs w:val="26"/>
        </w:rPr>
        <w:softHyphen/>
        <w:t>ра и произведения. Академия художеств в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тербурге. Расцвет жанра парадного портрета в середине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Новые веяния в изобразительном искусстве в конце столетия.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Наш край</w:t>
      </w:r>
      <w:r w:rsidRPr="00FE1A6D">
        <w:rPr>
          <w:rStyle w:val="23"/>
          <w:rFonts w:eastAsiaTheme="minorEastAsia"/>
          <w:sz w:val="26"/>
          <w:szCs w:val="26"/>
        </w:rPr>
        <w:t xml:space="preserve"> в XVIII 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(2 ч).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48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38" w:name="bookmark46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38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39" w:name="bookmark46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ВСЕОБЩАЯ ИСТОРИЯ. ИСТОРИЯ НОВОГО ВРЕМЕНИ.</w:t>
      </w:r>
      <w:bookmarkEnd w:id="239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0" w:name="bookmark46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XIX - НАЧАЛО ХХ в. </w:t>
      </w:r>
      <w:r w:rsidRPr="00FE1A6D">
        <w:rPr>
          <w:rStyle w:val="2TimesNewRoman10pt"/>
          <w:rFonts w:eastAsia="Tahoma"/>
          <w:sz w:val="26"/>
          <w:szCs w:val="26"/>
        </w:rPr>
        <w:t>(23 ч)</w:t>
      </w:r>
      <w:bookmarkEnd w:id="24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1" w:name="bookmark46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Европа в начале XIX в.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4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Провозглашение империи Наполеона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во Франции. Рефор</w:t>
      </w:r>
      <w:r w:rsidRPr="00FE1A6D">
        <w:rPr>
          <w:rStyle w:val="23"/>
          <w:rFonts w:eastAsiaTheme="minorEastAsia"/>
          <w:sz w:val="26"/>
          <w:szCs w:val="26"/>
        </w:rPr>
        <w:softHyphen/>
        <w:t>мы. Законодательство. Наполеоновские войны. Антинаполео</w:t>
      </w:r>
      <w:r w:rsidRPr="00FE1A6D">
        <w:rPr>
          <w:rStyle w:val="23"/>
          <w:rFonts w:eastAsiaTheme="minorEastAsia"/>
          <w:sz w:val="26"/>
          <w:szCs w:val="26"/>
        </w:rPr>
        <w:softHyphen/>
        <w:t>новские коалиции. Политика Наполеона в завоеванных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нах. Отношение населения к завоеват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лям: сопротивление, сотрудничество. Поход армии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полеона в Россию и крушение Французской империи. Венский конгресс: цели, главные участ</w:t>
      </w:r>
      <w:r w:rsidRPr="00FE1A6D">
        <w:rPr>
          <w:rStyle w:val="23"/>
          <w:rFonts w:eastAsiaTheme="minorEastAsia"/>
          <w:sz w:val="26"/>
          <w:szCs w:val="26"/>
        </w:rPr>
        <w:softHyphen/>
        <w:t>ники, решения. Создание Священного союза.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42" w:name="bookmark46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Развитие индустриального общества в первой пол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вине XIX в.: экономика, социальные отношения, пол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и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тические процессы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4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Промышленный переворот, его особенности в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нах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пы и США. Изменения в социальной структуре общества. Рас</w:t>
      </w:r>
      <w:r w:rsidRPr="00FE1A6D">
        <w:rPr>
          <w:rStyle w:val="23"/>
          <w:rFonts w:eastAsiaTheme="minorEastAsia"/>
          <w:sz w:val="26"/>
          <w:szCs w:val="26"/>
        </w:rPr>
        <w:softHyphen/>
        <w:t>пространение социалистических идей;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циалисты-утописты.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Выступления рабочих. Социальные и национальные движения в странах Европы. Оформление консервати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ных, либеральных, радикальных политических течений и партий.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43" w:name="bookmark46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Политическое развитие европе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ских стран в 1815-1840-е гг.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4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Франция: Реставрация, Июльская монархия, Вторая респу</w:t>
      </w:r>
      <w:r w:rsidRPr="00FE1A6D">
        <w:rPr>
          <w:rStyle w:val="23"/>
          <w:rFonts w:eastAsiaTheme="minorEastAsia"/>
          <w:sz w:val="26"/>
          <w:szCs w:val="26"/>
        </w:rPr>
        <w:softHyphen/>
        <w:t>блика. Великобритания: борьба за парламентскую реформу; чартизм. Нарастание освободительных движ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Освобожде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Греции. Европейские революции 1830 г. и 1848—1849 гг. Возникновение и распростран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марксизма.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44" w:name="bookmark46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Страны Европы и Северной Америки в середине Х</w:t>
      </w:r>
      <w:r>
        <w:rPr>
          <w:rStyle w:val="26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I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Х — начале ХХ в. </w:t>
      </w:r>
      <w:r w:rsidRPr="00FE1A6D">
        <w:rPr>
          <w:rStyle w:val="2TimesNewRoman10pt"/>
          <w:rFonts w:eastAsia="Tahoma"/>
          <w:sz w:val="26"/>
          <w:szCs w:val="26"/>
        </w:rPr>
        <w:t>(6 ч)</w:t>
      </w:r>
      <w:bookmarkEnd w:id="24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Великобритания</w:t>
      </w:r>
      <w:r w:rsidRPr="00FE1A6D">
        <w:rPr>
          <w:rStyle w:val="23"/>
          <w:rFonts w:eastAsiaTheme="minorEastAsia"/>
          <w:sz w:val="26"/>
          <w:szCs w:val="26"/>
        </w:rPr>
        <w:t xml:space="preserve"> в Викторианскую эпоху. «Масте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ская мира». Рабочее движение. Политические и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альные рефор</w:t>
      </w:r>
      <w:r w:rsidRPr="00FE1A6D">
        <w:rPr>
          <w:rStyle w:val="23"/>
          <w:rFonts w:eastAsiaTheme="minorEastAsia"/>
          <w:sz w:val="26"/>
          <w:szCs w:val="26"/>
        </w:rPr>
        <w:softHyphen/>
        <w:t>мы. Британская колониальная империя; доминионы.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Франция.</w:t>
      </w:r>
      <w:r w:rsidRPr="00FE1A6D">
        <w:rPr>
          <w:rStyle w:val="23"/>
          <w:rFonts w:eastAsiaTheme="minorEastAsia"/>
          <w:sz w:val="26"/>
          <w:szCs w:val="26"/>
        </w:rPr>
        <w:t xml:space="preserve"> Империя Наполеона III: внутренняя и внешняя политика. Активизация колониальной экспа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сии. Франко-гер</w:t>
      </w:r>
      <w:r w:rsidRPr="00FE1A6D">
        <w:rPr>
          <w:rStyle w:val="23"/>
          <w:rFonts w:eastAsiaTheme="minorEastAsia"/>
          <w:sz w:val="26"/>
          <w:szCs w:val="26"/>
        </w:rPr>
        <w:softHyphen/>
        <w:t>манская война 1870—1871 гг. Пари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ская коммуна.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Италия.</w:t>
      </w:r>
      <w:r w:rsidRPr="00FE1A6D">
        <w:rPr>
          <w:rStyle w:val="23"/>
          <w:rFonts w:eastAsiaTheme="minorEastAsia"/>
          <w:sz w:val="26"/>
          <w:szCs w:val="26"/>
        </w:rPr>
        <w:t xml:space="preserve"> Подъем борьбы за независимость италья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ских зе</w:t>
      </w:r>
      <w:r w:rsidRPr="00FE1A6D">
        <w:rPr>
          <w:rStyle w:val="23"/>
          <w:rFonts w:eastAsiaTheme="minorEastAsia"/>
          <w:sz w:val="26"/>
          <w:szCs w:val="26"/>
        </w:rPr>
        <w:softHyphen/>
        <w:t>мель. К. Кавур, Дж. Гарибальди. Образование единого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Король Виктор Эммануил II.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Германия.</w:t>
      </w:r>
      <w:r w:rsidRPr="00FE1A6D">
        <w:rPr>
          <w:rStyle w:val="23"/>
          <w:rFonts w:eastAsiaTheme="minorEastAsia"/>
          <w:sz w:val="26"/>
          <w:szCs w:val="26"/>
        </w:rPr>
        <w:t xml:space="preserve"> Движение за объединение германских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сударств. О. Бисмарк. Северогерманский союз. Прово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глашение Герман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империи. Социальная политика. Включение империи в систему внешнеполитических союзов и колониальные захваты.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Страны Центральной и Юго-Восточной Европы во второй половине XIX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начале XX в.</w:t>
      </w:r>
      <w:r w:rsidRPr="00FE1A6D">
        <w:rPr>
          <w:rStyle w:val="23"/>
          <w:rFonts w:eastAsiaTheme="minorEastAsia"/>
          <w:sz w:val="26"/>
          <w:szCs w:val="26"/>
        </w:rPr>
        <w:t xml:space="preserve"> Габсбургская импе</w:t>
      </w:r>
      <w:r w:rsidRPr="00FE1A6D">
        <w:rPr>
          <w:rStyle w:val="23"/>
          <w:rFonts w:eastAsiaTheme="minorEastAsia"/>
          <w:sz w:val="26"/>
          <w:szCs w:val="26"/>
        </w:rPr>
        <w:softHyphen/>
        <w:t>рия: экономическое и политическое развитие, положение наро</w:t>
      </w:r>
      <w:r w:rsidRPr="00FE1A6D">
        <w:rPr>
          <w:rStyle w:val="23"/>
          <w:rFonts w:eastAsiaTheme="minorEastAsia"/>
          <w:sz w:val="26"/>
          <w:szCs w:val="26"/>
        </w:rPr>
        <w:softHyphen/>
        <w:t>дов, национальные движения. Провозглашение ду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листиче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Австро-Венгерской монархии (1867). Юг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славянские народы: борьба за освобождение от осма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ского господства. Рус</w:t>
      </w:r>
      <w:r w:rsidRPr="00FE1A6D">
        <w:rPr>
          <w:rStyle w:val="23"/>
          <w:rFonts w:eastAsiaTheme="minorEastAsia"/>
          <w:sz w:val="26"/>
          <w:szCs w:val="26"/>
        </w:rPr>
        <w:softHyphen/>
        <w:t>ско-турецкая война 1877—1878 гг., ее итоги.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Соединенные Штаты Америки.</w:t>
      </w:r>
      <w:r w:rsidRPr="00FE1A6D">
        <w:rPr>
          <w:rStyle w:val="23"/>
          <w:rFonts w:eastAsiaTheme="minorEastAsia"/>
          <w:sz w:val="26"/>
          <w:szCs w:val="26"/>
        </w:rPr>
        <w:t xml:space="preserve"> Север и Юг: экон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мика, социальные отношения, политическая жизнь.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блема раб</w:t>
      </w:r>
      <w:r w:rsidRPr="00FE1A6D">
        <w:rPr>
          <w:rStyle w:val="23"/>
          <w:rFonts w:eastAsiaTheme="minorEastAsia"/>
          <w:sz w:val="26"/>
          <w:szCs w:val="26"/>
        </w:rPr>
        <w:softHyphen/>
        <w:t>ства; аболиционизм. Гражданская война (1861 —1865): причи</w:t>
      </w:r>
      <w:r w:rsidRPr="00FE1A6D">
        <w:rPr>
          <w:rStyle w:val="23"/>
          <w:rFonts w:eastAsiaTheme="minorEastAsia"/>
          <w:sz w:val="26"/>
          <w:szCs w:val="26"/>
        </w:rPr>
        <w:softHyphen/>
        <w:t>ны, участники, итоги. А. Линкольн.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становление Юга. Про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мышленный рост в конце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Экономическое и социально-политическое развитие стран Европы и США в конце XIX</w:t>
      </w:r>
      <w:r w:rsidRPr="00FE1A6D">
        <w:rPr>
          <w:rStyle w:val="92"/>
          <w:rFonts w:eastAsiaTheme="minorEastAsia"/>
          <w:sz w:val="26"/>
          <w:szCs w:val="26"/>
        </w:rPr>
        <w:t xml:space="preserve"> —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начале ХХ 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Завершение промышленного переворота. Вторая промыш</w:t>
      </w:r>
      <w:r w:rsidRPr="00FE1A6D">
        <w:rPr>
          <w:rStyle w:val="23"/>
          <w:rFonts w:eastAsiaTheme="minorEastAsia"/>
          <w:sz w:val="26"/>
          <w:szCs w:val="26"/>
        </w:rPr>
        <w:softHyphen/>
        <w:t>ленная революция. Индустриализация. Моноп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листический капитализм. Технический прогресс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мышленности и сель</w:t>
      </w:r>
      <w:r w:rsidRPr="00FE1A6D">
        <w:rPr>
          <w:rStyle w:val="23"/>
          <w:rFonts w:eastAsiaTheme="minorEastAsia"/>
          <w:sz w:val="26"/>
          <w:szCs w:val="26"/>
        </w:rPr>
        <w:softHyphen/>
        <w:t>ском хозяйстве. Развитие транспо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та и средств связи. Мигра</w:t>
      </w:r>
      <w:r w:rsidRPr="00FE1A6D">
        <w:rPr>
          <w:rStyle w:val="23"/>
          <w:rFonts w:eastAsiaTheme="minorEastAsia"/>
          <w:sz w:val="26"/>
          <w:szCs w:val="26"/>
        </w:rPr>
        <w:softHyphen/>
        <w:t>ция из Старого в Новый Свет. Положение основных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групп. Рабочее дв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жение и профсоюзы. Образование социалистических партий.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5" w:name="bookmark46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Страны Латинской Америки в XIX — начале ХХ в.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45"/>
    </w:p>
    <w:p w:rsidR="004D4331" w:rsidRPr="00FE1A6D" w:rsidRDefault="004D4331" w:rsidP="00182D47">
      <w:pPr>
        <w:tabs>
          <w:tab w:val="left" w:pos="5602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Политика метрополий в латиноамериканских влад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ниях. Колониальное общество. Освободительная борьба:</w:t>
      </w:r>
      <w:r w:rsidRPr="00FE1A6D">
        <w:rPr>
          <w:rStyle w:val="23"/>
          <w:rFonts w:eastAsiaTheme="minorEastAsia"/>
          <w:sz w:val="26"/>
          <w:szCs w:val="26"/>
        </w:rPr>
        <w:tab/>
        <w:t>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чи,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участники, формы выступлений. Ф. Д. Туссен-Лувертюр, С. Бо</w:t>
      </w:r>
      <w:r w:rsidRPr="00FE1A6D">
        <w:rPr>
          <w:rStyle w:val="23"/>
          <w:rFonts w:eastAsiaTheme="minorEastAsia"/>
          <w:sz w:val="26"/>
          <w:szCs w:val="26"/>
        </w:rPr>
        <w:softHyphen/>
        <w:t>ливар. Провозглашение независимых государств. Влияние США на страны Латинской Амер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ки. Традиционные отноше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латифундизм. Проблемы модернизации. Мексиканская революция 1910—1917 гг.: участники, итоги, значение.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6" w:name="bookmark46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Страны Азии в Х!Х — начале ХХ в.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24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Япония.</w:t>
      </w:r>
      <w:r w:rsidRPr="00FE1A6D">
        <w:rPr>
          <w:rStyle w:val="23"/>
          <w:rFonts w:eastAsiaTheme="minorEastAsia"/>
          <w:sz w:val="26"/>
          <w:szCs w:val="26"/>
        </w:rPr>
        <w:t xml:space="preserve"> Внутренняя и внешняя политика сегуната Токуга- ва. «Открытие Японии». Реставрация Мэйдзи. Введение кон</w:t>
      </w:r>
      <w:r w:rsidRPr="00FE1A6D">
        <w:rPr>
          <w:rStyle w:val="23"/>
          <w:rFonts w:eastAsiaTheme="minorEastAsia"/>
          <w:sz w:val="26"/>
          <w:szCs w:val="26"/>
        </w:rPr>
        <w:softHyphen/>
        <w:t>ституции. Модернизация в экономике и социальных отноше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ниях. Переход к политике завоев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Китай.</w:t>
      </w:r>
      <w:r w:rsidRPr="00FE1A6D">
        <w:rPr>
          <w:rStyle w:val="23"/>
          <w:rFonts w:eastAsiaTheme="minorEastAsia"/>
          <w:sz w:val="26"/>
          <w:szCs w:val="26"/>
        </w:rPr>
        <w:t xml:space="preserve"> Империя Цин. «Опиумные войны». Восст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тай- пинов. «Открытие» Китая. Политика «самоус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ления». Восста</w:t>
      </w:r>
      <w:r w:rsidRPr="00FE1A6D">
        <w:rPr>
          <w:rStyle w:val="23"/>
          <w:rFonts w:eastAsiaTheme="minorEastAsia"/>
          <w:sz w:val="26"/>
          <w:szCs w:val="26"/>
        </w:rPr>
        <w:softHyphen/>
        <w:t>ние «ихэтуаней». Революция 1911—1913 гг. Сунь Ятсен.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Османская империя.</w:t>
      </w:r>
      <w:r w:rsidRPr="00FE1A6D">
        <w:rPr>
          <w:rStyle w:val="23"/>
          <w:rFonts w:eastAsiaTheme="minorEastAsia"/>
          <w:sz w:val="26"/>
          <w:szCs w:val="26"/>
        </w:rPr>
        <w:t xml:space="preserve"> Традиционные устои и попытки про</w:t>
      </w:r>
      <w:r w:rsidRPr="00FE1A6D">
        <w:rPr>
          <w:rStyle w:val="23"/>
          <w:rFonts w:eastAsiaTheme="minorEastAsia"/>
          <w:sz w:val="26"/>
          <w:szCs w:val="26"/>
        </w:rPr>
        <w:softHyphen/>
        <w:t>ведения реформ. Политика Танзимата. Принятие конституции. Младотурецкая революция 1908—1909 гг.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Революция 1905—1911 г. в </w:t>
      </w:r>
      <w:r w:rsidRPr="00FE1A6D">
        <w:rPr>
          <w:rStyle w:val="24"/>
          <w:rFonts w:eastAsia="Tahoma"/>
          <w:sz w:val="26"/>
          <w:szCs w:val="26"/>
        </w:rPr>
        <w:t>Иране.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Индия.</w:t>
      </w:r>
      <w:r w:rsidRPr="00FE1A6D">
        <w:rPr>
          <w:rStyle w:val="23"/>
          <w:rFonts w:eastAsiaTheme="minorEastAsia"/>
          <w:sz w:val="26"/>
          <w:szCs w:val="26"/>
        </w:rPr>
        <w:t xml:space="preserve"> Колониальный режим. Индийское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нальное движение. Восстание сипаев (1857—1859).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явление Индии владением британской короны. Полит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ческое развитие Индии во второй половине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дание Индийского национально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конгресса. Б. Тилак, М.К. Ганди.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7" w:name="bookmark46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Народы Африки в Х!Х — начале ХХ в. </w:t>
      </w:r>
      <w:r w:rsidRPr="00FE1A6D">
        <w:rPr>
          <w:rStyle w:val="2TimesNewRoman10pt"/>
          <w:rFonts w:eastAsia="Tahoma"/>
          <w:sz w:val="26"/>
          <w:szCs w:val="26"/>
        </w:rPr>
        <w:t>(1 ч)</w:t>
      </w:r>
      <w:bookmarkEnd w:id="24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Завершение колониального раздела мира. Колон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альные порядки и традиционные общественные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странах Африки. Выступления против колонизат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ров. Англо-бурская война.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8" w:name="bookmark47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Развитие культуры в XIX — начале ХХ в. </w:t>
      </w:r>
      <w:r w:rsidRPr="00FE1A6D">
        <w:rPr>
          <w:rStyle w:val="2TimesNewRoman10pt"/>
          <w:rFonts w:eastAsia="Tahoma"/>
          <w:sz w:val="26"/>
          <w:szCs w:val="26"/>
        </w:rPr>
        <w:t>(2 ч)</w:t>
      </w:r>
      <w:bookmarkEnd w:id="24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Научные открытия и технические изобретения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</w:t>
      </w:r>
      <w:r w:rsidRPr="00FE1A6D">
        <w:rPr>
          <w:rStyle w:val="23"/>
          <w:rFonts w:eastAsiaTheme="minorEastAsia"/>
          <w:sz w:val="26"/>
          <w:szCs w:val="26"/>
        </w:rPr>
        <w:softHyphen/>
        <w:t>чале ХХ в. Революция в физике. Достижения ест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ствознания и медицины. Развитие философии, психол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гии и социологии.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Распространение образования. Технический прогресс и изме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 в условиях труда и повседневной жизни людей. Худо</w:t>
      </w:r>
      <w:r w:rsidRPr="00FE1A6D">
        <w:rPr>
          <w:rStyle w:val="23"/>
          <w:rFonts w:eastAsiaTheme="minorEastAsia"/>
          <w:sz w:val="26"/>
          <w:szCs w:val="26"/>
        </w:rPr>
        <w:softHyphen/>
        <w:t>жественная культура XIX — начала ХХ в. Эволюция стилей в литературе, живописи: классицизм, романтизм, реализм. Импрессионизм. Модернизм. См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на стилей в архитектуре. Му</w:t>
      </w:r>
      <w:r w:rsidRPr="00FE1A6D">
        <w:rPr>
          <w:rStyle w:val="23"/>
          <w:rFonts w:eastAsiaTheme="minorEastAsia"/>
          <w:sz w:val="26"/>
          <w:szCs w:val="26"/>
        </w:rPr>
        <w:softHyphen/>
        <w:t>зыкальное и театральное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кусство. Рождение кинематографа. Деятели культуры: жизнь и творчество.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49" w:name="bookmark47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Международные отношения в XIX — начале XX в. </w:t>
      </w:r>
      <w:r w:rsidRPr="00FE1A6D">
        <w:rPr>
          <w:rStyle w:val="2TimesNewRoman10pt"/>
          <w:rFonts w:eastAsia="Tahoma"/>
          <w:sz w:val="26"/>
          <w:szCs w:val="26"/>
        </w:rPr>
        <w:t>(1 ч)</w:t>
      </w:r>
      <w:bookmarkEnd w:id="24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Венская система международных отношений. Вне</w:t>
      </w:r>
      <w:r w:rsidRPr="00FE1A6D">
        <w:rPr>
          <w:rStyle w:val="23"/>
          <w:rFonts w:eastAsiaTheme="minorEastAsia"/>
          <w:sz w:val="26"/>
          <w:szCs w:val="26"/>
        </w:rPr>
        <w:t>ш</w:t>
      </w:r>
      <w:r w:rsidRPr="00FE1A6D">
        <w:rPr>
          <w:rStyle w:val="23"/>
          <w:rFonts w:eastAsiaTheme="minorEastAsia"/>
          <w:sz w:val="26"/>
          <w:szCs w:val="26"/>
        </w:rPr>
        <w:t>неполи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тические интересы великих держав и политика союзов в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пе. Восточный вопрос. Колониальные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хваты и колониальные империи. Старые и новые лидеры индустриального мира. Ак</w:t>
      </w:r>
      <w:r w:rsidRPr="00FE1A6D">
        <w:rPr>
          <w:rStyle w:val="23"/>
          <w:rFonts w:eastAsiaTheme="minorEastAsia"/>
          <w:sz w:val="26"/>
          <w:szCs w:val="26"/>
        </w:rPr>
        <w:softHyphen/>
        <w:t>тивизация борьбы за передел мира. Формирование военно-по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литических блоков вел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ких держав. Первая Гаагская мирная конференция (1899). Международные конфликты и войны в конце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начале ХХ в. (испано-американская война, рус</w:t>
      </w:r>
      <w:r w:rsidRPr="00FE1A6D">
        <w:rPr>
          <w:rStyle w:val="23"/>
          <w:rFonts w:eastAsiaTheme="minorEastAsia"/>
          <w:sz w:val="26"/>
          <w:szCs w:val="26"/>
        </w:rPr>
        <w:softHyphen/>
        <w:t>ско-японская война, боснийский кризис). Балканские войны.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Обобщение (1 ч). Историческое и культурное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дие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50" w:name="bookmark47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ИСТОРИЯ РОССИИ. РОССИЙСКАЯ ИМПЕРИЯ В XIX — НАЧАЛЕ XX В. </w:t>
      </w:r>
      <w:r w:rsidRPr="00FE1A6D">
        <w:rPr>
          <w:rStyle w:val="2TimesNewRoman10pt"/>
          <w:rFonts w:eastAsia="Tahoma"/>
          <w:sz w:val="26"/>
          <w:szCs w:val="26"/>
        </w:rPr>
        <w:t>(45 ч)</w:t>
      </w:r>
      <w:bookmarkEnd w:id="25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Введение (1 ч).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51" w:name="bookmark47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Александровская эпоха: государственный либер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лизм </w:t>
      </w:r>
      <w:r w:rsidRPr="00FE1A6D">
        <w:rPr>
          <w:rStyle w:val="2TimesNewRoman10pt"/>
          <w:rFonts w:eastAsia="Tahoma"/>
          <w:sz w:val="26"/>
          <w:szCs w:val="26"/>
        </w:rPr>
        <w:t>(7 ч)</w:t>
      </w:r>
      <w:bookmarkEnd w:id="251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Проекты либеральных реформ Александра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Вне</w:t>
      </w:r>
      <w:r w:rsidRPr="00FE1A6D">
        <w:rPr>
          <w:rStyle w:val="23"/>
          <w:rFonts w:eastAsiaTheme="minorEastAsia"/>
          <w:sz w:val="26"/>
          <w:szCs w:val="26"/>
        </w:rPr>
        <w:t>ш</w:t>
      </w:r>
      <w:r w:rsidRPr="00FE1A6D">
        <w:rPr>
          <w:rStyle w:val="23"/>
          <w:rFonts w:eastAsiaTheme="minorEastAsia"/>
          <w:sz w:val="26"/>
          <w:szCs w:val="26"/>
        </w:rPr>
        <w:t>ние и вну</w:t>
      </w:r>
      <w:r w:rsidRPr="00FE1A6D">
        <w:rPr>
          <w:rStyle w:val="23"/>
          <w:rFonts w:eastAsiaTheme="minorEastAsia"/>
          <w:sz w:val="26"/>
          <w:szCs w:val="26"/>
        </w:rPr>
        <w:softHyphen/>
        <w:t>тренние факторы. Негласный комитет. Рефо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мы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управления. М. М. Сперанский.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Внешняя политика России. Война России с Франц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ей 1805— 1807 гг. Тильзитский мир. Война со Швецией 1808—1809 г. и присоединение Финляндии. Война с Турцией и Бухарестский мир 1812 г. Отечественная во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 xml:space="preserve">на 1812 г. — важнейшее событие российской и мировой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Венский конгресс и его решения.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щенный союз. Возрастание роли России в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пейской политике после победы над Наполеоном и Венского конгресса.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Либеральные и охранительные тенденции во вну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ренней 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литике. Польская конституция 1815 г. Вое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поселения. Дворянская оппозиция самодержавию. Тайные организации: Союз спасения, Союз благоденс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вия, Северное и Южное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Восстание декабр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стов 14 декабря 1825 г.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2" w:name="bookmark474"/>
      <w:r w:rsidRPr="00FE1A6D">
        <w:rPr>
          <w:rStyle w:val="232"/>
          <w:rFonts w:eastAsia="Tahoma"/>
          <w:sz w:val="26"/>
          <w:szCs w:val="26"/>
        </w:rPr>
        <w:t>Николаевское самодержавие: государственный ко</w:t>
      </w:r>
      <w:r w:rsidRPr="00FE1A6D">
        <w:rPr>
          <w:rStyle w:val="232"/>
          <w:rFonts w:eastAsia="Tahoma"/>
          <w:sz w:val="26"/>
          <w:szCs w:val="26"/>
        </w:rPr>
        <w:t>н</w:t>
      </w:r>
      <w:r w:rsidRPr="00FE1A6D">
        <w:rPr>
          <w:rStyle w:val="232"/>
          <w:rFonts w:eastAsia="Tahoma"/>
          <w:sz w:val="26"/>
          <w:szCs w:val="26"/>
        </w:rPr>
        <w:t>серватизм (5 ч)</w:t>
      </w:r>
      <w:bookmarkEnd w:id="25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Реформаторские и консервативные тенденции в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литике Николая I. Экономическая политика в условиях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консерватизма. Государственная регл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ментация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жизни: централизация управл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политическая полиция, кодификация законов, 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зура, попечительство об образовании. Крестьянский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прос. Реформа государственных крестьян П. Д. Киселева 1837—1841 гг. Официальная идеоло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гия: «православие,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самодержавие, народность». Формирование професси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нальной бюрократии.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Расширение империи: русско-иранская и русско-турецкая войны. *Россия и Западная Европа: особенн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взаимного вос</w:t>
      </w:r>
      <w:r w:rsidRPr="00FE1A6D">
        <w:rPr>
          <w:rStyle w:val="23"/>
          <w:rFonts w:eastAsiaTheme="minorEastAsia"/>
          <w:sz w:val="26"/>
          <w:szCs w:val="26"/>
        </w:rPr>
        <w:softHyphen/>
        <w:t>приятия. «Священный союз». Россия и революции в Европе. Восточный вопрос. Распад 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ской системы. Крымская война. Героическая оборона Севастополя. Парижский мир 1856 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Сословная структура российского общества. Креп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стное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зяйство. Помещик и крестьянин, конфликты и сотрудничество. Промышленный переворот и его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в России. Начало железнодорожного стро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тельства. Москва и Петербург: спор двух столиц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Города как административные, торговые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мышленные 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тры. Городское самоуправление.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Общественная жизнь в 1830—1850-е гг. Роль литер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туры, печати, университетов в формировании независ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мого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мнения. Общественная мысль: официальная идеоло</w:t>
      </w:r>
      <w:r w:rsidRPr="00FE1A6D">
        <w:rPr>
          <w:rStyle w:val="23"/>
          <w:rFonts w:eastAsiaTheme="minorEastAsia"/>
          <w:sz w:val="26"/>
          <w:szCs w:val="26"/>
        </w:rPr>
        <w:softHyphen/>
        <w:t>гия, славянофилы и западники,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рождение социалистической мысли. Складывание те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русского социализма. А. И. Гер</w:t>
      </w:r>
      <w:r w:rsidRPr="00FE1A6D">
        <w:rPr>
          <w:rStyle w:val="23"/>
          <w:rFonts w:eastAsiaTheme="minorEastAsia"/>
          <w:sz w:val="26"/>
          <w:szCs w:val="26"/>
        </w:rPr>
        <w:softHyphen/>
        <w:t>цен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Влияние неме</w:t>
      </w:r>
      <w:r w:rsidRPr="00FE1A6D">
        <w:rPr>
          <w:rStyle w:val="23"/>
          <w:rFonts w:eastAsiaTheme="minorEastAsia"/>
          <w:sz w:val="26"/>
          <w:szCs w:val="26"/>
        </w:rPr>
        <w:t>ц</w:t>
      </w:r>
      <w:r w:rsidRPr="00FE1A6D">
        <w:rPr>
          <w:rStyle w:val="23"/>
          <w:rFonts w:eastAsiaTheme="minorEastAsia"/>
          <w:sz w:val="26"/>
          <w:szCs w:val="26"/>
        </w:rPr>
        <w:t>кой философии и французского социализма на русскую общественную мысль. Россия и Европа как цен</w:t>
      </w:r>
      <w:r w:rsidRPr="00FE1A6D">
        <w:rPr>
          <w:rStyle w:val="23"/>
          <w:rFonts w:eastAsiaTheme="minorEastAsia"/>
          <w:sz w:val="26"/>
          <w:szCs w:val="26"/>
        </w:rPr>
        <w:softHyphen/>
        <w:t>тральный пункт общественных дебатов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3" w:name="bookmark475"/>
      <w:r w:rsidRPr="00FE1A6D">
        <w:rPr>
          <w:rStyle w:val="232"/>
          <w:rFonts w:eastAsia="Tahoma"/>
          <w:sz w:val="26"/>
          <w:szCs w:val="26"/>
        </w:rPr>
        <w:t>Культурное пространство империи в первой полов</w:t>
      </w:r>
      <w:r w:rsidRPr="00FE1A6D">
        <w:rPr>
          <w:rStyle w:val="232"/>
          <w:rFonts w:eastAsia="Tahoma"/>
          <w:sz w:val="26"/>
          <w:szCs w:val="26"/>
        </w:rPr>
        <w:t>и</w:t>
      </w:r>
      <w:r w:rsidRPr="00FE1A6D">
        <w:rPr>
          <w:rStyle w:val="232"/>
          <w:rFonts w:eastAsia="Tahoma"/>
          <w:sz w:val="26"/>
          <w:szCs w:val="26"/>
        </w:rPr>
        <w:t>не XIX в. (3 ч)</w:t>
      </w:r>
      <w:bookmarkEnd w:id="25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Национальные корни отечественной культуры и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падные влияния. Государственная политика в области культуры.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новные стили в художественной культуре: романтизм, класси</w:t>
      </w:r>
      <w:r w:rsidRPr="00FE1A6D">
        <w:rPr>
          <w:rStyle w:val="23"/>
          <w:rFonts w:eastAsiaTheme="minorEastAsia"/>
          <w:sz w:val="26"/>
          <w:szCs w:val="26"/>
        </w:rPr>
        <w:softHyphen/>
        <w:t>цизм, реализм. Ампир как стиль 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перии. Культ граждан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ственности. Золотой век русской литературы. Формирование русской музыкальной шк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лы. Театр, живопись, архитектура. Развитие науки и те</w:t>
      </w:r>
      <w:r w:rsidRPr="00FE1A6D">
        <w:rPr>
          <w:rStyle w:val="23"/>
          <w:rFonts w:eastAsiaTheme="minorEastAsia"/>
          <w:sz w:val="26"/>
          <w:szCs w:val="26"/>
        </w:rPr>
        <w:t>х</w:t>
      </w:r>
      <w:r w:rsidRPr="00FE1A6D">
        <w:rPr>
          <w:rStyle w:val="23"/>
          <w:rFonts w:eastAsiaTheme="minorEastAsia"/>
          <w:sz w:val="26"/>
          <w:szCs w:val="26"/>
        </w:rPr>
        <w:t>ники. Географические экспедиции. От</w:t>
      </w:r>
      <w:r w:rsidRPr="00FE1A6D">
        <w:rPr>
          <w:rStyle w:val="23"/>
          <w:rFonts w:eastAsiaTheme="minorEastAsia"/>
          <w:sz w:val="26"/>
          <w:szCs w:val="26"/>
        </w:rPr>
        <w:softHyphen/>
        <w:t>крытие Антаркт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ды. Деятельность Русского географического общества.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Школы и университеты. Народная культура.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тура повседневности: обретение комфорта. Жизнь в городе и в усадьбе. Российская культура как часть европейской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4" w:name="bookmark476"/>
      <w:r w:rsidRPr="00FE1A6D">
        <w:rPr>
          <w:rStyle w:val="232"/>
          <w:rFonts w:eastAsia="Tahoma"/>
          <w:sz w:val="26"/>
          <w:szCs w:val="26"/>
        </w:rPr>
        <w:t>Народы России в первой половине XIX в. (2 ч)</w:t>
      </w:r>
      <w:bookmarkEnd w:id="25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Многообразие культур и религий Российской имп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рии.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вославная церковь и основные конфессии (к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толичество,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тестантство, ислам, иудаизм, буддизм). Конфликты и сотруд</w:t>
      </w:r>
      <w:r w:rsidRPr="00FE1A6D">
        <w:rPr>
          <w:rStyle w:val="23"/>
          <w:rFonts w:eastAsiaTheme="minorEastAsia"/>
          <w:sz w:val="26"/>
          <w:szCs w:val="26"/>
        </w:rPr>
        <w:softHyphen/>
        <w:t>ничество между народами.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 административного управления на окраинах 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перии. Царство Польское. Поль</w:t>
      </w:r>
      <w:r w:rsidRPr="00FE1A6D">
        <w:rPr>
          <w:rStyle w:val="23"/>
          <w:rFonts w:eastAsiaTheme="minorEastAsia"/>
          <w:sz w:val="26"/>
          <w:szCs w:val="26"/>
        </w:rPr>
        <w:softHyphen/>
        <w:t>ское восстание 1830—1831 гг. Присоединение Грузии и Закав</w:t>
      </w:r>
      <w:r w:rsidRPr="00FE1A6D">
        <w:rPr>
          <w:rStyle w:val="23"/>
          <w:rFonts w:eastAsiaTheme="minorEastAsia"/>
          <w:sz w:val="26"/>
          <w:szCs w:val="26"/>
        </w:rPr>
        <w:softHyphen/>
        <w:t>казья. Кавказская война. Движение Шамиля.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5" w:name="bookmark477"/>
      <w:r w:rsidRPr="00FE1A6D">
        <w:rPr>
          <w:rStyle w:val="232"/>
          <w:rFonts w:eastAsia="Tahoma"/>
          <w:sz w:val="26"/>
          <w:szCs w:val="26"/>
        </w:rPr>
        <w:t>Социальная и правовая модернизация страны при Александре II (6 ч)</w:t>
      </w:r>
      <w:bookmarkEnd w:id="25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Реформы 1860—1870-х гг. — движение к правовому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ству и гражданскому обществу. Крестьянская реформа 1861 г. и ее последствия. Крестьянская община. Земская и городская реформы. Становление обществе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самоуправления. Судеб</w:t>
      </w:r>
      <w:r w:rsidRPr="00FE1A6D">
        <w:rPr>
          <w:rStyle w:val="23"/>
          <w:rFonts w:eastAsiaTheme="minorEastAsia"/>
          <w:sz w:val="26"/>
          <w:szCs w:val="26"/>
        </w:rPr>
        <w:softHyphen/>
        <w:t>ная реформа и развитие правового сознания. Военные рефор</w:t>
      </w:r>
      <w:r w:rsidRPr="00FE1A6D">
        <w:rPr>
          <w:rStyle w:val="23"/>
          <w:rFonts w:eastAsiaTheme="minorEastAsia"/>
          <w:sz w:val="26"/>
          <w:szCs w:val="26"/>
        </w:rPr>
        <w:softHyphen/>
        <w:t>мы. Утверждение начал всесословности в правовом строе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ны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Конст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туционный вопрос.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Многовекторность внешней политики империи.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вершение Кавказской войны. Присоединение Средней Азии. Россия и Балканы. Русско-турецкая война 1877—1878 гг. Россия на Дальнем Востоке.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6" w:name="bookmark478"/>
      <w:r w:rsidRPr="00FE1A6D">
        <w:rPr>
          <w:rStyle w:val="232"/>
          <w:rFonts w:eastAsia="Tahoma"/>
          <w:sz w:val="26"/>
          <w:szCs w:val="26"/>
        </w:rPr>
        <w:t>Россия в 1880-1890-х гг. (4 ч)</w:t>
      </w:r>
      <w:bookmarkEnd w:id="25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«Народное самодержавие» Александра III. Идеол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гия само</w:t>
      </w:r>
      <w:r w:rsidRPr="00FE1A6D">
        <w:rPr>
          <w:rStyle w:val="23"/>
          <w:rFonts w:eastAsiaTheme="minorEastAsia"/>
          <w:sz w:val="26"/>
          <w:szCs w:val="26"/>
        </w:rPr>
        <w:softHyphen/>
        <w:t>бытного развития России. Государственный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ционализм. Ре</w:t>
      </w:r>
      <w:r w:rsidRPr="00FE1A6D">
        <w:rPr>
          <w:rStyle w:val="23"/>
          <w:rFonts w:eastAsiaTheme="minorEastAsia"/>
          <w:sz w:val="26"/>
          <w:szCs w:val="26"/>
        </w:rPr>
        <w:softHyphen/>
        <w:t>формы и «контрреформы». Политика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сервативной стабили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Ограничение общественной самодеятельности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Местное самоуправление и самоде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жавие. Независимость суда. Права университетов и власть попечителей. Печать и цензура. Эконо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мическая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модернизация через государственное вмешательство в экономику. Форсированное развитие промышленности. Фи</w:t>
      </w:r>
      <w:r w:rsidRPr="00FE1A6D">
        <w:rPr>
          <w:rStyle w:val="23"/>
          <w:rFonts w:eastAsiaTheme="minorEastAsia"/>
          <w:sz w:val="26"/>
          <w:szCs w:val="26"/>
        </w:rPr>
        <w:softHyphen/>
        <w:t>нансовая политика. Консервация аграрных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Пространство империи. Основные сферы и напра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ления внешнеполитических интересов. Упрочение 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туса великой державы. Освоение государственной 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ритории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Сельское хозяйство и промышленность. Порефо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менная де</w:t>
      </w:r>
      <w:r w:rsidRPr="00FE1A6D">
        <w:rPr>
          <w:rStyle w:val="23"/>
          <w:rFonts w:eastAsiaTheme="minorEastAsia"/>
          <w:sz w:val="26"/>
          <w:szCs w:val="26"/>
        </w:rPr>
        <w:softHyphen/>
        <w:t>ревня: традиции и новации. Общинное земл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владение и кре</w:t>
      </w:r>
      <w:r w:rsidRPr="00FE1A6D">
        <w:rPr>
          <w:rStyle w:val="23"/>
          <w:rFonts w:eastAsiaTheme="minorEastAsia"/>
          <w:sz w:val="26"/>
          <w:szCs w:val="26"/>
        </w:rPr>
        <w:softHyphen/>
        <w:t>стьянское хозяйство. Взаимозависимость помещичьего и кре</w:t>
      </w:r>
      <w:r w:rsidRPr="00FE1A6D">
        <w:rPr>
          <w:rStyle w:val="23"/>
          <w:rFonts w:eastAsiaTheme="minorEastAsia"/>
          <w:sz w:val="26"/>
          <w:szCs w:val="26"/>
        </w:rPr>
        <w:softHyphen/>
        <w:t>стьянского хозяйств. Помещичье «о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кудение». Социальные типы крестьян и помещиков. Дворяне-предприниматели.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в России. Государственные,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и частнопред</w:t>
      </w:r>
      <w:r w:rsidRPr="00FE1A6D">
        <w:rPr>
          <w:rStyle w:val="23"/>
          <w:rFonts w:eastAsiaTheme="minorEastAsia"/>
          <w:sz w:val="26"/>
          <w:szCs w:val="26"/>
        </w:rPr>
        <w:softHyphen/>
        <w:t>принимательские способы его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7" w:name="bookmark479"/>
      <w:r w:rsidRPr="00FE1A6D">
        <w:rPr>
          <w:rStyle w:val="232"/>
          <w:rFonts w:eastAsia="Tahoma"/>
          <w:sz w:val="26"/>
          <w:szCs w:val="26"/>
        </w:rPr>
        <w:t>Культурное пространство империи во второй пол</w:t>
      </w:r>
      <w:r w:rsidRPr="00FE1A6D">
        <w:rPr>
          <w:rStyle w:val="232"/>
          <w:rFonts w:eastAsia="Tahoma"/>
          <w:sz w:val="26"/>
          <w:szCs w:val="26"/>
        </w:rPr>
        <w:t>о</w:t>
      </w:r>
      <w:r w:rsidRPr="00FE1A6D">
        <w:rPr>
          <w:rStyle w:val="232"/>
          <w:rFonts w:eastAsia="Tahoma"/>
          <w:sz w:val="26"/>
          <w:szCs w:val="26"/>
        </w:rPr>
        <w:t>вине XIX в. (3 ч)</w:t>
      </w:r>
      <w:bookmarkEnd w:id="25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Культура и быт народов России во второй половине XIX в. Развитие городской культуры. Технический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гресс и переме</w:t>
      </w:r>
      <w:r w:rsidRPr="00FE1A6D">
        <w:rPr>
          <w:rStyle w:val="23"/>
          <w:rFonts w:eastAsiaTheme="minorEastAsia"/>
          <w:sz w:val="26"/>
          <w:szCs w:val="26"/>
        </w:rPr>
        <w:softHyphen/>
        <w:t>ны в повседневной жизни. Развитие транспорта, связи. Рост образования и распространение грамотности. Появление мас</w:t>
      </w:r>
      <w:r w:rsidRPr="00FE1A6D">
        <w:rPr>
          <w:rStyle w:val="23"/>
          <w:rFonts w:eastAsiaTheme="minorEastAsia"/>
          <w:sz w:val="26"/>
          <w:szCs w:val="26"/>
        </w:rPr>
        <w:softHyphen/>
        <w:t>совой печати. Роль печатн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слова в формировании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мнения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родная, элитарная и массовая культура</w:t>
      </w:r>
      <w:r w:rsidRPr="00FE1A6D">
        <w:rPr>
          <w:rStyle w:val="24"/>
          <w:rFonts w:eastAsia="Tahoma"/>
          <w:sz w:val="26"/>
          <w:szCs w:val="26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 xml:space="preserve">Российская культура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как часть мировой культуры. Ста</w:t>
      </w:r>
      <w:r w:rsidRPr="00FE1A6D">
        <w:rPr>
          <w:rStyle w:val="23"/>
          <w:rFonts w:eastAsiaTheme="minorEastAsia"/>
          <w:sz w:val="26"/>
          <w:szCs w:val="26"/>
        </w:rPr>
        <w:softHyphen/>
        <w:t>новление национальной научной школы и ее вклад в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8" w:name="bookmark480"/>
      <w:r w:rsidRPr="00FE1A6D">
        <w:rPr>
          <w:rStyle w:val="232"/>
          <w:rFonts w:eastAsia="Tahoma"/>
          <w:sz w:val="26"/>
          <w:szCs w:val="26"/>
        </w:rPr>
        <w:lastRenderedPageBreak/>
        <w:t>Этнокультурный облик империи (2 ч)</w:t>
      </w:r>
      <w:bookmarkEnd w:id="25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регионы и народы Российской империи и их роль в жизни страны. Правовое положение различных этносов и конфессий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Процессы национального и рел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гиозного возрожде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у народов Российской империи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rFonts w:eastAsiaTheme="minorEastAsia"/>
          <w:sz w:val="26"/>
          <w:szCs w:val="26"/>
        </w:rPr>
        <w:t xml:space="preserve"> Национальные движения народов России. Взаимодейс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вие национальных культур и на</w:t>
      </w:r>
      <w:r w:rsidRPr="00FE1A6D">
        <w:rPr>
          <w:rStyle w:val="23"/>
          <w:rFonts w:eastAsiaTheme="minorEastAsia"/>
          <w:sz w:val="26"/>
          <w:szCs w:val="26"/>
        </w:rPr>
        <w:softHyphen/>
        <w:t>родов. Национальная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литика самодержавия. Укрепление автономии Финля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дии. Польское восстание 1863 г. Прибалти</w:t>
      </w:r>
      <w:r w:rsidRPr="00FE1A6D">
        <w:rPr>
          <w:rStyle w:val="23"/>
          <w:rFonts w:eastAsiaTheme="minorEastAsia"/>
          <w:sz w:val="26"/>
          <w:szCs w:val="26"/>
        </w:rPr>
        <w:softHyphen/>
        <w:t>ка. Еврейский вопрос. Поволжье. Северный Кавказ и Закав</w:t>
      </w:r>
      <w:r w:rsidRPr="00FE1A6D">
        <w:rPr>
          <w:rStyle w:val="23"/>
          <w:rFonts w:eastAsiaTheme="minorEastAsia"/>
          <w:sz w:val="26"/>
          <w:szCs w:val="26"/>
        </w:rPr>
        <w:softHyphen/>
        <w:t>казье. Север, Сибирь, Дальний Восток. Средняя Азия. Мис</w:t>
      </w:r>
      <w:r w:rsidRPr="00FE1A6D">
        <w:rPr>
          <w:rStyle w:val="23"/>
          <w:rFonts w:eastAsiaTheme="minorEastAsia"/>
          <w:sz w:val="26"/>
          <w:szCs w:val="26"/>
        </w:rPr>
        <w:softHyphen/>
        <w:t>сии Ру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ской православной церкви и ее знаменитые миссио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неры.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59" w:name="bookmark481"/>
      <w:r w:rsidRPr="00FE1A6D">
        <w:rPr>
          <w:rStyle w:val="232"/>
          <w:rFonts w:eastAsia="Tahoma"/>
          <w:sz w:val="26"/>
          <w:szCs w:val="26"/>
        </w:rPr>
        <w:t>Формирование гражданского общества и основные направления общественных движений (2 ч)</w:t>
      </w:r>
      <w:bookmarkEnd w:id="25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Общественная жизнь в 1860—1890-х гг. Рост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ственной самодеятельности. Расширение публичной сферы (обществен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ное самоуправление, печать,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вание, суд). Феномен ин</w:t>
      </w:r>
      <w:r w:rsidRPr="00FE1A6D">
        <w:rPr>
          <w:rStyle w:val="23"/>
          <w:rFonts w:eastAsiaTheme="minorEastAsia"/>
          <w:sz w:val="26"/>
          <w:szCs w:val="26"/>
        </w:rPr>
        <w:softHyphen/>
        <w:t>теллигенции. Общественные 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ганизации. Благотворитель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ность. Студенческое движ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ние. Рабочее движение. Женское движение.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Идейные течения и общественное движение. Вли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ние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тивизма, дарвинизма, марксизма и других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правлений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пейской общественной мысли. Консерв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тивная мысль. Нацио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нализм. Либерализм и его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 в России. Русский социализм. Русский анархизм. Формы политической оппози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ции: земское движение,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волюционное подполье и эмиграция. Народничество и его эволюция. Народнические кружки: идео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логия и практика. Большое общество пропаганды. «Хождение в народ». «Земля и воля» и ее раскол. «Черный передел» и «На</w:t>
      </w:r>
      <w:r w:rsidRPr="00FE1A6D">
        <w:rPr>
          <w:rStyle w:val="23"/>
          <w:rFonts w:eastAsiaTheme="minorEastAsia"/>
          <w:sz w:val="26"/>
          <w:szCs w:val="26"/>
        </w:rPr>
        <w:softHyphen/>
        <w:t>родная воля». Политический терроризм. Распростр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нение марксизма и формирование социал-демократии. Группа «Осво</w:t>
      </w:r>
      <w:r w:rsidRPr="00FE1A6D">
        <w:rPr>
          <w:rStyle w:val="23"/>
          <w:rFonts w:eastAsiaTheme="minorEastAsia"/>
          <w:sz w:val="26"/>
          <w:szCs w:val="26"/>
        </w:rPr>
        <w:softHyphen/>
        <w:t>бождение труда</w:t>
      </w:r>
      <w:r w:rsidRPr="00FE1A6D">
        <w:rPr>
          <w:rStyle w:val="24"/>
          <w:rFonts w:eastAsia="Tahoma"/>
          <w:sz w:val="26"/>
          <w:szCs w:val="26"/>
        </w:rPr>
        <w:t>».</w:t>
      </w:r>
      <w:r w:rsidRPr="00FE1A6D">
        <w:rPr>
          <w:rStyle w:val="23"/>
          <w:rFonts w:eastAsiaTheme="minorEastAsia"/>
          <w:sz w:val="26"/>
          <w:szCs w:val="26"/>
        </w:rPr>
        <w:t xml:space="preserve"> «Союз борьбы за осв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бождение рабочего клас- са».I съезд РСДРП.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60" w:name="bookmark482"/>
      <w:r w:rsidRPr="00FE1A6D">
        <w:rPr>
          <w:rStyle w:val="232"/>
          <w:rFonts w:eastAsia="Tahoma"/>
          <w:sz w:val="26"/>
          <w:szCs w:val="26"/>
        </w:rPr>
        <w:lastRenderedPageBreak/>
        <w:t>Россия на пороге ХХ в. (9 ч)</w:t>
      </w:r>
      <w:bookmarkEnd w:id="26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 пороге нового века:</w:t>
      </w:r>
      <w:r w:rsidRPr="00FE1A6D">
        <w:rPr>
          <w:rStyle w:val="23"/>
          <w:rFonts w:eastAsiaTheme="minorEastAsia"/>
          <w:sz w:val="26"/>
          <w:szCs w:val="26"/>
        </w:rPr>
        <w:t xml:space="preserve"> динамика и противоречия разви</w:t>
      </w:r>
      <w:r w:rsidRPr="00FE1A6D">
        <w:rPr>
          <w:rStyle w:val="23"/>
          <w:rFonts w:eastAsiaTheme="minorEastAsia"/>
          <w:sz w:val="26"/>
          <w:szCs w:val="26"/>
        </w:rPr>
        <w:softHyphen/>
        <w:t>тия. Экономический рост. Промышленное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тие. Новая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графия экономики. Урбанизация и облик городов. Отечествен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ный и иностранный капитал, его роль в индустриализации страны. Россия — мировой экспортер хлеба. Аграрный вопрос. Демография,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альная стратификация. Разложение сослов</w:t>
      </w:r>
      <w:r w:rsidRPr="00FE1A6D">
        <w:rPr>
          <w:rStyle w:val="23"/>
          <w:rFonts w:eastAsiaTheme="minorEastAsia"/>
          <w:sz w:val="26"/>
          <w:szCs w:val="26"/>
        </w:rPr>
        <w:softHyphen/>
        <w:t>ных структур. Формирование новых социальных страт. Буржу</w:t>
      </w:r>
      <w:r w:rsidRPr="00FE1A6D">
        <w:rPr>
          <w:rStyle w:val="23"/>
          <w:rFonts w:eastAsiaTheme="minorEastAsia"/>
          <w:sz w:val="26"/>
          <w:szCs w:val="26"/>
        </w:rPr>
        <w:softHyphen/>
        <w:t>азия.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бочие: социальная характеристика и борьба за права. Средние городские слои. Типы сельского землевладения и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зяйства. Помещики и крестьяне. Положение женщ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ны в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стве. Церковь в условиях кризиса имперской идеологии. Рас</w:t>
      </w:r>
      <w:r w:rsidRPr="00FE1A6D">
        <w:rPr>
          <w:rStyle w:val="23"/>
          <w:rFonts w:eastAsiaTheme="minorEastAsia"/>
          <w:sz w:val="26"/>
          <w:szCs w:val="26"/>
        </w:rPr>
        <w:softHyphen/>
        <w:t>пространение светской этики и культуры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Имперский центр и регионы. Национальная полит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ка, этни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элиты и национально-культурные движ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Россия в системе международных отношений.</w:t>
      </w:r>
      <w:r w:rsidRPr="00FE1A6D">
        <w:rPr>
          <w:rStyle w:val="23"/>
          <w:rFonts w:eastAsiaTheme="minorEastAsia"/>
          <w:sz w:val="26"/>
          <w:szCs w:val="26"/>
        </w:rPr>
        <w:t xml:space="preserve">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</w:t>
      </w:r>
      <w:r w:rsidRPr="00FE1A6D">
        <w:rPr>
          <w:rStyle w:val="23"/>
          <w:rFonts w:eastAsiaTheme="minorEastAsia"/>
          <w:sz w:val="26"/>
          <w:szCs w:val="26"/>
        </w:rPr>
        <w:softHyphen/>
        <w:t>тика на Дальнем Востоке. Русско-японская война 1904— 1905 гг. Оборона Порт-Артура. Цусимское ср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Первая российская революция 1905—1907 гг. Начало парламентаризма в России.</w:t>
      </w:r>
      <w:r w:rsidRPr="00FE1A6D">
        <w:rPr>
          <w:rStyle w:val="23"/>
          <w:rFonts w:eastAsiaTheme="minorEastAsia"/>
          <w:sz w:val="26"/>
          <w:szCs w:val="26"/>
        </w:rPr>
        <w:t xml:space="preserve"> Николай II и его окружение. Деятельность В. К. Плеве на посту министра внутренних дел. Оппозиционное либеральное движение. «Союз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вобождения</w:t>
      </w:r>
      <w:r w:rsidRPr="00FE1A6D">
        <w:rPr>
          <w:rStyle w:val="24"/>
          <w:rFonts w:eastAsia="Tahoma"/>
          <w:sz w:val="26"/>
          <w:szCs w:val="26"/>
        </w:rPr>
        <w:t xml:space="preserve">». </w:t>
      </w:r>
      <w:r w:rsidRPr="00FE1A6D">
        <w:rPr>
          <w:rStyle w:val="23"/>
          <w:rFonts w:eastAsiaTheme="minorEastAsia"/>
          <w:sz w:val="26"/>
          <w:szCs w:val="26"/>
        </w:rPr>
        <w:t>Банкетная кампания</w:t>
      </w:r>
      <w:r w:rsidRPr="00FE1A6D">
        <w:rPr>
          <w:rStyle w:val="24"/>
          <w:rFonts w:eastAsia="Tahom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Предпосылки Первой российской революции.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мы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протестов. Деятельность професси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революци</w:t>
      </w:r>
      <w:r w:rsidRPr="00FE1A6D">
        <w:rPr>
          <w:rStyle w:val="23"/>
          <w:rFonts w:eastAsiaTheme="minorEastAsia"/>
          <w:sz w:val="26"/>
          <w:szCs w:val="26"/>
        </w:rPr>
        <w:softHyphen/>
        <w:t>онеров. Политический терроризм.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«Кровавое воскресенье» 9 января 1905 г. Выступл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рабо</w:t>
      </w:r>
      <w:r w:rsidRPr="00FE1A6D">
        <w:rPr>
          <w:rStyle w:val="23"/>
          <w:rFonts w:eastAsiaTheme="minorEastAsia"/>
          <w:sz w:val="26"/>
          <w:szCs w:val="26"/>
        </w:rPr>
        <w:softHyphen/>
        <w:t>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 движения и их лидеры. Нео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народнические партии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организации (социалисты-революцио</w:t>
      </w:r>
      <w:r w:rsidRPr="00FE1A6D">
        <w:rPr>
          <w:rStyle w:val="23"/>
          <w:rFonts w:eastAsiaTheme="minorEastAsia"/>
          <w:sz w:val="26"/>
          <w:szCs w:val="26"/>
        </w:rPr>
        <w:softHyphen/>
        <w:t>неры). Социал-демократия: большевики и меньшевики. Либе</w:t>
      </w:r>
      <w:r w:rsidRPr="00FE1A6D">
        <w:rPr>
          <w:rStyle w:val="23"/>
          <w:rFonts w:eastAsiaTheme="minorEastAsia"/>
          <w:sz w:val="26"/>
          <w:szCs w:val="26"/>
        </w:rPr>
        <w:softHyphen/>
        <w:t>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ступлений в 1906— 1907 гг.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Избирательный закон 11 декабря 1905 г. Избир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тельная кампания в I Государственную думу. Основные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законы 23 апреля 1906 г. Деятельность I и II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думы: итоги и уроки.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Общество и власть после революции.</w:t>
      </w:r>
      <w:r w:rsidRPr="00FE1A6D">
        <w:rPr>
          <w:rStyle w:val="23"/>
          <w:rFonts w:eastAsiaTheme="minorEastAsia"/>
          <w:sz w:val="26"/>
          <w:szCs w:val="26"/>
        </w:rPr>
        <w:t xml:space="preserve"> Уроки револю</w:t>
      </w:r>
      <w:r w:rsidRPr="00FE1A6D">
        <w:rPr>
          <w:rStyle w:val="23"/>
          <w:rFonts w:eastAsiaTheme="minorEastAsia"/>
          <w:sz w:val="26"/>
          <w:szCs w:val="26"/>
        </w:rPr>
        <w:softHyphen/>
        <w:t>ции: политическая стабилизация и социальные преобр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ния. П. А. Столыпин: программа системных реформ, масштаб и результаты. Незавершенность преобразов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ний и нарастание социальных противоречий.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IV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сударственная дума. Идейно-политический спектр.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щественный и социальный подъем.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Обострение международной обстановки. Блоковая система и участие в ней России. Россия в преддверии мировой катастро</w:t>
      </w:r>
      <w:r w:rsidRPr="00FE1A6D">
        <w:rPr>
          <w:rStyle w:val="23"/>
          <w:rFonts w:eastAsiaTheme="minorEastAsia"/>
          <w:sz w:val="26"/>
          <w:szCs w:val="26"/>
        </w:rPr>
        <w:softHyphen/>
        <w:t>фы.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Серебряный век российской культуры.</w:t>
      </w:r>
      <w:r w:rsidRPr="00FE1A6D">
        <w:rPr>
          <w:rStyle w:val="23"/>
          <w:rFonts w:eastAsiaTheme="minorEastAsia"/>
          <w:sz w:val="26"/>
          <w:szCs w:val="26"/>
        </w:rPr>
        <w:t xml:space="preserve"> Новые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художественной литературе и искусстве. Мирово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зренческие ценности и стиль жизни. Литература начала XX в. Живопись. «Мир искусства». Архитектура. Скульптура. Драматический театр: традиции и новато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ство. Музыка. «Русские сезоны» в Париже. Зарождение российского кинематографа.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народного просвещения: попытка преод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ления раз</w:t>
      </w:r>
      <w:r w:rsidRPr="00FE1A6D">
        <w:rPr>
          <w:rStyle w:val="23"/>
          <w:rFonts w:eastAsiaTheme="minorEastAsia"/>
          <w:sz w:val="26"/>
          <w:szCs w:val="26"/>
        </w:rPr>
        <w:softHyphen/>
        <w:t>рыва между образованным обществом и нар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дом. Открытия российских ученых. Достижения гуман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тарных наук. 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рование русской философской шк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лы. Вклад России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в мировую культуру.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Наш край</w:t>
      </w:r>
      <w:r w:rsidRPr="00FE1A6D">
        <w:rPr>
          <w:rStyle w:val="23"/>
          <w:rFonts w:eastAsiaTheme="minorEastAsia"/>
          <w:sz w:val="26"/>
          <w:szCs w:val="26"/>
        </w:rPr>
        <w:t xml:space="preserve"> в XIX — начале ХХ в.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Обобщение (1 ч)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61" w:name="bookmark483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ПЛАНИРУЕМЫЕ РЕЗУЛЬТАТЫ ОСВОЕНИЯ УЧЕБНОГО ПРЕДМЕТА «ИСТОРИЯ»</w:t>
      </w:r>
      <w:bookmarkEnd w:id="261"/>
      <w:r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bookmarkStart w:id="262" w:name="bookmark48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НА УРОВНЕ ОСНОВНОГО ОБЩЕГО ОБРАЗОВАНИЯ</w:t>
      </w:r>
      <w:bookmarkEnd w:id="262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63" w:name="bookmark485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26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 важнейшим </w:t>
      </w:r>
      <w:r w:rsidRPr="00FE1A6D">
        <w:rPr>
          <w:rStyle w:val="24"/>
          <w:rFonts w:eastAsia="Tahoma"/>
          <w:sz w:val="26"/>
          <w:szCs w:val="26"/>
        </w:rPr>
        <w:t>личностным результатам</w:t>
      </w:r>
      <w:r w:rsidRPr="00FE1A6D">
        <w:rPr>
          <w:rStyle w:val="23"/>
          <w:rFonts w:eastAsiaTheme="minorEastAsia"/>
          <w:sz w:val="26"/>
          <w:szCs w:val="26"/>
        </w:rPr>
        <w:t xml:space="preserve"> изучения истории в основной общеобразовательной школе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ветствии с требованиями ФГОС ООО (2021) относятся следующие убежде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качества: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—в сфере </w:t>
      </w:r>
      <w:r w:rsidRPr="00FE1A6D">
        <w:rPr>
          <w:rStyle w:val="24"/>
          <w:rFonts w:eastAsia="Tahoma"/>
          <w:sz w:val="26"/>
          <w:szCs w:val="26"/>
        </w:rPr>
        <w:t>патриотического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осозн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гражданской идентичности в поликульту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ном и мно</w:t>
      </w:r>
      <w:r w:rsidRPr="00FE1A6D">
        <w:rPr>
          <w:rStyle w:val="23"/>
          <w:rFonts w:eastAsiaTheme="minorEastAsia"/>
          <w:sz w:val="26"/>
          <w:szCs w:val="26"/>
        </w:rPr>
        <w:softHyphen/>
        <w:t>гоконфессиональном обществе, проявление интереса к по</w:t>
      </w:r>
      <w:r w:rsidRPr="00FE1A6D">
        <w:rPr>
          <w:rStyle w:val="23"/>
          <w:rFonts w:eastAsiaTheme="minorEastAsia"/>
          <w:sz w:val="26"/>
          <w:szCs w:val="26"/>
        </w:rPr>
        <w:softHyphen/>
        <w:t>знанию родного языка,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рии, культуры Российской Федерации, своего края, народов России; ценностное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шение к достижен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ям своей Родины — России, к науке, искусству, спо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ту, технологиям, боевым подвигам и трудо</w:t>
      </w:r>
      <w:r w:rsidRPr="00FE1A6D">
        <w:rPr>
          <w:rStyle w:val="23"/>
          <w:rFonts w:eastAsiaTheme="minorEastAsia"/>
          <w:sz w:val="26"/>
          <w:szCs w:val="26"/>
        </w:rPr>
        <w:softHyphen/>
        <w:t>вым дост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жениям народа; уважение к символам России, государственным праздникам,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рическому и природно</w:t>
      </w:r>
      <w:r w:rsidRPr="00FE1A6D">
        <w:rPr>
          <w:rStyle w:val="23"/>
          <w:rFonts w:eastAsiaTheme="minorEastAsia"/>
          <w:sz w:val="26"/>
          <w:szCs w:val="26"/>
        </w:rPr>
        <w:softHyphen/>
        <w:t>му наследию и памятникам, 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дициям разных нар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дов, проживающих в родной стране;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сфере </w:t>
      </w:r>
      <w:r w:rsidRPr="00FE1A6D">
        <w:rPr>
          <w:rStyle w:val="24"/>
          <w:rFonts w:eastAsia="Tahoma"/>
          <w:sz w:val="26"/>
          <w:szCs w:val="26"/>
        </w:rPr>
        <w:t>гражданского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осмысление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традиции и примеров гражданского сл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жения Отече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ству; готовность к выполнению обязанн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гражданина и реализации его прав; ув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жение прав, свобод и законных ин</w:t>
      </w:r>
      <w:r w:rsidRPr="00FE1A6D">
        <w:rPr>
          <w:rStyle w:val="23"/>
          <w:rFonts w:eastAsiaTheme="minorEastAsia"/>
          <w:sz w:val="26"/>
          <w:szCs w:val="26"/>
        </w:rPr>
        <w:softHyphen/>
        <w:t>тересов других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дей; активное участие в жизни семьи,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разовательной организации, местного сообщества, родного края, страны; неприятие любых форм экстремизма, дискри</w:t>
      </w:r>
      <w:r w:rsidRPr="00FE1A6D">
        <w:rPr>
          <w:rStyle w:val="23"/>
          <w:rFonts w:eastAsiaTheme="minorEastAsia"/>
          <w:sz w:val="26"/>
          <w:szCs w:val="26"/>
        </w:rPr>
        <w:softHyphen/>
        <w:t>минации; неприятие действий, наносящих ущерб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и природной среде;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</w:t>
      </w:r>
      <w:r w:rsidRPr="00FE1A6D">
        <w:rPr>
          <w:rStyle w:val="24"/>
          <w:rFonts w:eastAsia="Tahoma"/>
          <w:sz w:val="26"/>
          <w:szCs w:val="26"/>
        </w:rPr>
        <w:t>духовно-нравственной</w:t>
      </w:r>
      <w:r w:rsidRPr="00FE1A6D">
        <w:rPr>
          <w:rStyle w:val="23"/>
          <w:rFonts w:eastAsiaTheme="minorEastAsia"/>
          <w:sz w:val="26"/>
          <w:szCs w:val="26"/>
        </w:rPr>
        <w:t xml:space="preserve"> сфере: представление о традицион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духовно-нравственных ценностях нар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 России; ори</w:t>
      </w:r>
      <w:r w:rsidRPr="00FE1A6D">
        <w:rPr>
          <w:rStyle w:val="23"/>
          <w:rFonts w:eastAsiaTheme="minorEastAsia"/>
          <w:sz w:val="26"/>
          <w:szCs w:val="26"/>
        </w:rPr>
        <w:softHyphen/>
        <w:t>ентация на моральные ценности и нормы современного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сийского общества в ситуациях нра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ственного выбора; готовность оценивать свое поведение и поступки, а также поведение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ступки других людей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 позиции нравственных и правовых норм с учетом осознания последствий посту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ков; активное неприятие асоциальных поступков;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понимании </w:t>
      </w:r>
      <w:r w:rsidRPr="00FE1A6D">
        <w:rPr>
          <w:rStyle w:val="24"/>
          <w:rFonts w:eastAsia="Tahoma"/>
          <w:sz w:val="26"/>
          <w:szCs w:val="26"/>
        </w:rPr>
        <w:t>ценности научного познания: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осмы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ление зна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 истории как знания о развитии человека и общества, о социальном, культурном и нравственном опыте предше</w:t>
      </w:r>
      <w:r w:rsidRPr="00FE1A6D">
        <w:rPr>
          <w:rStyle w:val="23"/>
          <w:rFonts w:eastAsiaTheme="minorEastAsia"/>
          <w:sz w:val="26"/>
          <w:szCs w:val="26"/>
        </w:rPr>
        <w:softHyphen/>
        <w:t>ствующих поколений; овладение навык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познания и оцен</w:t>
      </w:r>
      <w:r w:rsidRPr="00FE1A6D">
        <w:rPr>
          <w:rStyle w:val="23"/>
          <w:rFonts w:eastAsiaTheme="minorEastAsia"/>
          <w:sz w:val="26"/>
          <w:szCs w:val="26"/>
        </w:rPr>
        <w:softHyphen/>
        <w:t>ки событий прошлого с позиций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торизма; формирование и сохранение интереса к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как важной составляющей современного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венного сознания;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сфере </w:t>
      </w:r>
      <w:r w:rsidRPr="00FE1A6D">
        <w:rPr>
          <w:rStyle w:val="24"/>
          <w:rFonts w:eastAsia="Tahoma"/>
          <w:sz w:val="26"/>
          <w:szCs w:val="26"/>
        </w:rPr>
        <w:t>эстетического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о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турном многообразии своей страны и мира; осознание важ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культуры как воплощения ценн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общества и сред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коммуникации; понимание ценности отечественного и мирового искусства, роли э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нических культурных тради</w:t>
      </w:r>
      <w:r w:rsidRPr="00FE1A6D">
        <w:rPr>
          <w:rStyle w:val="23"/>
          <w:rFonts w:eastAsiaTheme="minorEastAsia"/>
          <w:sz w:val="26"/>
          <w:szCs w:val="26"/>
        </w:rPr>
        <w:softHyphen/>
        <w:t>ций и народного творчества; уважение к культуре своего и других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родов;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—в формировании </w:t>
      </w:r>
      <w:r w:rsidRPr="00FE1A6D">
        <w:rPr>
          <w:rStyle w:val="24"/>
          <w:rFonts w:eastAsia="Tahoma"/>
          <w:sz w:val="26"/>
          <w:szCs w:val="26"/>
        </w:rPr>
        <w:t>ценностного отношения к жизни и здоро</w:t>
      </w:r>
      <w:r w:rsidRPr="00FE1A6D">
        <w:rPr>
          <w:rStyle w:val="24"/>
          <w:rFonts w:eastAsia="Tahoma"/>
          <w:sz w:val="26"/>
          <w:szCs w:val="26"/>
        </w:rPr>
        <w:softHyphen/>
        <w:t>вью:</w:t>
      </w:r>
      <w:r w:rsidRPr="00FE1A6D">
        <w:rPr>
          <w:rStyle w:val="23"/>
          <w:rFonts w:eastAsiaTheme="minorEastAsia"/>
          <w:sz w:val="26"/>
          <w:szCs w:val="26"/>
        </w:rPr>
        <w:t xml:space="preserve"> осознание ценности жизни и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ходимости ее сохране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(в том числе — на основе примеров из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тории); пред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ставление об идеалах гармоничного физич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сфере </w:t>
      </w:r>
      <w:r w:rsidRPr="00FE1A6D">
        <w:rPr>
          <w:rStyle w:val="24"/>
          <w:rFonts w:eastAsia="Tahoma"/>
          <w:sz w:val="26"/>
          <w:szCs w:val="26"/>
        </w:rPr>
        <w:t>трудового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понимание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знания истории значения трудовой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людей как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ника развития человека и общества; представление о разно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образии существовавших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шлом и современных профес</w:t>
      </w:r>
      <w:r w:rsidRPr="00FE1A6D">
        <w:rPr>
          <w:rStyle w:val="23"/>
          <w:rFonts w:eastAsiaTheme="minorEastAsia"/>
          <w:sz w:val="26"/>
          <w:szCs w:val="26"/>
        </w:rPr>
        <w:softHyphen/>
        <w:t>сий; уважение к труду и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зультатам трудовой деятельности человека;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деление сферы профессионально-ориентиро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ванных интересов, построение индивидуальной траектории образования и жизненных планов;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 сфере </w:t>
      </w:r>
      <w:r w:rsidRPr="00FE1A6D">
        <w:rPr>
          <w:rStyle w:val="24"/>
          <w:rFonts w:eastAsia="Tahoma"/>
          <w:sz w:val="26"/>
          <w:szCs w:val="26"/>
        </w:rPr>
        <w:t>экологического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осмысление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опыта взаимодействия людей с 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ной средой; осо</w:t>
      </w:r>
      <w:r w:rsidRPr="00FE1A6D">
        <w:rPr>
          <w:rStyle w:val="23"/>
          <w:rFonts w:eastAsiaTheme="minorEastAsia"/>
          <w:sz w:val="26"/>
          <w:szCs w:val="26"/>
        </w:rPr>
        <w:softHyphen/>
        <w:t>знание глобального характера эколог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проблем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менного мира и необх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димости защиты окружающей среды; активное неприятие 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вий, приносящих вред окружаю</w:t>
      </w:r>
      <w:r w:rsidRPr="00FE1A6D">
        <w:rPr>
          <w:rStyle w:val="23"/>
          <w:rFonts w:eastAsiaTheme="minorEastAsia"/>
          <w:sz w:val="26"/>
          <w:szCs w:val="26"/>
        </w:rPr>
        <w:softHyphen/>
        <w:t>щей среде; готовность к участию в практической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экологической направленности.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—в сфере </w:t>
      </w:r>
      <w:r w:rsidRPr="00FE1A6D">
        <w:rPr>
          <w:rStyle w:val="24"/>
          <w:rFonts w:eastAsia="Tahoma"/>
          <w:sz w:val="26"/>
          <w:szCs w:val="26"/>
        </w:rPr>
        <w:t>адаптации к меняющимся условиям соц</w:t>
      </w:r>
      <w:r w:rsidRPr="00FE1A6D">
        <w:rPr>
          <w:rStyle w:val="24"/>
          <w:rFonts w:eastAsia="Tahoma"/>
          <w:sz w:val="26"/>
          <w:szCs w:val="26"/>
        </w:rPr>
        <w:t>и</w:t>
      </w:r>
      <w:r w:rsidRPr="00FE1A6D">
        <w:rPr>
          <w:rStyle w:val="24"/>
          <w:rFonts w:eastAsia="Tahoma"/>
          <w:sz w:val="26"/>
          <w:szCs w:val="26"/>
        </w:rPr>
        <w:t>альной и природной среды: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представления об изменен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природной и социальной среды в истории, об опыте адаптации людей к новым жизненным условиям, о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чении совместной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для конс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руктивного ответа на природные 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альные выз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64" w:name="bookmark486"/>
      <w:r w:rsidRPr="00FE1A6D">
        <w:rPr>
          <w:rStyle w:val="232"/>
          <w:rFonts w:eastAsia="Tahoma"/>
          <w:sz w:val="26"/>
          <w:szCs w:val="26"/>
        </w:rPr>
        <w:t>МЕТАПРЕДМЕТНЫЕ РЕЗУЛЬТАТЫ</w:t>
      </w:r>
      <w:bookmarkEnd w:id="26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Метапредметные результаты</w:t>
      </w:r>
      <w:r w:rsidRPr="00FE1A6D">
        <w:rPr>
          <w:rStyle w:val="23"/>
          <w:rFonts w:eastAsiaTheme="minorEastAsia"/>
          <w:sz w:val="26"/>
          <w:szCs w:val="26"/>
        </w:rPr>
        <w:t xml:space="preserve"> изучения истории в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новной школе выражаются в следующих качествах и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универсальных учебных познавательных действий: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—владение базовыми логическими действиями:</w:t>
      </w:r>
      <w:r w:rsidRPr="00FE1A6D">
        <w:rPr>
          <w:rStyle w:val="23"/>
          <w:rFonts w:eastAsiaTheme="minorEastAsia"/>
          <w:sz w:val="26"/>
          <w:szCs w:val="26"/>
        </w:rPr>
        <w:t xml:space="preserve"> си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тематизи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 обобщать исторические факты (в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ме таблиц, схем); выявлять характерные признаки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рических 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ний; раскрывать причинно-следственные связи событий; сравнивать события,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туации, выявляя общие черты и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личия; формулировать и обоснов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выводы;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владение базовыми исследовательскими дейс</w:t>
      </w:r>
      <w:r w:rsidRPr="00FE1A6D">
        <w:rPr>
          <w:rStyle w:val="24"/>
          <w:rFonts w:eastAsia="Tahoma"/>
          <w:sz w:val="26"/>
          <w:szCs w:val="26"/>
        </w:rPr>
        <w:t>т</w:t>
      </w:r>
      <w:r w:rsidRPr="00FE1A6D">
        <w:rPr>
          <w:rStyle w:val="24"/>
          <w:rFonts w:eastAsia="Tahoma"/>
          <w:sz w:val="26"/>
          <w:szCs w:val="26"/>
        </w:rPr>
        <w:t>виями</w:t>
      </w:r>
      <w:r w:rsidRPr="00FE1A6D">
        <w:rPr>
          <w:rStyle w:val="23"/>
          <w:rFonts w:eastAsiaTheme="minorEastAsia"/>
          <w:sz w:val="26"/>
          <w:szCs w:val="26"/>
        </w:rPr>
        <w:t>: 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делять познавательную задачу; намечать путь ее решения и осуществлять подбор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рического материала, объекта; си</w:t>
      </w:r>
      <w:r w:rsidRPr="00FE1A6D">
        <w:rPr>
          <w:rStyle w:val="23"/>
          <w:rFonts w:eastAsiaTheme="minorEastAsia"/>
          <w:sz w:val="26"/>
          <w:szCs w:val="26"/>
        </w:rPr>
        <w:softHyphen/>
        <w:t>стематизировать и анализировать исторические факты, осу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ществлять реконструкцию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торических событий; соотносить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лученный результат с имеющимся знанием; определять но</w:t>
      </w:r>
      <w:r w:rsidRPr="00FE1A6D">
        <w:rPr>
          <w:rStyle w:val="23"/>
          <w:rFonts w:eastAsiaTheme="minorEastAsia"/>
          <w:sz w:val="26"/>
          <w:szCs w:val="26"/>
        </w:rPr>
        <w:softHyphen/>
        <w:t>визну и обосн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ванность полученного результата; представлять резул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таты своей деятельности в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формах (сообще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lastRenderedPageBreak/>
        <w:t>ние, эссе, презентация, реф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рат, учебный проект и др.);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—работа с информацией:</w:t>
      </w:r>
      <w:r w:rsidRPr="00FE1A6D">
        <w:rPr>
          <w:rStyle w:val="23"/>
          <w:rFonts w:eastAsiaTheme="minorEastAsia"/>
          <w:sz w:val="26"/>
          <w:szCs w:val="26"/>
        </w:rPr>
        <w:t xml:space="preserve"> осуществлять анализ учебной и вне</w:t>
      </w:r>
      <w:r w:rsidRPr="00FE1A6D">
        <w:rPr>
          <w:rStyle w:val="23"/>
          <w:rFonts w:eastAsiaTheme="minorEastAsia"/>
          <w:sz w:val="26"/>
          <w:szCs w:val="26"/>
        </w:rPr>
        <w:softHyphen/>
        <w:t>учебной исторической информации (уче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ник, тексты истори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источников, научно-популярная литература, интер</w:t>
      </w:r>
      <w:r w:rsidRPr="00FE1A6D">
        <w:rPr>
          <w:rStyle w:val="23"/>
          <w:rFonts w:eastAsiaTheme="minorEastAsia"/>
          <w:sz w:val="26"/>
          <w:szCs w:val="26"/>
        </w:rPr>
        <w:softHyphen/>
        <w:t>нет-ресурсы и др.) —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влекать информацию из источника; различать виды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исторической информации; вы</w:t>
      </w:r>
      <w:r w:rsidRPr="00FE1A6D">
        <w:rPr>
          <w:rStyle w:val="23"/>
          <w:rFonts w:eastAsiaTheme="minorEastAsia"/>
          <w:sz w:val="26"/>
          <w:szCs w:val="26"/>
        </w:rPr>
        <w:softHyphen/>
        <w:t>сказывать су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дение о достоверности и значении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ника (по критериям, предложенным учителем или сфо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мулированным самостоятельно).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универсальных учебных коммуникативных дей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ствий: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общение:</w:t>
      </w:r>
      <w:r w:rsidRPr="00FE1A6D">
        <w:rPr>
          <w:rStyle w:val="23"/>
          <w:rFonts w:eastAsiaTheme="minorEastAsia"/>
          <w:sz w:val="26"/>
          <w:szCs w:val="26"/>
        </w:rPr>
        <w:t xml:space="preserve"> представлять особенности взаимодейс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 людей в исторических обществах и современном мире; участвовать в обсуждении событий и личностей прошлого, раскрывать различие и сходство высказыва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мых оценок; выражать и ар</w:t>
      </w:r>
      <w:r w:rsidRPr="00FE1A6D">
        <w:rPr>
          <w:rStyle w:val="23"/>
          <w:rFonts w:eastAsiaTheme="minorEastAsia"/>
          <w:sz w:val="26"/>
          <w:szCs w:val="26"/>
        </w:rPr>
        <w:softHyphen/>
        <w:t>гументировать свою точку зрения в устном высказывании, письменном тексте; пу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лично представлять результаты вы</w:t>
      </w:r>
      <w:r w:rsidRPr="00FE1A6D">
        <w:rPr>
          <w:rStyle w:val="23"/>
          <w:rFonts w:eastAsiaTheme="minorEastAsia"/>
          <w:sz w:val="26"/>
          <w:szCs w:val="26"/>
        </w:rPr>
        <w:softHyphen/>
        <w:t>полненного исслед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вания, проекта; осваивать и применять правила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культурного взаимодействия в школе 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альном о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ружении;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</w:t>
      </w:r>
      <w:r w:rsidRPr="00FE1A6D">
        <w:rPr>
          <w:rStyle w:val="24"/>
          <w:rFonts w:eastAsia="Tahoma"/>
          <w:sz w:val="26"/>
          <w:szCs w:val="26"/>
        </w:rPr>
        <w:t>осуществление совместной деятельности</w:t>
      </w:r>
      <w:r w:rsidRPr="00FE1A6D">
        <w:rPr>
          <w:rStyle w:val="23"/>
          <w:rFonts w:eastAsiaTheme="minorEastAsia"/>
          <w:sz w:val="26"/>
          <w:szCs w:val="26"/>
        </w:rPr>
        <w:t>: осо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навать на основе исторических примеров значение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вместной работы как эффективного средства достиж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поставленных це</w:t>
      </w:r>
      <w:r w:rsidRPr="00FE1A6D">
        <w:rPr>
          <w:rStyle w:val="23"/>
          <w:rFonts w:eastAsiaTheme="minorEastAsia"/>
          <w:sz w:val="26"/>
          <w:szCs w:val="26"/>
        </w:rPr>
        <w:softHyphen/>
        <w:t>лей; планировать и 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ществлять совместную работу, кол</w:t>
      </w:r>
      <w:r w:rsidRPr="00FE1A6D">
        <w:rPr>
          <w:rStyle w:val="23"/>
          <w:rFonts w:eastAsiaTheme="minorEastAsia"/>
          <w:sz w:val="26"/>
          <w:szCs w:val="26"/>
        </w:rPr>
        <w:softHyphen/>
        <w:t>лективные учебные проекты по истории, в том числе — на региональном материале;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ределять свое участие в общей работе и координировать свои действия с другими членами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манды; оценивать полученные результаты и свой вклад в общую работу.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универсальных учебных регулятивных де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й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ствий: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владение</w:t>
      </w:r>
      <w:r w:rsidRPr="00FE1A6D">
        <w:rPr>
          <w:rStyle w:val="23"/>
          <w:rFonts w:eastAsiaTheme="minorEastAsia"/>
          <w:sz w:val="26"/>
          <w:szCs w:val="26"/>
        </w:rPr>
        <w:t xml:space="preserve"> приемами самоорганизации своей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ной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работы (выявление проблемы, 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бующей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составление плана действий и опред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ление способа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—владение приемами самоконтроля</w:t>
      </w:r>
      <w:r w:rsidRPr="00FE1A6D">
        <w:rPr>
          <w:rStyle w:val="23"/>
          <w:rFonts w:eastAsiaTheme="minorEastAsia"/>
          <w:sz w:val="26"/>
          <w:szCs w:val="26"/>
        </w:rPr>
        <w:t xml:space="preserve"> — осуществл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само</w:t>
      </w:r>
      <w:r w:rsidRPr="00FE1A6D">
        <w:rPr>
          <w:rStyle w:val="23"/>
          <w:rFonts w:eastAsiaTheme="minorEastAsia"/>
          <w:sz w:val="26"/>
          <w:szCs w:val="26"/>
        </w:rPr>
        <w:softHyphen/>
        <w:t>контроля, рефлексии и самооценки пол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ченных результатов; способность вносить коррективы в свою работу с учетом уста</w:t>
      </w:r>
      <w:r w:rsidRPr="00FE1A6D">
        <w:rPr>
          <w:rStyle w:val="23"/>
          <w:rFonts w:eastAsiaTheme="minorEastAsia"/>
          <w:sz w:val="26"/>
          <w:szCs w:val="26"/>
        </w:rPr>
        <w:softHyphen/>
        <w:t>новленных ошибок, возникших трудностей.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эмоционального интеллекта, понимания себя и дру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гих: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на примерах исторических ситуаций роль эмоций в отношениях между людьми;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—ставить себя на место другого человека,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мать мотивы действий другого (в исторических ситу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циях и окружающей действительности);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—регулировать способ выражения своих эмоций с учетом по</w:t>
      </w:r>
      <w:r w:rsidRPr="00FE1A6D">
        <w:rPr>
          <w:rStyle w:val="23"/>
          <w:rFonts w:eastAsiaTheme="minorEastAsia"/>
          <w:sz w:val="26"/>
          <w:szCs w:val="26"/>
        </w:rPr>
        <w:softHyphen/>
        <w:t>зиций и мнений других участников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4D4331" w:rsidRDefault="004D4331" w:rsidP="00182D47">
      <w:pPr>
        <w:keepNext/>
        <w:keepLines/>
        <w:spacing w:after="0" w:line="240" w:lineRule="auto"/>
        <w:ind w:firstLine="397"/>
        <w:rPr>
          <w:rStyle w:val="232"/>
          <w:rFonts w:eastAsia="Tahoma"/>
          <w:sz w:val="26"/>
          <w:szCs w:val="26"/>
        </w:rPr>
      </w:pPr>
      <w:bookmarkStart w:id="265" w:name="bookmark487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2"/>
          <w:rFonts w:eastAsia="Tahoma"/>
          <w:sz w:val="26"/>
          <w:szCs w:val="26"/>
        </w:rPr>
        <w:t>ПРЕДМЕТНЫЕ РЕЗУЛЬТАТЫ</w:t>
      </w:r>
      <w:bookmarkEnd w:id="26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 ФГОС ООО 2021 г. установлено, что предметные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таты по учебному предмету «История» должны обеспечивать: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вой истории, события истории 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ного края и истории России; определять современников исторических событий, явлений, процессов;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выявлять особенности развития культуры, быта и нравов народов в различные исторические эпохи;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историческими понятиями и их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зование для решения учебных и практических задач;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рассказывать на основе самостоятельно составлен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плана об исторических событиях, явлен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ях, процессах истории родного края, истории России и мировой истории и их участниках, демонстрируя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мание исторических явлений, процессов и знание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ходимых фактов, дат, исторических понятий;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выявлять существенные черты и характе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ные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знаки исторических событий, явлений, проце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сов;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устанавливать причинно-следственные, простран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ственные, временные связи исторических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тий, явлений, процессов изучаемого периода, их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связь (при наличии) с важнейшими событиями ХХ —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теризовать итоги и историческое значение событий;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сравнивать исторические события,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про</w:t>
      </w:r>
      <w:r w:rsidRPr="00FE1A6D">
        <w:rPr>
          <w:rStyle w:val="23"/>
          <w:rFonts w:eastAsiaTheme="minorEastAsia"/>
          <w:sz w:val="26"/>
          <w:szCs w:val="26"/>
        </w:rPr>
        <w:softHyphen/>
        <w:t>цессы в различные исторические эпохи;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определять и аргументировать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ную или предложенную точку зрения с опорой на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тический матери</w:t>
      </w:r>
      <w:r w:rsidRPr="00FE1A6D">
        <w:rPr>
          <w:rStyle w:val="23"/>
          <w:rFonts w:eastAsiaTheme="minorEastAsia"/>
          <w:sz w:val="26"/>
          <w:szCs w:val="26"/>
        </w:rPr>
        <w:softHyphen/>
        <w:t>ал, в том числе используя источники разных типов;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различать основные типы исторических источни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ков: письменные, вещественные, аудиовизуал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находить и критически анализировать для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познавательной задачи исторические источн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 разных типов (в том числе по истории родного края), оценивать их пол</w:t>
      </w:r>
      <w:r w:rsidRPr="00FE1A6D">
        <w:rPr>
          <w:rStyle w:val="23"/>
          <w:rFonts w:eastAsiaTheme="minorEastAsia"/>
          <w:sz w:val="26"/>
          <w:szCs w:val="26"/>
        </w:rPr>
        <w:softHyphen/>
        <w:t>ноту и достоверность, соотносить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торическим периодом; соотносить извлеченную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 с информацией из дру</w:t>
      </w:r>
      <w:r w:rsidRPr="00FE1A6D">
        <w:rPr>
          <w:rStyle w:val="23"/>
          <w:rFonts w:eastAsiaTheme="minorEastAsia"/>
          <w:sz w:val="26"/>
          <w:szCs w:val="26"/>
        </w:rPr>
        <w:softHyphen/>
        <w:t>гих источников при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исторических событий, явлений, процессов; привл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кать контекстную информацию при работе с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скими источниками;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6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читать и анализировать историческую ка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ту/схе- му; характеризовать на основе исторической ка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ты/схемы исторические события, явления, процессы;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поставлять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формацию, представленную на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карте/схеме, с информацией из других источников;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6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анализировать текстовые, визуальные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точники исторической информации; представлять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рическую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мацию в виде таблиц, схем, диаграмм;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6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осуществлять с соблюдением правил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онной безопасности поиск исторической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в спра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вочной литературе, Интернете для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познавательных задач, оценивать полноту и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рифицированность информации;</w:t>
      </w:r>
    </w:p>
    <w:p w:rsidR="004D4331" w:rsidRPr="00FE1A6D" w:rsidRDefault="004D4331" w:rsidP="00182D47">
      <w:pPr>
        <w:widowControl w:val="0"/>
        <w:numPr>
          <w:ilvl w:val="0"/>
          <w:numId w:val="50"/>
        </w:numPr>
        <w:tabs>
          <w:tab w:val="left" w:pos="6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приобретение опыта взаимодействия с людьми другой культуры, национальной и религиозной прина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лежности на основе национальных ценностей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российского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щества: гуманистических и дем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кратических ценностей, идеи мира и взаимопонимания между народами, людьми разных культур, уважения к историческому наследию народов России (Федеральный государственный образовательный стандарт основного общего образования. Утвержден Приказом Мини</w:t>
      </w:r>
      <w:r w:rsidRPr="00FE1A6D">
        <w:rPr>
          <w:rStyle w:val="23"/>
          <w:rFonts w:eastAsiaTheme="minorEastAsia"/>
          <w:sz w:val="26"/>
          <w:szCs w:val="26"/>
        </w:rPr>
        <w:softHyphen/>
        <w:t>стерства просвещения Российской Федерации от 31 мая 2021 г. № 287. С. 87—88).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Указанные положения ФГОС ООО развернуты и структури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рованы в программе в виде планируемых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зультатов, относя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 к ключевым компонентам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знавательной деятельности школьников при изучении истории, от работы с хронологией и историческими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тами до применения знаний в общении,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циальной практике.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Предметные результаты</w:t>
      </w:r>
      <w:r w:rsidRPr="00FE1A6D">
        <w:rPr>
          <w:rStyle w:val="23"/>
          <w:rFonts w:eastAsiaTheme="minorEastAsia"/>
          <w:sz w:val="26"/>
          <w:szCs w:val="26"/>
        </w:rPr>
        <w:t xml:space="preserve"> изучения истории учащ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мися 5—9 классов включают: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—целостные представления об историческом пути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чества, разных народов и государств; о преемс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венности исторических эпох; о месте и роли России в мировой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—базовые знания об основных этапах и ключевых событиях отечественной и всемирной истории;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—способность применять понятийный аппарат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рического знания и приемы исторического анализа для раскрытия сущ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и значения событий и явлений прошлого и современ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—умение работать: а) с основными видами совр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менных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ников исторической информации (уче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ник, научно-популяр</w:t>
      </w:r>
      <w:r w:rsidRPr="00FE1A6D">
        <w:rPr>
          <w:rStyle w:val="23"/>
          <w:rFonts w:eastAsiaTheme="minorEastAsia"/>
          <w:sz w:val="26"/>
          <w:szCs w:val="26"/>
        </w:rPr>
        <w:softHyphen/>
        <w:t>ная литература, интернет-ресурсы и др.), оценивая их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формационные особенности и до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товерность с применением метапредметн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подхода; б) с историческими (аутентичны</w:t>
      </w:r>
      <w:r w:rsidRPr="00FE1A6D">
        <w:rPr>
          <w:rStyle w:val="23"/>
          <w:rFonts w:eastAsiaTheme="minorEastAsia"/>
          <w:sz w:val="26"/>
          <w:szCs w:val="26"/>
        </w:rPr>
        <w:softHyphen/>
        <w:t>ми) письменными, изобр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зительными и вещественными источниками — извл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кать, анализировать, систематизиро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 интерпретир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содержащуюся в них информацию; определять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формационную ценность и значимость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—способность представлять описание (устное или письменное) событий, явлений, процессов истории 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ного края, истории России и мировой истории и их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стников, основанное на знании исторических фактов, дат, понятий;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—владение приемами оценки значения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событий и деятельности исторических личностей в от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чественной и всемирной истории;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—способность применять исторические знания в школьном и внешкольном общении как основу диал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га в поликультур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ной среде, взаимодействовать с людьми другой культуры, национальной и религиозной прина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лежности на основе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 современного российск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общества;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осознание необходимости сохранения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и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турных памятников своей страны и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—умение устанавливать взаимосвязи событий,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ний, про</w:t>
      </w:r>
      <w:r w:rsidRPr="00FE1A6D">
        <w:rPr>
          <w:rStyle w:val="23"/>
          <w:rFonts w:eastAsiaTheme="minorEastAsia"/>
          <w:sz w:val="26"/>
          <w:szCs w:val="26"/>
        </w:rPr>
        <w:softHyphen/>
        <w:t>цессов прошлого с важнейшими событиями ХХ — начала XXI 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Достижение последнего из указанных предметных результа</w:t>
      </w:r>
      <w:r w:rsidRPr="00FE1A6D">
        <w:rPr>
          <w:rStyle w:val="23"/>
          <w:rFonts w:eastAsiaTheme="minorEastAsia"/>
          <w:sz w:val="26"/>
          <w:szCs w:val="26"/>
        </w:rPr>
        <w:softHyphen/>
        <w:t>тов может быть обеспечено введением отдел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учебного мо</w:t>
      </w:r>
      <w:r w:rsidRPr="00FE1A6D">
        <w:rPr>
          <w:rStyle w:val="23"/>
          <w:rFonts w:eastAsiaTheme="minorEastAsia"/>
          <w:sz w:val="26"/>
          <w:szCs w:val="26"/>
        </w:rPr>
        <w:softHyphen/>
        <w:t>дуля «Введение в Новейшую историю России»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3"/>
      </w:r>
      <w:r w:rsidRPr="00FE1A6D">
        <w:rPr>
          <w:rStyle w:val="23"/>
          <w:rFonts w:eastAsiaTheme="minorEastAsia"/>
          <w:sz w:val="26"/>
          <w:szCs w:val="26"/>
        </w:rPr>
        <w:t>, предваряюще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го систематическое изучение отечественной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— </w:t>
      </w:r>
      <w:r w:rsidRPr="00FE1A6D">
        <w:rPr>
          <w:rStyle w:val="23"/>
          <w:rFonts w:eastAsiaTheme="minorEastAsia"/>
          <w:sz w:val="26"/>
          <w:szCs w:val="26"/>
        </w:rPr>
        <w:t>XXI вв. в 10—11 классах. Изучение данного модуля призвано сформировать базу для овладения знаниями об основных эта</w:t>
      </w:r>
      <w:r w:rsidRPr="00FE1A6D">
        <w:rPr>
          <w:rStyle w:val="23"/>
          <w:rFonts w:eastAsiaTheme="minorEastAsia"/>
          <w:sz w:val="26"/>
          <w:szCs w:val="26"/>
        </w:rPr>
        <w:softHyphen/>
        <w:t>пах и ключевых событиях истории России Новейшего времени (Росси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ская революция 1917—1922 гг., Великая Отечествен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ная война 1941 —1945 гг., распад СССР, сложные 1990-е гг., возрождение страны с 2000-х гг., воссоединение Крыма с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сией в 2014 г.).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Названные результаты носят комплексный характер, в них органично сочетаются познавательно-исторические, мировоз</w:t>
      </w:r>
      <w:r w:rsidRPr="00FE1A6D">
        <w:rPr>
          <w:rStyle w:val="23"/>
          <w:rFonts w:eastAsiaTheme="minorEastAsia"/>
          <w:sz w:val="26"/>
          <w:szCs w:val="26"/>
        </w:rPr>
        <w:softHyphen/>
        <w:t>зренческие и метапредметные компоненты.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Предметные результаты проявляются в освоенных учащими</w:t>
      </w:r>
      <w:r w:rsidRPr="00FE1A6D">
        <w:rPr>
          <w:rStyle w:val="23"/>
          <w:rFonts w:eastAsiaTheme="minorEastAsia"/>
          <w:sz w:val="26"/>
          <w:szCs w:val="26"/>
        </w:rPr>
        <w:softHyphen/>
        <w:t>ся знаниях и видах деятельности. Они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ставлены в следую</w:t>
      </w:r>
      <w:r w:rsidRPr="00FE1A6D">
        <w:rPr>
          <w:rStyle w:val="23"/>
          <w:rFonts w:eastAsiaTheme="minorEastAsia"/>
          <w:sz w:val="26"/>
          <w:szCs w:val="26"/>
        </w:rPr>
        <w:softHyphen/>
        <w:t>щих основных группах: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Знание хронологии, работа с хронологией:</w:t>
      </w:r>
      <w:r w:rsidRPr="00FE1A6D">
        <w:rPr>
          <w:rStyle w:val="23"/>
          <w:rFonts w:eastAsiaTheme="minorEastAsia"/>
          <w:sz w:val="26"/>
          <w:szCs w:val="26"/>
        </w:rPr>
        <w:t xml:space="preserve"> указ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хро</w:t>
      </w:r>
      <w:r w:rsidRPr="00FE1A6D">
        <w:rPr>
          <w:rStyle w:val="23"/>
          <w:rFonts w:eastAsiaTheme="minorEastAsia"/>
          <w:sz w:val="26"/>
          <w:szCs w:val="26"/>
        </w:rPr>
        <w:softHyphen/>
        <w:t>нологические рамки и периоды ключевых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цессов, даты важнейших событий отечественной и вс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общей истории; соот</w:t>
      </w:r>
      <w:r w:rsidRPr="00FE1A6D">
        <w:rPr>
          <w:rStyle w:val="23"/>
          <w:rFonts w:eastAsiaTheme="minorEastAsia"/>
          <w:sz w:val="26"/>
          <w:szCs w:val="26"/>
        </w:rPr>
        <w:softHyphen/>
        <w:t>носить год с веком, устанавливать последовательность и дли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 исторических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Знание исторических фактов, работа с фактами:</w:t>
      </w:r>
      <w:r w:rsidRPr="00FE1A6D">
        <w:rPr>
          <w:rStyle w:val="23"/>
          <w:rFonts w:eastAsiaTheme="minorEastAsia"/>
          <w:sz w:val="26"/>
          <w:szCs w:val="26"/>
        </w:rPr>
        <w:t xml:space="preserve">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рактеризовать место, обстоятельства, участников,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важнейших исторических событий; группир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(классифи</w:t>
      </w:r>
      <w:r w:rsidRPr="00FE1A6D">
        <w:rPr>
          <w:rStyle w:val="23"/>
          <w:rFonts w:eastAsiaTheme="minorEastAsia"/>
          <w:sz w:val="26"/>
          <w:szCs w:val="26"/>
        </w:rPr>
        <w:softHyphen/>
        <w:t>цировать) факты по различным призн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кам.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1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Работа с исторической картой</w:t>
      </w:r>
      <w:r w:rsidRPr="00FE1A6D">
        <w:rPr>
          <w:rStyle w:val="23"/>
          <w:rFonts w:eastAsiaTheme="minorEastAsia"/>
          <w:sz w:val="26"/>
          <w:szCs w:val="26"/>
        </w:rPr>
        <w:t xml:space="preserve"> (картами, разм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щенными в учебниках, атласах, на электронных носит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лях и т. д.): читать историческую карту с опорой на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генду; находить и показы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на исторической карте территории государств, маршруты передвижений знач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групп людей, места значительных событий и др.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Работа с историческими источниками</w:t>
      </w:r>
      <w:r w:rsidRPr="00FE1A6D">
        <w:rPr>
          <w:rStyle w:val="23"/>
          <w:rFonts w:eastAsiaTheme="minorEastAsia"/>
          <w:sz w:val="26"/>
          <w:szCs w:val="26"/>
        </w:rPr>
        <w:t xml:space="preserve"> (фрагме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тами аутентичных источников)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t>1</w:t>
      </w:r>
      <w:r w:rsidRPr="00FE1A6D">
        <w:rPr>
          <w:rStyle w:val="23"/>
          <w:rFonts w:eastAsiaTheme="minorEastAsia"/>
          <w:sz w:val="26"/>
          <w:szCs w:val="26"/>
        </w:rPr>
        <w:t>: проводить поиск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 в одном или нескольких источн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ках (материальных, письменных, визуальных и др.); сравнивать данные разных источников, выявлять их сходство и различия; высказывать суждение об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мационной (художественной) ценности источника.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Описание (реконструкция):</w:t>
      </w:r>
      <w:r w:rsidRPr="00FE1A6D">
        <w:rPr>
          <w:rStyle w:val="23"/>
          <w:rFonts w:eastAsiaTheme="minorEastAsia"/>
          <w:sz w:val="26"/>
          <w:szCs w:val="26"/>
        </w:rPr>
        <w:t xml:space="preserve"> рассказывать (устно или письменно) об исторических событиях, их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ках; харак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теризовать условия и образ жизни, занятия людей в различные исторические эпохи; составлять оп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сание исторических объек</w:t>
      </w:r>
      <w:r w:rsidRPr="00FE1A6D">
        <w:rPr>
          <w:rStyle w:val="23"/>
          <w:rFonts w:eastAsiaTheme="minorEastAsia"/>
          <w:sz w:val="26"/>
          <w:szCs w:val="26"/>
        </w:rPr>
        <w:softHyphen/>
        <w:t>тов, памятников на основе текста и иллюстраций учебника, дополнительной лит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ратуры, макетов и т. п.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Анализ, объяснение:</w:t>
      </w:r>
      <w:r w:rsidRPr="00FE1A6D">
        <w:rPr>
          <w:rStyle w:val="23"/>
          <w:rFonts w:eastAsiaTheme="minorEastAsia"/>
          <w:sz w:val="26"/>
          <w:szCs w:val="26"/>
        </w:rPr>
        <w:t xml:space="preserve"> различать факт (событие) и его 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сание (факт источника, факт историка); соотн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сить единичные исторические факты и общие явления; называть характерные, существенные признаки истор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событий и явлений; рас</w:t>
      </w:r>
      <w:r w:rsidRPr="00FE1A6D">
        <w:rPr>
          <w:rStyle w:val="23"/>
          <w:rFonts w:eastAsiaTheme="minorEastAsia"/>
          <w:sz w:val="26"/>
          <w:szCs w:val="26"/>
        </w:rPr>
        <w:softHyphen/>
        <w:t>крывать смысл, значение важнейших исторических понятий; сравнивать истор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события, явления, определять в них общее и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личия; излагать суждения о причинах и следствиях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торических событий.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Работа с версиями, оценками:</w:t>
      </w:r>
      <w:r w:rsidRPr="00FE1A6D">
        <w:rPr>
          <w:rStyle w:val="23"/>
          <w:rFonts w:eastAsiaTheme="minorEastAsia"/>
          <w:sz w:val="26"/>
          <w:szCs w:val="26"/>
        </w:rPr>
        <w:t xml:space="preserve"> приводить оценки истори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событий и личностей, изложенные в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ной литерату</w:t>
      </w:r>
      <w:r w:rsidRPr="00FE1A6D">
        <w:rPr>
          <w:rStyle w:val="23"/>
          <w:rFonts w:eastAsiaTheme="minorEastAsia"/>
          <w:sz w:val="26"/>
          <w:szCs w:val="26"/>
        </w:rPr>
        <w:softHyphen/>
        <w:t>ре; объяснять, какие факты, аргументы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жат в основе отдель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точек зрения; определять и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яснять (аргументировать) свое отношение и оценку на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более значительных событий и личностей в истории;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ставлять характеристику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личности (по предложенному или самостоятельно состав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ленному пл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ну).</w:t>
      </w:r>
    </w:p>
    <w:p w:rsidR="004D4331" w:rsidRPr="00FE1A6D" w:rsidRDefault="004D4331" w:rsidP="00182D47">
      <w:pPr>
        <w:widowControl w:val="0"/>
        <w:numPr>
          <w:ilvl w:val="0"/>
          <w:numId w:val="51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Применение исторических знаний и умений:</w:t>
      </w:r>
      <w:r w:rsidRPr="00FE1A6D">
        <w:rPr>
          <w:rStyle w:val="23"/>
          <w:rFonts w:eastAsiaTheme="minorEastAsia"/>
          <w:sz w:val="26"/>
          <w:szCs w:val="26"/>
        </w:rPr>
        <w:t xml:space="preserve"> оп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раться на исторические знания при выяснении причин и сущности, а также оценке современных событий;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пользовать знания об истории и культуре своего и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гих народов в общении в шко</w:t>
      </w:r>
      <w:r w:rsidRPr="00FE1A6D">
        <w:rPr>
          <w:rStyle w:val="23"/>
          <w:rFonts w:eastAsiaTheme="minorEastAsia"/>
          <w:sz w:val="26"/>
          <w:szCs w:val="26"/>
        </w:rPr>
        <w:softHyphen/>
        <w:t>ле и внешкольной жизни, как основу диалога в поликультур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ной среде; способс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вовать сохранению памятников истории и культуры.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Приведенный перечень служит ориентиром: а) для планиро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вания и организации познавательной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сти школьни- 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4"/>
      </w:r>
      <w:r w:rsidRPr="00FE1A6D">
        <w:rPr>
          <w:rStyle w:val="23"/>
          <w:rFonts w:eastAsiaTheme="minorEastAsia"/>
          <w:sz w:val="26"/>
          <w:szCs w:val="26"/>
        </w:rPr>
        <w:t xml:space="preserve"> ков при изучении истории (в том числе — разработки системы познавательных задач); б) при измерении и оценке достигну</w:t>
      </w:r>
      <w:r w:rsidRPr="00FE1A6D">
        <w:rPr>
          <w:rStyle w:val="23"/>
          <w:rFonts w:eastAsiaTheme="minorEastAsia"/>
          <w:sz w:val="26"/>
          <w:szCs w:val="26"/>
        </w:rPr>
        <w:softHyphen/>
        <w:t>тых учащимися результ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тов.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52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66" w:name="bookmark48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  <w:footnoteReference w:id="15"/>
      </w:r>
      <w:bookmarkEnd w:id="266"/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4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хронологии, работа с хронологией: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смысл основных хронологических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нятий (век, тысячелетие, до нашей эры, наша эра);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называть даты важнейших событий истории Древнего мира; по дате устанавливать принадле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ность события к веку, ты</w:t>
      </w:r>
      <w:r w:rsidRPr="00FE1A6D">
        <w:rPr>
          <w:rStyle w:val="23"/>
          <w:rFonts w:eastAsiaTheme="minorEastAsia"/>
          <w:sz w:val="26"/>
          <w:szCs w:val="26"/>
        </w:rPr>
        <w:softHyphen/>
        <w:t>сячелетию;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—определять длительность и последовательность событий, пе</w:t>
      </w:r>
      <w:r w:rsidRPr="00FE1A6D">
        <w:rPr>
          <w:rStyle w:val="23"/>
          <w:rFonts w:eastAsiaTheme="minorEastAsia"/>
          <w:sz w:val="26"/>
          <w:szCs w:val="26"/>
        </w:rPr>
        <w:softHyphen/>
        <w:t>риодов истории Древнего мира, вести счет лет до нашей эры и нашей эры.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Знание исторических фактов, работа с фактами: </w:t>
      </w:r>
      <w:r w:rsidRPr="00FE1A6D">
        <w:rPr>
          <w:rStyle w:val="23"/>
          <w:rFonts w:eastAsiaTheme="minorEastAsia"/>
          <w:sz w:val="26"/>
          <w:szCs w:val="26"/>
        </w:rPr>
        <w:t>—указывать (называть) место, обстоятельства,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ков,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зультаты важнейших событий истории Древнего мира;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группировать, систематизировать факты по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ному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знаку.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исторической картой: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 и показывать на исторической карте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родные и исторические объекты (расселение человеч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общно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в эпоху первобытности и Древнего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ра, территории древнейших цивилизаций и государств, места важнейших исторических событий), используя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генду карты; —устанавливать на основе картографич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сведений связь между условиями среды обитания людей и их занятиями.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историческими источниками: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и различать основные типы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источни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 (письменные, визуальные, вещес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венные), приводить примеры источников разных 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пов;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памятники культуры изучаемой эпохи и источни</w:t>
      </w:r>
      <w:r w:rsidRPr="00FE1A6D">
        <w:rPr>
          <w:rStyle w:val="23"/>
          <w:rFonts w:eastAsiaTheme="minorEastAsia"/>
          <w:sz w:val="26"/>
          <w:szCs w:val="26"/>
        </w:rPr>
        <w:softHyphen/>
        <w:t>ки, созданные в последующие эпохи, прив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дить примеры;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 из письменного источника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факты (имена, названия событий, даты и др.); нах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дить в визуальных памятниках изучаемой эпохи ключ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вые знаки, символы; рас</w:t>
      </w:r>
      <w:r w:rsidRPr="00FE1A6D">
        <w:rPr>
          <w:rStyle w:val="23"/>
          <w:rFonts w:eastAsiaTheme="minorEastAsia"/>
          <w:sz w:val="26"/>
          <w:szCs w:val="26"/>
        </w:rPr>
        <w:softHyphen/>
        <w:t>крывать смысл (главную идею) высказывания, изображения.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Историческое описание (реконструкция): </w:t>
      </w:r>
      <w:r w:rsidRPr="00FE1A6D">
        <w:rPr>
          <w:rStyle w:val="23"/>
          <w:rFonts w:eastAsiaTheme="minorEastAsia"/>
          <w:sz w:val="26"/>
          <w:szCs w:val="26"/>
        </w:rPr>
        <w:t>—характеризовать условия жизни людей в древности; —рассказывать о значительных событиях древней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рии, их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участниках;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рассказывать об исторических личностях Древн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го мира (ключевых моментах их биографии, роли в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торических со</w:t>
      </w:r>
      <w:r w:rsidRPr="00FE1A6D">
        <w:rPr>
          <w:rStyle w:val="23"/>
          <w:rFonts w:eastAsiaTheme="minorEastAsia"/>
          <w:sz w:val="26"/>
          <w:szCs w:val="26"/>
        </w:rPr>
        <w:softHyphen/>
        <w:t>бытиях);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—давать краткое описание памятников культуры эпохи перво</w:t>
      </w:r>
      <w:r w:rsidRPr="00FE1A6D">
        <w:rPr>
          <w:rStyle w:val="23"/>
          <w:rFonts w:eastAsiaTheme="minorEastAsia"/>
          <w:sz w:val="26"/>
          <w:szCs w:val="26"/>
        </w:rPr>
        <w:softHyphen/>
        <w:t>бытности и древнейших цивилизаций.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Анализ, объяснение исторических событий, явл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ний: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раскрывать существенные черты: а) государстве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устрой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древних обществ; б) положения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групп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ния; в) религиозных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рований людей в древности;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исторические явления, определять их общие черты;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—иллюстрировать общие явления, черты конкре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ными приме</w:t>
      </w:r>
      <w:r w:rsidRPr="00FE1A6D">
        <w:rPr>
          <w:rStyle w:val="23"/>
          <w:rFonts w:eastAsiaTheme="minorEastAsia"/>
          <w:sz w:val="26"/>
          <w:szCs w:val="26"/>
        </w:rPr>
        <w:softHyphen/>
        <w:t>рами;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причины и следствия важнейших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древ</w:t>
      </w:r>
      <w:r w:rsidRPr="00FE1A6D">
        <w:rPr>
          <w:rStyle w:val="23"/>
          <w:rFonts w:eastAsiaTheme="minorEastAsia"/>
          <w:sz w:val="26"/>
          <w:szCs w:val="26"/>
        </w:rPr>
        <w:softHyphen/>
        <w:t>ней истории.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Рассмотрение исторических версий и оценок,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своего отношения к наиболее значимым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бытиям 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 прошлого: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—излагать оценки наиболее значительных событий и лично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древней истории, приводимые в учебной 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тературе; —высказывать на уровне эмоциональных оц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нок отношение к поступкам людей прошлого, к памя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никам культуры.</w:t>
      </w:r>
    </w:p>
    <w:p w:rsidR="004D4331" w:rsidRPr="00FE1A6D" w:rsidRDefault="004D4331" w:rsidP="00182D47">
      <w:pPr>
        <w:widowControl w:val="0"/>
        <w:numPr>
          <w:ilvl w:val="0"/>
          <w:numId w:val="53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Применение исторических знаний: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—раскрывать значение памятников древней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и культу</w:t>
      </w:r>
      <w:r w:rsidRPr="00FE1A6D">
        <w:rPr>
          <w:rStyle w:val="23"/>
          <w:rFonts w:eastAsiaTheme="minorEastAsia"/>
          <w:sz w:val="26"/>
          <w:szCs w:val="26"/>
        </w:rPr>
        <w:softHyphen/>
        <w:t>ры, необходимость сохранения их в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мире;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выполнять учебные проекты по истории Перв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бытности и Древнего мира (в том числе с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влечением регионального материала), оформлять полученные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в форме со</w:t>
      </w:r>
      <w:r w:rsidRPr="00FE1A6D">
        <w:rPr>
          <w:rStyle w:val="23"/>
          <w:rFonts w:eastAsiaTheme="minorEastAsia"/>
          <w:sz w:val="26"/>
          <w:szCs w:val="26"/>
        </w:rPr>
        <w:softHyphen/>
        <w:t>общения, альбома, презентации.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52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67" w:name="bookmark48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67"/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4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хронологии, работа с хронологией: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 называть даты важнейших событий Средневек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вья,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их принадлежность к веку,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скому периоду;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называть этапы отечественной и всеобщей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Средних веков, их хронологические рамки (периоды Средневековья, этапы становления и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 Русского государства);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длительность и синхронность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Руси и всеобщей истории.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Знание исторических фактов, работа с фактами: </w:t>
      </w:r>
      <w:r w:rsidRPr="00FE1A6D">
        <w:rPr>
          <w:rStyle w:val="23"/>
          <w:rFonts w:eastAsiaTheme="minorEastAsia"/>
          <w:sz w:val="26"/>
          <w:szCs w:val="26"/>
        </w:rPr>
        <w:t>—указывать (называть) место, обстоятельства,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ков,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зультаты важнейших событий отечественной и всеобщей истории эпохи Средневековья;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группировать, систематизировать факты по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ному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знаку (составление систематических таблиц).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исторической картой: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и показывать на карте исторические объекты,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пользуя легенду карты; давать словесное описание их место</w:t>
      </w:r>
      <w:r w:rsidRPr="00FE1A6D">
        <w:rPr>
          <w:rStyle w:val="23"/>
          <w:rFonts w:eastAsiaTheme="minorEastAsia"/>
          <w:sz w:val="26"/>
          <w:szCs w:val="26"/>
        </w:rPr>
        <w:softHyphen/>
        <w:t>положения;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—извлекать из карты информацию о территории, экономиче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и культурных центрах Руси и других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 в Средние века, о направлениях крупне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ших передвижений людей — походов, завоеваний, колониз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ций, о ключевых событиях средневековой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историческими источниками: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основные виды письменных источн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 Средневе</w:t>
      </w:r>
      <w:r w:rsidRPr="00FE1A6D">
        <w:rPr>
          <w:rStyle w:val="23"/>
          <w:rFonts w:eastAsiaTheme="minorEastAsia"/>
          <w:sz w:val="26"/>
          <w:szCs w:val="26"/>
        </w:rPr>
        <w:softHyphen/>
        <w:t>ковья (летописи, хроники, законодательные 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ты, духовная литература, источники личного происхо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дения);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авторство, время, место созд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—выделять в тексте письменного источника истор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сания (хода событий, действий людей) и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(при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чин, сущности, последствий исторических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событий); —находить в визуальном источнике и вещес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венном памятни</w:t>
      </w:r>
      <w:r w:rsidRPr="00FE1A6D">
        <w:rPr>
          <w:rStyle w:val="23"/>
          <w:rFonts w:eastAsiaTheme="minorEastAsia"/>
          <w:sz w:val="26"/>
          <w:szCs w:val="26"/>
        </w:rPr>
        <w:softHyphen/>
        <w:t>ке ключевые символы, образы;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позицию автора письменного и визуального исторического источника.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Историческое описание (реконструкция): </w:t>
      </w:r>
      <w:r w:rsidRPr="00FE1A6D">
        <w:rPr>
          <w:rStyle w:val="23"/>
          <w:rFonts w:eastAsiaTheme="minorEastAsia"/>
          <w:sz w:val="26"/>
          <w:szCs w:val="26"/>
        </w:rPr>
        <w:t>—рассказывать о ключевых событиях отечественной и всеоб</w:t>
      </w:r>
      <w:r w:rsidRPr="00FE1A6D">
        <w:rPr>
          <w:rStyle w:val="23"/>
          <w:rFonts w:eastAsiaTheme="minorEastAsia"/>
          <w:sz w:val="26"/>
          <w:szCs w:val="26"/>
        </w:rPr>
        <w:softHyphen/>
        <w:t>щей истории в эпоху Средневековья, их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—составлять краткую характеристику (историч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ский портрет) известных деятелей отечественной и всеобщей истории сред</w:t>
      </w:r>
      <w:r w:rsidRPr="00FE1A6D">
        <w:rPr>
          <w:rStyle w:val="23"/>
          <w:rFonts w:eastAsiaTheme="minorEastAsia"/>
          <w:sz w:val="26"/>
          <w:szCs w:val="26"/>
        </w:rPr>
        <w:softHyphen/>
        <w:t>невековой эпохи (известные биографич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сведения, 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ные качества, основные деяния);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—рассказывать об образе жизни различных групп населения в средневековых обществах на Руси и в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гих странах;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представлять описание памятников матер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альной и художе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культуры изучаемой эпохи.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Анализ, объяснение исторических событий, явл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ний: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раскрывать существенные черты: а)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отношений и политического строя на Руси и в других государствах; б) ценностей, господств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вавших в средневеко</w:t>
      </w:r>
      <w:r w:rsidRPr="00FE1A6D">
        <w:rPr>
          <w:rStyle w:val="23"/>
          <w:rFonts w:eastAsiaTheme="minorEastAsia"/>
          <w:sz w:val="26"/>
          <w:szCs w:val="26"/>
        </w:rPr>
        <w:softHyphen/>
        <w:t>вых обществах, представлений средневекового человека о мире;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смысл ключевых понятий, 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сящихся к данной эпохе отечественной и всеобщей истории,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кретизировать их на примерах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событий, ситуаций;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причины и следствия важнейших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отече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и всеобщей истории эпохи Среднев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ковья: а) на</w:t>
      </w:r>
      <w:r w:rsidRPr="00FE1A6D">
        <w:rPr>
          <w:rStyle w:val="23"/>
          <w:rFonts w:eastAsiaTheme="minorEastAsia"/>
          <w:sz w:val="26"/>
          <w:szCs w:val="26"/>
        </w:rPr>
        <w:softHyphen/>
        <w:t>ходить в учебнике и излагать суждения о причинах и 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ствиях исторических событий; б)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носить объяснение причин и следствий событий,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ставленное в нескольких текстах;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—проводить синхронизацию и сопоставление одн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типных событий и процессов отечественной и вс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общей истории (по предложенному плану), выделять черты сходства и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личия.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Рассмотрение исторических версий и оценок,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своего отношения к наиболее значимым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бытиям 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 прошлого: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—излагать оценки событий и личностей эпохи Сре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невековья, приводимые в учебной и научно-популярной литературе, объяснять, на каких фактах они основаны;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—высказывать отношение к поступкам и качествам людей средневековой эпохи с учетом исторического контекста и вос</w:t>
      </w:r>
      <w:r w:rsidRPr="00FE1A6D">
        <w:rPr>
          <w:rStyle w:val="23"/>
          <w:rFonts w:eastAsiaTheme="minorEastAsia"/>
          <w:sz w:val="26"/>
          <w:szCs w:val="26"/>
        </w:rPr>
        <w:softHyphen/>
        <w:t>приятия современного человека.</w:t>
      </w:r>
    </w:p>
    <w:p w:rsidR="004D4331" w:rsidRPr="00FE1A6D" w:rsidRDefault="004D4331" w:rsidP="00182D47">
      <w:pPr>
        <w:widowControl w:val="0"/>
        <w:numPr>
          <w:ilvl w:val="0"/>
          <w:numId w:val="54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Применение исторических знаний: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значение памятников истории и культ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ры Руси и других стран эпохи Средневековья, необх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димость сохра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 их в современном мире;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—выполнять учебные проекты по истории Средних веков (в том числе на региональном материале).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52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68" w:name="bookmark49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68"/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4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хронологии, работа с хронологией: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называть этапы отечественной и всеобщей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Нового времени, их хронологические рамки;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—локализовать во времени ключевые события от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чественной и всеобщей истории XVI—XVII вв.; опред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лять их принад</w:t>
      </w:r>
      <w:r w:rsidRPr="00FE1A6D">
        <w:rPr>
          <w:rStyle w:val="23"/>
          <w:rFonts w:eastAsiaTheme="minorEastAsia"/>
          <w:sz w:val="26"/>
          <w:szCs w:val="26"/>
        </w:rPr>
        <w:softHyphen/>
        <w:t>лежность к части века (половина, треть, четверть); —устанавливать синхронность событий от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чественной и всеоб</w:t>
      </w:r>
      <w:r w:rsidRPr="00FE1A6D">
        <w:rPr>
          <w:rStyle w:val="23"/>
          <w:rFonts w:eastAsiaTheme="minorEastAsia"/>
          <w:sz w:val="26"/>
          <w:szCs w:val="26"/>
        </w:rPr>
        <w:softHyphen/>
        <w:t>щей истории XVI—XVII вв.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Знание исторических фактов, работа с фактами: </w:t>
      </w:r>
      <w:r w:rsidRPr="00FE1A6D">
        <w:rPr>
          <w:rStyle w:val="23"/>
          <w:rFonts w:eastAsiaTheme="minorEastAsia"/>
          <w:sz w:val="26"/>
          <w:szCs w:val="26"/>
        </w:rPr>
        <w:t>—указывать (называть) место, обстоятельства,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ков, ре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зультаты важнейших событий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—группировать, систематизировать факты по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ному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знаку (группировка событий по их принадле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ности к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рическим процессам, составление таблиц, схем).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исторической картой: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историческую карту как источник информации о границах России и других государств, важнейших истори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событиях и процессах отеч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на основе карты связи между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графическим положением страны и особенностями ее экономического,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циального и политического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историческими источниками: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виды письменных исторических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ников (офи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циальные, личные, литературные и др.);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обстоятельства и цель создания источника, раскрывать его информационную 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—проводить поиск информации в тексте письменн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источни</w:t>
      </w:r>
      <w:r w:rsidRPr="00FE1A6D">
        <w:rPr>
          <w:rStyle w:val="23"/>
          <w:rFonts w:eastAsiaTheme="minorEastAsia"/>
          <w:sz w:val="26"/>
          <w:szCs w:val="26"/>
        </w:rPr>
        <w:softHyphen/>
        <w:t>ка, визуальных и вещественных памятниках эпохи; —сопоставлять и систематизировать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 из несколь</w:t>
      </w:r>
      <w:r w:rsidRPr="00FE1A6D">
        <w:rPr>
          <w:rStyle w:val="23"/>
          <w:rFonts w:eastAsiaTheme="minorEastAsia"/>
          <w:sz w:val="26"/>
          <w:szCs w:val="26"/>
        </w:rPr>
        <w:softHyphen/>
        <w:t>ких однотипных источников.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Историческое описание (реконструкция): </w:t>
      </w:r>
      <w:r w:rsidRPr="00FE1A6D">
        <w:rPr>
          <w:rStyle w:val="23"/>
          <w:rFonts w:eastAsiaTheme="minorEastAsia"/>
          <w:sz w:val="26"/>
          <w:szCs w:val="26"/>
        </w:rPr>
        <w:t>—рассказывать о ключевых событиях отечественной и всеоб</w:t>
      </w:r>
      <w:r w:rsidRPr="00FE1A6D">
        <w:rPr>
          <w:rStyle w:val="23"/>
          <w:rFonts w:eastAsiaTheme="minorEastAsia"/>
          <w:sz w:val="26"/>
          <w:szCs w:val="26"/>
        </w:rPr>
        <w:softHyphen/>
        <w:t>щей истории XVI—XVII вв., их участниках;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—составлять краткую характеристику известных персоналий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 (ключевые факты биографии, личные качества, деятельность); —рассказывать об образе жизни разли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групп населения в России и других странах в раннее Новое время; —представлять описание памятников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териальной и художе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культуры изучаемой эп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хи.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Анализ, объяснение исторических событий, явл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 xml:space="preserve">ний: </w:t>
      </w:r>
      <w:r w:rsidRPr="00FE1A6D">
        <w:rPr>
          <w:rStyle w:val="23"/>
          <w:rFonts w:eastAsiaTheme="minorEastAsia"/>
          <w:sz w:val="26"/>
          <w:szCs w:val="26"/>
        </w:rPr>
        <w:t>—раскрывать существенные черты: а)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ского,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ального и политического развития России и других стран в XVI—XVII вв.; б) европейской реформ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ции; в) новых вея-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ний в духовной жизни общества, культуре; г) рев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люций XVI—XVII вв. в европейских странах;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смысл ключевых понятий, 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сящихся к данной эпохе отечественной и всеобщей истории,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кретизировать их на примерах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событий, ситуаций;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причины и следствия важнейших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отече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и всеобщей истории XVI—XVII вв.: а) выявлять в историческом тексте и изл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гать суждения о причинах и следствиях событий; б) систематизировать объяснение причин и следствий событий, представле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ное в нескольких текстах;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—проводить сопоставление однотипных событий и процессов отечественной и всеобщей истории: а)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крывать повторя</w:t>
      </w:r>
      <w:r w:rsidRPr="00FE1A6D">
        <w:rPr>
          <w:rStyle w:val="23"/>
          <w:rFonts w:eastAsiaTheme="minorEastAsia"/>
          <w:sz w:val="26"/>
          <w:szCs w:val="26"/>
        </w:rPr>
        <w:softHyphen/>
        <w:t>ющиеся черты исторических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туаций; б) выделять черты сходства и различия.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Рассмотрение исторических версий и оценок,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своего отношения к наиболее значимым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бытиям 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 прошлого: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—излагать альтернативные оценки событий и личн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оте</w:t>
      </w:r>
      <w:r w:rsidRPr="00FE1A6D">
        <w:rPr>
          <w:rStyle w:val="23"/>
          <w:rFonts w:eastAsiaTheme="minorEastAsia"/>
          <w:sz w:val="26"/>
          <w:szCs w:val="26"/>
        </w:rPr>
        <w:softHyphen/>
        <w:t>чественной и всеобщей истории XVI—XVII вв., представлен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в учебной литературе; объяснять, на чем основываются отдельные мнения;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—выражать отношение к деятельности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лично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 с учетом обстоятельств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чаемой эпохи и в современной шкале ценностей.</w:t>
      </w:r>
    </w:p>
    <w:p w:rsidR="004D4331" w:rsidRPr="00FE1A6D" w:rsidRDefault="004D4331" w:rsidP="00182D47">
      <w:pPr>
        <w:widowControl w:val="0"/>
        <w:numPr>
          <w:ilvl w:val="0"/>
          <w:numId w:val="55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Применение исторических знаний: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—раскрывать на примере перехода от средневеков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общества к обществу Нового времени, как мен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ются со сменой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рических эпох представления людей о мире, системы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ценностей;</w:t>
      </w:r>
    </w:p>
    <w:p w:rsidR="004D4331" w:rsidRPr="00FE1A6D" w:rsidRDefault="004D4331" w:rsidP="00182D47">
      <w:pPr>
        <w:widowControl w:val="0"/>
        <w:numPr>
          <w:ilvl w:val="0"/>
          <w:numId w:val="49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значение памятников истории и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туры России и других стран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>—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 для времени, когда они по</w:t>
      </w:r>
      <w:r w:rsidRPr="00FE1A6D">
        <w:rPr>
          <w:rStyle w:val="23"/>
          <w:rFonts w:eastAsiaTheme="minorEastAsia"/>
          <w:sz w:val="26"/>
          <w:szCs w:val="26"/>
        </w:rPr>
        <w:softHyphen/>
        <w:t>явились, и для современного общества;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—выполнять учебные проекты по отечественной и всеобщей истории XVI—XVII вв. (в том числе на реги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нальном мате</w:t>
      </w:r>
      <w:r w:rsidRPr="00FE1A6D">
        <w:rPr>
          <w:rStyle w:val="23"/>
          <w:rFonts w:eastAsiaTheme="minorEastAsia"/>
          <w:sz w:val="26"/>
          <w:szCs w:val="26"/>
        </w:rPr>
        <w:softHyphen/>
        <w:t>риале).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52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69" w:name="bookmark49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69"/>
    </w:p>
    <w:p w:rsidR="004D4331" w:rsidRPr="00FE1A6D" w:rsidRDefault="004D4331" w:rsidP="00182D47">
      <w:pPr>
        <w:widowControl w:val="0"/>
        <w:numPr>
          <w:ilvl w:val="0"/>
          <w:numId w:val="56"/>
        </w:numPr>
        <w:tabs>
          <w:tab w:val="left" w:pos="54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хронологии, работа с хронологией: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даты важнейших событий отечестве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и всеоб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 определять их принадле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ность к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рическому периоду, этапу;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синхронность событий отечестве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и всеоб</w:t>
      </w:r>
      <w:r w:rsidRPr="00FE1A6D">
        <w:rPr>
          <w:rStyle w:val="23"/>
          <w:rFonts w:eastAsiaTheme="minorEastAsia"/>
          <w:sz w:val="26"/>
          <w:szCs w:val="26"/>
        </w:rPr>
        <w:softHyphen/>
        <w:t>щей истории XVIII в.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исторических фактов, работа с фа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к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—указывать (называть) место, обстоятельства,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стников,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зультаты важнейших событий отечес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 xml:space="preserve">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—группировать, систематизировать факты по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ному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знаку (по принадлежности к историческим процессам и др.); составлять систематические таблицы, схемы.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исторической картой: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и показывать на карте изменения,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изошедшие в результате значительных социально-экономических и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литических событий и процессов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историческими источниками: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источники официального и личного происхожде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публицистические произведения (наз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их основные виды, информационные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объяснять назначение исторического источника, раскрывать его информационную ценность;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—извлекать, сопоставлять и систематизировать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формацию о событиях отечественной и всеобщей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из взаимодополняющих письменных, виз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альных и веществен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Историческое описание (реконструкция): </w:t>
      </w:r>
      <w:r w:rsidRPr="00FE1A6D">
        <w:rPr>
          <w:rStyle w:val="23"/>
          <w:rFonts w:eastAsiaTheme="minorEastAsia"/>
          <w:sz w:val="26"/>
          <w:szCs w:val="26"/>
        </w:rPr>
        <w:t xml:space="preserve">—рассказывать о ключевых событиях отечественной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всеоб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в., их участниках;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—составлять характеристику (исторический портрет) извест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ных деятелей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на основе информации учебника и дополн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материалов; —составлять описание образа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 различных групп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 России и других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нах в XVIII 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—представлять описание памятников материал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художе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культуры изучаемой эпохи (в виде сообщения, ан</w:t>
      </w:r>
      <w:r w:rsidRPr="00FE1A6D">
        <w:rPr>
          <w:rStyle w:val="23"/>
          <w:rFonts w:eastAsiaTheme="minorEastAsia"/>
          <w:sz w:val="26"/>
          <w:szCs w:val="26"/>
        </w:rPr>
        <w:softHyphen/>
        <w:t>нотации).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1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Анализ, объяснение исторических событий, явл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 xml:space="preserve">ний: </w:t>
      </w:r>
      <w:r w:rsidRPr="00FE1A6D">
        <w:rPr>
          <w:rStyle w:val="23"/>
          <w:rFonts w:eastAsiaTheme="minorEastAsia"/>
          <w:sz w:val="26"/>
          <w:szCs w:val="26"/>
        </w:rPr>
        <w:t>—раскрывать существенные черты: а)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ского,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</w:t>
      </w:r>
      <w:r w:rsidRPr="00FE1A6D">
        <w:rPr>
          <w:rStyle w:val="23"/>
          <w:rFonts w:eastAsiaTheme="minorEastAsia"/>
          <w:sz w:val="26"/>
          <w:szCs w:val="26"/>
        </w:rPr>
        <w:softHyphen/>
        <w:t>реворота в европейских странах; г) абсолютизма как формы правления; д) идеологии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свещения; е) революций XVIII 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ж) внешней политики Российской империи в си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теме между</w:t>
      </w:r>
      <w:r w:rsidRPr="00FE1A6D">
        <w:rPr>
          <w:rStyle w:val="23"/>
          <w:rFonts w:eastAsiaTheme="minorEastAsia"/>
          <w:sz w:val="26"/>
          <w:szCs w:val="26"/>
        </w:rPr>
        <w:softHyphen/>
        <w:t>народных отношений рассматриваемого периода;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смысл ключевых понятий, 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сящихся к данной эпохе отечественной и всеобщей истории,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кретизировать их на примерах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событий, ситуаций;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причины и следствия важнейших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отече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в.: а)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являть в истори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ческом тексте суждения о причинах и следствиях событий; б) систематизировать объясн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причин и следствий собы</w:t>
      </w:r>
      <w:r w:rsidRPr="00FE1A6D">
        <w:rPr>
          <w:rStyle w:val="23"/>
          <w:rFonts w:eastAsiaTheme="minorEastAsia"/>
          <w:sz w:val="26"/>
          <w:szCs w:val="26"/>
        </w:rPr>
        <w:softHyphen/>
        <w:t>тий, представленное в нескол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ких текстах;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—проводить сопоставление однотипных событий и процессов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в.: а) раскрывать повторяющиеся черты исторических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туаций; б) выделять черты сходства и различия.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Рассмотрение исторических версий и оценок,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своего отношения к наиболее значимым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бытиям 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 прошлого: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—анализировать высказывания историков по спо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ным вопро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сам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(выявлять обсуждаемую проблему, мнение автора, приводимые аргу</w:t>
      </w:r>
      <w:r w:rsidRPr="00FE1A6D">
        <w:rPr>
          <w:rStyle w:val="23"/>
          <w:rFonts w:eastAsiaTheme="minorEastAsia"/>
          <w:sz w:val="26"/>
          <w:szCs w:val="26"/>
        </w:rPr>
        <w:softHyphen/>
        <w:t>менты, оценивать степень их убед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тельности);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—различать в описаниях событий и личностей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ностные категории, значимые для данной эпохи (в том числе для разных социальных слоев),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ражать свое отношение к ним.</w:t>
      </w:r>
    </w:p>
    <w:p w:rsidR="004D4331" w:rsidRPr="00FE1A6D" w:rsidRDefault="004D4331" w:rsidP="00182D47">
      <w:pPr>
        <w:widowControl w:val="0"/>
        <w:numPr>
          <w:ilvl w:val="0"/>
          <w:numId w:val="57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Применение исторических знаний: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раскрывать (объяснять), как сочетались в памя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никах куль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туры России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европейские влияния и национальные традиции, показывать на примерах;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—выполнять учебные проекты по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XVIII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(в том числе на регионал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ном материале).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59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70" w:name="bookmark49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270"/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4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хронологии, работа с хронологией: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даты (хронологические границы) ва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нейших собы</w:t>
      </w:r>
      <w:r w:rsidRPr="00FE1A6D">
        <w:rPr>
          <w:rStyle w:val="23"/>
          <w:rFonts w:eastAsiaTheme="minorEastAsia"/>
          <w:sz w:val="26"/>
          <w:szCs w:val="26"/>
        </w:rPr>
        <w:softHyphen/>
        <w:t>тий и процессов отечественной и всео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 xml:space="preserve">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 выделять этапы (периоды) в развитии ключе</w:t>
      </w:r>
      <w:r w:rsidRPr="00FE1A6D">
        <w:rPr>
          <w:rStyle w:val="23"/>
          <w:rFonts w:eastAsiaTheme="minorEastAsia"/>
          <w:sz w:val="26"/>
          <w:szCs w:val="26"/>
        </w:rPr>
        <w:softHyphen/>
        <w:t>вых событий и процессов;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выявлять синхронность / асинхронность истор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про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цессов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начала XX в.;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последовательность событий отечес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и все</w:t>
      </w:r>
      <w:r w:rsidRPr="00FE1A6D">
        <w:rPr>
          <w:rStyle w:val="23"/>
          <w:rFonts w:eastAsiaTheme="minorEastAsia"/>
          <w:sz w:val="26"/>
          <w:szCs w:val="26"/>
        </w:rPr>
        <w:softHyphen/>
        <w:t>общей истории XIX — начала XX в.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анализа при</w:t>
      </w:r>
      <w:r w:rsidRPr="00FE1A6D">
        <w:rPr>
          <w:rStyle w:val="23"/>
          <w:rFonts w:eastAsiaTheme="minorEastAsia"/>
          <w:sz w:val="26"/>
          <w:szCs w:val="26"/>
        </w:rPr>
        <w:softHyphen/>
        <w:t>чинно-следственных связей.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Знание исторических фактов, работа с фа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к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тами: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место, обстоятельства,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ков,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таты важнейших событий отечестве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и всеобщей истории</w:t>
      </w:r>
    </w:p>
    <w:p w:rsidR="004D4331" w:rsidRPr="00FE1A6D" w:rsidRDefault="004D4331" w:rsidP="00182D47">
      <w:pPr>
        <w:widowControl w:val="0"/>
        <w:numPr>
          <w:ilvl w:val="0"/>
          <w:numId w:val="61"/>
        </w:numPr>
        <w:tabs>
          <w:tab w:val="left" w:pos="78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 xml:space="preserve">XX </w:t>
      </w:r>
      <w:r w:rsidRPr="00FE1A6D">
        <w:rPr>
          <w:rStyle w:val="23"/>
          <w:rFonts w:eastAsiaTheme="minorEastAsia"/>
          <w:sz w:val="26"/>
          <w:szCs w:val="26"/>
        </w:rPr>
        <w:t>в.;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—группировать, систематизировать факты по сам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стоятель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 определяемому признаку (хронологии,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надлежности к историческим процессам, типологич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 основаниям и др.);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—составлять систематические таблицы.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исторической картой: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и показывать на карте изменения,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изошедшие в результате значительных социально-экономических и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литических событий и процессов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на основе карты влияние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 факто</w:t>
      </w:r>
      <w:r w:rsidRPr="00FE1A6D">
        <w:rPr>
          <w:rStyle w:val="23"/>
          <w:rFonts w:eastAsiaTheme="minorEastAsia"/>
          <w:sz w:val="26"/>
          <w:szCs w:val="26"/>
        </w:rPr>
        <w:softHyphen/>
        <w:t>ра на развитие различных сфер жизни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 (группы стран).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историческими источниками: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—представлять в дополнение к известным ранее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дам пись</w:t>
      </w:r>
      <w:r w:rsidRPr="00FE1A6D">
        <w:rPr>
          <w:rStyle w:val="23"/>
          <w:rFonts w:eastAsiaTheme="minorEastAsia"/>
          <w:sz w:val="26"/>
          <w:szCs w:val="26"/>
        </w:rPr>
        <w:softHyphen/>
        <w:t>менных источников особенности таких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риалов, как про</w:t>
      </w:r>
      <w:r w:rsidRPr="00FE1A6D">
        <w:rPr>
          <w:rStyle w:val="23"/>
          <w:rFonts w:eastAsiaTheme="minorEastAsia"/>
          <w:sz w:val="26"/>
          <w:szCs w:val="26"/>
        </w:rPr>
        <w:softHyphen/>
        <w:t>изведения общественной мысли, 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зетная публицистика, программы политических партий, стат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стические данные;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—определять тип и вид источника (письменного,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зуального); выявлять принадлежность источника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деленному лицу, социальной группе, общественному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чению и др.; —извлекать, сопоставлять и систематиз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ровать информацию о событиях отечественной и всео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 xml:space="preserve">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начала</w:t>
      </w:r>
    </w:p>
    <w:p w:rsidR="004D4331" w:rsidRPr="00FE1A6D" w:rsidRDefault="004D4331" w:rsidP="00182D47">
      <w:pPr>
        <w:widowControl w:val="0"/>
        <w:numPr>
          <w:ilvl w:val="0"/>
          <w:numId w:val="61"/>
        </w:numPr>
        <w:tabs>
          <w:tab w:val="left" w:pos="78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в. из разных письменных, визуальных и вещес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венных источников;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в тексте письменных источников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ты и интер</w:t>
      </w:r>
      <w:r w:rsidRPr="00FE1A6D">
        <w:rPr>
          <w:rStyle w:val="23"/>
          <w:rFonts w:eastAsiaTheme="minorEastAsia"/>
          <w:sz w:val="26"/>
          <w:szCs w:val="26"/>
        </w:rPr>
        <w:softHyphen/>
        <w:t>претации событий прошлого.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Историческое описание (реконструкция): </w:t>
      </w:r>
      <w:r w:rsidRPr="00FE1A6D">
        <w:rPr>
          <w:rStyle w:val="23"/>
          <w:rFonts w:eastAsiaTheme="minorEastAsia"/>
          <w:sz w:val="26"/>
          <w:szCs w:val="26"/>
        </w:rPr>
        <w:t>—представлять развернутый рассказ о ключевых событиях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пользованием визуальных материалов (ус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но, письменно в форме короткого эссе, презентации);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—составлять развернутую характеристику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лич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ностей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 с описанием и оценкой их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(сообщение, презентация, э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се);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составлять описание образа жизни различных групп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 России и других странах в XIX —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чале XX в., пока</w:t>
      </w:r>
      <w:r w:rsidRPr="00FE1A6D">
        <w:rPr>
          <w:rStyle w:val="23"/>
          <w:rFonts w:eastAsiaTheme="minorEastAsia"/>
          <w:sz w:val="26"/>
          <w:szCs w:val="26"/>
        </w:rPr>
        <w:softHyphen/>
        <w:t>зывая изменения, происшедшие в теч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рассматриваемого периода;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представлять описание памятников матер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альной и художе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культуры изучаемой эпохи, их назн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чения, исполь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зованных при их создании те</w:t>
      </w:r>
      <w:r w:rsidRPr="00FE1A6D">
        <w:rPr>
          <w:rStyle w:val="23"/>
          <w:rFonts w:eastAsiaTheme="minorEastAsia"/>
          <w:sz w:val="26"/>
          <w:szCs w:val="26"/>
        </w:rPr>
        <w:t>х</w:t>
      </w:r>
      <w:r w:rsidRPr="00FE1A6D">
        <w:rPr>
          <w:rStyle w:val="23"/>
          <w:rFonts w:eastAsiaTheme="minorEastAsia"/>
          <w:sz w:val="26"/>
          <w:szCs w:val="26"/>
        </w:rPr>
        <w:t>нических и художественных приемов и др.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Анализ, объяснение исторических событий, явл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ний: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раскрывать существенные черты: а)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ского, соци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ального и политического развития России и других стран в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 б) процессов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дернизации в мире и России; в) масштабных социальных движений и револю</w:t>
      </w:r>
      <w:r w:rsidRPr="00FE1A6D">
        <w:rPr>
          <w:rStyle w:val="23"/>
          <w:rFonts w:eastAsiaTheme="minorEastAsia"/>
          <w:sz w:val="26"/>
          <w:szCs w:val="26"/>
        </w:rPr>
        <w:softHyphen/>
        <w:t>ций в рассматрива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мый период; г) международных отноше</w:t>
      </w:r>
      <w:r w:rsidRPr="00FE1A6D">
        <w:rPr>
          <w:rStyle w:val="23"/>
          <w:rFonts w:eastAsiaTheme="minorEastAsia"/>
          <w:sz w:val="26"/>
          <w:szCs w:val="26"/>
        </w:rPr>
        <w:softHyphen/>
        <w:t>ний рассма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риваемого периода и участия в них России;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смысл ключевых понятий, относ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щихся к данной эпохе отечественной и всеобщей истории;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относить общие понятия и факты;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причины и следствия важнейших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тий отече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и всеобщей истории XIX —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чала XX в.: а) выяв</w:t>
      </w:r>
      <w:r w:rsidRPr="00FE1A6D">
        <w:rPr>
          <w:rStyle w:val="23"/>
          <w:rFonts w:eastAsiaTheme="minorEastAsia"/>
          <w:sz w:val="26"/>
          <w:szCs w:val="26"/>
        </w:rPr>
        <w:softHyphen/>
        <w:t>лять в историческом тексте суждения о причинах и следстви</w:t>
      </w:r>
      <w:r w:rsidRPr="00FE1A6D">
        <w:rPr>
          <w:rStyle w:val="23"/>
          <w:rFonts w:eastAsiaTheme="minorEastAsia"/>
          <w:sz w:val="26"/>
          <w:szCs w:val="26"/>
        </w:rPr>
        <w:softHyphen/>
        <w:t>ях событий; б) системат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зировать объяснение причин и следствий событий, представле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ное в нескольких текстах;</w:t>
      </w:r>
    </w:p>
    <w:p w:rsidR="004D4331" w:rsidRPr="00FE1A6D" w:rsidRDefault="004D4331" w:rsidP="00182D47">
      <w:p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в)</w:t>
      </w:r>
      <w:r w:rsidRPr="00FE1A6D">
        <w:rPr>
          <w:sz w:val="26"/>
          <w:szCs w:val="26"/>
        </w:rPr>
        <w:tab/>
      </w:r>
      <w:r w:rsidRPr="00FE1A6D">
        <w:rPr>
          <w:rStyle w:val="23"/>
          <w:rFonts w:eastAsiaTheme="minorEastAsia"/>
          <w:sz w:val="26"/>
          <w:szCs w:val="26"/>
        </w:rPr>
        <w:t>определять и объяснять свое отношение к 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вующим трактовкам причин и следствий исторических событий; —проводить сопоставление однотипных соб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тий и процессов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в.:</w:t>
      </w:r>
    </w:p>
    <w:p w:rsidR="004D4331" w:rsidRPr="00FE1A6D" w:rsidRDefault="004D4331" w:rsidP="00182D47">
      <w:pPr>
        <w:tabs>
          <w:tab w:val="left" w:pos="558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а)</w:t>
      </w:r>
      <w:r w:rsidRPr="00FE1A6D">
        <w:rPr>
          <w:rStyle w:val="23"/>
          <w:rFonts w:eastAsiaTheme="minorEastAsia"/>
          <w:sz w:val="26"/>
          <w:szCs w:val="26"/>
        </w:rPr>
        <w:tab/>
        <w:t>указывать повторяющиеся черты исторических ситуаций;</w:t>
      </w:r>
    </w:p>
    <w:p w:rsidR="004D4331" w:rsidRPr="00FE1A6D" w:rsidRDefault="004D4331" w:rsidP="00182D47">
      <w:pPr>
        <w:tabs>
          <w:tab w:val="left" w:pos="558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б)</w:t>
      </w:r>
      <w:r w:rsidRPr="00FE1A6D">
        <w:rPr>
          <w:rStyle w:val="23"/>
          <w:rFonts w:eastAsiaTheme="minorEastAsia"/>
          <w:sz w:val="26"/>
          <w:szCs w:val="26"/>
        </w:rPr>
        <w:tab/>
        <w:t>выделять черты сходства и различия; в) раскр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вать, чем объяснялось своеобразие ситуаций в России, других странах.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Рассмотрение исторических версий и оценок,</w:t>
      </w:r>
      <w:r w:rsidRPr="00FE1A6D">
        <w:rPr>
          <w:rStyle w:val="23"/>
          <w:rFonts w:eastAsiaTheme="minorEastAsia"/>
          <w:sz w:val="26"/>
          <w:szCs w:val="26"/>
        </w:rPr>
        <w:t xml:space="preserve">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своего отношения к наиболее значимым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бытиям 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 прошлого: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—сопоставлять высказывания историков,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щие разные мнения по спорным вопросам отечес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 xml:space="preserve">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яснять, что могло лежать в их основе;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—оценивать степень убедительности предложенных точек зре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формулировать и аргументировать свое мнение; —объяснять, какими ценностями руководств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вались люди в рассматриваемую эпоху (на примерах конкретных ситуа</w:t>
      </w:r>
      <w:r w:rsidRPr="00FE1A6D">
        <w:rPr>
          <w:rStyle w:val="23"/>
          <w:rFonts w:eastAsiaTheme="minorEastAsia"/>
          <w:sz w:val="26"/>
          <w:szCs w:val="26"/>
        </w:rPr>
        <w:softHyphen/>
        <w:t>ций, персоналий), выражать свое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ношение к ним.</w:t>
      </w:r>
    </w:p>
    <w:p w:rsidR="004D4331" w:rsidRPr="00FE1A6D" w:rsidRDefault="004D4331" w:rsidP="00182D47">
      <w:pPr>
        <w:widowControl w:val="0"/>
        <w:numPr>
          <w:ilvl w:val="0"/>
          <w:numId w:val="60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Применение исторических знаний: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распознавать в окружающей среде, в том числе в родном го</w:t>
      </w:r>
      <w:r w:rsidRPr="00FE1A6D">
        <w:rPr>
          <w:rStyle w:val="23"/>
          <w:rFonts w:eastAsiaTheme="minorEastAsia"/>
          <w:sz w:val="26"/>
          <w:szCs w:val="26"/>
        </w:rPr>
        <w:softHyphen/>
        <w:t>роде, регионе памятники материальной и х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дожественной культуры XIX — начала ХХ в.,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яснять, в чем заключа</w:t>
      </w:r>
      <w:r w:rsidRPr="00FE1A6D">
        <w:rPr>
          <w:rStyle w:val="23"/>
          <w:rFonts w:eastAsiaTheme="minorEastAsia"/>
          <w:sz w:val="26"/>
          <w:szCs w:val="26"/>
        </w:rPr>
        <w:softHyphen/>
        <w:t>лось их значение для времени их создания и для современ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общества;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—выполнять учебные проекты по отечественной и всеобщей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начала ХХ в. (в том числе на региональном материале);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—объяснять, в чем состоит наследие истории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— начала ХХ в. для России, других стран мира, высказ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и аргу</w:t>
      </w:r>
      <w:r w:rsidRPr="00FE1A6D">
        <w:rPr>
          <w:rStyle w:val="23"/>
          <w:rFonts w:eastAsiaTheme="minorEastAsia"/>
          <w:sz w:val="26"/>
          <w:szCs w:val="26"/>
        </w:rPr>
        <w:softHyphen/>
        <w:t>ментировать свое отношение к культурному наследию в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щественных обсуждениях.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Pr="00FE1A6D" w:rsidRDefault="004D4331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keepNext/>
        <w:keepLines/>
        <w:widowControl w:val="0"/>
        <w:numPr>
          <w:ilvl w:val="0"/>
          <w:numId w:val="62"/>
        </w:numPr>
        <w:tabs>
          <w:tab w:val="left" w:pos="739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271" w:name="bookmark493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ВВЕДЕНИЕ В НОВЕЙШУЮ ИСТОРИЮ РОССИИ</w:t>
      </w:r>
      <w:bookmarkEnd w:id="271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72" w:name="bookmark49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27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программа учебного модуля «Введение в Новей</w:t>
      </w:r>
      <w:r w:rsidRPr="00FE1A6D">
        <w:rPr>
          <w:rStyle w:val="23"/>
          <w:rFonts w:eastAsiaTheme="minorEastAsia"/>
          <w:sz w:val="26"/>
          <w:szCs w:val="26"/>
        </w:rPr>
        <w:softHyphen/>
        <w:t>шую историю России» (далее — Программа)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ставлена на осно</w:t>
      </w:r>
      <w:r w:rsidRPr="00FE1A6D">
        <w:rPr>
          <w:rStyle w:val="23"/>
          <w:rFonts w:eastAsiaTheme="minorEastAsia"/>
          <w:sz w:val="26"/>
          <w:szCs w:val="26"/>
        </w:rPr>
        <w:softHyphen/>
        <w:t>ве положений и требований к освоению предметных результа</w:t>
      </w:r>
      <w:r w:rsidRPr="00FE1A6D">
        <w:rPr>
          <w:rStyle w:val="23"/>
          <w:rFonts w:eastAsiaTheme="minorEastAsia"/>
          <w:sz w:val="26"/>
          <w:szCs w:val="26"/>
        </w:rPr>
        <w:softHyphen/>
        <w:t>тов программы основного общего образования, представленных в Федеральном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венном образовательном стандарте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новного общего образования (далее — ФГОС ООО), с учётом Приме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ной программы воспитания (одобрена решением феде</w:t>
      </w:r>
      <w:r w:rsidRPr="00FE1A6D">
        <w:rPr>
          <w:rStyle w:val="23"/>
          <w:rFonts w:eastAsiaTheme="minorEastAsia"/>
          <w:sz w:val="26"/>
          <w:szCs w:val="26"/>
        </w:rPr>
        <w:softHyphen/>
        <w:t>рального учебно-методического объединения по общему 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ванию, протокол от 02 июня 2020 г. № 2/20),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цепции препо</w:t>
      </w:r>
      <w:r w:rsidRPr="00FE1A6D">
        <w:rPr>
          <w:rStyle w:val="23"/>
          <w:rFonts w:eastAsiaTheme="minorEastAsia"/>
          <w:sz w:val="26"/>
          <w:szCs w:val="26"/>
        </w:rPr>
        <w:softHyphen/>
        <w:t>давания учебного курса «История России» в образовательных организациях, реализующих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общеобразовательные программы (утверждена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шением Коллегии Министерства просвещения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протокол от 23 октября 2020 г.).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73" w:name="bookmark495"/>
      <w:r w:rsidRPr="00FE1A6D">
        <w:rPr>
          <w:rStyle w:val="322"/>
          <w:rFonts w:eastAsia="Tahoma"/>
          <w:sz w:val="26"/>
          <w:szCs w:val="26"/>
        </w:rPr>
        <w:t>ОБЩАЯ ХАРАКТЕРИСТИКА УЧЕБНОГО МОД</w:t>
      </w:r>
      <w:r w:rsidRPr="00FE1A6D">
        <w:rPr>
          <w:rStyle w:val="322"/>
          <w:rFonts w:eastAsia="Tahoma"/>
          <w:sz w:val="26"/>
          <w:szCs w:val="26"/>
        </w:rPr>
        <w:t>У</w:t>
      </w:r>
      <w:r w:rsidRPr="00FE1A6D">
        <w:rPr>
          <w:rStyle w:val="322"/>
          <w:rFonts w:eastAsia="Tahoma"/>
          <w:sz w:val="26"/>
          <w:szCs w:val="26"/>
        </w:rPr>
        <w:t>ЛЯ «ВВЕДЕНИЕ В НОВЕЙШУЮ ИСТОРИЮ РО</w:t>
      </w:r>
      <w:r w:rsidRPr="00FE1A6D">
        <w:rPr>
          <w:rStyle w:val="322"/>
          <w:rFonts w:eastAsia="Tahoma"/>
          <w:sz w:val="26"/>
          <w:szCs w:val="26"/>
        </w:rPr>
        <w:t>С</w:t>
      </w:r>
      <w:r w:rsidRPr="00FE1A6D">
        <w:rPr>
          <w:rStyle w:val="322"/>
          <w:rFonts w:eastAsia="Tahoma"/>
          <w:sz w:val="26"/>
          <w:szCs w:val="26"/>
        </w:rPr>
        <w:t>СИИ»</w:t>
      </w:r>
      <w:bookmarkEnd w:id="27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Место учебного модуля «Введение в Новейшую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торию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сии» в системе школьного образования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деляется его позна</w:t>
      </w:r>
      <w:r w:rsidRPr="00FE1A6D">
        <w:rPr>
          <w:rStyle w:val="23"/>
          <w:rFonts w:eastAsiaTheme="minorEastAsia"/>
          <w:sz w:val="26"/>
          <w:szCs w:val="26"/>
        </w:rPr>
        <w:softHyphen/>
        <w:t>вательным и мировоззренческим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чением для становления личности выпускника основной школы. Содержание учебного модуля, его воспитател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ный потенциал призван реализовать условия для 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рования у подрастающего поколения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 целостной картины российской истории, осмысления роли совр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менной России в мире, важности вклада каждого народа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 общую историю Отечества, позволит создать основу для овладе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знаниями об основных этапах и событиях новейшей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России на ступени среднего общего образования.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модуль «Введение в Новейшую историю России» имеет также историко-просвещенческую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правленность,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мируя у молодёжи способность и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товность к защите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правды и сохранению исторической памяти, противодей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ствию фальсификации исторических фактов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6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Концепция преподавания учебного курса «История России» в образовательных организациях Российской Федерации, реа</w:t>
      </w:r>
      <w:r w:rsidRPr="00FE1A6D">
        <w:rPr>
          <w:rStyle w:val="23"/>
          <w:rFonts w:eastAsiaTheme="minorEastAsia"/>
          <w:sz w:val="26"/>
          <w:szCs w:val="26"/>
        </w:rPr>
        <w:softHyphen/>
        <w:t>лизующих основные общеобразовател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программы, опреде</w:t>
      </w:r>
      <w:r w:rsidRPr="00FE1A6D">
        <w:rPr>
          <w:rStyle w:val="23"/>
          <w:rFonts w:eastAsiaTheme="minorEastAsia"/>
          <w:sz w:val="26"/>
          <w:szCs w:val="26"/>
        </w:rPr>
        <w:softHyphen/>
        <w:t>ляет ключевые задачи в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ной школе: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формирование у молодого поколения ориент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 для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данской, этнонациональной, социальной,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турной само</w:t>
      </w:r>
      <w:r w:rsidRPr="00FE1A6D">
        <w:rPr>
          <w:rStyle w:val="23"/>
          <w:rFonts w:eastAsiaTheme="minorEastAsia"/>
          <w:sz w:val="26"/>
          <w:szCs w:val="26"/>
        </w:rPr>
        <w:softHyphen/>
        <w:t>идентификации в окружающем мире;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—овладение знаниями об основных этапах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 человече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общества при особом внимании к месту и роли России во всемирно-историческом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—воспитание учащихся в духе патриотизма,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данственно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сти, уважения к своему Отечеству — мног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национальному Российскому государству, в соответс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вии с идеями взаимопо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нимания, согласия и мира между людьми и народами, в духе демократических ценностей современного общества; —развитие способностей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щихся анализировать содержащу</w:t>
      </w:r>
      <w:r w:rsidRPr="00FE1A6D">
        <w:rPr>
          <w:rStyle w:val="23"/>
          <w:rFonts w:eastAsiaTheme="minorEastAsia"/>
          <w:sz w:val="26"/>
          <w:szCs w:val="26"/>
        </w:rPr>
        <w:softHyphen/>
        <w:t>юся в различных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точниках информацию о событиях и яв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лениях прошлого и настоящего, рассматривать события в со</w:t>
      </w:r>
      <w:r w:rsidRPr="00FE1A6D">
        <w:rPr>
          <w:rStyle w:val="23"/>
          <w:rFonts w:eastAsiaTheme="minorEastAsia"/>
          <w:sz w:val="26"/>
          <w:szCs w:val="26"/>
        </w:rPr>
        <w:softHyphen/>
        <w:t>ответствии с принципом историзма, в их динамике,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связи и взаимообусловленности;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—формирование у школьников умений применять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 в учебной и внешкольной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ности, в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менном поликультурном, полиэ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ничном и многоконфессио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нальном обществе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7"/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8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модуль «Введение в Новейшую историю России» в полной мере соответствует цели и задачам школьного истори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ческого образования и непосредстве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 связан с формировани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личностной позиции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чающихся по отношению не только к прошлому, но и к настоящему родной страны.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Данная Программа является примерной основой для состав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рабочих авторских программ учебного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дуля в 9 классе по предмету «История», а также служит ориентиром при пла</w:t>
      </w:r>
      <w:r w:rsidRPr="00FE1A6D">
        <w:rPr>
          <w:rStyle w:val="23"/>
          <w:rFonts w:eastAsiaTheme="minorEastAsia"/>
          <w:sz w:val="26"/>
          <w:szCs w:val="26"/>
        </w:rPr>
        <w:softHyphen/>
        <w:t>нировании процесса освоения школьниками предметного мате</w:t>
      </w:r>
      <w:r w:rsidRPr="00FE1A6D">
        <w:rPr>
          <w:rStyle w:val="23"/>
          <w:rFonts w:eastAsiaTheme="minorEastAsia"/>
          <w:sz w:val="26"/>
          <w:szCs w:val="26"/>
        </w:rPr>
        <w:softHyphen/>
        <w:t>риала до 1914 г. и уст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новлению его взаимосвязей с важнейши</w:t>
      </w:r>
      <w:r w:rsidRPr="00FE1A6D">
        <w:rPr>
          <w:rStyle w:val="23"/>
          <w:rFonts w:eastAsiaTheme="minorEastAsia"/>
          <w:sz w:val="26"/>
          <w:szCs w:val="26"/>
        </w:rPr>
        <w:softHyphen/>
        <w:t>ми событиями Новейшего периода истории России.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модуль «Введение в Новейшую историю России» призван обеспечивать достижение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тельных результа</w:t>
      </w:r>
      <w:r w:rsidRPr="00FE1A6D">
        <w:rPr>
          <w:rStyle w:val="23"/>
          <w:rFonts w:eastAsiaTheme="minorEastAsia"/>
          <w:sz w:val="26"/>
          <w:szCs w:val="26"/>
        </w:rPr>
        <w:softHyphen/>
        <w:t>тов при изучении предмета «История» на ступени основного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образования!.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ФГОС ООО определяет содержание и направле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учебно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модуля на развитие умений обучающи</w:t>
      </w:r>
      <w:r w:rsidRPr="00FE1A6D">
        <w:rPr>
          <w:rStyle w:val="23"/>
          <w:rFonts w:eastAsiaTheme="minorEastAsia"/>
          <w:sz w:val="26"/>
          <w:szCs w:val="26"/>
        </w:rPr>
        <w:t>х</w:t>
      </w:r>
      <w:r w:rsidRPr="00FE1A6D">
        <w:rPr>
          <w:rStyle w:val="23"/>
          <w:rFonts w:eastAsiaTheme="minorEastAsia"/>
          <w:sz w:val="26"/>
          <w:szCs w:val="26"/>
        </w:rPr>
        <w:t>ся «устанавливать причинно-следственные, пространс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венные, временные связи исторических событий,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ний, процессов, их взаимосвязь (при наличии) с ва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нейшими событиями ХХ — начала XXI в.; характериз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итоги и историческое значение событий»2.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Таким образом, согласно своему назначению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ный модуль призван познакомить обучающихся с кл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чевыми событиями новейшей истории России, предваряя систематическое изуче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отечественной истории ХХ — начала XXI в. в 10—11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сах. Кроме того, при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региональной истории, при реа</w:t>
      </w:r>
      <w:r w:rsidRPr="00FE1A6D">
        <w:rPr>
          <w:rStyle w:val="23"/>
          <w:rFonts w:eastAsiaTheme="minorEastAsia"/>
          <w:sz w:val="26"/>
          <w:szCs w:val="26"/>
        </w:rPr>
        <w:softHyphen/>
        <w:t>лизации Программы воспитания и организации внеурочной и внешкольной деятельности педагоги получат возможность опи</w:t>
      </w:r>
      <w:r w:rsidRPr="00FE1A6D">
        <w:rPr>
          <w:rStyle w:val="23"/>
          <w:rFonts w:eastAsiaTheme="minorEastAsia"/>
          <w:sz w:val="26"/>
          <w:szCs w:val="26"/>
        </w:rPr>
        <w:softHyphen/>
        <w:t>раться на представления обучающихся о наиболее значимых со</w:t>
      </w:r>
      <w:r w:rsidRPr="00FE1A6D">
        <w:rPr>
          <w:rStyle w:val="23"/>
          <w:rFonts w:eastAsiaTheme="minorEastAsia"/>
          <w:sz w:val="26"/>
          <w:szCs w:val="26"/>
        </w:rPr>
        <w:softHyphen/>
        <w:t>бытиях Новейшей истории России, об их предпосылках (исто</w:t>
      </w:r>
      <w:r w:rsidRPr="00FE1A6D">
        <w:rPr>
          <w:rStyle w:val="23"/>
          <w:rFonts w:eastAsiaTheme="minorEastAsia"/>
          <w:sz w:val="26"/>
          <w:szCs w:val="26"/>
        </w:rPr>
        <w:softHyphen/>
        <w:t>ках), главных итогах и значении.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Модуль «Введение в Новейшую историю России» может быть реализован в двух вариантах:</w:t>
      </w:r>
    </w:p>
    <w:p w:rsidR="004D4331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в виде целостного последовательного учебного курса, изучае</w:t>
      </w:r>
      <w:r w:rsidRPr="00FE1A6D">
        <w:rPr>
          <w:rStyle w:val="23"/>
          <w:rFonts w:eastAsiaTheme="minorEastAsia"/>
          <w:sz w:val="26"/>
          <w:szCs w:val="26"/>
        </w:rPr>
        <w:softHyphen/>
        <w:t>мого за счёт части учебного плана, 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руемой участника</w:t>
      </w:r>
      <w:r w:rsidRPr="00FE1A6D">
        <w:rPr>
          <w:rStyle w:val="23"/>
          <w:rFonts w:eastAsiaTheme="minorEastAsia"/>
          <w:sz w:val="26"/>
          <w:szCs w:val="26"/>
        </w:rPr>
        <w:softHyphen/>
        <w:t>ми образовательных отношений из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речня, предлагаемого Организацией, включающей, в 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стности, учебные модули по выбору обучающихся, 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дителей (законных представителей) несовершенноле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них обучающихся, в том числе предусматри</w:t>
      </w:r>
      <w:r w:rsidRPr="00FE1A6D">
        <w:rPr>
          <w:rStyle w:val="23"/>
          <w:rFonts w:eastAsiaTheme="minorEastAsia"/>
          <w:sz w:val="26"/>
          <w:szCs w:val="26"/>
        </w:rPr>
        <w:softHyphen/>
        <w:t>вающие удовлетворение различных интересов обучающихся,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требностей в совершенствовании (в объёме не менее 14 учебных часов). 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19"/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0"/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при самостоятельном планировании учителем процесса осво</w:t>
      </w:r>
      <w:r w:rsidRPr="00FE1A6D">
        <w:rPr>
          <w:rStyle w:val="23"/>
          <w:rFonts w:eastAsiaTheme="minorEastAsia"/>
          <w:sz w:val="26"/>
          <w:szCs w:val="26"/>
        </w:rPr>
        <w:softHyphen/>
        <w:t>ения школьниками предметного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риала до 1914 г. для установления его взаимосвязей с важне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 xml:space="preserve">шими событиями Новейшего периода истории России (в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курсе «История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сии», включающем темы модуля). В этом случае предполага</w:t>
      </w:r>
      <w:r w:rsidRPr="00FE1A6D">
        <w:rPr>
          <w:rStyle w:val="23"/>
          <w:rFonts w:eastAsiaTheme="minorEastAsia"/>
          <w:sz w:val="26"/>
          <w:szCs w:val="26"/>
        </w:rPr>
        <w:softHyphen/>
        <w:t>ется, что в тематическом план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ровании темы, содержащиеся в Приме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ной программе учебного модуля «Введение в Новей</w:t>
      </w:r>
      <w:r w:rsidRPr="00FE1A6D">
        <w:rPr>
          <w:rStyle w:val="23"/>
          <w:rFonts w:eastAsiaTheme="minorEastAsia"/>
          <w:sz w:val="26"/>
          <w:szCs w:val="26"/>
        </w:rPr>
        <w:softHyphen/>
        <w:t>шую историю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сии», даются в логической и см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словой вза</w:t>
      </w:r>
      <w:r w:rsidRPr="00FE1A6D">
        <w:rPr>
          <w:rStyle w:val="23"/>
          <w:rFonts w:eastAsiaTheme="minorEastAsia"/>
          <w:sz w:val="26"/>
          <w:szCs w:val="26"/>
        </w:rPr>
        <w:softHyphen/>
        <w:t>имосвязи с темами, содержащимися в Примерной программе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общего образования по истории. При таком вари</w:t>
      </w:r>
      <w:r w:rsidRPr="00FE1A6D">
        <w:rPr>
          <w:rStyle w:val="23"/>
          <w:rFonts w:eastAsiaTheme="minorEastAsia"/>
          <w:sz w:val="26"/>
          <w:szCs w:val="26"/>
        </w:rPr>
        <w:softHyphen/>
        <w:t>анте реализации модуля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личество часов на изучение курса История России в 9 классе должно быть увеличено не менее чем на 14 учебных часов за счёт части учебного плана, 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руемого участниками образовательных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ношений.</w:t>
      </w:r>
    </w:p>
    <w:p w:rsidR="004D4331" w:rsidRPr="00FE1A6D" w:rsidRDefault="004D4331" w:rsidP="00182D47">
      <w:pPr>
        <w:framePr w:w="6365" w:wrap="notBeside" w:vAnchor="text" w:hAnchor="text" w:xAlign="center" w:y="1"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ac"/>
          <w:rFonts w:eastAsia="Tahoma"/>
          <w:i w:val="0"/>
          <w:iCs w:val="0"/>
          <w:sz w:val="26"/>
          <w:szCs w:val="26"/>
        </w:rPr>
        <w:lastRenderedPageBreak/>
        <w:t>Реализация модуля в курсе «История России» 9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792"/>
        <w:gridCol w:w="1930"/>
        <w:gridCol w:w="802"/>
      </w:tblGrid>
      <w:tr w:rsidR="004D4331" w:rsidRPr="003D48DF" w:rsidTr="004D4331">
        <w:trPr>
          <w:trHeight w:hRule="exact" w:val="1570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Примерная программа основн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го общего образова</w:t>
            </w:r>
            <w:r w:rsidRPr="003D48DF">
              <w:rPr>
                <w:rStyle w:val="23"/>
                <w:rFonts w:eastAsiaTheme="minorEastAsia"/>
              </w:rPr>
              <w:softHyphen/>
              <w:t>ния по ист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рии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Коли</w:t>
            </w:r>
            <w:r w:rsidRPr="003D48DF">
              <w:rPr>
                <w:rStyle w:val="23"/>
                <w:rFonts w:eastAsiaTheme="minorEastAsia"/>
              </w:rPr>
              <w:softHyphen/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чество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часов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Примерная програ</w:t>
            </w:r>
            <w:r w:rsidRPr="003D48DF">
              <w:rPr>
                <w:rStyle w:val="23"/>
                <w:rFonts w:eastAsiaTheme="minorEastAsia"/>
              </w:rPr>
              <w:t>м</w:t>
            </w:r>
            <w:r w:rsidRPr="003D48DF">
              <w:rPr>
                <w:rStyle w:val="23"/>
                <w:rFonts w:eastAsiaTheme="minorEastAsia"/>
              </w:rPr>
              <w:t>ма основ</w:t>
            </w:r>
            <w:r w:rsidRPr="003D48DF">
              <w:rPr>
                <w:rStyle w:val="23"/>
                <w:rFonts w:eastAsiaTheme="minorEastAsia"/>
              </w:rPr>
              <w:softHyphen/>
              <w:t>ного общего образо</w:t>
            </w:r>
            <w:r w:rsidRPr="003D48DF">
              <w:rPr>
                <w:rStyle w:val="23"/>
                <w:rFonts w:eastAsiaTheme="minorEastAsia"/>
              </w:rPr>
              <w:softHyphen/>
              <w:t>вания по уче</w:t>
            </w:r>
            <w:r w:rsidRPr="003D48DF">
              <w:rPr>
                <w:rStyle w:val="23"/>
                <w:rFonts w:eastAsiaTheme="minorEastAsia"/>
              </w:rPr>
              <w:t>б</w:t>
            </w:r>
            <w:r w:rsidRPr="003D48DF">
              <w:rPr>
                <w:rStyle w:val="23"/>
                <w:rFonts w:eastAsiaTheme="minorEastAsia"/>
              </w:rPr>
              <w:t>ному модулю «Вв</w:t>
            </w:r>
            <w:r w:rsidRPr="003D48DF">
              <w:rPr>
                <w:rStyle w:val="23"/>
                <w:rFonts w:eastAsiaTheme="minorEastAsia"/>
              </w:rPr>
              <w:t>е</w:t>
            </w:r>
            <w:r w:rsidRPr="003D48DF">
              <w:rPr>
                <w:rStyle w:val="23"/>
                <w:rFonts w:eastAsiaTheme="minorEastAsia"/>
              </w:rPr>
              <w:t>дение в Новейшую историю России»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Коли</w:t>
            </w:r>
            <w:r w:rsidRPr="003D48DF">
              <w:rPr>
                <w:rStyle w:val="23"/>
                <w:rFonts w:eastAsiaTheme="minorEastAsia"/>
              </w:rPr>
              <w:softHyphen/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чество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часов</w:t>
            </w:r>
          </w:p>
        </w:tc>
      </w:tr>
      <w:tr w:rsidR="004D4331" w:rsidRPr="003D48DF" w:rsidTr="004D4331">
        <w:trPr>
          <w:trHeight w:hRule="exact" w:val="39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Введение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Введение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</w:tr>
      <w:tr w:rsidR="004D4331" w:rsidRPr="003D48DF" w:rsidTr="004D4331">
        <w:trPr>
          <w:trHeight w:hRule="exact" w:val="79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Первая российская револю</w:t>
            </w:r>
            <w:r w:rsidRPr="003D48DF">
              <w:rPr>
                <w:rStyle w:val="23"/>
                <w:rFonts w:eastAsiaTheme="minorEastAsia"/>
              </w:rPr>
              <w:softHyphen/>
              <w:t>ция 1905—1907 гг. (9 класс)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Февральская и О</w:t>
            </w:r>
            <w:r w:rsidRPr="003D48DF">
              <w:rPr>
                <w:rStyle w:val="23"/>
                <w:rFonts w:eastAsiaTheme="minorEastAsia"/>
              </w:rPr>
              <w:t>к</w:t>
            </w:r>
            <w:r w:rsidRPr="003D48DF">
              <w:rPr>
                <w:rStyle w:val="23"/>
                <w:rFonts w:eastAsiaTheme="minorEastAsia"/>
              </w:rPr>
              <w:t>тябрьская революции 1917 г.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</w:tr>
      <w:tr w:rsidR="004D4331" w:rsidRPr="003D48DF" w:rsidTr="004D4331">
        <w:trPr>
          <w:trHeight w:hRule="exact" w:val="1589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Отечественная война 1812 г. — важнейшее событие российской и миро</w:t>
            </w:r>
            <w:r w:rsidRPr="003D48DF">
              <w:rPr>
                <w:rStyle w:val="23"/>
                <w:rFonts w:eastAsiaTheme="minorEastAsia"/>
              </w:rPr>
              <w:softHyphen/>
              <w:t>вой истории XIX в. (9 класс). Крымская война. Геро</w:t>
            </w:r>
            <w:r w:rsidRPr="003D48DF">
              <w:rPr>
                <w:rStyle w:val="23"/>
                <w:rFonts w:eastAsiaTheme="minorEastAsia"/>
              </w:rPr>
              <w:t>и</w:t>
            </w:r>
            <w:r w:rsidRPr="003D48DF">
              <w:rPr>
                <w:rStyle w:val="23"/>
                <w:rFonts w:eastAsiaTheme="minorEastAsia"/>
              </w:rPr>
              <w:t>че</w:t>
            </w:r>
            <w:r w:rsidRPr="003D48DF">
              <w:rPr>
                <w:rStyle w:val="23"/>
                <w:rFonts w:eastAsiaTheme="minorEastAsia"/>
              </w:rPr>
              <w:softHyphen/>
              <w:t>ская оборона Севастополя (9 класс)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Великая Отечест</w:t>
            </w:r>
            <w:r w:rsidRPr="003D48DF">
              <w:rPr>
                <w:rStyle w:val="23"/>
                <w:rFonts w:eastAsiaTheme="minorEastAsia"/>
              </w:rPr>
              <w:softHyphen/>
              <w:t>венная война (1941 - 1945 гг.)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4</w:t>
            </w:r>
          </w:p>
        </w:tc>
      </w:tr>
      <w:tr w:rsidR="004D4331" w:rsidRPr="003D48DF" w:rsidTr="004D4331">
        <w:trPr>
          <w:trHeight w:hRule="exact" w:val="2002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Социальная и правовая моде</w:t>
            </w:r>
            <w:r w:rsidRPr="003D48DF">
              <w:rPr>
                <w:rStyle w:val="23"/>
                <w:rFonts w:eastAsiaTheme="minorEastAsia"/>
              </w:rPr>
              <w:t>р</w:t>
            </w:r>
            <w:r w:rsidRPr="003D48DF">
              <w:rPr>
                <w:rStyle w:val="23"/>
                <w:rFonts w:eastAsiaTheme="minorEastAsia"/>
              </w:rPr>
              <w:t>низация страны при Александре II (9 класс). Этнокультурный облик империи (9 класс). Фо</w:t>
            </w:r>
            <w:r w:rsidRPr="003D48DF">
              <w:rPr>
                <w:rStyle w:val="23"/>
                <w:rFonts w:eastAsiaTheme="minorEastAsia"/>
              </w:rPr>
              <w:t>р</w:t>
            </w:r>
            <w:r w:rsidRPr="003D48DF">
              <w:rPr>
                <w:rStyle w:val="23"/>
                <w:rFonts w:eastAsiaTheme="minorEastAsia"/>
              </w:rPr>
              <w:t>мирование гражданско</w:t>
            </w:r>
            <w:r w:rsidRPr="003D48DF">
              <w:rPr>
                <w:rStyle w:val="23"/>
                <w:rFonts w:eastAsiaTheme="minorEastAsia"/>
              </w:rPr>
              <w:softHyphen/>
              <w:t>го общ</w:t>
            </w:r>
            <w:r w:rsidRPr="003D48DF">
              <w:rPr>
                <w:rStyle w:val="23"/>
                <w:rFonts w:eastAsiaTheme="minorEastAsia"/>
              </w:rPr>
              <w:t>е</w:t>
            </w:r>
            <w:r w:rsidRPr="003D48DF">
              <w:rPr>
                <w:rStyle w:val="23"/>
                <w:rFonts w:eastAsiaTheme="minorEastAsia"/>
              </w:rPr>
              <w:t>ства и основные направления общественных движений (9 класс).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Распад СССР. Ст</w:t>
            </w:r>
            <w:r w:rsidRPr="003D48DF">
              <w:rPr>
                <w:rStyle w:val="23"/>
                <w:rFonts w:eastAsiaTheme="minorEastAsia"/>
              </w:rPr>
              <w:t>а</w:t>
            </w:r>
            <w:r w:rsidRPr="003D48DF">
              <w:rPr>
                <w:rStyle w:val="23"/>
                <w:rFonts w:eastAsiaTheme="minorEastAsia"/>
              </w:rPr>
              <w:t>новление новой Ро</w:t>
            </w:r>
            <w:r w:rsidRPr="003D48DF">
              <w:rPr>
                <w:rStyle w:val="23"/>
                <w:rFonts w:eastAsiaTheme="minorEastAsia"/>
              </w:rPr>
              <w:t>с</w:t>
            </w:r>
            <w:r w:rsidRPr="003D48DF">
              <w:rPr>
                <w:rStyle w:val="23"/>
                <w:rFonts w:eastAsiaTheme="minorEastAsia"/>
              </w:rPr>
              <w:t>сии (1992—1999 гг.)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2</w:t>
            </w:r>
          </w:p>
        </w:tc>
      </w:tr>
    </w:tbl>
    <w:p w:rsidR="004D4331" w:rsidRPr="00FE1A6D" w:rsidRDefault="004D4331" w:rsidP="00182D47">
      <w:pPr>
        <w:framePr w:w="6365" w:wrap="notBeside" w:vAnchor="text" w:hAnchor="text" w:xAlign="center" w:y="1"/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42"/>
        <w:gridCol w:w="792"/>
        <w:gridCol w:w="1930"/>
        <w:gridCol w:w="802"/>
      </w:tblGrid>
      <w:tr w:rsidR="004D4331" w:rsidRPr="003D48DF" w:rsidTr="004D4331">
        <w:trPr>
          <w:trHeight w:hRule="exact" w:val="1565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lastRenderedPageBreak/>
              <w:t>Примерная программа основн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го общего образова</w:t>
            </w:r>
            <w:r w:rsidRPr="003D48DF">
              <w:rPr>
                <w:rStyle w:val="23"/>
                <w:rFonts w:eastAsiaTheme="minorEastAsia"/>
              </w:rPr>
              <w:softHyphen/>
              <w:t>ния по ист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рии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Коли</w:t>
            </w:r>
            <w:r w:rsidRPr="003D48DF">
              <w:rPr>
                <w:rStyle w:val="23"/>
                <w:rFonts w:eastAsiaTheme="minorEastAsia"/>
              </w:rPr>
              <w:softHyphen/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чество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часов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Примерная програ</w:t>
            </w:r>
            <w:r w:rsidRPr="003D48DF">
              <w:rPr>
                <w:rStyle w:val="23"/>
                <w:rFonts w:eastAsiaTheme="minorEastAsia"/>
              </w:rPr>
              <w:t>м</w:t>
            </w:r>
            <w:r w:rsidRPr="003D48DF">
              <w:rPr>
                <w:rStyle w:val="23"/>
                <w:rFonts w:eastAsiaTheme="minorEastAsia"/>
              </w:rPr>
              <w:t>ма основ</w:t>
            </w:r>
            <w:r w:rsidRPr="003D48DF">
              <w:rPr>
                <w:rStyle w:val="23"/>
                <w:rFonts w:eastAsiaTheme="minorEastAsia"/>
              </w:rPr>
              <w:softHyphen/>
              <w:t>ного общего образо</w:t>
            </w:r>
            <w:r w:rsidRPr="003D48DF">
              <w:rPr>
                <w:rStyle w:val="23"/>
                <w:rFonts w:eastAsiaTheme="minorEastAsia"/>
              </w:rPr>
              <w:softHyphen/>
              <w:t>вания по уче</w:t>
            </w:r>
            <w:r w:rsidRPr="003D48DF">
              <w:rPr>
                <w:rStyle w:val="23"/>
                <w:rFonts w:eastAsiaTheme="minorEastAsia"/>
              </w:rPr>
              <w:t>б</w:t>
            </w:r>
            <w:r w:rsidRPr="003D48DF">
              <w:rPr>
                <w:rStyle w:val="23"/>
                <w:rFonts w:eastAsiaTheme="minorEastAsia"/>
              </w:rPr>
              <w:t>ному модулю «Вв</w:t>
            </w:r>
            <w:r w:rsidRPr="003D48DF">
              <w:rPr>
                <w:rStyle w:val="23"/>
                <w:rFonts w:eastAsiaTheme="minorEastAsia"/>
              </w:rPr>
              <w:t>е</w:t>
            </w:r>
            <w:r w:rsidRPr="003D48DF">
              <w:rPr>
                <w:rStyle w:val="23"/>
                <w:rFonts w:eastAsiaTheme="minorEastAsia"/>
              </w:rPr>
              <w:t>дение в Новейшую историю России»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Коли</w:t>
            </w:r>
            <w:r w:rsidRPr="003D48DF">
              <w:rPr>
                <w:rStyle w:val="23"/>
                <w:rFonts w:eastAsiaTheme="minorEastAsia"/>
              </w:rPr>
              <w:softHyphen/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чество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часов</w:t>
            </w:r>
          </w:p>
        </w:tc>
      </w:tr>
      <w:tr w:rsidR="004D4331" w:rsidRPr="003D48DF" w:rsidTr="004D4331">
        <w:trPr>
          <w:trHeight w:hRule="exact" w:val="61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На пороге нового века (9 класс)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Возрождение страны с 2000-х гг.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4331" w:rsidRPr="003D48DF" w:rsidTr="004D4331">
        <w:trPr>
          <w:trHeight w:hRule="exact" w:val="241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Крымская война. Героиче</w:t>
            </w:r>
            <w:r w:rsidRPr="003D48DF">
              <w:rPr>
                <w:rStyle w:val="23"/>
                <w:rFonts w:eastAsiaTheme="minorEastAsia"/>
              </w:rPr>
              <w:softHyphen/>
              <w:t>ская оборона Севастополя (9 класс).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Общество и власть после рев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люции. Уроки револю</w:t>
            </w:r>
            <w:r w:rsidRPr="003D48DF">
              <w:rPr>
                <w:rStyle w:val="23"/>
                <w:rFonts w:eastAsiaTheme="minorEastAsia"/>
              </w:rPr>
              <w:softHyphen/>
              <w:t>ции: п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литическая стабили</w:t>
            </w:r>
            <w:r w:rsidRPr="003D48DF">
              <w:rPr>
                <w:rStyle w:val="23"/>
                <w:rFonts w:eastAsiaTheme="minorEastAsia"/>
              </w:rPr>
              <w:softHyphen/>
              <w:t>зация и с</w:t>
            </w:r>
            <w:r w:rsidRPr="003D48DF">
              <w:rPr>
                <w:rStyle w:val="23"/>
                <w:rFonts w:eastAsiaTheme="minorEastAsia"/>
              </w:rPr>
              <w:t>о</w:t>
            </w:r>
            <w:r w:rsidRPr="003D48DF">
              <w:rPr>
                <w:rStyle w:val="23"/>
                <w:rFonts w:eastAsiaTheme="minorEastAsia"/>
              </w:rPr>
              <w:t>циальные преоб</w:t>
            </w:r>
            <w:r w:rsidRPr="003D48DF">
              <w:rPr>
                <w:rStyle w:val="23"/>
                <w:rFonts w:eastAsiaTheme="minorEastAsia"/>
              </w:rPr>
              <w:softHyphen/>
              <w:t>разования. П. А. Столыпин: программа систе</w:t>
            </w:r>
            <w:r w:rsidRPr="003D48DF">
              <w:rPr>
                <w:rStyle w:val="23"/>
                <w:rFonts w:eastAsiaTheme="minorEastAsia"/>
              </w:rPr>
              <w:t>м</w:t>
            </w:r>
            <w:r w:rsidRPr="003D48DF">
              <w:rPr>
                <w:rStyle w:val="23"/>
                <w:rFonts w:eastAsiaTheme="minorEastAsia"/>
              </w:rPr>
              <w:t>ных реформ, масштаб и резул</w:t>
            </w:r>
            <w:r w:rsidRPr="003D48DF">
              <w:rPr>
                <w:rStyle w:val="23"/>
                <w:rFonts w:eastAsiaTheme="minorEastAsia"/>
              </w:rPr>
              <w:t>ь</w:t>
            </w:r>
            <w:r w:rsidRPr="003D48DF">
              <w:rPr>
                <w:rStyle w:val="23"/>
                <w:rFonts w:eastAsiaTheme="minorEastAsia"/>
              </w:rPr>
              <w:t>та</w:t>
            </w:r>
            <w:r w:rsidRPr="003D48DF">
              <w:rPr>
                <w:rStyle w:val="23"/>
                <w:rFonts w:eastAsiaTheme="minorEastAsia"/>
              </w:rPr>
              <w:softHyphen/>
              <w:t>ты (9 класс)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Воссоединение Кр</w:t>
            </w:r>
            <w:r w:rsidRPr="003D48DF">
              <w:rPr>
                <w:rStyle w:val="23"/>
                <w:rFonts w:eastAsiaTheme="minorEastAsia"/>
              </w:rPr>
              <w:t>ы</w:t>
            </w:r>
            <w:r w:rsidRPr="003D48DF">
              <w:rPr>
                <w:rStyle w:val="23"/>
                <w:rFonts w:eastAsiaTheme="minorEastAsia"/>
              </w:rPr>
              <w:t>ма с Россией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</w:tr>
      <w:tr w:rsidR="004D4331" w:rsidRPr="003D48DF" w:rsidTr="004D4331">
        <w:trPr>
          <w:trHeight w:hRule="exact" w:val="624"/>
          <w:jc w:val="center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Обобщение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Итоговое повторе</w:t>
            </w:r>
            <w:r w:rsidRPr="003D48DF">
              <w:rPr>
                <w:rStyle w:val="23"/>
                <w:rFonts w:eastAsiaTheme="minorEastAsia"/>
              </w:rPr>
              <w:softHyphen/>
              <w:t>ние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</w:tr>
    </w:tbl>
    <w:p w:rsidR="004D4331" w:rsidRPr="00FE1A6D" w:rsidRDefault="004D4331" w:rsidP="00182D47">
      <w:pPr>
        <w:framePr w:w="6365" w:wrap="notBeside" w:vAnchor="text" w:hAnchor="text" w:xAlign="center" w:y="1"/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4D4331" w:rsidRPr="00FE1A6D" w:rsidSect="004D4331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Структура и последовательность изучения модуля как целостного учебного курса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4646"/>
        <w:gridCol w:w="1258"/>
      </w:tblGrid>
      <w:tr w:rsidR="004D4331" w:rsidRPr="003D48DF" w:rsidTr="004D4331">
        <w:trPr>
          <w:trHeight w:hRule="exact" w:val="83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№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Темы курса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Количество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учебных</w:t>
            </w:r>
          </w:p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часов</w:t>
            </w:r>
          </w:p>
        </w:tc>
      </w:tr>
      <w:tr w:rsidR="004D4331" w:rsidRPr="003D48DF" w:rsidTr="004D4331">
        <w:trPr>
          <w:trHeight w:hRule="exact" w:val="4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Введение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</w:tr>
      <w:tr w:rsidR="004D4331" w:rsidRPr="003D48DF" w:rsidTr="004D4331">
        <w:trPr>
          <w:trHeight w:hRule="exact" w:val="46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2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Февральская и Октябрьская революции 1917 г.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</w:tr>
      <w:tr w:rsidR="004D4331" w:rsidRPr="003D48DF" w:rsidTr="004D4331">
        <w:trPr>
          <w:trHeight w:hRule="exact" w:val="4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2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Великая Отечественная война (1941—1945 гг.)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4</w:t>
            </w:r>
          </w:p>
        </w:tc>
      </w:tr>
      <w:tr w:rsidR="004D4331" w:rsidRPr="003D48DF" w:rsidTr="004D4331">
        <w:trPr>
          <w:trHeight w:hRule="exact" w:val="6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Распад СССР. Становление новой России (1992—1999 гг.)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2</w:t>
            </w:r>
          </w:p>
        </w:tc>
      </w:tr>
      <w:tr w:rsidR="004D4331" w:rsidRPr="003D48DF" w:rsidTr="004D4331">
        <w:trPr>
          <w:trHeight w:hRule="exact" w:val="66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4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Возрождение страны с 2000-х гг. Воссоединение Крыма с Россией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3</w:t>
            </w:r>
          </w:p>
        </w:tc>
      </w:tr>
      <w:tr w:rsidR="004D4331" w:rsidRPr="003D48DF" w:rsidTr="004D4331">
        <w:trPr>
          <w:trHeight w:hRule="exact" w:val="470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5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Итоговое повторение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331" w:rsidRPr="003D48DF" w:rsidRDefault="004D4331" w:rsidP="00182D47">
            <w:pPr>
              <w:framePr w:w="6365" w:wrap="notBeside" w:vAnchor="text" w:hAnchor="text" w:xAlign="center" w:y="1"/>
              <w:spacing w:after="0" w:line="240" w:lineRule="auto"/>
              <w:jc w:val="center"/>
              <w:rPr>
                <w:sz w:val="20"/>
                <w:szCs w:val="20"/>
              </w:rPr>
            </w:pPr>
            <w:r w:rsidRPr="003D48DF">
              <w:rPr>
                <w:rStyle w:val="23"/>
                <w:rFonts w:eastAsiaTheme="minorEastAsia"/>
              </w:rPr>
              <w:t>1</w:t>
            </w:r>
          </w:p>
        </w:tc>
      </w:tr>
    </w:tbl>
    <w:p w:rsidR="004D4331" w:rsidRPr="00FE1A6D" w:rsidRDefault="004D4331" w:rsidP="00182D47">
      <w:pPr>
        <w:framePr w:w="6365" w:wrap="notBeside" w:vAnchor="text" w:hAnchor="text" w:xAlign="center" w:y="1"/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74" w:name="bookmark49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Введение (1 ч)</w:t>
      </w:r>
      <w:bookmarkEnd w:id="27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Преемственность всех этапов отечественной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рии. Период Новейшей истории страны (с 1914 г. по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стоящее время). Важ</w:t>
      </w:r>
      <w:r w:rsidRPr="00FE1A6D">
        <w:rPr>
          <w:rStyle w:val="23"/>
          <w:rFonts w:eastAsiaTheme="minorEastAsia"/>
          <w:sz w:val="26"/>
          <w:szCs w:val="26"/>
        </w:rPr>
        <w:softHyphen/>
        <w:t>нейшие события, процессы ХХ — начала XXI в.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75" w:name="bookmark49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Февральская и Октябрьская революции 1917 г. (3 ч)</w:t>
      </w:r>
      <w:bookmarkEnd w:id="27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Российская империя накануне Февральской револ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ции 1917 г.: общенациональный кризис.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Февральское восстание в Петрограде. Отречение 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колая II. Падение монархии. Временное правительство и Советы, их ру</w:t>
      </w:r>
      <w:r w:rsidRPr="00FE1A6D">
        <w:rPr>
          <w:rStyle w:val="23"/>
          <w:rFonts w:eastAsiaTheme="minorEastAsia"/>
          <w:sz w:val="26"/>
          <w:szCs w:val="26"/>
        </w:rPr>
        <w:softHyphen/>
        <w:t>ководители. Демократизация жизни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ны. Тяготы войны и обострение внутриполитического кризиса. Угроза территори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ального распада страны.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Цели и лозунги большевиков. В. И. Ленин как пол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тический деятель. Вооружённое восстание в Петрограде 25 октября (7 но</w:t>
      </w:r>
      <w:r w:rsidRPr="00FE1A6D">
        <w:rPr>
          <w:rStyle w:val="23"/>
          <w:rFonts w:eastAsiaTheme="minorEastAsia"/>
          <w:sz w:val="26"/>
          <w:szCs w:val="26"/>
        </w:rPr>
        <w:softHyphen/>
        <w:t>ября) 1917 г. Свержение Временного правительства и взятие власти большевиками. Советское правительство (Совет народ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ных комиссаров) и первые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преобразования большевиков. Образование РККА.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ветская национальная политика.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РСФСР как добровольного союза народов России.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Гражданская война как национальная трагедия.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енная ин</w:t>
      </w:r>
      <w:r w:rsidRPr="00FE1A6D">
        <w:rPr>
          <w:rStyle w:val="23"/>
          <w:rFonts w:eastAsiaTheme="minorEastAsia"/>
          <w:sz w:val="26"/>
          <w:szCs w:val="26"/>
        </w:rPr>
        <w:softHyphen/>
        <w:t>тервенция. Политика белых правительств А. В. Колчака, А. И. Деникина и П. Н. Врангеля.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Переход страны к мирной жизни. Образование СССР.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Революционные события в России глазами соотеч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ственни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 и мира. Русское зарубежье.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Влияние революционных событий на общемировые процессы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в., историю народов России.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76" w:name="bookmark49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Великая Отечественная война (1941—1945 гг.) </w:t>
      </w:r>
      <w:r w:rsidRPr="00FE1A6D">
        <w:rPr>
          <w:rStyle w:val="2TimesNewRoman10pt"/>
          <w:rFonts w:eastAsia="Tahoma"/>
          <w:sz w:val="26"/>
          <w:szCs w:val="26"/>
        </w:rPr>
        <w:t>(4 ч)</w:t>
      </w:r>
      <w:bookmarkEnd w:id="27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План «Барбаросса» и цели гитлеровской Германии в войне с СССР. Нападение на СССР 22 июня 1941 г. Причины отступле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Красной Армии в первые месяцы войны. «Всё для фронта! Все для победы!»: мобилизация сил на отпор врагу и перестрой</w:t>
      </w:r>
      <w:r w:rsidRPr="00FE1A6D">
        <w:rPr>
          <w:rStyle w:val="23"/>
          <w:rFonts w:eastAsiaTheme="minorEastAsia"/>
          <w:sz w:val="26"/>
          <w:szCs w:val="26"/>
        </w:rPr>
        <w:softHyphen/>
        <w:t>ка экономики на военный лад.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Битва за Москву. Парад 7 ноября 1941 г. на Красной пло</w:t>
      </w:r>
      <w:r w:rsidRPr="00FE1A6D">
        <w:rPr>
          <w:rStyle w:val="23"/>
          <w:rFonts w:eastAsiaTheme="minorEastAsia"/>
          <w:sz w:val="26"/>
          <w:szCs w:val="26"/>
        </w:rPr>
        <w:softHyphen/>
        <w:t>щади. Срыв германских планов молниеносной во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Блокада Ленинграда. Дорога жизни. Значение геро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сопротивления Ленинграда.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Гитлеровский план «Ост». Преступления нацистов и их по</w:t>
      </w:r>
      <w:r w:rsidRPr="00FE1A6D">
        <w:rPr>
          <w:rStyle w:val="23"/>
          <w:rFonts w:eastAsiaTheme="minorEastAsia"/>
          <w:sz w:val="26"/>
          <w:szCs w:val="26"/>
        </w:rPr>
        <w:softHyphen/>
        <w:t>собников на территории СССР. Разграбление и уничтожение культурных ценностей. Холокост. Гитл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ровские лагеря уничто</w:t>
      </w:r>
      <w:r w:rsidRPr="00FE1A6D">
        <w:rPr>
          <w:rStyle w:val="23"/>
          <w:rFonts w:eastAsiaTheme="minorEastAsia"/>
          <w:sz w:val="26"/>
          <w:szCs w:val="26"/>
        </w:rPr>
        <w:softHyphen/>
        <w:t>жения (лагеря смерти).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Коренной перелом в ходе Великой Отечественной войны. Ста</w:t>
      </w:r>
      <w:r w:rsidRPr="00FE1A6D">
        <w:rPr>
          <w:rStyle w:val="23"/>
          <w:rFonts w:eastAsiaTheme="minorEastAsia"/>
          <w:sz w:val="26"/>
          <w:szCs w:val="26"/>
        </w:rPr>
        <w:softHyphen/>
        <w:t>линградская битва. Битва на Курской дуге.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Прорыв и снятие блокады Ленинграда. Битва за Днепр.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Массовый героизм советских людей, представителей всех на</w:t>
      </w:r>
      <w:r w:rsidRPr="00FE1A6D">
        <w:rPr>
          <w:rStyle w:val="23"/>
          <w:rFonts w:eastAsiaTheme="minorEastAsia"/>
          <w:sz w:val="26"/>
          <w:szCs w:val="26"/>
        </w:rPr>
        <w:softHyphen/>
        <w:t>родов СССР, на фронте и в тылу. Организация борьбы в тылу врага: партизанское движение и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польщики. Юные герои фронта и тыла. Патриотическое служение представителей ре</w:t>
      </w:r>
      <w:r w:rsidRPr="00FE1A6D">
        <w:rPr>
          <w:rStyle w:val="23"/>
          <w:rFonts w:eastAsiaTheme="minorEastAsia"/>
          <w:sz w:val="26"/>
          <w:szCs w:val="26"/>
        </w:rPr>
        <w:softHyphen/>
        <w:t>лигиозных конфессий. Вклад деятелей культуры, учёных и конструкторов в общенародную борьбу с врагом.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Освобождение оккупированной территории СССР. Белорус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наступательная операция (операция «Багр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тион») Крас</w:t>
      </w:r>
      <w:r w:rsidRPr="00FE1A6D">
        <w:rPr>
          <w:rStyle w:val="23"/>
          <w:rFonts w:eastAsiaTheme="minorEastAsia"/>
          <w:sz w:val="26"/>
          <w:szCs w:val="26"/>
        </w:rPr>
        <w:softHyphen/>
        <w:t>ной Армии.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СССР и союзники. Ленд-лиз. Высадка союзников в Норман</w:t>
      </w:r>
      <w:r w:rsidRPr="00FE1A6D">
        <w:rPr>
          <w:rStyle w:val="23"/>
          <w:rFonts w:eastAsiaTheme="minorEastAsia"/>
          <w:sz w:val="26"/>
          <w:szCs w:val="26"/>
        </w:rPr>
        <w:softHyphen/>
        <w:t>дии и открытие Второго фронта. Освободител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 миссия Крас</w:t>
      </w:r>
      <w:r w:rsidRPr="00FE1A6D">
        <w:rPr>
          <w:rStyle w:val="23"/>
          <w:rFonts w:eastAsiaTheme="minorEastAsia"/>
          <w:sz w:val="26"/>
          <w:szCs w:val="26"/>
        </w:rPr>
        <w:softHyphen/>
        <w:t>ной Армии в Европе. Битва за Берлин. Безоговорочная капиту</w:t>
      </w:r>
      <w:r w:rsidRPr="00FE1A6D">
        <w:rPr>
          <w:rStyle w:val="23"/>
          <w:rFonts w:eastAsiaTheme="minorEastAsia"/>
          <w:sz w:val="26"/>
          <w:szCs w:val="26"/>
        </w:rPr>
        <w:softHyphen/>
        <w:t>ляция Германии и окончание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ликой Отечественной войны.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Разгром милитаристской Японии. 3 сентября — окончание Вто</w:t>
      </w:r>
      <w:r w:rsidRPr="00FE1A6D">
        <w:rPr>
          <w:rStyle w:val="23"/>
          <w:rFonts w:eastAsiaTheme="minorEastAsia"/>
          <w:sz w:val="26"/>
          <w:szCs w:val="26"/>
        </w:rPr>
        <w:softHyphen/>
        <w:t>рой мировой войны.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Источники Победы советского народа. Выдающиеся полко</w:t>
      </w:r>
      <w:r w:rsidRPr="00FE1A6D">
        <w:rPr>
          <w:rStyle w:val="23"/>
          <w:rFonts w:eastAsiaTheme="minorEastAsia"/>
          <w:sz w:val="26"/>
          <w:szCs w:val="26"/>
        </w:rPr>
        <w:softHyphen/>
        <w:t>водцы Великой Отечественной войны. Решающая роль СССР в победе антигитлеровской коалиции. Лю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ские и материальные потери СССР. Всемирно-историческое значение Победы СССР в Великой Отеч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ственной войне.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Окончание Второй мировой войны. Осуждение гла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воен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преступников и их пособников (Нюрнбер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ский, Токийский и Хабаровский процессы).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Попытки искажения истории Второй мировой войны и роли советского народа в победе над гитлеровской Германией и её со</w:t>
      </w:r>
      <w:r w:rsidRPr="00FE1A6D">
        <w:rPr>
          <w:rStyle w:val="23"/>
          <w:rFonts w:eastAsiaTheme="minorEastAsia"/>
          <w:sz w:val="26"/>
          <w:szCs w:val="26"/>
        </w:rPr>
        <w:softHyphen/>
        <w:t>юзниками. Конституция РФ о защите исторической правды.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Города-герои. Дни воинской славы и памятные даты в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сии. Указы Президента Российской Федерации об утверждении почётных званий «Города воинской сл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вы», «Города трудовой доблести», а также других мерах, направленных на увековечи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 памяти о Великой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беде.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9 мая 1945 г. — День Победы советского народа в Великой Отечественной войне 1941-1945 гг. Парад на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Красной площади и праздничные шествия в честь Дня Победы. Акции «Георгиев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ленточка» и «Бескозы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ка», марш «Бессмертный полк» в России и за рубежом. Ответственность за искажение истории Второй мировой войны.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77" w:name="bookmark49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Распад СССР.</w:t>
      </w:r>
      <w:bookmarkEnd w:id="277"/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278" w:name="bookmark50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Становление новой России (1992—1999 гг.) (2 ч)</w:t>
      </w:r>
      <w:bookmarkEnd w:id="27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Нарастание кризисных явлений в СССР. М.С. Горб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чёв. Меж</w:t>
      </w:r>
      <w:r w:rsidRPr="00FE1A6D">
        <w:rPr>
          <w:rStyle w:val="23"/>
          <w:rFonts w:eastAsiaTheme="minorEastAsia"/>
          <w:sz w:val="26"/>
          <w:szCs w:val="26"/>
        </w:rPr>
        <w:softHyphen/>
        <w:t>национальные конфликты. «Парад суверенит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тов». Принятие Декларации о государственном сувер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нитете РСФСР.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Референдум о сохранении СССР и введении поста Президента РСФСР. Избрание Б. Н. Ельцина Президе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том РСФСР.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Объявление государственной независимости сою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ными ре</w:t>
      </w:r>
      <w:r w:rsidRPr="00FE1A6D">
        <w:rPr>
          <w:rStyle w:val="23"/>
          <w:rFonts w:eastAsiaTheme="minorEastAsia"/>
          <w:sz w:val="26"/>
          <w:szCs w:val="26"/>
        </w:rPr>
        <w:softHyphen/>
        <w:t>спубликами. Юридическое оформление распада СССР и со</w:t>
      </w:r>
      <w:r w:rsidRPr="00FE1A6D">
        <w:rPr>
          <w:rStyle w:val="23"/>
          <w:rFonts w:eastAsiaTheme="minorEastAsia"/>
          <w:sz w:val="26"/>
          <w:szCs w:val="26"/>
        </w:rPr>
        <w:softHyphen/>
        <w:t>здание Содружества Независимых Государств (Беловежское соглашение). Россия как преемник СССР на международной арене.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Распад СССР и его последствия для России и мира.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Становление Российской Федерации как суверенного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дарства (1991 —1993 гг.). Референдум по проекту Конституции России. Принятие Конституции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 1993 г. и её значение.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Сложные 1990-е гг. Трудности и просчёты эконом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преобразований в стране. Совершенствование новой российской государственности. Угроза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венному единству.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Россия на постсоветском пространстве. СНГ и Сою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ное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дарство. Значение сохранения Россией статуса ядерной 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жавы.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Добровольная отставка Б. Н. Ельцина.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79" w:name="bookmark50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Возрождение страны с 2000-х гг. </w:t>
      </w:r>
      <w:r w:rsidRPr="00FE1A6D">
        <w:rPr>
          <w:rStyle w:val="2TimesNewRoman10pt"/>
          <w:rFonts w:eastAsia="Tahoma"/>
          <w:sz w:val="26"/>
          <w:szCs w:val="26"/>
        </w:rPr>
        <w:t>(3 ч)</w:t>
      </w:r>
      <w:bookmarkEnd w:id="279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Российская Федерация в начале XXI века: на пути восста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новления и укрепления страны. Вступление 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должность Пре</w:t>
      </w:r>
      <w:r w:rsidRPr="00FE1A6D">
        <w:rPr>
          <w:rStyle w:val="23"/>
          <w:rFonts w:eastAsiaTheme="minorEastAsia"/>
          <w:sz w:val="26"/>
          <w:szCs w:val="26"/>
        </w:rPr>
        <w:softHyphen/>
        <w:t>зидента РФ В. В. Путина. Восстановление единого правового пространства страны. Экономическая интеграция на постсовет</w:t>
      </w:r>
      <w:r w:rsidRPr="00FE1A6D">
        <w:rPr>
          <w:rStyle w:val="23"/>
          <w:rFonts w:eastAsiaTheme="minorEastAsia"/>
          <w:sz w:val="26"/>
          <w:szCs w:val="26"/>
        </w:rPr>
        <w:softHyphen/>
        <w:t>ском пространстве. Борьба с терроризмом. Укрепление Воору</w:t>
      </w:r>
      <w:r w:rsidRPr="00FE1A6D">
        <w:rPr>
          <w:rStyle w:val="23"/>
          <w:rFonts w:eastAsiaTheme="minorEastAsia"/>
          <w:sz w:val="26"/>
          <w:szCs w:val="26"/>
        </w:rPr>
        <w:softHyphen/>
        <w:t>жённых Сил РФ.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оритетные национальные проекты.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Восстановление лидирующих позиций России в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ждународ</w:t>
      </w:r>
      <w:r w:rsidRPr="00FE1A6D">
        <w:rPr>
          <w:rStyle w:val="23"/>
          <w:rFonts w:eastAsiaTheme="minorEastAsia"/>
          <w:sz w:val="26"/>
          <w:szCs w:val="26"/>
        </w:rPr>
        <w:softHyphen/>
        <w:t>ных отношениях. Отношения с США и Евр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союзом.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Воссоединение Крыма с Россией. </w:t>
      </w:r>
      <w:r w:rsidRPr="00FE1A6D">
        <w:rPr>
          <w:rStyle w:val="24"/>
          <w:rFonts w:eastAsia="Tahoma"/>
          <w:sz w:val="26"/>
          <w:szCs w:val="26"/>
        </w:rPr>
        <w:t>Крым в составе Российского государства в XX. Крым в 1991—2014 г.</w:t>
      </w:r>
      <w:r w:rsidRPr="00FE1A6D">
        <w:rPr>
          <w:rStyle w:val="23"/>
          <w:rFonts w:eastAsiaTheme="minorEastAsia"/>
          <w:sz w:val="26"/>
          <w:szCs w:val="26"/>
        </w:rPr>
        <w:t xml:space="preserve"> Государственный пере</w:t>
      </w:r>
      <w:r w:rsidRPr="00FE1A6D">
        <w:rPr>
          <w:rStyle w:val="23"/>
          <w:rFonts w:eastAsiaTheme="minorEastAsia"/>
          <w:sz w:val="26"/>
          <w:szCs w:val="26"/>
        </w:rPr>
        <w:softHyphen/>
        <w:t>ворот в Киеве в феврале 2014 г. Декларация о независимости Ав</w:t>
      </w:r>
      <w:r w:rsidRPr="00FE1A6D">
        <w:rPr>
          <w:rStyle w:val="23"/>
          <w:rFonts w:eastAsiaTheme="minorEastAsia"/>
          <w:sz w:val="26"/>
          <w:szCs w:val="26"/>
        </w:rPr>
        <w:softHyphen/>
        <w:t>тономной Республики Крым и города Севастополя (11 марта 2014 г.). Подпис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Договора между Российской Федерацией и Респу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ликой Крым о принятии в Российскую Федерацию Ре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пу</w:t>
      </w:r>
      <w:r w:rsidRPr="00FE1A6D">
        <w:rPr>
          <w:rStyle w:val="23"/>
          <w:rFonts w:eastAsiaTheme="minorEastAsia"/>
          <w:sz w:val="26"/>
          <w:szCs w:val="26"/>
        </w:rPr>
        <w:softHyphen/>
        <w:t>блики Крым и образовании в составе РФ новых суб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ектов. Феде</w:t>
      </w:r>
      <w:r w:rsidRPr="00FE1A6D">
        <w:rPr>
          <w:rStyle w:val="23"/>
          <w:rFonts w:eastAsiaTheme="minorEastAsia"/>
          <w:sz w:val="26"/>
          <w:szCs w:val="26"/>
        </w:rPr>
        <w:softHyphen/>
        <w:t>ральный конституционный закон от 21 марта 2014 г. о принятии в Российскую Федерацию Республ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 Крым и образовании в со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ставе Российской Федерации новых субъектов — Республики Крым и города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рального значения Севастополя.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Воссоединение Крыма с Россией, его значение и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ждународ</w:t>
      </w:r>
      <w:r w:rsidRPr="00FE1A6D">
        <w:rPr>
          <w:rStyle w:val="23"/>
          <w:rFonts w:eastAsiaTheme="minorEastAsia"/>
          <w:sz w:val="26"/>
          <w:szCs w:val="26"/>
        </w:rPr>
        <w:softHyphen/>
        <w:t>ные последствия.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Российская Федерация на современном этапе. «Чел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ский капитал», «Комфортная среда для жизни», «Экономиче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ский рост» — основные направления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проектов 2019—2024 гг. Разработка семейной политики. Пропаганда спорта и здорового образа жизни. Россия в борьбе с коронови</w:t>
      </w:r>
      <w:r w:rsidRPr="00FE1A6D">
        <w:rPr>
          <w:rStyle w:val="23"/>
          <w:rFonts w:eastAsiaTheme="minorEastAsia"/>
          <w:sz w:val="26"/>
          <w:szCs w:val="26"/>
        </w:rPr>
        <w:softHyphen/>
        <w:t>русной пандемией. Реализ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 крупных экономических проек</w:t>
      </w:r>
      <w:r w:rsidRPr="00FE1A6D">
        <w:rPr>
          <w:rStyle w:val="23"/>
          <w:rFonts w:eastAsiaTheme="minorEastAsia"/>
          <w:sz w:val="26"/>
          <w:szCs w:val="26"/>
        </w:rPr>
        <w:softHyphen/>
        <w:t>тов (строительство Крымского моста, трубопроводов «Сила Си</w:t>
      </w:r>
      <w:r w:rsidRPr="00FE1A6D">
        <w:rPr>
          <w:rStyle w:val="23"/>
          <w:rFonts w:eastAsiaTheme="minorEastAsia"/>
          <w:sz w:val="26"/>
          <w:szCs w:val="26"/>
        </w:rPr>
        <w:softHyphen/>
        <w:t>бири», «С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верный поток» и др.). Поддержка одарённых детей в России (образовательный центр «Сириус» и др.).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Общероссийское голосование по поправкам к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ституции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 (2020 г.).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Признание Россией ДНР и ЛНР (2022 г.)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Значение исторических традиций и культурного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следия для современной России. Воссоздание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ского историче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общества (РИО) и Российского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енно-исторического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0" w:name="bookmark50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Итоговое повторение (1 ч)</w:t>
      </w:r>
      <w:bookmarkEnd w:id="280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История родного края в годы революций и Гражда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ской вой</w:t>
      </w:r>
      <w:r w:rsidRPr="00FE1A6D">
        <w:rPr>
          <w:rStyle w:val="23"/>
          <w:rFonts w:eastAsiaTheme="minorEastAsia"/>
          <w:sz w:val="26"/>
          <w:szCs w:val="26"/>
        </w:rPr>
        <w:softHyphen/>
        <w:t>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Наши земляки — герои Великой Отечественной во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ны (1941 — 1945 гг.).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Наш регион в конце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начале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  <w:sectPr w:rsidR="004D4331" w:rsidRPr="00FE1A6D" w:rsidSect="004D4331">
          <w:headerReference w:type="even" r:id="rId23"/>
          <w:footerReference w:type="even" r:id="rId24"/>
          <w:footerReference w:type="default" r:id="rId25"/>
          <w:headerReference w:type="first" r:id="rId26"/>
          <w:footerReference w:type="first" r:id="rId27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23"/>
          <w:rFonts w:eastAsiaTheme="minorEastAsia"/>
          <w:sz w:val="26"/>
          <w:szCs w:val="26"/>
        </w:rPr>
        <w:t>Трудовые достижения родного края.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1" w:name="bookmark503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ПЛАНИРУЕМЫЕ РЕЗУЛЬТАТЫ ОСВОЕНИЯ УЧЕБНОГО МОДУЛЯ «ВВЕДЕНИЕ В НОВЕЙШУЮ ИСТОРИЮ РОССИИ»</w:t>
      </w:r>
      <w:bookmarkEnd w:id="281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2" w:name="bookmark50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НА УРОВНЕ ОСНОВНОГО ОБЩЕГО ОБРАЗОВ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НИЯ</w:t>
      </w:r>
      <w:bookmarkEnd w:id="282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Требования к образовательным результатам при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чении модульного учебного курса должны реализов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ваться в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ствии с положениями ФГОС ООО, у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верждённого приказом Ми</w:t>
      </w:r>
      <w:r w:rsidRPr="00FE1A6D">
        <w:rPr>
          <w:rStyle w:val="23"/>
          <w:rFonts w:eastAsiaTheme="minorEastAsia"/>
          <w:sz w:val="26"/>
          <w:szCs w:val="26"/>
        </w:rPr>
        <w:softHyphen/>
        <w:t>нистерства просвещения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сийской Федерации от 31.05.2021 г. № 287. Основой для разработки требований к образовательным результатам выступает системно-деятельностный подход.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и метапредметные результаты являются приори</w:t>
      </w:r>
      <w:r w:rsidRPr="00FE1A6D">
        <w:rPr>
          <w:rStyle w:val="23"/>
          <w:rFonts w:eastAsiaTheme="minorEastAsia"/>
          <w:sz w:val="26"/>
          <w:szCs w:val="26"/>
        </w:rPr>
        <w:softHyphen/>
        <w:t>тетными при освоении содержания учебного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дуля «Введение в Новейшую историю России».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83" w:name="bookmark505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283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Важнейшие </w:t>
      </w:r>
      <w:r w:rsidRPr="00FE1A6D">
        <w:rPr>
          <w:rStyle w:val="24"/>
          <w:rFonts w:eastAsia="Tahoma"/>
          <w:sz w:val="26"/>
          <w:szCs w:val="26"/>
        </w:rPr>
        <w:t>личностные результаты</w:t>
      </w:r>
      <w:r w:rsidRPr="00FE1A6D">
        <w:rPr>
          <w:rStyle w:val="23"/>
          <w:rFonts w:eastAsiaTheme="minorEastAsia"/>
          <w:sz w:val="26"/>
          <w:szCs w:val="26"/>
        </w:rPr>
        <w:t xml:space="preserve"> достигаются в со</w:t>
      </w:r>
      <w:r w:rsidRPr="00FE1A6D">
        <w:rPr>
          <w:rStyle w:val="23"/>
          <w:rFonts w:eastAsiaTheme="minorEastAsia"/>
          <w:sz w:val="26"/>
          <w:szCs w:val="26"/>
        </w:rPr>
        <w:softHyphen/>
        <w:t>ответствии «с традиционными российскими соци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и духовно-нравственными ценностями, принятыми в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 правилами и нормами повед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ния»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1"/>
      </w:r>
      <w:r w:rsidRPr="00FE1A6D">
        <w:rPr>
          <w:rStyle w:val="23"/>
          <w:rFonts w:eastAsiaTheme="minorEastAsia"/>
          <w:sz w:val="26"/>
          <w:szCs w:val="26"/>
        </w:rPr>
        <w:t>. Содержание курса способствует процессу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мирования внутренней позиции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как особого ценностного отношения к себе, окружающим людям и жизни в целом, готовности выпускника основной шко</w:t>
      </w:r>
      <w:r w:rsidRPr="00FE1A6D">
        <w:rPr>
          <w:rStyle w:val="23"/>
          <w:rFonts w:eastAsiaTheme="minorEastAsia"/>
          <w:sz w:val="26"/>
          <w:szCs w:val="26"/>
        </w:rPr>
        <w:softHyphen/>
        <w:t>лы действовать на основе системы позитивных ценностных ори</w:t>
      </w:r>
      <w:r w:rsidRPr="00FE1A6D">
        <w:rPr>
          <w:rStyle w:val="23"/>
          <w:rFonts w:eastAsiaTheme="minorEastAsia"/>
          <w:sz w:val="26"/>
          <w:szCs w:val="26"/>
        </w:rPr>
        <w:softHyphen/>
        <w:t>ентаций. В связи с этим рабочие авторские програ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мы изуче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модульного учебного курса, планируемые педагогами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новные виды деятельности на уроках должны быть направлены на осознание обучающимися российской гражданской идентич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ности, формирование их готовности к саморазвитию, самостоя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тельности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личностному самоопределению; понимание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самостоятельности и инициативы; мотивации к целена</w:t>
      </w:r>
      <w:r w:rsidRPr="00FE1A6D">
        <w:rPr>
          <w:rStyle w:val="23"/>
          <w:rFonts w:eastAsiaTheme="minorEastAsia"/>
          <w:sz w:val="26"/>
          <w:szCs w:val="26"/>
        </w:rPr>
        <w:softHyphen/>
        <w:t>правленной социально значимой деятельности.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учебного модуля ориентировано на 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дующие важнейшие убеждения и качества школьника, которые долж</w:t>
      </w:r>
      <w:r w:rsidRPr="00FE1A6D">
        <w:rPr>
          <w:rStyle w:val="23"/>
          <w:rFonts w:eastAsiaTheme="minorEastAsia"/>
          <w:sz w:val="26"/>
          <w:szCs w:val="26"/>
        </w:rPr>
        <w:softHyphen/>
        <w:t>ны проявляться как в его учебной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ности, так и при реа</w:t>
      </w:r>
      <w:r w:rsidRPr="00FE1A6D">
        <w:rPr>
          <w:rStyle w:val="23"/>
          <w:rFonts w:eastAsiaTheme="minorEastAsia"/>
          <w:sz w:val="26"/>
          <w:szCs w:val="26"/>
        </w:rPr>
        <w:softHyphen/>
        <w:t>лизации направлений воспитател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деятельности Организа- ции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2"/>
      </w:r>
      <w:r w:rsidRPr="00FE1A6D">
        <w:rPr>
          <w:rStyle w:val="23"/>
          <w:rFonts w:eastAsiaTheme="minorEastAsia"/>
          <w:sz w:val="26"/>
          <w:szCs w:val="26"/>
        </w:rPr>
        <w:t xml:space="preserve"> в сферах: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гражданского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готовность к выполн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обязан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 гражданина и реализации его прав, уважение прав, свобод и законных интересов других людей; активное участие в жизни семьи, Организации, местного сообщества, родного края, страны; неприятие любых форм экстремизма, дискриминации; 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роли различных социальных институтов в жизни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века; представление об основных правах, свободах и обязанностях гражданина, социальных нормах и прав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лах межличностных от</w:t>
      </w:r>
      <w:r w:rsidRPr="00FE1A6D">
        <w:rPr>
          <w:rStyle w:val="23"/>
          <w:rFonts w:eastAsiaTheme="minorEastAsia"/>
          <w:sz w:val="26"/>
          <w:szCs w:val="26"/>
        </w:rPr>
        <w:softHyphen/>
        <w:t>ношений в поликультурном и многоконфессиональном обществе; представление о способах противодействия коррупции; готов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к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нообразной совместной деятельности, стремление к взаимопониманию и взаимопомощи, активное участие в школь</w:t>
      </w:r>
      <w:r w:rsidRPr="00FE1A6D">
        <w:rPr>
          <w:rStyle w:val="23"/>
          <w:rFonts w:eastAsiaTheme="minorEastAsia"/>
          <w:sz w:val="26"/>
          <w:szCs w:val="26"/>
        </w:rPr>
        <w:softHyphen/>
        <w:t>ном самоуправлении; готовность к участию в 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манитарной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(волонтёрство; помощь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дям, нуждающимся в ней);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патриотического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осознание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данской идентичности в поликультурном и многоконфессио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нальном обществе, проявление интереса к познанию родного языка, истории, культуры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своего края, народов России; ценнос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ное отношение к достижениям своей Ро</w:t>
      </w:r>
      <w:r w:rsidRPr="00FE1A6D">
        <w:rPr>
          <w:rStyle w:val="23"/>
          <w:rFonts w:eastAsiaTheme="minorEastAsia"/>
          <w:sz w:val="26"/>
          <w:szCs w:val="26"/>
        </w:rPr>
        <w:softHyphen/>
        <w:t>дины — России, к науке, искусству, спорту, технологиям, бое</w:t>
      </w:r>
      <w:r w:rsidRPr="00FE1A6D">
        <w:rPr>
          <w:rStyle w:val="23"/>
          <w:rFonts w:eastAsiaTheme="minorEastAsia"/>
          <w:sz w:val="26"/>
          <w:szCs w:val="26"/>
        </w:rPr>
        <w:softHyphen/>
        <w:t>вым подв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гам и трудовым достижениям народа; уважение к сим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lastRenderedPageBreak/>
        <w:t>волам России, государственным праздникам,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скому и природному наследию, памятникам и символам воинской сла</w:t>
      </w:r>
      <w:r w:rsidRPr="00FE1A6D">
        <w:rPr>
          <w:rStyle w:val="23"/>
          <w:rFonts w:eastAsiaTheme="minorEastAsia"/>
          <w:sz w:val="26"/>
          <w:szCs w:val="26"/>
        </w:rPr>
        <w:softHyphen/>
        <w:t>вы, традициям разных народов, прож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вающих в родной стране;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духовно-нравственного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ориентация на мораль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ценности и нормы в ситуациях нравственн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выбора; го</w:t>
      </w:r>
      <w:r w:rsidRPr="00FE1A6D">
        <w:rPr>
          <w:rStyle w:val="23"/>
          <w:rFonts w:eastAsiaTheme="minorEastAsia"/>
          <w:sz w:val="26"/>
          <w:szCs w:val="26"/>
        </w:rPr>
        <w:softHyphen/>
        <w:t>товность оценивать своё поведение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ступки, поведение и по</w:t>
      </w:r>
      <w:r w:rsidRPr="00FE1A6D">
        <w:rPr>
          <w:rStyle w:val="23"/>
          <w:rFonts w:eastAsiaTheme="minorEastAsia"/>
          <w:sz w:val="26"/>
          <w:szCs w:val="26"/>
        </w:rPr>
        <w:softHyphen/>
        <w:t>ступки других людей с позиции нравственных и правовых норм с учетом осознания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следствий поступков; активное неприятие асоциальных поступков, свобода и ответственность личности в усл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виях индивидуального и общественного пространства.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учебного модуля также ориентировано на пони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мание роли этнических культурных традиций — в области </w:t>
      </w:r>
      <w:r w:rsidRPr="00FE1A6D">
        <w:rPr>
          <w:rStyle w:val="24"/>
          <w:rFonts w:eastAsia="Tahoma"/>
          <w:sz w:val="26"/>
          <w:szCs w:val="26"/>
        </w:rPr>
        <w:t>эстетического воспитания;</w:t>
      </w:r>
      <w:r w:rsidRPr="00FE1A6D">
        <w:rPr>
          <w:rStyle w:val="23"/>
          <w:rFonts w:eastAsiaTheme="minorEastAsia"/>
          <w:sz w:val="26"/>
          <w:szCs w:val="26"/>
        </w:rPr>
        <w:t xml:space="preserve"> на формирование ценностного от</w:t>
      </w:r>
      <w:r w:rsidRPr="00FE1A6D">
        <w:rPr>
          <w:rStyle w:val="23"/>
          <w:rFonts w:eastAsiaTheme="minorEastAsia"/>
          <w:sz w:val="26"/>
          <w:szCs w:val="26"/>
        </w:rPr>
        <w:softHyphen/>
        <w:t>ношения к здоровью, жизни и осознание необходимости их со</w:t>
      </w:r>
      <w:r w:rsidRPr="00FE1A6D">
        <w:rPr>
          <w:rStyle w:val="23"/>
          <w:rFonts w:eastAsiaTheme="minorEastAsia"/>
          <w:sz w:val="26"/>
          <w:szCs w:val="26"/>
        </w:rPr>
        <w:softHyphen/>
        <w:t>хранения, следования правилам безопасного поведения в ин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тернет-среде (сфера </w:t>
      </w:r>
      <w:r w:rsidRPr="00FE1A6D">
        <w:rPr>
          <w:rStyle w:val="24"/>
          <w:rFonts w:eastAsia="Tahoma"/>
          <w:sz w:val="26"/>
          <w:szCs w:val="26"/>
        </w:rPr>
        <w:t>физич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ского воспитания, формирования культуры здоровья и эмоционального благополучия);</w:t>
      </w:r>
      <w:r w:rsidRPr="00FE1A6D">
        <w:rPr>
          <w:rStyle w:val="23"/>
          <w:rFonts w:eastAsiaTheme="minorEastAsia"/>
          <w:sz w:val="26"/>
          <w:szCs w:val="26"/>
        </w:rPr>
        <w:t xml:space="preserve"> активное участие в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шении практических задач (в рамках семьи, Орга</w:t>
      </w:r>
      <w:r w:rsidRPr="00FE1A6D">
        <w:rPr>
          <w:rStyle w:val="23"/>
          <w:rFonts w:eastAsiaTheme="minorEastAsia"/>
          <w:sz w:val="26"/>
          <w:szCs w:val="26"/>
        </w:rPr>
        <w:softHyphen/>
        <w:t>низации, города, края) социальной направленности, ув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жение к труду и результатам трудовой деятельности (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б</w:t>
      </w:r>
      <w:r w:rsidRPr="00FE1A6D">
        <w:rPr>
          <w:rStyle w:val="24"/>
          <w:rFonts w:eastAsia="Tahoma"/>
          <w:sz w:val="26"/>
          <w:szCs w:val="26"/>
        </w:rPr>
        <w:t>ласть трудо</w:t>
      </w:r>
      <w:r w:rsidRPr="00FE1A6D">
        <w:rPr>
          <w:rStyle w:val="24"/>
          <w:rFonts w:eastAsia="Tahoma"/>
          <w:sz w:val="26"/>
          <w:szCs w:val="26"/>
        </w:rPr>
        <w:softHyphen/>
        <w:t>вого воспитания</w:t>
      </w:r>
      <w:r w:rsidRPr="00FE1A6D">
        <w:rPr>
          <w:rStyle w:val="23"/>
          <w:rFonts w:eastAsiaTheme="minorEastAsia"/>
          <w:sz w:val="26"/>
          <w:szCs w:val="26"/>
        </w:rPr>
        <w:t>); готовность к участию в практической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тельности </w:t>
      </w:r>
      <w:r w:rsidRPr="00FE1A6D">
        <w:rPr>
          <w:rStyle w:val="24"/>
          <w:rFonts w:eastAsia="Tahoma"/>
          <w:sz w:val="26"/>
          <w:szCs w:val="26"/>
        </w:rPr>
        <w:t>экологической направленн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освоении содержания учебного модуля школ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ники про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должат осмысление </w:t>
      </w:r>
      <w:r w:rsidRPr="00FE1A6D">
        <w:rPr>
          <w:rStyle w:val="24"/>
          <w:rFonts w:eastAsia="Tahoma"/>
          <w:sz w:val="26"/>
          <w:szCs w:val="26"/>
        </w:rPr>
        <w:t>ценности научного позн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ния,</w:t>
      </w:r>
      <w:r w:rsidRPr="00FE1A6D">
        <w:rPr>
          <w:rStyle w:val="23"/>
          <w:rFonts w:eastAsiaTheme="minorEastAsia"/>
          <w:sz w:val="26"/>
          <w:szCs w:val="26"/>
        </w:rPr>
        <w:t xml:space="preserve"> освоение си</w:t>
      </w:r>
      <w:r w:rsidRPr="00FE1A6D">
        <w:rPr>
          <w:rStyle w:val="23"/>
          <w:rFonts w:eastAsiaTheme="minorEastAsia"/>
          <w:sz w:val="26"/>
          <w:szCs w:val="26"/>
        </w:rPr>
        <w:softHyphen/>
        <w:t>стемы научных представлений об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новных закономерностях развития общества, расшир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социального опыта для дости</w:t>
      </w:r>
      <w:r w:rsidRPr="00FE1A6D">
        <w:rPr>
          <w:rStyle w:val="23"/>
          <w:rFonts w:eastAsiaTheme="minorEastAsia"/>
          <w:sz w:val="26"/>
          <w:szCs w:val="26"/>
        </w:rPr>
        <w:softHyphen/>
        <w:t>жения индивидуальн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и коллективного благополучия, в том числе в ходе 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ладения языковой и читательской культурой,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новными навыками исследовательской деятельности. Важным также является подготовить выпускника основной шк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лы к из</w:t>
      </w:r>
      <w:r w:rsidRPr="00FE1A6D">
        <w:rPr>
          <w:rStyle w:val="23"/>
          <w:rFonts w:eastAsiaTheme="minorEastAsia"/>
          <w:sz w:val="26"/>
          <w:szCs w:val="26"/>
        </w:rPr>
        <w:softHyphen/>
        <w:t>меняющимся условиям социальной среды, стре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соустойчи</w:t>
      </w:r>
      <w:r w:rsidRPr="00FE1A6D">
        <w:rPr>
          <w:rStyle w:val="23"/>
          <w:rFonts w:eastAsiaTheme="minorEastAsia"/>
          <w:sz w:val="26"/>
          <w:szCs w:val="26"/>
        </w:rPr>
        <w:softHyphen/>
        <w:t>вость, открытость опыту и знаниям других.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84" w:name="bookmark506"/>
      <w:r w:rsidRPr="00FE1A6D">
        <w:rPr>
          <w:rStyle w:val="232"/>
          <w:rFonts w:eastAsia="Tahoma"/>
          <w:sz w:val="26"/>
          <w:szCs w:val="26"/>
        </w:rPr>
        <w:t>МЕТАПРЕДМЕТНЫЕ РЕЗУЛЬТАТЫ</w:t>
      </w:r>
      <w:bookmarkEnd w:id="284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Метапредметные результаты</w:t>
      </w:r>
      <w:r w:rsidRPr="00FE1A6D">
        <w:rPr>
          <w:rStyle w:val="23"/>
          <w:rFonts w:eastAsiaTheme="minorEastAsia"/>
          <w:sz w:val="26"/>
          <w:szCs w:val="26"/>
        </w:rPr>
        <w:t xml:space="preserve"> изучения ключевых со</w:t>
      </w:r>
      <w:r w:rsidRPr="00FE1A6D">
        <w:rPr>
          <w:rStyle w:val="23"/>
          <w:rFonts w:eastAsiaTheme="minorEastAsia"/>
          <w:sz w:val="26"/>
          <w:szCs w:val="26"/>
        </w:rPr>
        <w:softHyphen/>
        <w:t>бытий и процессов Новейшей истории России в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ном модуле выражаются в следующих качествах и де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ствиях.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 сфере универсальных познавательных учебных действий: —владение базовыми логическими действи</w:t>
      </w:r>
      <w:r w:rsidRPr="00FE1A6D">
        <w:rPr>
          <w:rStyle w:val="24"/>
          <w:rFonts w:eastAsia="Tahoma"/>
          <w:sz w:val="26"/>
          <w:szCs w:val="26"/>
        </w:rPr>
        <w:t>я</w:t>
      </w:r>
      <w:r w:rsidRPr="00FE1A6D">
        <w:rPr>
          <w:rStyle w:val="24"/>
          <w:rFonts w:eastAsia="Tahoma"/>
          <w:sz w:val="26"/>
          <w:szCs w:val="26"/>
        </w:rPr>
        <w:t>ми:</w:t>
      </w:r>
      <w:r w:rsidRPr="00FE1A6D">
        <w:rPr>
          <w:rStyle w:val="23"/>
          <w:rFonts w:eastAsiaTheme="minorEastAsia"/>
          <w:sz w:val="26"/>
          <w:szCs w:val="26"/>
        </w:rPr>
        <w:t xml:space="preserve"> выявлять и характеризовать существенные признаки, итоги и значение ключевых событий и процессов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вейшей истории России; выявлять причинно-следственные, пространственные и вре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менные связи (при наличии) изученных ранее исторических событий, явлений, процессов с историей России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 xml:space="preserve">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в.; выявлять закономерности и противоречия в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сма</w:t>
      </w:r>
      <w:r w:rsidRPr="00FE1A6D">
        <w:rPr>
          <w:rStyle w:val="23"/>
          <w:rFonts w:eastAsiaTheme="minorEastAsia"/>
          <w:sz w:val="26"/>
          <w:szCs w:val="26"/>
        </w:rPr>
        <w:softHyphen/>
        <w:t>триваемых фактах с учётом предложенной задачи; классифи</w:t>
      </w:r>
      <w:r w:rsidRPr="00FE1A6D">
        <w:rPr>
          <w:rStyle w:val="23"/>
          <w:rFonts w:eastAsiaTheme="minorEastAsia"/>
          <w:sz w:val="26"/>
          <w:szCs w:val="26"/>
        </w:rPr>
        <w:softHyphen/>
        <w:t>цировать, самостоятельно выбирать основания и критерии для классификации; выявлять дефициты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формации, дан</w:t>
      </w:r>
      <w:r w:rsidRPr="00FE1A6D">
        <w:rPr>
          <w:rStyle w:val="23"/>
          <w:rFonts w:eastAsiaTheme="minorEastAsia"/>
          <w:sz w:val="26"/>
          <w:szCs w:val="26"/>
        </w:rPr>
        <w:softHyphen/>
        <w:t>ных, необходимых для решения поста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ленной задачи; делать выводы, создавать обобщения о взаимосвязях с использова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дедуктивных, индукти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умозаключений и по анало</w:t>
      </w:r>
      <w:r w:rsidRPr="00FE1A6D">
        <w:rPr>
          <w:rStyle w:val="23"/>
          <w:rFonts w:eastAsiaTheme="minorEastAsia"/>
          <w:sz w:val="26"/>
          <w:szCs w:val="26"/>
        </w:rPr>
        <w:softHyphen/>
        <w:t>гии, строить логические рассуждения; самостоятельно выби</w:t>
      </w:r>
      <w:r w:rsidRPr="00FE1A6D">
        <w:rPr>
          <w:rStyle w:val="23"/>
          <w:rFonts w:eastAsiaTheme="minorEastAsia"/>
          <w:sz w:val="26"/>
          <w:szCs w:val="26"/>
        </w:rPr>
        <w:softHyphen/>
        <w:t>рать способ решения учебной задачи;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4"/>
          <w:rFonts w:eastAsia="Tahoma"/>
          <w:sz w:val="26"/>
          <w:szCs w:val="26"/>
        </w:rPr>
        <w:t>владение базовыми исследовательскими дейс</w:t>
      </w:r>
      <w:r w:rsidRPr="00FE1A6D">
        <w:rPr>
          <w:rStyle w:val="24"/>
          <w:rFonts w:eastAsia="Tahoma"/>
          <w:sz w:val="26"/>
          <w:szCs w:val="26"/>
        </w:rPr>
        <w:t>т</w:t>
      </w:r>
      <w:r w:rsidRPr="00FE1A6D">
        <w:rPr>
          <w:rStyle w:val="24"/>
          <w:rFonts w:eastAsia="Tahoma"/>
          <w:sz w:val="26"/>
          <w:szCs w:val="26"/>
        </w:rPr>
        <w:t>виями:</w:t>
      </w:r>
      <w:r w:rsidRPr="00FE1A6D">
        <w:rPr>
          <w:rStyle w:val="23"/>
          <w:rFonts w:eastAsiaTheme="minorEastAsia"/>
          <w:sz w:val="26"/>
          <w:szCs w:val="26"/>
        </w:rPr>
        <w:t xml:space="preserve">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пользовать вопросы как исследовательский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струмент по</w:t>
      </w:r>
      <w:r w:rsidRPr="00FE1A6D">
        <w:rPr>
          <w:rStyle w:val="23"/>
          <w:rFonts w:eastAsiaTheme="minorEastAsia"/>
          <w:sz w:val="26"/>
          <w:szCs w:val="26"/>
        </w:rPr>
        <w:softHyphen/>
        <w:t>знания; формулировать вопросы, фикс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рующие разрыв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 реальным и желательным состо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нием ситуации, объекта, самостоятельно уст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навливать искомое и данное; формулиро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гипотезу об истинн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собственных суждений и сужде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других, аргуме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тировать свою позицию, мнение; прово</w:t>
      </w:r>
      <w:r w:rsidRPr="00FE1A6D">
        <w:rPr>
          <w:rStyle w:val="23"/>
          <w:rFonts w:eastAsiaTheme="minorEastAsia"/>
          <w:sz w:val="26"/>
          <w:szCs w:val="26"/>
        </w:rPr>
        <w:softHyphen/>
        <w:t>дить по сам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стоятельно составленному плану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большое ис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следование по установлению причинно-следственных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связей событий и процессов; оценивать на примен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мость и достовер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информацию; самостоятельно формулировать обобще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выводы по результатам проведенного небольшого иссле</w:t>
      </w:r>
      <w:r w:rsidRPr="00FE1A6D">
        <w:rPr>
          <w:rStyle w:val="23"/>
          <w:rFonts w:eastAsiaTheme="minorEastAsia"/>
          <w:sz w:val="26"/>
          <w:szCs w:val="26"/>
        </w:rPr>
        <w:softHyphen/>
        <w:t>дования, владеть инс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рументами оценки достоверности полу</w:t>
      </w:r>
      <w:r w:rsidRPr="00FE1A6D">
        <w:rPr>
          <w:rStyle w:val="23"/>
          <w:rFonts w:eastAsiaTheme="minorEastAsia"/>
          <w:sz w:val="26"/>
          <w:szCs w:val="26"/>
        </w:rPr>
        <w:softHyphen/>
        <w:t>ченных выводов и обобщений; прогнозировать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можное дальнейшее развитие процессов, событий и их последствия, в анал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гичных или сходных ситуациях, выдвигать предполо</w:t>
      </w:r>
      <w:r w:rsidRPr="00FE1A6D">
        <w:rPr>
          <w:rStyle w:val="23"/>
          <w:rFonts w:eastAsiaTheme="minorEastAsia"/>
          <w:sz w:val="26"/>
          <w:szCs w:val="26"/>
        </w:rPr>
        <w:softHyphen/>
        <w:t>жения об их развитии в новых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ловиях и контекстах;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—владение способами работы с информацией:</w:t>
      </w:r>
      <w:r w:rsidRPr="00FE1A6D">
        <w:rPr>
          <w:rStyle w:val="23"/>
          <w:rFonts w:eastAsiaTheme="minorEastAsia"/>
          <w:sz w:val="26"/>
          <w:szCs w:val="26"/>
        </w:rPr>
        <w:t xml:space="preserve">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менять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личные методы, инструменты и запросы при поиске и отборе информации или данных из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с учётом предложен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учебной задачи и заданных кр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териев; выбирать, анали</w:t>
      </w:r>
      <w:r w:rsidRPr="00FE1A6D">
        <w:rPr>
          <w:rStyle w:val="23"/>
          <w:rFonts w:eastAsiaTheme="minorEastAsia"/>
          <w:sz w:val="26"/>
          <w:szCs w:val="26"/>
        </w:rPr>
        <w:softHyphen/>
        <w:t>зировать, сист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матизировать и интерпретировать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цию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видов и форм представления (справочная, научно-популярная литер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тура, интернет-ресурсы и др.); на</w:t>
      </w:r>
      <w:r w:rsidRPr="00FE1A6D">
        <w:rPr>
          <w:rStyle w:val="23"/>
          <w:rFonts w:eastAsiaTheme="minorEastAsia"/>
          <w:sz w:val="26"/>
          <w:szCs w:val="26"/>
        </w:rPr>
        <w:softHyphen/>
        <w:t>ходить сходные арг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менты (подтверждающие или опроверга</w:t>
      </w:r>
      <w:r w:rsidRPr="00FE1A6D">
        <w:rPr>
          <w:rStyle w:val="23"/>
          <w:rFonts w:eastAsiaTheme="minorEastAsia"/>
          <w:sz w:val="26"/>
          <w:szCs w:val="26"/>
        </w:rPr>
        <w:softHyphen/>
        <w:t>ющие одну и ту же идею, версию) в различных информацион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никах; самостоятельно выбирать оптимальную форму представления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мации и иллюстрировать решае</w:t>
      </w:r>
      <w:r w:rsidRPr="00FE1A6D">
        <w:rPr>
          <w:rStyle w:val="23"/>
          <w:rFonts w:eastAsiaTheme="minorEastAsia"/>
          <w:sz w:val="26"/>
          <w:szCs w:val="26"/>
        </w:rPr>
        <w:softHyphen/>
        <w:t>мые задачи несло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ными схемами, диаграммами, иной 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фикой и их комбинациями; оценивать надёжность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по критериям, предложенным или сформул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рованным самостоятельно; эффективно запоминать и системат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информацию;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универсальных коммуникативных учебных дейст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вий: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— </w:t>
      </w:r>
      <w:r w:rsidRPr="00FE1A6D">
        <w:rPr>
          <w:rStyle w:val="24"/>
          <w:rFonts w:eastAsia="Tahoma"/>
          <w:sz w:val="26"/>
          <w:szCs w:val="26"/>
        </w:rPr>
        <w:t>общении:</w:t>
      </w:r>
      <w:r w:rsidRPr="00FE1A6D">
        <w:rPr>
          <w:rStyle w:val="23"/>
          <w:rFonts w:eastAsiaTheme="minorEastAsia"/>
          <w:sz w:val="26"/>
          <w:szCs w:val="26"/>
        </w:rPr>
        <w:t xml:space="preserve"> воспринимать и формулировать сужд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выра</w:t>
      </w:r>
      <w:r w:rsidRPr="00FE1A6D">
        <w:rPr>
          <w:rStyle w:val="23"/>
          <w:rFonts w:eastAsiaTheme="minorEastAsia"/>
          <w:sz w:val="26"/>
          <w:szCs w:val="26"/>
        </w:rPr>
        <w:softHyphen/>
        <w:t>жать эмоции в соответствии с целями и усл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виями общения; выражать себя (свою точку зр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ния) в устных и письменных текстах; распознавать невербал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средства общения, 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мать значение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циальных знаков, знать и распознавать предпосылки конфликтных ситуаций и смягчать конфлик</w:t>
      </w:r>
      <w:r w:rsidRPr="00FE1A6D">
        <w:rPr>
          <w:rStyle w:val="23"/>
          <w:rFonts w:eastAsiaTheme="minorEastAsia"/>
          <w:sz w:val="26"/>
          <w:szCs w:val="26"/>
        </w:rPr>
        <w:softHyphen/>
        <w:t>ты;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мать намерения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других, проявлять уважительное отношение к собесе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нику и в корректной форме формулиро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свои возр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жения; умение формулировать вопросы (в ди</w:t>
      </w:r>
      <w:r w:rsidRPr="00FE1A6D">
        <w:rPr>
          <w:rStyle w:val="23"/>
          <w:rFonts w:eastAsiaTheme="minorEastAsia"/>
          <w:sz w:val="26"/>
          <w:szCs w:val="26"/>
        </w:rPr>
        <w:softHyphen/>
        <w:t>алоге, ди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куссии) по существу обсужда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мой темы и высказы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идеи, нацеленные на решение задачи и поддержание благожелательности общения; сопоставлять свои сужд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с суждениями других участников диалога, обнар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живать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личие и сходство позиций; публично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ставлять результа</w:t>
      </w:r>
      <w:r w:rsidRPr="00FE1A6D">
        <w:rPr>
          <w:rStyle w:val="23"/>
          <w:rFonts w:eastAsiaTheme="minorEastAsia"/>
          <w:sz w:val="26"/>
          <w:szCs w:val="26"/>
        </w:rPr>
        <w:softHyphen/>
        <w:t>ты выполненного исследования, прое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та; самостоятельно вы</w:t>
      </w:r>
      <w:r w:rsidRPr="00FE1A6D">
        <w:rPr>
          <w:rStyle w:val="23"/>
          <w:rFonts w:eastAsiaTheme="minorEastAsia"/>
          <w:sz w:val="26"/>
          <w:szCs w:val="26"/>
        </w:rPr>
        <w:softHyphen/>
        <w:t>бирать формат выступления с уч</w:t>
      </w:r>
      <w:r w:rsidRPr="00FE1A6D">
        <w:rPr>
          <w:rStyle w:val="23"/>
          <w:rFonts w:eastAsiaTheme="minorEastAsia"/>
          <w:sz w:val="26"/>
          <w:szCs w:val="26"/>
        </w:rPr>
        <w:t>ё</w:t>
      </w:r>
      <w:r w:rsidRPr="00FE1A6D">
        <w:rPr>
          <w:rStyle w:val="23"/>
          <w:rFonts w:eastAsiaTheme="minorEastAsia"/>
          <w:sz w:val="26"/>
          <w:szCs w:val="26"/>
        </w:rPr>
        <w:t>том задач презентации и особенностей аудитории и в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ответствии с ним составлять устные и письменные 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сты с использованием иллюстратив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материалов,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торических источников и др.;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—осуществление совместной деятельности:</w:t>
      </w:r>
      <w:r w:rsidRPr="00FE1A6D">
        <w:rPr>
          <w:rStyle w:val="23"/>
          <w:rFonts w:eastAsiaTheme="minorEastAsia"/>
          <w:sz w:val="26"/>
          <w:szCs w:val="26"/>
        </w:rPr>
        <w:t xml:space="preserve">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мать и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пользовать преимущества командной и инд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видуальной ра</w:t>
      </w:r>
      <w:r w:rsidRPr="00FE1A6D">
        <w:rPr>
          <w:rStyle w:val="23"/>
          <w:rFonts w:eastAsiaTheme="minorEastAsia"/>
          <w:sz w:val="26"/>
          <w:szCs w:val="26"/>
        </w:rPr>
        <w:softHyphen/>
        <w:t>боты при решении конкретной проблемы, обосновывать необ</w:t>
      </w:r>
      <w:r w:rsidRPr="00FE1A6D">
        <w:rPr>
          <w:rStyle w:val="23"/>
          <w:rFonts w:eastAsiaTheme="minorEastAsia"/>
          <w:sz w:val="26"/>
          <w:szCs w:val="26"/>
        </w:rPr>
        <w:softHyphen/>
        <w:t>ходимость применения групповых форм взаимодействия при решении поставленной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чи; принимать цель совместной деятельности, колле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 строить действия по её дост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же</w:t>
      </w:r>
      <w:r w:rsidRPr="00FE1A6D">
        <w:rPr>
          <w:rStyle w:val="23"/>
          <w:rFonts w:eastAsiaTheme="minorEastAsia"/>
          <w:sz w:val="26"/>
          <w:szCs w:val="26"/>
        </w:rPr>
        <w:softHyphen/>
        <w:t>нию: распределять роли, договариваться, обсуждать процесс и результат совместной работы; планировать организацию со</w:t>
      </w:r>
      <w:r w:rsidRPr="00FE1A6D">
        <w:rPr>
          <w:rStyle w:val="23"/>
          <w:rFonts w:eastAsiaTheme="minorEastAsia"/>
          <w:sz w:val="26"/>
          <w:szCs w:val="26"/>
        </w:rPr>
        <w:softHyphen/>
        <w:t>вместной работы, определять свою роль (с учётом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почте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и возможностей всех участников взаимодейс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вия), рас</w:t>
      </w:r>
      <w:r w:rsidRPr="00FE1A6D">
        <w:rPr>
          <w:rStyle w:val="23"/>
          <w:rFonts w:eastAsiaTheme="minorEastAsia"/>
          <w:sz w:val="26"/>
          <w:szCs w:val="26"/>
        </w:rPr>
        <w:softHyphen/>
        <w:t>пределять задачи между членами команды,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ствовать в групповых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мах работы; выполнять свою часть работы, до</w:t>
      </w:r>
      <w:r w:rsidRPr="00FE1A6D">
        <w:rPr>
          <w:rStyle w:val="23"/>
          <w:rFonts w:eastAsiaTheme="minorEastAsia"/>
          <w:sz w:val="26"/>
          <w:szCs w:val="26"/>
        </w:rPr>
        <w:softHyphen/>
        <w:t>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 сформулированным участни</w:t>
      </w:r>
      <w:r w:rsidRPr="00FE1A6D">
        <w:rPr>
          <w:rStyle w:val="23"/>
          <w:rFonts w:eastAsiaTheme="minorEastAsia"/>
          <w:sz w:val="26"/>
          <w:szCs w:val="26"/>
        </w:rPr>
        <w:softHyphen/>
        <w:t>ками взаимодейс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вия; сравнивать результаты с исходной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дачей и вкл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дом каждого члена команды в достижение ре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зультатов,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разд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лять сферу ответственности и проявлять го</w:t>
      </w:r>
      <w:r w:rsidRPr="00FE1A6D">
        <w:rPr>
          <w:rStyle w:val="23"/>
          <w:rFonts w:eastAsiaTheme="minorEastAsia"/>
          <w:sz w:val="26"/>
          <w:szCs w:val="26"/>
        </w:rPr>
        <w:softHyphen/>
        <w:t>товность к предоставлению отчёта перед группой.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универсальных регулятивных учебных де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й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ствий: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—владение приёмами самоорганизации:</w:t>
      </w:r>
      <w:r w:rsidRPr="00FE1A6D">
        <w:rPr>
          <w:rStyle w:val="23"/>
          <w:rFonts w:eastAsiaTheme="minorEastAsia"/>
          <w:sz w:val="26"/>
          <w:szCs w:val="26"/>
        </w:rPr>
        <w:t xml:space="preserve"> выявлять проблемы для решения в жизненных и учебных ситу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циях; ориентиро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ваться в различных подходах к прин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тию решений (индиви</w:t>
      </w:r>
      <w:r w:rsidRPr="00FE1A6D">
        <w:rPr>
          <w:rStyle w:val="23"/>
          <w:rFonts w:eastAsiaTheme="minorEastAsia"/>
          <w:sz w:val="26"/>
          <w:szCs w:val="26"/>
        </w:rPr>
        <w:softHyphen/>
        <w:t>дуально, в группе, групповой); 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мостоятельно составлять ал</w:t>
      </w:r>
      <w:r w:rsidRPr="00FE1A6D">
        <w:rPr>
          <w:rStyle w:val="23"/>
          <w:rFonts w:eastAsiaTheme="minorEastAsia"/>
          <w:sz w:val="26"/>
          <w:szCs w:val="26"/>
        </w:rPr>
        <w:softHyphen/>
        <w:t>горитм решения задачи (или его часть), выбирать способ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 учебной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дачи с учётом имеющихся ресурсов и собственных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стей, аргументировать предлагаемые вар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анты решений; составлять план действий (план реал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намеченного алгоритма решения или его части), коррек</w:t>
      </w:r>
      <w:r w:rsidRPr="00FE1A6D">
        <w:rPr>
          <w:rStyle w:val="23"/>
          <w:rFonts w:eastAsiaTheme="minorEastAsia"/>
          <w:sz w:val="26"/>
          <w:szCs w:val="26"/>
        </w:rPr>
        <w:softHyphen/>
        <w:t>тировать предложенный алгоритм (или его часть) с учётом пол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чения новых знаний об изучаемом объекте; делать выбор и брать ответственность за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—владение приёмами самоконтроля:</w:t>
      </w:r>
      <w:r w:rsidRPr="00FE1A6D">
        <w:rPr>
          <w:rStyle w:val="23"/>
          <w:rFonts w:eastAsiaTheme="minorEastAsia"/>
          <w:sz w:val="26"/>
          <w:szCs w:val="26"/>
        </w:rPr>
        <w:t xml:space="preserve"> проявлять 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собность к самоконтролю, самомотивации и ре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>лексии, к адекватной оценке и изменению ситуации; объяснять причины достиже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 (недостижения) результатов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тельности, давать оценку приобретённому опыту, нах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дить позитивное в произошед</w:t>
      </w:r>
      <w:r w:rsidRPr="00FE1A6D">
        <w:rPr>
          <w:rStyle w:val="23"/>
          <w:rFonts w:eastAsiaTheme="minorEastAsia"/>
          <w:sz w:val="26"/>
          <w:szCs w:val="26"/>
        </w:rPr>
        <w:softHyphen/>
        <w:t>шей ситуации, вносить коррективы в деятельность на основе новых обсто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тельств, изменившихся ситуаций, установлен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ош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бок, возникших трудностей; оценивать соответствие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зультата цели и условиям;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 сфере эмоционального интеллекта, понимания себя и дру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гих: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на примерах исторических ситуаций роль эмоций в отношениях между людьми;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ставить себя на место другого человека,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нимать мотивы действий другого (в исторических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туациях и окружающей действительности);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регулировать способ выражения своих эмоций с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учетом пози</w:t>
      </w:r>
      <w:r w:rsidRPr="00FE1A6D">
        <w:rPr>
          <w:rStyle w:val="23"/>
          <w:rFonts w:eastAsiaTheme="minorEastAsia"/>
          <w:sz w:val="26"/>
          <w:szCs w:val="26"/>
        </w:rPr>
        <w:softHyphen/>
        <w:t>ций и мнений других участников общения.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 основе определяемых во ФГОС ООО требований к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татам изучения предмета «История» планируе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ся и организу</w:t>
      </w:r>
      <w:r w:rsidRPr="00FE1A6D">
        <w:rPr>
          <w:rStyle w:val="23"/>
          <w:rFonts w:eastAsiaTheme="minorEastAsia"/>
          <w:sz w:val="26"/>
          <w:szCs w:val="26"/>
        </w:rPr>
        <w:softHyphen/>
        <w:t>ется познавательная деятельность учащи</w:t>
      </w:r>
      <w:r w:rsidRPr="00FE1A6D">
        <w:rPr>
          <w:rStyle w:val="23"/>
          <w:rFonts w:eastAsiaTheme="minorEastAsia"/>
          <w:sz w:val="26"/>
          <w:szCs w:val="26"/>
        </w:rPr>
        <w:t>х</w:t>
      </w:r>
      <w:r w:rsidRPr="00FE1A6D">
        <w:rPr>
          <w:rStyle w:val="23"/>
          <w:rFonts w:eastAsiaTheme="minorEastAsia"/>
          <w:sz w:val="26"/>
          <w:szCs w:val="26"/>
        </w:rPr>
        <w:t>ся в рамках учебного модуля.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85" w:name="bookmark507"/>
      <w:r w:rsidRPr="00FE1A6D">
        <w:rPr>
          <w:rStyle w:val="232"/>
          <w:rFonts w:eastAsia="Tahoma"/>
          <w:sz w:val="26"/>
          <w:szCs w:val="26"/>
        </w:rPr>
        <w:t>ПРЕДМЕТНЫЕ РЕЗУЛЬТАТЫ</w:t>
      </w:r>
      <w:bookmarkEnd w:id="28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составе предметных результатов по освоению 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граммы следует выделить: представления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чающихся о наи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более значимых событиях и процессах истории России XX — начала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XXI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в., основные виды деятельности по получению и ос</w:t>
      </w:r>
      <w:r w:rsidRPr="00FE1A6D">
        <w:rPr>
          <w:rStyle w:val="23"/>
          <w:rFonts w:eastAsiaTheme="minorEastAsia"/>
          <w:sz w:val="26"/>
          <w:szCs w:val="26"/>
        </w:rPr>
        <w:softHyphen/>
        <w:t>мыслению нового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его интерпретации и применению в различных учебных и жизненных ситуациях.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  <w:sectPr w:rsidR="004D4331" w:rsidRPr="00FE1A6D" w:rsidSect="004D4331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23"/>
          <w:rFonts w:eastAsiaTheme="minorEastAsia"/>
          <w:sz w:val="26"/>
          <w:szCs w:val="26"/>
        </w:rPr>
        <w:t>В перечне проверяемых предметных результатов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воения ос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новной образовательной программы для 8 и 9 классов в пункте </w:t>
      </w:r>
      <w:r w:rsidRPr="00FE1A6D">
        <w:rPr>
          <w:rStyle w:val="24"/>
          <w:rFonts w:eastAsia="Tahoma"/>
          <w:sz w:val="26"/>
          <w:szCs w:val="26"/>
        </w:rPr>
        <w:t>«Умение</w:t>
      </w:r>
      <w:r w:rsidRPr="00FE1A6D">
        <w:rPr>
          <w:rStyle w:val="23"/>
          <w:rFonts w:eastAsiaTheme="minorEastAsia"/>
          <w:sz w:val="26"/>
          <w:szCs w:val="26"/>
        </w:rPr>
        <w:t xml:space="preserve"> определять понятия, создавать обобщения, устанавли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аналогии, классифицировать, самостоятельно выбирать основания и критерии для классификации, устанавливать при</w:t>
      </w:r>
      <w:r w:rsidRPr="00FE1A6D">
        <w:rPr>
          <w:rStyle w:val="23"/>
          <w:rFonts w:eastAsiaTheme="minorEastAsia"/>
          <w:sz w:val="26"/>
          <w:szCs w:val="26"/>
        </w:rPr>
        <w:softHyphen/>
        <w:t>чинно-следственные связи, строить логические рассуждения, делать умоза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лючения (индуктивные, дедуктивные и по ана</w:t>
      </w:r>
      <w:r w:rsidRPr="00FE1A6D">
        <w:rPr>
          <w:rStyle w:val="23"/>
          <w:rFonts w:eastAsiaTheme="minorEastAsia"/>
          <w:sz w:val="26"/>
          <w:szCs w:val="26"/>
        </w:rPr>
        <w:softHyphen/>
        <w:t>логии) и выводы» названы события и процессы Новейшей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рии: Февральская и Октябрьская революции 1917 г.,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ликая Отечественная война (1941 —1945 гг.), распад СССР, сложные 1990-е гг., возрождение страны с 2000-х гг., воссоединение Крыма с Россией в 2014 г. В соотве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ствии с Универсальным ко</w:t>
      </w:r>
      <w:r w:rsidRPr="00FE1A6D">
        <w:rPr>
          <w:rStyle w:val="23"/>
          <w:rFonts w:eastAsiaTheme="minorEastAsia"/>
          <w:sz w:val="26"/>
          <w:szCs w:val="26"/>
        </w:rPr>
        <w:softHyphen/>
        <w:t>дификатором для процедур оценки качества основного общего образования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3"/>
      </w:r>
      <w:r w:rsidRPr="00FE1A6D">
        <w:rPr>
          <w:rStyle w:val="23"/>
          <w:rFonts w:eastAsiaTheme="minorEastAsia"/>
          <w:sz w:val="26"/>
          <w:szCs w:val="26"/>
        </w:rPr>
        <w:t xml:space="preserve">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веряемые элементы содержания измеритель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риалов федерального и регионального уровней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ный материал по Новейшей истории России не включается.</w:t>
      </w:r>
    </w:p>
    <w:p w:rsidR="004D4331" w:rsidRDefault="004D4331" w:rsidP="00182D47">
      <w:pPr>
        <w:spacing w:after="0" w:line="240" w:lineRule="auto"/>
      </w:pPr>
      <w:r>
        <w:rPr>
          <w:rStyle w:val="95pt0pt"/>
        </w:rPr>
        <w:lastRenderedPageBreak/>
        <w:t>2.1.12 ОБЩЕСТВОЗНАНИЕ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программы, представленных в Федеральном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ном образовательном ста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дарте основного общего образования, в соответствии с Концепцией преподавания учебного предмета «Общес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вознание» (2018 г.)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4"/>
      </w:r>
      <w:r w:rsidRPr="00FE1A6D">
        <w:rPr>
          <w:rStyle w:val="23"/>
          <w:rFonts w:eastAsiaTheme="minorEastAsia"/>
          <w:sz w:val="26"/>
          <w:szCs w:val="26"/>
        </w:rPr>
        <w:t>, а также с учётом Примерной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граммы воспитания (2020 г.)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5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6" w:name="bookmark508"/>
      <w:r w:rsidRPr="00FE1A6D">
        <w:rPr>
          <w:rStyle w:val="122"/>
          <w:rFonts w:eastAsiaTheme="minorEastAsia"/>
          <w:sz w:val="26"/>
          <w:szCs w:val="26"/>
        </w:rPr>
        <w:t>ПОЯСНИТЕЛЬНАЯ ЗАПИСКА</w:t>
      </w:r>
      <w:bookmarkEnd w:id="286"/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7" w:name="bookmark509"/>
      <w:r w:rsidRPr="00FE1A6D">
        <w:rPr>
          <w:rStyle w:val="30pt"/>
          <w:rFonts w:ascii="Times New Roman" w:hAnsi="Times New Roman" w:cs="Times New Roman"/>
          <w:sz w:val="26"/>
          <w:szCs w:val="26"/>
        </w:rPr>
        <w:t>ОБЩАЯ ХАРАКТЕРИСТИКА УЧЕБНОГО ПРЕДМЕТА «ОБЩЕСТВОЗНАНИЕ»</w:t>
      </w:r>
      <w:bookmarkEnd w:id="28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Обществознание играет ведущую роль в выполнении школой функции интеграции молодёжи в современное общество: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ный предмет позволяет последовательно раскрывать учащимся подросткового возраста особенн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современного общества, различные аспекты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действия в современных условиях людей друг с другом, с основными институтами государства и гражданского общества, регулирующие эти взаимодействия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циальные нормы.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курса «Обществознание», включающего знания о российском обществе и направлениях его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в современ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условиях, об основах конституц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онного строя нашей стра</w:t>
      </w:r>
      <w:r w:rsidRPr="00FE1A6D">
        <w:rPr>
          <w:rStyle w:val="23"/>
          <w:rFonts w:eastAsiaTheme="minorEastAsia"/>
          <w:sz w:val="26"/>
          <w:szCs w:val="26"/>
        </w:rPr>
        <w:softHyphen/>
        <w:t>ны, правах и обязанностях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ловека и гражданина, способству</w:t>
      </w:r>
      <w:r w:rsidRPr="00FE1A6D">
        <w:rPr>
          <w:rStyle w:val="23"/>
          <w:rFonts w:eastAsiaTheme="minorEastAsia"/>
          <w:sz w:val="26"/>
          <w:szCs w:val="26"/>
        </w:rPr>
        <w:softHyphen/>
        <w:t>ет воспитанию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гражданской идентичности, готов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к служ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Отечеству, приверженности национальным ценн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стям.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Привлечение при изучении курса различных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ников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циальной информации, включая СМИ и Инте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нет, помогает школьникам освоить язык современной культурной, социально-экономической и политической коммуникации, вносит свой вклад в формирование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тапредметных умений извлекать не</w:t>
      </w:r>
      <w:r w:rsidRPr="00FE1A6D">
        <w:rPr>
          <w:rStyle w:val="23"/>
          <w:rFonts w:eastAsiaTheme="minorEastAsia"/>
          <w:sz w:val="26"/>
          <w:szCs w:val="26"/>
        </w:rPr>
        <w:softHyphen/>
        <w:t>обходимые сведения, осмысливать, преобразовывать и приме</w:t>
      </w:r>
      <w:r w:rsidRPr="00FE1A6D">
        <w:rPr>
          <w:rStyle w:val="23"/>
          <w:rFonts w:eastAsiaTheme="minorEastAsia"/>
          <w:sz w:val="26"/>
          <w:szCs w:val="26"/>
        </w:rPr>
        <w:softHyphen/>
        <w:t>нять их.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учебного курса «Обществознание» соде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ствует вхождению обучающихся в мир культуры и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щественных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 и в то же время открытию и у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верждению собственного «Я», формированию способн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к рефлексии, оценке своих возможностей и осозн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нию своего места в обществе.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8" w:name="bookmark510"/>
      <w:r w:rsidRPr="00FE1A6D">
        <w:rPr>
          <w:rStyle w:val="30pt"/>
          <w:rFonts w:ascii="Times New Roman" w:hAnsi="Times New Roman" w:cs="Times New Roman"/>
          <w:sz w:val="26"/>
          <w:szCs w:val="26"/>
        </w:rPr>
        <w:t>ЦЕЛИ ИЗУЧЕНИЯ УЧЕБНОГО ПРЕДМЕТА «ОБЩЕСТВОЗНАНИЕ»</w:t>
      </w:r>
      <w:bookmarkEnd w:id="288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Целями обществоведческого образования в основной школе являются: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воспитание общероссийской идентичности, па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риотизма, гражданственности, социальной ответстве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ности, правового самосознания, приверженности баз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вым ценностям нашего народа;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у обучающихся понимания приоритетн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национальных интересов, приверженности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вовым прин</w:t>
      </w:r>
      <w:r w:rsidRPr="00FE1A6D">
        <w:rPr>
          <w:rStyle w:val="23"/>
          <w:rFonts w:eastAsiaTheme="minorEastAsia"/>
          <w:sz w:val="26"/>
          <w:szCs w:val="26"/>
        </w:rPr>
        <w:softHyphen/>
        <w:t>ципам, закреплённым в Конституции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сийской Федера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и законодательстве Российской 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дерации;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личности на исключительно важном эт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пе её социализации — в подростковом возрасте, стано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ление её духовно-нравственной, политической и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вой культуры, социального поведения, основанного на уважении закона и правопорядка; развитие интереса к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изучению социальных и гуманитарных дисциплин; 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собности к личному самоопре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делению, самореализации, самоконтролю; мотивации к вы</w:t>
      </w:r>
      <w:r w:rsidRPr="00FE1A6D">
        <w:rPr>
          <w:rStyle w:val="23"/>
          <w:rFonts w:eastAsiaTheme="minorEastAsia"/>
          <w:sz w:val="26"/>
          <w:szCs w:val="26"/>
        </w:rPr>
        <w:softHyphen/>
        <w:t>сокопроизводительной, наукоёмкой трудовой деятельности;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 обучающихся целостной картины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ства, адекватной современному уровню знаний и доступной по содержанию для школьников подростк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вого возраста; ос</w:t>
      </w:r>
      <w:r w:rsidRPr="00FE1A6D">
        <w:rPr>
          <w:rStyle w:val="23"/>
          <w:rFonts w:eastAsiaTheme="minorEastAsia"/>
          <w:sz w:val="26"/>
          <w:szCs w:val="26"/>
        </w:rPr>
        <w:softHyphen/>
        <w:t>воение учащимися знаний об основных сферах человеческой деятельности, социальных инст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тутах, нормах, регулирую</w:t>
      </w:r>
      <w:r w:rsidRPr="00FE1A6D">
        <w:rPr>
          <w:rStyle w:val="23"/>
          <w:rFonts w:eastAsiaTheme="minorEastAsia"/>
          <w:sz w:val="26"/>
          <w:szCs w:val="26"/>
        </w:rPr>
        <w:softHyphen/>
        <w:t>щих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ственные отношения, необходимые для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с социальной средой и выполнения типичных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циальных ролей человека и гражданина;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умениями функционально грамотного человека: получать из разнообразных источников и кр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тически осмысливать социальную информацию, сист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матизировать, анализировать полученные данные;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воение способов по</w:t>
      </w:r>
      <w:r w:rsidRPr="00FE1A6D">
        <w:rPr>
          <w:rStyle w:val="23"/>
          <w:rFonts w:eastAsiaTheme="minorEastAsia"/>
          <w:sz w:val="26"/>
          <w:szCs w:val="26"/>
        </w:rPr>
        <w:softHyphen/>
        <w:t>знавательной, коммуникативной, практической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сти,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ходимых для участия в жизни гражданского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и государства;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создание условий для освоения обучающимися способов успешного взаимодействия с различными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литическими, правовыми, финансово-экономическими и другими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институтами для реализации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ностного потенциала в современном динамично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вающемся российском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стве;</w:t>
      </w:r>
    </w:p>
    <w:p w:rsidR="004D4331" w:rsidRPr="00FE1A6D" w:rsidRDefault="004D4331" w:rsidP="00182D47">
      <w:pPr>
        <w:widowControl w:val="0"/>
        <w:numPr>
          <w:ilvl w:val="0"/>
          <w:numId w:val="58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опыта применения полученных знаний и уме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для выстраивания отношений между людьми различ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национальностей и вер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исповеданий в общеграждан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и в семейно-бытовой сферах; для соотнесения своих действий и действий других людей с нравственными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ностями и нормами поведения, уст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новленными законом;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действия правовыми способами и средствами защите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вопорядка в обществе.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89" w:name="bookmark511"/>
      <w:r w:rsidRPr="00FE1A6D">
        <w:rPr>
          <w:rStyle w:val="30pt"/>
          <w:rFonts w:ascii="Times New Roman" w:hAnsi="Times New Roman" w:cs="Times New Roman"/>
          <w:sz w:val="26"/>
          <w:szCs w:val="26"/>
        </w:rPr>
        <w:lastRenderedPageBreak/>
        <w:t>МЕСТО УЧЕБНОГО ПРЕДМЕТА «ОБЩЕС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ВОЗНАНИЕ»</w:t>
      </w:r>
      <w:bookmarkEnd w:id="289"/>
      <w:r>
        <w:rPr>
          <w:rStyle w:val="30pt"/>
          <w:rFonts w:ascii="Times New Roman" w:hAnsi="Times New Roman" w:cs="Times New Roman"/>
          <w:sz w:val="26"/>
          <w:szCs w:val="26"/>
        </w:rPr>
        <w:t xml:space="preserve"> </w:t>
      </w:r>
      <w:bookmarkStart w:id="290" w:name="bookmark512"/>
      <w:r w:rsidRPr="00FE1A6D">
        <w:rPr>
          <w:rStyle w:val="30pt"/>
          <w:rFonts w:ascii="Times New Roman" w:hAnsi="Times New Roman" w:cs="Times New Roman"/>
          <w:sz w:val="26"/>
          <w:szCs w:val="26"/>
        </w:rPr>
        <w:t>В УЧЕБНОМ ПЛАНЕ</w:t>
      </w:r>
      <w:bookmarkEnd w:id="290"/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соответствии с учебным планом обществознание изучается с 6 по 9 класс. Общее количество времени на четыре года обу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 составляет 136 часов. Общая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дельная нагрузка в каж</w:t>
      </w:r>
      <w:r w:rsidRPr="00FE1A6D">
        <w:rPr>
          <w:rStyle w:val="23"/>
          <w:rFonts w:eastAsiaTheme="minorEastAsia"/>
          <w:sz w:val="26"/>
          <w:szCs w:val="26"/>
        </w:rPr>
        <w:softHyphen/>
        <w:t>дом году обучения составляет 1 час.</w:t>
      </w:r>
      <w:r>
        <w:rPr>
          <w:rStyle w:val="23"/>
          <w:rFonts w:eastAsiaTheme="minorEastAsia"/>
          <w:sz w:val="26"/>
          <w:szCs w:val="26"/>
        </w:rPr>
        <w:t xml:space="preserve"> 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63"/>
        </w:numPr>
        <w:tabs>
          <w:tab w:val="left" w:pos="23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91" w:name="bookmark513"/>
      <w:r w:rsidRPr="00FE1A6D">
        <w:rPr>
          <w:rStyle w:val="220pt"/>
          <w:rFonts w:eastAsiaTheme="minorEastAsia"/>
          <w:sz w:val="26"/>
          <w:szCs w:val="26"/>
        </w:rPr>
        <w:t>КЛАСС</w:t>
      </w:r>
      <w:bookmarkEnd w:id="291"/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и его социальное окружение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Биологическое и социальное в человеке. Черты схо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ства и различия человека и животного. Потребности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ловека (био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логические, социальные, духовные). 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ности человека.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Индивид, индивидуальность, личность. Возрастные периоды жизни человека и формирование личности.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ношения между поколениями. Особенности подростк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вого возраста.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Люди с ограниченными возможностями здоровья, их особые потребности и социальная позиция.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Право человека на образование. Школьное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ние.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ва и обязанности учащегося.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Общение. Цели и средства общения. Особенности общения подростков. Общение в современных условиях.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Отношения в малых группах. Групповые нормы и правила. Лидерство в группе. Межличностные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(деловые, личные).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Отношения в семье. Роль семьи в жизни человека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Семейные традиции. Семейный досуг. 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бодное время подростка.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Отношения с друзьями и сверстниками. Конфликты в меж</w:t>
      </w:r>
      <w:r w:rsidRPr="00FE1A6D">
        <w:rPr>
          <w:rStyle w:val="23"/>
          <w:rFonts w:eastAsiaTheme="minorEastAsia"/>
          <w:sz w:val="26"/>
          <w:szCs w:val="26"/>
        </w:rPr>
        <w:softHyphen/>
        <w:t>личностных отношениях.</w:t>
      </w:r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Общество, в котором мы живём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Что такое общество. Связь общества и природы. Устройство общественной жизни. Основные сферы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 общества и их взаимодействие.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Социальные общности и группы. Положение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 в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Что такое экономика. Взаимосвязь жизни общества и его экономического развития. Виды экономической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тельности. Ресурсы и возможности экономики нашей страны.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Политическая жизнь общества. Россия — многон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ное государство. Государственная власть в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шей стране.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дарственный Герб, Государственный Флаг, Государственный</w:t>
      </w:r>
      <w:r>
        <w:rPr>
          <w:rStyle w:val="23"/>
          <w:rFonts w:eastAsiaTheme="minorEastAsia"/>
          <w:sz w:val="26"/>
          <w:szCs w:val="26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Гимн Российской Федерации. Наша страна в начале XXI века. Место нашей Родины среди современных государств.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Культурная жизнь. Духовные ценности, традицио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российского народа.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общества. Усиление взаимосвязей стран и народов в условиях современного общества.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Глобальные проблемы современности и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их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 усилиями международного сообщества и международ</w:t>
      </w:r>
      <w:r w:rsidRPr="00FE1A6D">
        <w:rPr>
          <w:rStyle w:val="23"/>
          <w:rFonts w:eastAsiaTheme="minorEastAsia"/>
          <w:sz w:val="26"/>
          <w:szCs w:val="26"/>
        </w:rPr>
        <w:softHyphen/>
        <w:t>ных организаций.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63"/>
        </w:numPr>
        <w:tabs>
          <w:tab w:val="left" w:pos="22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92" w:name="bookmark514"/>
      <w:r w:rsidRPr="00FE1A6D">
        <w:rPr>
          <w:rStyle w:val="220pt"/>
          <w:rFonts w:eastAsiaTheme="minorEastAsia"/>
          <w:sz w:val="26"/>
          <w:szCs w:val="26"/>
        </w:rPr>
        <w:t>КЛАСС</w:t>
      </w:r>
      <w:bookmarkEnd w:id="292"/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Социальные ценности и нормы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Общественные ценности. Свобода и ответственность гражда</w:t>
      </w:r>
      <w:r w:rsidRPr="00FE1A6D">
        <w:rPr>
          <w:rStyle w:val="23"/>
          <w:rFonts w:eastAsiaTheme="minorEastAsia"/>
          <w:sz w:val="26"/>
          <w:szCs w:val="26"/>
        </w:rPr>
        <w:softHyphen/>
        <w:t>нина. Гражданственность и патриотизм. Гум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низм.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Социальные нормы как регуляторы общественной жизни и поведения человека в обществе. Виды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норм. Тра</w:t>
      </w:r>
      <w:r w:rsidRPr="00FE1A6D">
        <w:rPr>
          <w:rStyle w:val="23"/>
          <w:rFonts w:eastAsiaTheme="minorEastAsia"/>
          <w:sz w:val="26"/>
          <w:szCs w:val="26"/>
        </w:rPr>
        <w:softHyphen/>
        <w:t>диции и обычаи.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Принципы и нормы морали. Добро и зло. Нравстве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чув</w:t>
      </w:r>
      <w:r w:rsidRPr="00FE1A6D">
        <w:rPr>
          <w:rStyle w:val="23"/>
          <w:rFonts w:eastAsiaTheme="minorEastAsia"/>
          <w:sz w:val="26"/>
          <w:szCs w:val="26"/>
        </w:rPr>
        <w:softHyphen/>
        <w:t>ства человека. Совесть и стыд.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Право и его роль в жизни общества. Право и мораль.</w:t>
      </w:r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как участник правовых отношений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Правоотношения и их особенности. Правовая норма. Участ</w:t>
      </w:r>
      <w:r w:rsidRPr="00FE1A6D">
        <w:rPr>
          <w:rStyle w:val="23"/>
          <w:rFonts w:eastAsiaTheme="minorEastAsia"/>
          <w:sz w:val="26"/>
          <w:szCs w:val="26"/>
        </w:rPr>
        <w:softHyphen/>
        <w:t>ники правоотношений. Правоспособность и де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способность. Правовая оценка поступков и деятельности человека.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мерное поведение. Правовая культура личности.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Права и свободы человека и гражданина Российской Феде</w:t>
      </w:r>
      <w:r w:rsidRPr="00FE1A6D">
        <w:rPr>
          <w:rStyle w:val="23"/>
          <w:rFonts w:eastAsiaTheme="minorEastAsia"/>
          <w:sz w:val="26"/>
          <w:szCs w:val="26"/>
        </w:rPr>
        <w:softHyphen/>
        <w:t>рации. Гарантия и защита прав и свобод человека и граждани</w:t>
      </w:r>
      <w:r w:rsidRPr="00FE1A6D">
        <w:rPr>
          <w:rStyle w:val="23"/>
          <w:rFonts w:eastAsiaTheme="minorEastAsia"/>
          <w:sz w:val="26"/>
          <w:szCs w:val="26"/>
        </w:rPr>
        <w:softHyphen/>
        <w:t>на в Российской Федерации. Конституционные обязанности гражданина Российской Федерации. Права ребёнка и возмож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их защиты.</w:t>
      </w:r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российского права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Конституция Российской Федерации — основной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кон. За</w:t>
      </w:r>
      <w:r w:rsidRPr="00FE1A6D">
        <w:rPr>
          <w:rStyle w:val="23"/>
          <w:rFonts w:eastAsiaTheme="minorEastAsia"/>
          <w:sz w:val="26"/>
          <w:szCs w:val="26"/>
        </w:rPr>
        <w:softHyphen/>
        <w:t>коны и подзаконные акты. Отрасли права.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Основы гражданского права. Физические и юридич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ли</w:t>
      </w:r>
      <w:r w:rsidRPr="00FE1A6D">
        <w:rPr>
          <w:rStyle w:val="23"/>
          <w:rFonts w:eastAsiaTheme="minorEastAsia"/>
          <w:sz w:val="26"/>
          <w:szCs w:val="26"/>
        </w:rPr>
        <w:softHyphen/>
        <w:t>ца в гражданском праве. Право собственности, защита прав собственности.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виды гражданско-правовых договоров. Договор купли-продажи. Права потребителей и возмо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ности их защи</w:t>
      </w:r>
      <w:r w:rsidRPr="00FE1A6D">
        <w:rPr>
          <w:rStyle w:val="23"/>
          <w:rFonts w:eastAsiaTheme="minorEastAsia"/>
          <w:sz w:val="26"/>
          <w:szCs w:val="26"/>
        </w:rPr>
        <w:softHyphen/>
        <w:t>ты. Несовершеннолетние как участники гражданско-правовых отношений.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Основы семейного права. Важность семьи в жизни человека, общества и государства. Условия заключения брака в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Федерации. Права и обязанности 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тей и родителей. За</w:t>
      </w:r>
      <w:r w:rsidRPr="00FE1A6D">
        <w:rPr>
          <w:rStyle w:val="23"/>
          <w:rFonts w:eastAsiaTheme="minorEastAsia"/>
          <w:sz w:val="26"/>
          <w:szCs w:val="26"/>
        </w:rPr>
        <w:softHyphen/>
        <w:t>щита прав и интересов детей, оста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шихся без попечения роди</w:t>
      </w:r>
      <w:r w:rsidRPr="00FE1A6D">
        <w:rPr>
          <w:rStyle w:val="23"/>
          <w:rFonts w:eastAsiaTheme="minorEastAsia"/>
          <w:sz w:val="26"/>
          <w:szCs w:val="26"/>
        </w:rPr>
        <w:softHyphen/>
        <w:t>телей.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Основы трудового права. Стороны трудовых 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шений, их права и обязанности. Трудовой договор.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ключение и прекра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 трудового договора. Рабочее время и время отдыха. Осо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бенности правового статуса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несовершеннолетних при осущест</w:t>
      </w:r>
      <w:r w:rsidRPr="00FE1A6D">
        <w:rPr>
          <w:rStyle w:val="23"/>
          <w:rFonts w:eastAsiaTheme="minorEastAsia"/>
          <w:sz w:val="26"/>
          <w:szCs w:val="26"/>
        </w:rPr>
        <w:softHyphen/>
        <w:t>влении трудовой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Виды юридической ответственности. Гражданско-правовые проступки и гражданско-правовая ответстве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ность. Админи</w:t>
      </w:r>
      <w:r w:rsidRPr="00FE1A6D">
        <w:rPr>
          <w:rStyle w:val="23"/>
          <w:rFonts w:eastAsiaTheme="minorEastAsia"/>
          <w:sz w:val="26"/>
          <w:szCs w:val="26"/>
        </w:rPr>
        <w:softHyphen/>
        <w:t>стративные проступки и администрати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ная ответственность. Дисциплинарные проступки и ди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циплинарная ответствен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ность. Преступления и уголо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ная ответственность. Особенности юридической отве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ственности несовершеннолетних.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Правоохранительные органы в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ции. Структура правоохранительных органов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ции. Функции правоохранительных органов.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63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93" w:name="bookmark515"/>
      <w:r w:rsidRPr="00FE1A6D">
        <w:rPr>
          <w:rStyle w:val="220pt"/>
          <w:rFonts w:eastAsiaTheme="minorEastAsia"/>
          <w:sz w:val="26"/>
          <w:szCs w:val="26"/>
        </w:rPr>
        <w:t>КЛАСС</w:t>
      </w:r>
      <w:bookmarkEnd w:id="293"/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экономических отношениях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Экономическая жизнь общества. Потребности и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сурсы, ограниченность ресурсов. Экономический выбор.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Экономическая система и её функции.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ность. Производство — источник экономических благ. Факторы производства. Трудовая деятельность.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водительность труда. Разделение труда.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Предпринимательство. Виды и формы предприним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тельской деятельности.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Обмен. Деньги и их функции. Торговля и её формы. Рыночная экономика. Конкуренция. Спрос и предлож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ние. Рыночное равновесие. Невидимая рука рынка. Мн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гообразие рынков.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Предприятие в экономике. Издержки, выручка и прибыль. Как повысить эффективность производства.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Заработная плата и стимулирование труда. Занятость и без</w:t>
      </w:r>
      <w:r w:rsidRPr="00FE1A6D">
        <w:rPr>
          <w:rStyle w:val="23"/>
          <w:rFonts w:eastAsiaTheme="minorEastAsia"/>
          <w:sz w:val="26"/>
          <w:szCs w:val="26"/>
        </w:rPr>
        <w:softHyphen/>
        <w:t>работица.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Финансовый рынок и посредники (банки, страховые компа</w:t>
      </w:r>
      <w:r w:rsidRPr="00FE1A6D">
        <w:rPr>
          <w:rStyle w:val="23"/>
          <w:rFonts w:eastAsiaTheme="minorEastAsia"/>
          <w:sz w:val="26"/>
          <w:szCs w:val="26"/>
        </w:rPr>
        <w:softHyphen/>
        <w:t>нии, кредитные союзы, участники фондового ры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ка). Услуги финансовых посредников.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типы финансовых инструментов: акции и обли</w:t>
      </w:r>
      <w:r w:rsidRPr="00FE1A6D">
        <w:rPr>
          <w:rStyle w:val="23"/>
          <w:rFonts w:eastAsiaTheme="minorEastAsia"/>
          <w:sz w:val="26"/>
          <w:szCs w:val="26"/>
        </w:rPr>
        <w:softHyphen/>
        <w:t>гации.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Банковские услуги, предоставляемые гражданам (д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позит, кредит, платёжная карта, денежные переводы, обмен валюты). Дистанционное банковское обслужив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ние. Страховые услуги. Защита прав потребителя 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нансовых услуг.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Экономические функции домохозяйств. Потребление до</w:t>
      </w:r>
      <w:r w:rsidRPr="00FE1A6D">
        <w:rPr>
          <w:rStyle w:val="23"/>
          <w:rFonts w:eastAsiaTheme="minorEastAsia"/>
          <w:sz w:val="26"/>
          <w:szCs w:val="26"/>
        </w:rPr>
        <w:softHyphen/>
        <w:t>машних хозяйств. Потребительские товары и товары длитель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пользования. Источники доходов и расх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 семьи. Се</w:t>
      </w:r>
      <w:r w:rsidRPr="00FE1A6D">
        <w:rPr>
          <w:rStyle w:val="23"/>
          <w:rFonts w:eastAsiaTheme="minorEastAsia"/>
          <w:sz w:val="26"/>
          <w:szCs w:val="26"/>
        </w:rPr>
        <w:softHyphen/>
        <w:t>мейный бюджет. Личный финансовый план. Способы и формы сбережений.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Экономические цели и функции государства. Налоги. Дохо</w:t>
      </w:r>
      <w:r w:rsidRPr="00FE1A6D">
        <w:rPr>
          <w:rStyle w:val="23"/>
          <w:rFonts w:eastAsiaTheme="minorEastAsia"/>
          <w:sz w:val="26"/>
          <w:szCs w:val="26"/>
        </w:rPr>
        <w:softHyphen/>
        <w:t>ды и расходы государства. Государственный бю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жет.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ственная бюджетная и денежно-кредитная политика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Федерации. Государственная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литика по развитию кон</w:t>
      </w:r>
      <w:r w:rsidRPr="00FE1A6D">
        <w:rPr>
          <w:rStyle w:val="23"/>
          <w:rFonts w:eastAsiaTheme="minorEastAsia"/>
          <w:sz w:val="26"/>
          <w:szCs w:val="26"/>
        </w:rPr>
        <w:softHyphen/>
        <w:t>куренции.</w:t>
      </w:r>
    </w:p>
    <w:p w:rsidR="004D4331" w:rsidRPr="00FE1A6D" w:rsidRDefault="004D4331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мире культуры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Культура, её многообразие и формы. Влияние духо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ной культуры на формирование личности. Современная молодёж</w:t>
      </w:r>
      <w:r w:rsidRPr="00FE1A6D">
        <w:rPr>
          <w:rStyle w:val="23"/>
          <w:rFonts w:eastAsiaTheme="minorEastAsia"/>
          <w:sz w:val="26"/>
          <w:szCs w:val="26"/>
        </w:rPr>
        <w:softHyphen/>
        <w:t>ная культура.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Наука. Естественные и социально-гуманитарные науки. Роль науки в развитии общества.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Образование. Личностная и общественная знач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мость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зования в современном обществе.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в Российской Федерации. Самообразование.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Политика в сфере культуры и образования в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</w:t>
      </w:r>
      <w:r w:rsidRPr="00FE1A6D">
        <w:rPr>
          <w:rStyle w:val="23"/>
          <w:rFonts w:eastAsiaTheme="minorEastAsia"/>
          <w:sz w:val="26"/>
          <w:szCs w:val="26"/>
        </w:rPr>
        <w:softHyphen/>
        <w:t>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религии. Роль религии в жизни человека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ства. Свобода совести и свобода вероисповедания. Националь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и мировые религии. Религии и религио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ные объединения в Российской Федерации.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Что такое искусство. Виды искусств. Роль искусства в жизни человека и общества.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Роль информации и информационных технологий в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менном мире. Информационная культура и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мационная безопасность. Правила безопасного повед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Интернете.</w:t>
      </w:r>
    </w:p>
    <w:p w:rsidR="004D4331" w:rsidRPr="00FE1A6D" w:rsidRDefault="004D4331" w:rsidP="00182D47">
      <w:pPr>
        <w:keepNext/>
        <w:keepLines/>
        <w:widowControl w:val="0"/>
        <w:numPr>
          <w:ilvl w:val="0"/>
          <w:numId w:val="63"/>
        </w:numPr>
        <w:tabs>
          <w:tab w:val="left" w:pos="22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294" w:name="bookmark516"/>
      <w:r w:rsidRPr="00FE1A6D">
        <w:rPr>
          <w:rStyle w:val="220pt"/>
          <w:rFonts w:eastAsiaTheme="minorEastAsia"/>
          <w:sz w:val="26"/>
          <w:szCs w:val="26"/>
        </w:rPr>
        <w:t>КЛАСС</w:t>
      </w:r>
      <w:bookmarkEnd w:id="294"/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политическом измерении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Политика и политическая власть. Государство —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организация общества. Признаки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ва. Внутрен</w:t>
      </w:r>
      <w:r w:rsidRPr="00FE1A6D">
        <w:rPr>
          <w:rStyle w:val="23"/>
          <w:rFonts w:eastAsiaTheme="minorEastAsia"/>
          <w:sz w:val="26"/>
          <w:szCs w:val="26"/>
        </w:rPr>
        <w:softHyphen/>
        <w:t>няя и внешняя политика.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Форма государства. Монархия и республика —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новные формы правления. Унитарное и федеративное государственно</w:t>
      </w:r>
      <w:r w:rsidRPr="00FE1A6D">
        <w:rPr>
          <w:rStyle w:val="23"/>
          <w:rFonts w:eastAsiaTheme="minorEastAsia"/>
          <w:sz w:val="26"/>
          <w:szCs w:val="26"/>
        </w:rPr>
        <w:softHyphen/>
        <w:t>территориальное устройство.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Политический режим и его виды.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Демократия, демократические ценности. Правовое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ство и гражданское общество.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Участие граждан в политике. Выборы, референдум.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Политические партии, их роль в демократическом обществе. Общественно-политические организации.</w:t>
      </w:r>
    </w:p>
    <w:p w:rsidR="004D4331" w:rsidRPr="00FE1A6D" w:rsidRDefault="004D433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Гражданин и государство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Основы конституционного строя Российской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рации. Россия — демократическое федеративное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вое государство с республиканской формой правления. Россия — социальное государство. Основные направл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приоритеты социальной политики российского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сударства. Россия — светское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ство.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Законодательные, исполнительные и судебные орг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дарственной власти в Российской Федерации. Президент — глава государства Российская Федерация. Федеральное Собра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Российской Федерации: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дарственная Дума и Совет Федерации. Правительство Российской Федерации. Судебная система в Российской Федерации. Конституционный Суд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ции. Верховный Суд Российской Федерации.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Государственное управление. Противодействие ко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рупции в Российской Федерации.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Государственно-территориальное устройство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сийской Фе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дерации. Субъекты Российской Федерации: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республика, край, область, город федерального знач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автономная область, ав</w:t>
      </w:r>
      <w:r w:rsidRPr="00FE1A6D">
        <w:rPr>
          <w:rStyle w:val="23"/>
          <w:rFonts w:eastAsiaTheme="minorEastAsia"/>
          <w:sz w:val="26"/>
          <w:szCs w:val="26"/>
        </w:rPr>
        <w:softHyphen/>
        <w:t>тономный округ. Констит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ционный статус субъектов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Федерации.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Местное самоуправление.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Конституция Российской Федерации о правовом 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тусе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4D4331" w:rsidRPr="00FE1A6D" w:rsidRDefault="004D4331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системе социальных отношений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Социальная структура общества. Многообразие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циальных общностей и групп.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Социальная мобильность.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Социальный статус человека в обществе.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роли. Ролевой набор подростка.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Социализация личности.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Роль семьи в социализации личности. Функции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мьи. Се</w:t>
      </w:r>
      <w:r w:rsidRPr="00FE1A6D">
        <w:rPr>
          <w:rStyle w:val="23"/>
          <w:rFonts w:eastAsiaTheme="minorEastAsia"/>
          <w:sz w:val="26"/>
          <w:szCs w:val="26"/>
        </w:rPr>
        <w:softHyphen/>
        <w:t>мейные ценности. Основные роли членов семьи.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Этнос и нация. Россия — многонациональное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дарство. Этносы и нации в диалоге культур.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Социальная политика Российского государства.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Социальные конфликты и пути их разрешения.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клоняющееся поведение. Опасность наркомании и алк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</w:t>
      </w:r>
      <w:r w:rsidRPr="00FE1A6D">
        <w:rPr>
          <w:rStyle w:val="23"/>
          <w:rFonts w:eastAsiaTheme="minorEastAsia"/>
          <w:sz w:val="26"/>
          <w:szCs w:val="26"/>
        </w:rPr>
        <w:softHyphen/>
        <w:t>лизма для человека и общества. Профилактика нег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тивных от</w:t>
      </w:r>
      <w:r w:rsidRPr="00FE1A6D">
        <w:rPr>
          <w:rStyle w:val="23"/>
          <w:rFonts w:eastAsiaTheme="minorEastAsia"/>
          <w:sz w:val="26"/>
          <w:szCs w:val="26"/>
        </w:rPr>
        <w:softHyphen/>
        <w:t>клонений поведения. Социальная и личная значимость здоро</w:t>
      </w:r>
      <w:r w:rsidRPr="00FE1A6D">
        <w:rPr>
          <w:rStyle w:val="23"/>
          <w:rFonts w:eastAsiaTheme="minorEastAsia"/>
          <w:sz w:val="26"/>
          <w:szCs w:val="26"/>
        </w:rPr>
        <w:softHyphen/>
        <w:t>вого образа жизни.</w:t>
      </w:r>
    </w:p>
    <w:p w:rsidR="004D4331" w:rsidRPr="00FE1A6D" w:rsidRDefault="004D4331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современном изменяющемся мире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Информационное общество. Сущность глобализ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ции. Причи</w:t>
      </w:r>
      <w:r w:rsidRPr="00FE1A6D">
        <w:rPr>
          <w:rStyle w:val="23"/>
          <w:rFonts w:eastAsiaTheme="minorEastAsia"/>
          <w:sz w:val="26"/>
          <w:szCs w:val="26"/>
        </w:rPr>
        <w:softHyphen/>
        <w:t>ны, проявления и последствия глобализации, её противоречия. Глобальные проблемы и возможности их решения. Экологиче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ская ситуация и способы её улучшения.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Молодёжь — активный участник общественной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ни. Во</w:t>
      </w:r>
      <w:r w:rsidRPr="00FE1A6D">
        <w:rPr>
          <w:rStyle w:val="23"/>
          <w:rFonts w:eastAsiaTheme="minorEastAsia"/>
          <w:sz w:val="26"/>
          <w:szCs w:val="26"/>
        </w:rPr>
        <w:softHyphen/>
        <w:t>лонтёрское движение.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Профессии настоящего и будущего. Непрерывное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 и карьера.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Здоровый образ жизни. Социальная и личная знач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мость здорового образа жизни. Мода и спорт.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Современные формы связи и коммуникации: как они изме</w:t>
      </w:r>
      <w:r w:rsidRPr="00FE1A6D">
        <w:rPr>
          <w:rStyle w:val="23"/>
          <w:rFonts w:eastAsiaTheme="minorEastAsia"/>
          <w:sz w:val="26"/>
          <w:szCs w:val="26"/>
        </w:rPr>
        <w:softHyphen/>
        <w:t>нили мир. Особенности общения в виртуальном пространстве. Перспективы развития общества.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и метапредметные результаты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лены с учётом особенностей преподавания общество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нания в основной школе.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делов) и требований к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татам освоения основной образовательной программы,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ленных в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ральном государственном образовательном стан</w:t>
      </w:r>
      <w:r w:rsidRPr="00FE1A6D">
        <w:rPr>
          <w:rStyle w:val="23"/>
          <w:rFonts w:eastAsiaTheme="minorEastAsia"/>
          <w:sz w:val="26"/>
          <w:szCs w:val="26"/>
        </w:rPr>
        <w:softHyphen/>
        <w:t>дарте основного общего образования, а также с учётом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мер</w:t>
      </w:r>
      <w:r w:rsidRPr="00FE1A6D">
        <w:rPr>
          <w:rStyle w:val="23"/>
          <w:rFonts w:eastAsiaTheme="minorEastAsia"/>
          <w:sz w:val="26"/>
          <w:szCs w:val="26"/>
        </w:rPr>
        <w:softHyphen/>
        <w:t>ной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ва. Представленный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грамме вариант распределения моду</w:t>
      </w:r>
      <w:r w:rsidRPr="00FE1A6D">
        <w:rPr>
          <w:rStyle w:val="23"/>
          <w:rFonts w:eastAsiaTheme="minorEastAsia"/>
          <w:sz w:val="26"/>
          <w:szCs w:val="26"/>
        </w:rPr>
        <w:softHyphen/>
        <w:t>лей (разделов) по годам обучения является одним из возможных.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ва» замыкает изуче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курса в основной школе.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95" w:name="bookmark517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295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Примерной раб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чей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граммы по обществознанию для основного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щего образования (6—9 классы).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воплощают традиционные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ские социокультурные и духовно-нравственные ценности, при</w:t>
      </w:r>
      <w:r w:rsidRPr="00FE1A6D">
        <w:rPr>
          <w:rStyle w:val="23"/>
          <w:rFonts w:eastAsiaTheme="minorEastAsia"/>
          <w:sz w:val="26"/>
          <w:szCs w:val="26"/>
        </w:rPr>
        <w:softHyphen/>
        <w:t>нятые в обществе нормы поведения, отр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жают готовность обу</w:t>
      </w:r>
      <w:r w:rsidRPr="00FE1A6D">
        <w:rPr>
          <w:rStyle w:val="23"/>
          <w:rFonts w:eastAsiaTheme="minorEastAsia"/>
          <w:sz w:val="26"/>
          <w:szCs w:val="26"/>
        </w:rPr>
        <w:softHyphen/>
        <w:t>чающихся руководствоваться ими в жизни, во взаимодействии с другими людьми, при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нятии собственных решений. Они достигаются в единс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 учебной и воспитательной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в процессе развития у обучающихся установки на решение практ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задач социальной направленности и опыта кон</w:t>
      </w:r>
      <w:r w:rsidRPr="00FE1A6D">
        <w:rPr>
          <w:rStyle w:val="23"/>
          <w:rFonts w:eastAsiaTheme="minorEastAsia"/>
          <w:sz w:val="26"/>
          <w:szCs w:val="26"/>
        </w:rPr>
        <w:softHyphen/>
        <w:t>структивного социального поведения по основным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правлени</w:t>
      </w:r>
      <w:r w:rsidRPr="00FE1A6D">
        <w:rPr>
          <w:rStyle w:val="23"/>
          <w:rFonts w:eastAsiaTheme="minorEastAsia"/>
          <w:sz w:val="26"/>
          <w:szCs w:val="26"/>
        </w:rPr>
        <w:softHyphen/>
        <w:t>ям воспитательной деятельности, в том числе в части: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Гражданского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 к выполнению обязанностей гражданина и реали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 его прав, уважение прав, свобод и зако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интересов других людей; активное участие в жизни семьи, образователь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организации, местного сообщ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ства, родного края, страны;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неприятие любых форм экстремизма, дискримин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ции; 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роли различных социальных институтов в жизни человека; представление об основных правах, свободах и обязанностях гражданина, социальных но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мах и правилах межличностных отношений в поликул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турном и многоконфессиональном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стве;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ление о способах противодействия коррупции; гото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ность к разнообразной созидательной деятельности, стрем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 к взаимопониманию и взаимопомощи; 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тивное участие в школьном самоуправлении; готовность к участию в гумани</w:t>
      </w:r>
      <w:r w:rsidRPr="00FE1A6D">
        <w:rPr>
          <w:rStyle w:val="23"/>
          <w:rFonts w:eastAsiaTheme="minorEastAsia"/>
          <w:sz w:val="26"/>
          <w:szCs w:val="26"/>
        </w:rPr>
        <w:softHyphen/>
        <w:t>тарной деятельности (волонтёрство, помощь людям, нуждаю</w:t>
      </w:r>
      <w:r w:rsidRPr="00FE1A6D">
        <w:rPr>
          <w:rStyle w:val="23"/>
          <w:rFonts w:eastAsiaTheme="minorEastAsia"/>
          <w:sz w:val="26"/>
          <w:szCs w:val="26"/>
        </w:rPr>
        <w:softHyphen/>
        <w:t>щимся в ней).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Патриотического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российской гражданской идентичности в поли</w:t>
      </w:r>
      <w:r w:rsidRPr="00FE1A6D">
        <w:rPr>
          <w:rStyle w:val="23"/>
          <w:rFonts w:eastAsiaTheme="minorEastAsia"/>
          <w:sz w:val="26"/>
          <w:szCs w:val="26"/>
        </w:rPr>
        <w:softHyphen/>
        <w:t>культурном и многоконфессиональном обществе; проявление интереса к познанию родного языка,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рии, культуры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Федерации, своего края,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родов России; ценностное отношение к достижениям своей Родины — России, к науке, искусству, спорту, технологиям, боевым подвигам и трудовым достижен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ям народа; уважение к символам России,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ственным праздникам; историческому, природному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следию и памятникам, традициям разных народов,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живающих в родной стране.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Духовно-нравственного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ориентация на моральные ценности и нормы в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туациях нравственного выбора; готовность оценивать своё поведение и поступки, поведение и поступки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гих людей с позиции нрав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и правовых норм с учётом осознания последствий по</w:t>
      </w:r>
      <w:r w:rsidRPr="00FE1A6D">
        <w:rPr>
          <w:rStyle w:val="23"/>
          <w:rFonts w:eastAsiaTheme="minorEastAsia"/>
          <w:sz w:val="26"/>
          <w:szCs w:val="26"/>
        </w:rPr>
        <w:softHyphen/>
        <w:t>ступков; активное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приятие асоциальных поступков; свобода и ответстве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личности в условиях индивидуального и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венного пространства.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Эстетического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восприимчивость к разным видам искусства, трад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циям и творчеству своего и других народов, понимание эмоционально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воздействия искусства; осознание ва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ности художественной культуры как средства коммун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 и самовыражения;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нимание ценности отечес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венного и мирового искусства, этни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культурных традиций и народного творчества; стремле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к самов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ражению в разных видах искусства.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Физического воспитания, формирования культуры, здоровья и эмоционального благополучия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осознание ценности жизни; ответственное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к своему здоровью и установка на здоровый образ жизни &lt;...&gt;; осознание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последствий и неприятие вредных привычек (упо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ребление ал</w:t>
      </w:r>
      <w:r w:rsidRPr="00FE1A6D">
        <w:rPr>
          <w:rStyle w:val="23"/>
          <w:rFonts w:eastAsiaTheme="minorEastAsia"/>
          <w:sz w:val="26"/>
          <w:szCs w:val="26"/>
        </w:rPr>
        <w:softHyphen/>
        <w:t>коголя, наркотиков, курение) и иных форм вреда для физиче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и психического здоровья; собл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дение правил безопасно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сти, в том числе навыки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пасного поведения в интернет-среде;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адаптироваться к стрессовым ситуациям и меня</w:t>
      </w:r>
      <w:r w:rsidRPr="00FE1A6D">
        <w:rPr>
          <w:rStyle w:val="23"/>
          <w:rFonts w:eastAsiaTheme="minorEastAsia"/>
          <w:sz w:val="26"/>
          <w:szCs w:val="26"/>
        </w:rPr>
        <w:softHyphen/>
        <w:t>ющимся социальным, информационным 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родным усло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виям, в том числе осмысляя собственный опыт и выстраивая дальнейшие цели;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принимать себя и других, не осуждая; &lt;...&gt;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сформированность навыков рефлексии, признание своего права на ошибку и такого же права другого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века.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Трудового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установка на активное участие в решении практич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 (в рамках семьи, образовательной организ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города, края) технологической и социальной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правленности, способ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</w:t>
      </w:r>
      <w:r w:rsidRPr="00FE1A6D">
        <w:rPr>
          <w:rStyle w:val="23"/>
          <w:rFonts w:eastAsiaTheme="minorEastAsia"/>
          <w:sz w:val="26"/>
          <w:szCs w:val="26"/>
        </w:rPr>
        <w:softHyphen/>
        <w:t>менения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чаемого предметного знания; осознание важности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чения на протяжении всей жизни для успешной профе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нальной деятельности и развитие необходимых ум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для это</w:t>
      </w:r>
      <w:r w:rsidRPr="00FE1A6D">
        <w:rPr>
          <w:rStyle w:val="23"/>
          <w:rFonts w:eastAsiaTheme="minorEastAsia"/>
          <w:sz w:val="26"/>
          <w:szCs w:val="26"/>
        </w:rPr>
        <w:softHyphen/>
        <w:t>го; &lt;...&gt; уважение к труду и результатам тр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довой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сти; осознанный выбор и построение индивидуальной траекто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образования и жизненных планов с учётом личных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интересов и потребностей.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Экологического воспитания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ориентация на применение знаний из социальных и 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наук для решения задач в области окр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жающей сре</w:t>
      </w:r>
      <w:r w:rsidRPr="00FE1A6D">
        <w:rPr>
          <w:rStyle w:val="23"/>
          <w:rFonts w:eastAsiaTheme="minorEastAsia"/>
          <w:sz w:val="26"/>
          <w:szCs w:val="26"/>
        </w:rPr>
        <w:softHyphen/>
        <w:t>ды, планирования поступков и оценка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можных последствий своих действий для окружающей среды; повышение уровня экологической культуры, осознание глобального характера экологических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 и путей их решения; активное непри</w:t>
      </w:r>
      <w:r w:rsidRPr="00FE1A6D">
        <w:rPr>
          <w:rStyle w:val="23"/>
          <w:rFonts w:eastAsiaTheme="minorEastAsia"/>
          <w:sz w:val="26"/>
          <w:szCs w:val="26"/>
        </w:rPr>
        <w:softHyphen/>
        <w:t>ятие действий, приносящих вред окружающей среде; осозна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своей роли как гражданина и потребителя в условиях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связи природной, технологической и социальной сред; готовность к участию в практической деятельности эк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направленности.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B31830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Ценности научного познания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ориентация в деятельности на современную систему научных представлений об основных закономерностях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развития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ка, природы и общества, о взаимосвязях человека с природной и социальной средой; овладение языковой и читательской культурой как средством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знания мира; овладение основными навыками исслед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вательской деятельности; установка на ос</w:t>
      </w:r>
      <w:r w:rsidRPr="00FE1A6D">
        <w:rPr>
          <w:rStyle w:val="23"/>
          <w:rFonts w:eastAsiaTheme="minorEastAsia"/>
          <w:sz w:val="26"/>
          <w:szCs w:val="26"/>
        </w:rPr>
        <w:softHyphen/>
        <w:t>мысление оп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та, наблюдений, поступков и стремление совер</w:t>
      </w:r>
      <w:r w:rsidRPr="00FE1A6D">
        <w:rPr>
          <w:rStyle w:val="23"/>
          <w:rFonts w:eastAsiaTheme="minorEastAsia"/>
          <w:sz w:val="26"/>
          <w:szCs w:val="26"/>
        </w:rPr>
        <w:softHyphen/>
        <w:t>шенствовать пути достижения индивидуального и ко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лектив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благополучия.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результаты, обеспечивающие адаптацию обуча</w:t>
      </w:r>
      <w:r w:rsidRPr="00FE1A6D">
        <w:rPr>
          <w:rStyle w:val="23"/>
          <w:rFonts w:eastAsiaTheme="minorEastAsia"/>
          <w:sz w:val="26"/>
          <w:szCs w:val="26"/>
        </w:rPr>
        <w:softHyphen/>
        <w:t>ющегося к изменяющимся условиям социальной и природной среды: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обучающимися социального опыта,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ролей, соответствующих ведущей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возрас</w:t>
      </w:r>
      <w:r w:rsidRPr="00FE1A6D">
        <w:rPr>
          <w:rStyle w:val="23"/>
          <w:rFonts w:eastAsiaTheme="minorEastAsia"/>
          <w:sz w:val="26"/>
          <w:szCs w:val="26"/>
        </w:rPr>
        <w:softHyphen/>
        <w:t>та, норм и правил общественного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дения, форм социальной жизни в группах и сообщес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вах, включая семью, группы, сфор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мированные по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фессиональной деятельности, а также в рам</w:t>
      </w:r>
      <w:r w:rsidRPr="00FE1A6D">
        <w:rPr>
          <w:rStyle w:val="23"/>
          <w:rFonts w:eastAsiaTheme="minorEastAsia"/>
          <w:sz w:val="26"/>
          <w:szCs w:val="26"/>
        </w:rPr>
        <w:softHyphen/>
        <w:t>ках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взаимодействия с людьми из другой 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ной среды;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обучающихся во взаимодействии в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ловиях не</w:t>
      </w:r>
      <w:r w:rsidRPr="00FE1A6D">
        <w:rPr>
          <w:rStyle w:val="23"/>
          <w:rFonts w:eastAsiaTheme="minorEastAsia"/>
          <w:sz w:val="26"/>
          <w:szCs w:val="26"/>
        </w:rPr>
        <w:softHyphen/>
        <w:t>определённости, открытость опыту и знаниям других;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действовать в условиях неопределённ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откры</w:t>
      </w:r>
      <w:r w:rsidRPr="00FE1A6D">
        <w:rPr>
          <w:rStyle w:val="23"/>
          <w:rFonts w:eastAsiaTheme="minorEastAsia"/>
          <w:sz w:val="26"/>
          <w:szCs w:val="26"/>
        </w:rPr>
        <w:softHyphen/>
        <w:t>тость опыту и знаниям других, повышать ур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вень своей компе</w:t>
      </w:r>
      <w:r w:rsidRPr="00FE1A6D">
        <w:rPr>
          <w:rStyle w:val="23"/>
          <w:rFonts w:eastAsiaTheme="minorEastAsia"/>
          <w:sz w:val="26"/>
          <w:szCs w:val="26"/>
        </w:rPr>
        <w:softHyphen/>
        <w:t>тентности через практическую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тельность, в том числе умение учиться у других людей; осознавать в совместной деятельности новые знания,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выки и компетенции из опыта других;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навык выявления и связывания образов, способность форми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ровать своё развитие;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умение распознавать конкретные примеры понятия по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рактерным признакам, выполнять операции в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ветствии с определением и простейшими свойствами понятия, конкре</w:t>
      </w:r>
      <w:r w:rsidRPr="00FE1A6D">
        <w:rPr>
          <w:rStyle w:val="23"/>
          <w:rFonts w:eastAsiaTheme="minorEastAsia"/>
          <w:sz w:val="26"/>
          <w:szCs w:val="26"/>
        </w:rPr>
        <w:softHyphen/>
        <w:t>тизировать понятие примерами,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зовать понятие и его свойства при решении задач (далее — оперировать понятиями), а также оперировать терм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нами и представлениями в области концепции устойч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вого развития;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анализировать и выявлять взаимосвязи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роды, общества и экономики;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оценивать свои действия с учётом влияния на окру</w:t>
      </w:r>
      <w:r w:rsidRPr="00FE1A6D">
        <w:rPr>
          <w:rStyle w:val="23"/>
          <w:rFonts w:eastAsiaTheme="minorEastAsia"/>
          <w:sz w:val="26"/>
          <w:szCs w:val="26"/>
        </w:rPr>
        <w:softHyphen/>
        <w:t>жающую среду, достижений целей и преодоления вызовов, воз</w:t>
      </w:r>
      <w:r w:rsidRPr="00FE1A6D">
        <w:rPr>
          <w:rStyle w:val="23"/>
          <w:rFonts w:eastAsiaTheme="minorEastAsia"/>
          <w:sz w:val="26"/>
          <w:szCs w:val="26"/>
        </w:rPr>
        <w:softHyphen/>
        <w:t>можных глобальных последствий;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 обучающихся осознавать стрессовую ситуацию, оценивать происходящие изменения и их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следствия; воспри</w:t>
      </w:r>
      <w:r w:rsidRPr="00FE1A6D">
        <w:rPr>
          <w:rStyle w:val="23"/>
          <w:rFonts w:eastAsiaTheme="minorEastAsia"/>
          <w:sz w:val="26"/>
          <w:szCs w:val="26"/>
        </w:rPr>
        <w:softHyphen/>
        <w:t>нимать стрессовую ситуацию как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зов, требующий контрмер;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ситуацию стресса, корректировать прин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маемые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 и действия; формулировать и оцен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риски и послед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ствия, формировать опыт, уметь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ходить позитивное в произо</w:t>
      </w:r>
      <w:r w:rsidRPr="00FE1A6D">
        <w:rPr>
          <w:rStyle w:val="23"/>
          <w:rFonts w:eastAsiaTheme="minorEastAsia"/>
          <w:sz w:val="26"/>
          <w:szCs w:val="26"/>
        </w:rPr>
        <w:softHyphen/>
        <w:t>шедшей ситуации; быть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товым действовать в отсутствие га</w:t>
      </w:r>
      <w:r w:rsidRPr="00FE1A6D">
        <w:rPr>
          <w:rStyle w:val="23"/>
          <w:rFonts w:eastAsiaTheme="minorEastAsia"/>
          <w:sz w:val="26"/>
          <w:szCs w:val="26"/>
        </w:rPr>
        <w:softHyphen/>
        <w:t>рантий успеха.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296" w:name="bookmark518"/>
      <w:r w:rsidRPr="00FE1A6D">
        <w:rPr>
          <w:rStyle w:val="232"/>
          <w:rFonts w:eastAsia="Tahoma"/>
          <w:sz w:val="26"/>
          <w:szCs w:val="26"/>
        </w:rPr>
        <w:t>Метапредметные результаты</w:t>
      </w:r>
      <w:bookmarkEnd w:id="296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Метапредметные результаты освоения основной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программы, формируемые при изучении обществознания:</w:t>
      </w:r>
    </w:p>
    <w:p w:rsidR="004D4331" w:rsidRPr="00FE1A6D" w:rsidRDefault="004D4331" w:rsidP="00182D47">
      <w:pPr>
        <w:widowControl w:val="0"/>
        <w:numPr>
          <w:ilvl w:val="0"/>
          <w:numId w:val="64"/>
        </w:numPr>
        <w:tabs>
          <w:tab w:val="left" w:pos="2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учебными познав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тельными действиями </w:t>
      </w:r>
      <w:r w:rsidRPr="00FE1A6D">
        <w:rPr>
          <w:rStyle w:val="10TimesNewRoman10pt"/>
          <w:rFonts w:eastAsia="Tahoma"/>
          <w:sz w:val="26"/>
          <w:szCs w:val="26"/>
        </w:rPr>
        <w:t>Базовые логические де</w:t>
      </w:r>
      <w:r w:rsidRPr="00FE1A6D">
        <w:rPr>
          <w:rStyle w:val="10TimesNewRoman10pt"/>
          <w:rFonts w:eastAsia="Tahoma"/>
          <w:sz w:val="26"/>
          <w:szCs w:val="26"/>
        </w:rPr>
        <w:t>й</w:t>
      </w:r>
      <w:r w:rsidRPr="00FE1A6D">
        <w:rPr>
          <w:rStyle w:val="10TimesNewRoman10pt"/>
          <w:rFonts w:eastAsia="Tahoma"/>
          <w:sz w:val="26"/>
          <w:szCs w:val="26"/>
        </w:rPr>
        <w:t>ствия: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и характеризовать существенные признаки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явлений и процессов;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существенный признак классифик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фактов, основания для их обобщения и сравнения, кри</w:t>
      </w:r>
      <w:r w:rsidRPr="00FE1A6D">
        <w:rPr>
          <w:rStyle w:val="23"/>
          <w:rFonts w:eastAsiaTheme="minorEastAsia"/>
          <w:sz w:val="26"/>
          <w:szCs w:val="26"/>
        </w:rPr>
        <w:softHyphen/>
        <w:t>терии проводимого анализа;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 учётом предложенной задачи выявлять закономе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ности и противоречия в рассматриваемых фактах, 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и наблюде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предлагать критерии для выявления закономерностей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тиворечий;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дефицит информации, данных, необход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мых для решения поставленной задачи;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причинно-следственные связи при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и процессов; &lt;...&gt;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делать выводы с использованием дедуктивных 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дуктив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умозаключений, умозаключений по анал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гии, формулиро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гипотезы о взаимосвязях;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способ решения учебной задачи (сравнивать несколько вариантов решения, выб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рать наиболее подходящий с учётом самостоятельно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деленных критериев). 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Базовые исследовательские действия: </w:t>
      </w:r>
      <w:r w:rsidRPr="00FE1A6D">
        <w:rPr>
          <w:rStyle w:val="23"/>
          <w:rFonts w:eastAsiaTheme="minorEastAsia"/>
          <w:sz w:val="26"/>
          <w:szCs w:val="26"/>
        </w:rPr>
        <w:t>использовать вопросы как исследовательский инструмент познания;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формулировать вопросы, фиксирующие разрыв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реаль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 и желательным состоянием ситуации,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екта, самостоя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 устанавливать искомое и данное;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формулировать гипотезу об истинности собственных суждений и суждений других, аргументировать свою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зицию, мнение;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проводить по самостоятельно составленному плану &lt;...&gt; не</w:t>
      </w:r>
      <w:r w:rsidRPr="00FE1A6D">
        <w:rPr>
          <w:rStyle w:val="23"/>
          <w:rFonts w:eastAsiaTheme="minorEastAsia"/>
          <w:sz w:val="26"/>
          <w:szCs w:val="26"/>
        </w:rPr>
        <w:softHyphen/>
        <w:t>большое исследование по установлению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ностей объекта изучения, причинно-следственных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зей и зависимостей объ</w:t>
      </w:r>
      <w:r w:rsidRPr="00FE1A6D">
        <w:rPr>
          <w:rStyle w:val="23"/>
          <w:rFonts w:eastAsiaTheme="minorEastAsia"/>
          <w:sz w:val="26"/>
          <w:szCs w:val="26"/>
        </w:rPr>
        <w:softHyphen/>
        <w:t>ектов между собой;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на применимость и достоверность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мацию, полученную в ходе исследования &lt;...&gt;;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формулировать обобщения и выводы по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зультатам проведённого наблюдения, &lt;...&gt; исслед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вания, вла</w:t>
      </w:r>
      <w:r w:rsidRPr="00FE1A6D">
        <w:rPr>
          <w:rStyle w:val="23"/>
          <w:rFonts w:eastAsiaTheme="minorEastAsia"/>
          <w:sz w:val="26"/>
          <w:szCs w:val="26"/>
        </w:rPr>
        <w:softHyphen/>
        <w:t>деть инструментами оценки достоверности полученных выво</w:t>
      </w:r>
      <w:r w:rsidRPr="00FE1A6D">
        <w:rPr>
          <w:rStyle w:val="23"/>
          <w:rFonts w:eastAsiaTheme="minorEastAsia"/>
          <w:sz w:val="26"/>
          <w:szCs w:val="26"/>
        </w:rPr>
        <w:softHyphen/>
        <w:t>дов и обобщений;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прогнозировать возможное дальнейшее развитие процессов, событий и их последствия в аналогичных или сходных ситуа</w:t>
      </w:r>
      <w:r w:rsidRPr="00FE1A6D">
        <w:rPr>
          <w:rStyle w:val="23"/>
          <w:rFonts w:eastAsiaTheme="minorEastAsia"/>
          <w:sz w:val="26"/>
          <w:szCs w:val="26"/>
        </w:rPr>
        <w:softHyphen/>
        <w:t>циях, выдвигать предположения об их развитии в новых усло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виях и контекстах.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информацией: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применять различные методы, инструменты и запр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сы при поиске и отборе информации или данных из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с учё</w:t>
      </w:r>
      <w:r w:rsidRPr="00FE1A6D">
        <w:rPr>
          <w:rStyle w:val="23"/>
          <w:rFonts w:eastAsiaTheme="minorEastAsia"/>
          <w:sz w:val="26"/>
          <w:szCs w:val="26"/>
        </w:rPr>
        <w:softHyphen/>
        <w:t>том предложенной учебной задачи и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данных критериев;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выбирать, анализировать, систематизировать 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терпрети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информацию различных видов и форм представления;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сходные аргументы (подтверждающие или опро</w:t>
      </w:r>
      <w:r w:rsidRPr="00FE1A6D">
        <w:rPr>
          <w:rStyle w:val="23"/>
          <w:rFonts w:eastAsiaTheme="minorEastAsia"/>
          <w:sz w:val="26"/>
          <w:szCs w:val="26"/>
        </w:rPr>
        <w:softHyphen/>
        <w:t>вергающие одну и ту же идею, версию) в различных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ционных источниках;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оптимальную форму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информации &lt;...&gt;;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надёжность информации по критериям, предло</w:t>
      </w:r>
      <w:r w:rsidRPr="00FE1A6D">
        <w:rPr>
          <w:rStyle w:val="23"/>
          <w:rFonts w:eastAsiaTheme="minorEastAsia"/>
          <w:sz w:val="26"/>
          <w:szCs w:val="26"/>
        </w:rPr>
        <w:softHyphen/>
        <w:t>женным педагогическим работником или сфо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мулированным самостоятельно;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эффективно запоминать и систематизировать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мацию.</w:t>
      </w:r>
    </w:p>
    <w:p w:rsidR="004D4331" w:rsidRPr="00FE1A6D" w:rsidRDefault="004D4331" w:rsidP="00182D47">
      <w:pPr>
        <w:widowControl w:val="0"/>
        <w:numPr>
          <w:ilvl w:val="0"/>
          <w:numId w:val="64"/>
        </w:numPr>
        <w:tabs>
          <w:tab w:val="left" w:pos="27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учебными коммун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кативными действиями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Общение: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воспринимать и формулировать суждения, выражать эмоции в соответствии с целями и условиями общения;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выражать себя (свою точку зрения) в устных и пис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менных текстах;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распознавать невербальные средства общения, пон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мать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социальных знаков, знать и распознавать предпосылки кон</w:t>
      </w:r>
      <w:r w:rsidRPr="00FE1A6D">
        <w:rPr>
          <w:rStyle w:val="23"/>
          <w:rFonts w:eastAsiaTheme="minorEastAsia"/>
          <w:sz w:val="26"/>
          <w:szCs w:val="26"/>
        </w:rPr>
        <w:softHyphen/>
        <w:t>фликтных ситуаций и смягчать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фликты, вести переговоры;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понимать намерения других, проявлять уважител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ное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шение к собеседнику и в корректной форме формулировать свои возражения;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ходе диалога и (или) дискуссии задавать вопросы по суще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ству обсуждаемой темы и высказывать идеи,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целенные на решение задачи и поддержание благожел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 общения;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сопоставлять свои суждения с суждениями других участни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 диалога, обнаруживать различие и сходство позиций;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публично представлять результаты выполненного &lt;...&gt; ис</w:t>
      </w:r>
      <w:r w:rsidRPr="00FE1A6D">
        <w:rPr>
          <w:rStyle w:val="23"/>
          <w:rFonts w:eastAsiaTheme="minorEastAsia"/>
          <w:sz w:val="26"/>
          <w:szCs w:val="26"/>
        </w:rPr>
        <w:softHyphen/>
        <w:t>следования, проекта;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выбирать формат выступления с учётом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Совместная деятельность: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понимать и использовать преимущества командной и инди</w:t>
      </w:r>
      <w:r w:rsidRPr="00FE1A6D">
        <w:rPr>
          <w:rStyle w:val="23"/>
          <w:rFonts w:eastAsiaTheme="minorEastAsia"/>
          <w:sz w:val="26"/>
          <w:szCs w:val="26"/>
        </w:rPr>
        <w:softHyphen/>
        <w:t>видуальной работы при решении конкретной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блемы, обо</w:t>
      </w:r>
      <w:r w:rsidRPr="00FE1A6D">
        <w:rPr>
          <w:rStyle w:val="23"/>
          <w:rFonts w:eastAsiaTheme="minorEastAsia"/>
          <w:sz w:val="26"/>
          <w:szCs w:val="26"/>
        </w:rPr>
        <w:softHyphen/>
        <w:t>сновывать необходимость применения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повых форм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при решении поставленной задачи;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принимать цель совместной деятельности, колле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 стро</w:t>
      </w:r>
      <w:r w:rsidRPr="00FE1A6D">
        <w:rPr>
          <w:rStyle w:val="23"/>
          <w:rFonts w:eastAsiaTheme="minorEastAsia"/>
          <w:sz w:val="26"/>
          <w:szCs w:val="26"/>
        </w:rPr>
        <w:softHyphen/>
        <w:t>ить действия по её достижению: распределять роли, договари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ваться, обсуждать процесс и результат совместной работы; уметь обобщать мнения нескольких людей, проявлять готов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руководить, выполнять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ручения, подчиняться;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планировать организацию совместной работы,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делять свою роль (с учётом предпочтений и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всех участ</w:t>
      </w:r>
      <w:r w:rsidRPr="00FE1A6D">
        <w:rPr>
          <w:rStyle w:val="23"/>
          <w:rFonts w:eastAsiaTheme="minorEastAsia"/>
          <w:sz w:val="26"/>
          <w:szCs w:val="26"/>
        </w:rPr>
        <w:softHyphen/>
        <w:t>ников взаимодействия), распределять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дачи между членами команды, участвовать в групповых формах работы (обсужде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обмен мнений, «мозговые штурмы» и иные);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выполнять свою часть работы, достигать качестве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 по своему направлению и координир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свои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с другими членами команды;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качество своего вклада в общий продукт по кри</w:t>
      </w:r>
      <w:r w:rsidRPr="00FE1A6D">
        <w:rPr>
          <w:rStyle w:val="23"/>
          <w:rFonts w:eastAsiaTheme="minorEastAsia"/>
          <w:sz w:val="26"/>
          <w:szCs w:val="26"/>
        </w:rPr>
        <w:softHyphen/>
        <w:t>териям, самостоятельно сформулированным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стниками вза</w:t>
      </w:r>
      <w:r w:rsidRPr="00FE1A6D">
        <w:rPr>
          <w:rStyle w:val="23"/>
          <w:rFonts w:eastAsiaTheme="minorEastAsia"/>
          <w:sz w:val="26"/>
          <w:szCs w:val="26"/>
        </w:rPr>
        <w:softHyphen/>
        <w:t>имодействия; сравнивать результаты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ходной задачей и вклад каждого члена команды в до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тижение результатов, раз</w:t>
      </w:r>
      <w:r w:rsidRPr="00FE1A6D">
        <w:rPr>
          <w:rStyle w:val="23"/>
          <w:rFonts w:eastAsiaTheme="minorEastAsia"/>
          <w:sz w:val="26"/>
          <w:szCs w:val="26"/>
        </w:rPr>
        <w:softHyphen/>
        <w:t>делять сферу ответственности и проявлять готовность к предо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ставлению отчёта перед группой.</w:t>
      </w:r>
    </w:p>
    <w:p w:rsidR="004D4331" w:rsidRPr="00FE1A6D" w:rsidRDefault="004D4331" w:rsidP="00182D47">
      <w:pPr>
        <w:widowControl w:val="0"/>
        <w:numPr>
          <w:ilvl w:val="0"/>
          <w:numId w:val="64"/>
        </w:numPr>
        <w:tabs>
          <w:tab w:val="left" w:pos="2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учебными регуляти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ными действиями </w:t>
      </w:r>
      <w:r w:rsidRPr="00FE1A6D">
        <w:rPr>
          <w:rStyle w:val="10TimesNewRoman10pt"/>
          <w:rFonts w:eastAsia="Tahoma"/>
          <w:sz w:val="26"/>
          <w:szCs w:val="26"/>
        </w:rPr>
        <w:t>Самоорганизация: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проблемы для решения в жизненных и учебных ситуациях;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ориентироваться в различных подходах принятия решений (индивидуальное, принятие решения в группе, принятие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в группе);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составлять алгоритм решения задачи (или его часть), выбирать способ решения учебной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 с учётом имеющихся ресурсов и собственных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можностей, аргументи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предлагаемые варианты решений;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составлять план действий (план реализации нам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ченного ал</w:t>
      </w:r>
      <w:r w:rsidRPr="00FE1A6D">
        <w:rPr>
          <w:rStyle w:val="23"/>
          <w:rFonts w:eastAsiaTheme="minorEastAsia"/>
          <w:sz w:val="26"/>
          <w:szCs w:val="26"/>
        </w:rPr>
        <w:softHyphen/>
        <w:t>горитма решения), корректировать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женный алгоритм с учётом получения новых знаний об изучаемом объекте; делать выбор и брать ответстве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ность за решение. 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Самоконтроль: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владеть способами самоконтроля, самомотивации и рефлек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давать адекватную оценку ситуации и предлагать план её из</w:t>
      </w:r>
      <w:r w:rsidRPr="00FE1A6D">
        <w:rPr>
          <w:rStyle w:val="23"/>
          <w:rFonts w:eastAsiaTheme="minorEastAsia"/>
          <w:sz w:val="26"/>
          <w:szCs w:val="26"/>
        </w:rPr>
        <w:softHyphen/>
        <w:t>менения;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учитывать контекст и предвидеть трудности, кот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рые могут возникнуть при решении учебной задачи, адаптировать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к меняющимся обстоятельствам;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объяснять причины достижения (недостижения)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 деятельности, давать оценку приобретённому опыту, уметь на</w:t>
      </w:r>
      <w:r w:rsidRPr="00FE1A6D">
        <w:rPr>
          <w:rStyle w:val="23"/>
          <w:rFonts w:eastAsiaTheme="minorEastAsia"/>
          <w:sz w:val="26"/>
          <w:szCs w:val="26"/>
        </w:rPr>
        <w:softHyphen/>
        <w:t>ходить позитивное в произошедшей 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туации;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вносить коррективы в деятельность на основе новых обстоя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тельств, изменившихся ситуаций, установленных ошибок, воз</w:t>
      </w:r>
      <w:r w:rsidRPr="00FE1A6D">
        <w:rPr>
          <w:rStyle w:val="23"/>
          <w:rFonts w:eastAsiaTheme="minorEastAsia"/>
          <w:sz w:val="26"/>
          <w:szCs w:val="26"/>
        </w:rPr>
        <w:softHyphen/>
        <w:t>никших трудностей;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соответствие результата цели и услов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ям. 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Эмоциональный интеллект: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различать, называть и управлять собственными эм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циями и эмоциями других;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и анализировать причины эмоций; ставить себя на место другого человека, понимать мотивы 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мерения другого;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регулировать способ выражения эмоций.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Принятие себя и других: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осознанно относиться к другому человеку, его мн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нию; признавать своё право на ошибку и такое же право другого; принимать себя и других, не осуждая; откр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тость себе и другим;</w:t>
      </w: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осознавать невозможность контролировать всё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круг.</w:t>
      </w:r>
    </w:p>
    <w:p w:rsidR="004D4331" w:rsidRPr="00FE1A6D" w:rsidRDefault="004D4331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297" w:name="bookmark519"/>
      <w:r w:rsidRPr="00FE1A6D">
        <w:rPr>
          <w:rStyle w:val="322"/>
          <w:rFonts w:eastAsia="Tahoma"/>
          <w:sz w:val="26"/>
          <w:szCs w:val="26"/>
        </w:rPr>
        <w:t>Предметные результаты</w:t>
      </w:r>
      <w:bookmarkEnd w:id="297"/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Предметные результаты освоения рабочей програ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мы по предмету «Обществознание» (6—9 классы):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и применение системы знаний о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альных свойствах человека, особенностях его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действия с други</w:t>
      </w:r>
      <w:r w:rsidRPr="00FE1A6D">
        <w:rPr>
          <w:rStyle w:val="23"/>
          <w:rFonts w:eastAsiaTheme="minorEastAsia"/>
          <w:sz w:val="26"/>
          <w:szCs w:val="26"/>
        </w:rPr>
        <w:softHyphen/>
        <w:t>ми людьми, важности семьи как базов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социального инсти</w:t>
      </w:r>
      <w:r w:rsidRPr="00FE1A6D">
        <w:rPr>
          <w:rStyle w:val="23"/>
          <w:rFonts w:eastAsiaTheme="minorEastAsia"/>
          <w:sz w:val="26"/>
          <w:szCs w:val="26"/>
        </w:rPr>
        <w:softHyphen/>
        <w:t>тута; характерных чертах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ва; содержании и значении социальных норм, регул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рующих общественные отношения, включая правовые нормы, регулирующие типичные для несо</w:t>
      </w:r>
      <w:r w:rsidRPr="00FE1A6D">
        <w:rPr>
          <w:rStyle w:val="23"/>
          <w:rFonts w:eastAsiaTheme="minorEastAsia"/>
          <w:sz w:val="26"/>
          <w:szCs w:val="26"/>
        </w:rPr>
        <w:softHyphen/>
        <w:t>вершеннолетнего и членов его семьи общественные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ношения (в том числе нормы гражданского, трудового и семейного пра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ва, основы налогового законодательства);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процессах и явлени</w:t>
      </w:r>
      <w:r w:rsidRPr="00FE1A6D">
        <w:rPr>
          <w:rStyle w:val="23"/>
          <w:rFonts w:eastAsiaTheme="minorEastAsia"/>
          <w:sz w:val="26"/>
          <w:szCs w:val="26"/>
        </w:rPr>
        <w:softHyphen/>
        <w:t>ях в экономической (в области ма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ро- и микроэкономики),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циальной, духовной и пол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тической сферах жизни общества; основах конституц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онного строя и организации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власти в Российской Федерации, правовом статусе гражда</w:t>
      </w:r>
      <w:r w:rsidRPr="00FE1A6D">
        <w:rPr>
          <w:rStyle w:val="23"/>
          <w:rFonts w:eastAsiaTheme="minorEastAsia"/>
          <w:sz w:val="26"/>
          <w:szCs w:val="26"/>
        </w:rPr>
        <w:softHyphen/>
        <w:t>нина Российской Федерации (в том числе несовершенноле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</w:t>
      </w:r>
      <w:r w:rsidRPr="00FE1A6D">
        <w:rPr>
          <w:rStyle w:val="23"/>
          <w:rFonts w:eastAsiaTheme="minorEastAsia"/>
          <w:sz w:val="26"/>
          <w:szCs w:val="26"/>
        </w:rPr>
        <w:softHyphen/>
        <w:t>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действии коррупции в Российской Федерации, обеспечении безопасности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ности, общества и государства, в том числе от террори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ма и экстремизма;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характеризовать традиционные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ские духов</w:t>
      </w:r>
      <w:r w:rsidRPr="00FE1A6D">
        <w:rPr>
          <w:rStyle w:val="23"/>
          <w:rFonts w:eastAsiaTheme="minorEastAsia"/>
          <w:sz w:val="26"/>
          <w:szCs w:val="26"/>
        </w:rPr>
        <w:softHyphen/>
        <w:t>но-нравственные ценности (в том числе защ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 человеческой жизни, прав и свобод человека, семья, созидательный труд, слу</w:t>
      </w:r>
      <w:r w:rsidRPr="00FE1A6D">
        <w:rPr>
          <w:rStyle w:val="23"/>
          <w:rFonts w:eastAsiaTheme="minorEastAsia"/>
          <w:sz w:val="26"/>
          <w:szCs w:val="26"/>
        </w:rPr>
        <w:softHyphen/>
        <w:t>жение Отечеству, нормы морали и нравственности, гуманизм, милосердие, справедл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вость, взаимопомощь, коллективизм, историческое единство народов России, преемственность исто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шей Родины); государство как социальный институт;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приводить примеры (в том числе модел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ровать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туации) деятельности людей, социальных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ектов, явлений, процессов определённого типа в разли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сферах обществен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жизни, их структурных эл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ментов и проявлений основных функций; разного типа социальных отношений; ситуаций, ре</w:t>
      </w:r>
      <w:r w:rsidRPr="00FE1A6D">
        <w:rPr>
          <w:rStyle w:val="23"/>
          <w:rFonts w:eastAsiaTheme="minorEastAsia"/>
          <w:sz w:val="26"/>
          <w:szCs w:val="26"/>
        </w:rPr>
        <w:softHyphen/>
        <w:t>гулируемых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личными видами социальных норм, в том чис</w:t>
      </w:r>
      <w:r w:rsidRPr="00FE1A6D">
        <w:rPr>
          <w:rStyle w:val="23"/>
          <w:rFonts w:eastAsiaTheme="minorEastAsia"/>
          <w:sz w:val="26"/>
          <w:szCs w:val="26"/>
        </w:rPr>
        <w:softHyphen/>
        <w:t>ле связа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с правонарушениями и наступлением юридиче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ответственности; связи политических потрясений и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ально-экономического кризиса в государстве;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классифицировать по разным признакам (в том числе устанавливать существенный признак класс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фикации) социальные объекты, явления, процессы,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носящиеся к раз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личным сферам общественной жизни, их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существенные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знаки, элементы и основные функции;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4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сравнивать (в том числе устанавливать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нования для сравнения) деятельность людей,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объекты, яв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ления, процессы в различных сферах общественной жизни, их элементы и основные функции;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устанавливать и объяснять взаимосвязи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объектов, явлений, процессов в различных сферах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жизни, их элементов и основных функций, включая взаимодействия общества и природы, человека и общества, сфер общественной жизни,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данина и государства; связи политических потрясений и социально-экономических кризи</w:t>
      </w:r>
      <w:r w:rsidRPr="00FE1A6D">
        <w:rPr>
          <w:rStyle w:val="23"/>
          <w:rFonts w:eastAsiaTheme="minorEastAsia"/>
          <w:sz w:val="26"/>
          <w:szCs w:val="26"/>
        </w:rPr>
        <w:softHyphen/>
        <w:t>сов в государстве;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50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использовать полученные знания для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(устного и письменного) сущности, взаимосв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зей явлений, про</w:t>
      </w:r>
      <w:r w:rsidRPr="00FE1A6D">
        <w:rPr>
          <w:rStyle w:val="23"/>
          <w:rFonts w:eastAsiaTheme="minorEastAsia"/>
          <w:sz w:val="26"/>
          <w:szCs w:val="26"/>
        </w:rPr>
        <w:softHyphen/>
        <w:t>цессов социальной действительности, в том числе для аргумен</w:t>
      </w:r>
      <w:r w:rsidRPr="00FE1A6D">
        <w:rPr>
          <w:rStyle w:val="23"/>
          <w:rFonts w:eastAsiaTheme="minorEastAsia"/>
          <w:sz w:val="26"/>
          <w:szCs w:val="26"/>
        </w:rPr>
        <w:softHyphen/>
        <w:t>тированного объяснения роли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и информационных технологий в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мире; социальной и личной значи</w:t>
      </w:r>
      <w:r w:rsidRPr="00FE1A6D">
        <w:rPr>
          <w:rStyle w:val="23"/>
          <w:rFonts w:eastAsiaTheme="minorEastAsia"/>
          <w:sz w:val="26"/>
          <w:szCs w:val="26"/>
        </w:rPr>
        <w:softHyphen/>
        <w:t>мости здорового образа жизни, роли непрерывного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ния, опасн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наркомании и алкоголизма для человека 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личного социального опыта при испо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нении типичных для несовершеннолетнего социальных ролей;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50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с опорой на обществоведческие знания, факты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щественной жизни и личный социальный опыт определять и аргументировать с точки зрения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ценностей и норм своё отношение к явлениям,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цессам социальной действи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550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решать в рамках изученного материала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знава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тельные и практические задачи, отражающие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полнение ти</w:t>
      </w:r>
      <w:r w:rsidRPr="00FE1A6D">
        <w:rPr>
          <w:rStyle w:val="23"/>
          <w:rFonts w:eastAsiaTheme="minorEastAsia"/>
          <w:sz w:val="26"/>
          <w:szCs w:val="26"/>
        </w:rPr>
        <w:softHyphen/>
        <w:t>пичных для несовершеннолетнего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ролей, типичные социальные взаимодействия в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личных сферах общественной жизни, в том числе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цессы формирования, накопления и ин</w:t>
      </w:r>
      <w:r w:rsidRPr="00FE1A6D">
        <w:rPr>
          <w:rStyle w:val="23"/>
          <w:rFonts w:eastAsiaTheme="minorEastAsia"/>
          <w:sz w:val="26"/>
          <w:szCs w:val="26"/>
        </w:rPr>
        <w:softHyphen/>
        <w:t>вестирования сбережений;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смысловым чтением текстов обществ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тематики, в том числе извлечений из Конст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туции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Федерации и других нормативных правовых актов; умение составлять на их основе план, преобразовывать тексто</w:t>
      </w:r>
      <w:r w:rsidRPr="00FE1A6D">
        <w:rPr>
          <w:rStyle w:val="23"/>
          <w:rFonts w:eastAsiaTheme="minorEastAsia"/>
          <w:sz w:val="26"/>
          <w:szCs w:val="26"/>
        </w:rPr>
        <w:softHyphen/>
        <w:t>вую информацию в модели (та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лицу, диаграмму, схему) и пре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образовывать предложе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модели в текст;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приёмами поиска и извлечения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альной информации (текстовой, графической, аудиов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зуальной) по за</w:t>
      </w:r>
      <w:r w:rsidRPr="00FE1A6D">
        <w:rPr>
          <w:rStyle w:val="23"/>
          <w:rFonts w:eastAsiaTheme="minorEastAsia"/>
          <w:sz w:val="26"/>
          <w:szCs w:val="26"/>
        </w:rPr>
        <w:softHyphen/>
        <w:t>данной теме из различных адаптирова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источников (в том числе учебных материалов) и публикаций средств массовой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 (далее — СМИ) с соблюдением правил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онной безопа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ности при работе в Интернете;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5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анализировать, обобщать, систематизир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вать, конкретизировать и критически оценивать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альную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мацию, включая экономико-статистическую, из адаптирован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 (в том числе учебных материалов) и публика</w:t>
      </w:r>
      <w:r w:rsidRPr="00FE1A6D">
        <w:rPr>
          <w:rStyle w:val="23"/>
          <w:rFonts w:eastAsiaTheme="minorEastAsia"/>
          <w:sz w:val="26"/>
          <w:szCs w:val="26"/>
        </w:rPr>
        <w:softHyphen/>
        <w:t>ций СМИ, соотн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сить её с собственными знаниями о моральном и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вом регулировании поведения человека, личным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альным опытом; используя обществоведческие знания, форму</w:t>
      </w:r>
      <w:r w:rsidRPr="00FE1A6D">
        <w:rPr>
          <w:rStyle w:val="23"/>
          <w:rFonts w:eastAsiaTheme="minorEastAsia"/>
          <w:sz w:val="26"/>
          <w:szCs w:val="26"/>
        </w:rPr>
        <w:softHyphen/>
        <w:t>лировать выводы, подкрепляя их аргументами;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умение оценивать собственные поступки и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дение других людей с точки зрения их соответствия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ральным,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вовым и иным видам социальных норм, экономической рацио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нальности (включая вопросы,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занные с личными финанса</w:t>
      </w:r>
      <w:r w:rsidRPr="00FE1A6D">
        <w:rPr>
          <w:rStyle w:val="23"/>
          <w:rFonts w:eastAsiaTheme="minorEastAsia"/>
          <w:sz w:val="26"/>
          <w:szCs w:val="26"/>
        </w:rPr>
        <w:softHyphen/>
        <w:t>ми и предпринимательской деятельностью, для оценки рисков осуществления 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нансовых махинаций, применения недобро</w:t>
      </w:r>
      <w:r w:rsidRPr="00FE1A6D">
        <w:rPr>
          <w:rStyle w:val="23"/>
          <w:rFonts w:eastAsiaTheme="minorEastAsia"/>
          <w:sz w:val="26"/>
          <w:szCs w:val="26"/>
        </w:rPr>
        <w:softHyphen/>
        <w:t>совестных практик); осознание неприемлемости всех форм ан</w:t>
      </w:r>
      <w:r w:rsidRPr="00FE1A6D">
        <w:rPr>
          <w:rStyle w:val="23"/>
          <w:rFonts w:eastAsiaTheme="minorEastAsia"/>
          <w:sz w:val="26"/>
          <w:szCs w:val="26"/>
        </w:rPr>
        <w:softHyphen/>
        <w:t>тиобщественного поведения;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ально и в группе)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ностей; для анализа потребления домаш</w:t>
      </w:r>
      <w:r w:rsidRPr="00FE1A6D">
        <w:rPr>
          <w:rStyle w:val="23"/>
          <w:rFonts w:eastAsiaTheme="minorEastAsia"/>
          <w:sz w:val="26"/>
          <w:szCs w:val="26"/>
        </w:rPr>
        <w:softHyphen/>
        <w:t>него хозяйства; составления личного финансового плана; для выбора профессии и оценки собственных перспектив в профес</w:t>
      </w:r>
      <w:r w:rsidRPr="00FE1A6D">
        <w:rPr>
          <w:rStyle w:val="23"/>
          <w:rFonts w:eastAsiaTheme="minorEastAsia"/>
          <w:sz w:val="26"/>
          <w:szCs w:val="26"/>
        </w:rPr>
        <w:softHyphen/>
        <w:t>сиональной сфере; а также опыта публичного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ления результатов своей деятельности в соответствии с темой и ситу</w:t>
      </w:r>
      <w:r w:rsidRPr="00FE1A6D">
        <w:rPr>
          <w:rStyle w:val="23"/>
          <w:rFonts w:eastAsiaTheme="minorEastAsia"/>
          <w:sz w:val="26"/>
          <w:szCs w:val="26"/>
        </w:rPr>
        <w:softHyphen/>
        <w:t>ацией общения, особенностями аудитории и регламентом;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приобретение опыта самостоятельного заполнения фор</w:t>
      </w:r>
      <w:r w:rsidRPr="00FE1A6D">
        <w:rPr>
          <w:rStyle w:val="23"/>
          <w:rFonts w:eastAsiaTheme="minorEastAsia"/>
          <w:sz w:val="26"/>
          <w:szCs w:val="26"/>
        </w:rPr>
        <w:softHyphen/>
        <w:t>мы (в том числе электронной) и составления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стейших до</w:t>
      </w:r>
      <w:r w:rsidRPr="00FE1A6D">
        <w:rPr>
          <w:rStyle w:val="23"/>
          <w:rFonts w:eastAsiaTheme="minorEastAsia"/>
          <w:sz w:val="26"/>
          <w:szCs w:val="26"/>
        </w:rPr>
        <w:softHyphen/>
        <w:t>кументов (заявления, обращения, деклар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доверенности, личного финансового плана, рез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ме);</w:t>
      </w:r>
    </w:p>
    <w:p w:rsidR="004D4331" w:rsidRPr="00FE1A6D" w:rsidRDefault="004D4331" w:rsidP="00182D47">
      <w:pPr>
        <w:widowControl w:val="0"/>
        <w:numPr>
          <w:ilvl w:val="0"/>
          <w:numId w:val="65"/>
        </w:numPr>
        <w:tabs>
          <w:tab w:val="left" w:pos="66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приобретение опыта осуществления совместной, включая взаимодействие с людьми другой культуры,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циональной и религиозной принадлежности на основе национальных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современного российского общества: гуманистических и демократических ценн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стей, идей мира и взаимопонимания между народами, людьми разных культур; осознание ценности культуры и традиций народов России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t>3</w:t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  <w:vertAlign w:val="superscript"/>
        </w:rPr>
        <w:t>3</w:t>
      </w:r>
      <w:r w:rsidRPr="00FE1A6D">
        <w:rPr>
          <w:rStyle w:val="23"/>
          <w:rFonts w:eastAsiaTheme="minorEastAsia"/>
          <w:sz w:val="26"/>
          <w:szCs w:val="26"/>
        </w:rPr>
        <w:t xml:space="preserve"> Далее в примерной программе предметные резул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таты конкрети</w:t>
      </w:r>
      <w:r w:rsidRPr="00FE1A6D">
        <w:rPr>
          <w:rStyle w:val="23"/>
          <w:rFonts w:eastAsiaTheme="minorEastAsia"/>
          <w:sz w:val="26"/>
          <w:szCs w:val="26"/>
        </w:rPr>
        <w:softHyphen/>
        <w:t>зируются по годам обучения. В разделе программы «Тематическое планирование» каждый из предметных результатов содержит но</w:t>
      </w:r>
      <w:r w:rsidRPr="00FE1A6D">
        <w:rPr>
          <w:rStyle w:val="23"/>
          <w:rFonts w:eastAsiaTheme="minorEastAsia"/>
          <w:sz w:val="26"/>
          <w:szCs w:val="26"/>
        </w:rPr>
        <w:softHyphen/>
        <w:t>мер конкретиз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руемого обобщённого результата, представленного в данном перечне.</w:t>
      </w:r>
    </w:p>
    <w:p w:rsidR="00F92C70" w:rsidRDefault="00F92C70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>
        <w:rPr>
          <w:rStyle w:val="23"/>
          <w:rFonts w:eastAsiaTheme="minorEastAsia"/>
          <w:sz w:val="26"/>
          <w:szCs w:val="26"/>
        </w:rPr>
        <w:t>6 класс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и его социальное окружение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осваивать и применять знания о социальных сво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ствах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ловека, формировании личности,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человека и её видах, образовании, правах и обязанностях учащихся, общении и его правилах, особенностях вза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модействия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 с другими людьми;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традиционные российские духо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но-нрав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ственные ценности на примерах семьи, семе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ных традиций; характеризовать основные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требности человека, показы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их индивидуальный характер;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личностно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становления и социальной поз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ции людей с ограничен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возмо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ностями здоровья; деятельность человека;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разование и его значение для человека и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деятельности людей, её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мо</w:t>
      </w:r>
      <w:r w:rsidRPr="00FE1A6D">
        <w:rPr>
          <w:rStyle w:val="23"/>
          <w:rFonts w:eastAsiaTheme="minorEastAsia"/>
          <w:sz w:val="26"/>
          <w:szCs w:val="26"/>
        </w:rPr>
        <w:softHyphen/>
        <w:t>тивов и особенностей в современных услов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ях; малых групп, положения человека в группе;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фликтных ситуаций в ма</w:t>
      </w:r>
      <w:r w:rsidRPr="00FE1A6D">
        <w:rPr>
          <w:rStyle w:val="23"/>
          <w:rFonts w:eastAsiaTheme="minorEastAsia"/>
          <w:sz w:val="26"/>
          <w:szCs w:val="26"/>
        </w:rPr>
        <w:softHyphen/>
        <w:t>лой группе и констру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тивных разрешений конфликтов; про</w:t>
      </w:r>
      <w:r w:rsidRPr="00FE1A6D">
        <w:rPr>
          <w:rStyle w:val="23"/>
          <w:rFonts w:eastAsiaTheme="minorEastAsia"/>
          <w:sz w:val="26"/>
          <w:szCs w:val="26"/>
        </w:rPr>
        <w:softHyphen/>
        <w:t>явлений лидерства, сопе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ничества и сотрудничества людей в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пах;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по разным признакам виды деятельности человека, потребности людей;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понятия «индивид», «индивидуал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ность», «лич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ность»; свойства человека и животных;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ды деятельности (игра, труд, учение);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взаимосвязи людей в малых группах; целей, способов и результатов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ности, целей и средств общения;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объяснения (устного и письменного) сущности общения как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ального явления, познания человеком мира и самого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бя как вида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ности, роли непрерывного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значения личного социального опыта при осущес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влении образовательной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и общения в шк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ле, семье, группе сверстников;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 и личный социальный опыт своё отношение к людям с ограниченными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можностями здоровья, к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личным способам выражения личной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дивидуальности, к различным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мам неформального общения подростков;</w:t>
      </w:r>
    </w:p>
    <w:p w:rsidR="00F92C70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касающиеся прав и обязанностей учащегося; отража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щие особенности отношений в семье, со све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стниками, старшими и младшими;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тематики, в том числе извлечений из Закона «Об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нии в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ции»; составлять на их основе план, преобразовывать текстовую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 в таблицу, схему;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искать и извлекать информацию о связи покол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в нашем обществе, об особенностях подр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сткового возраста, о правах и обязанностях учащегося из разных адаптированных ис</w:t>
      </w:r>
      <w:r w:rsidRPr="00FE1A6D">
        <w:rPr>
          <w:rStyle w:val="23"/>
          <w:rFonts w:eastAsiaTheme="minorEastAsia"/>
          <w:sz w:val="26"/>
          <w:szCs w:val="26"/>
        </w:rPr>
        <w:softHyphen/>
        <w:t>точников (в том числе учебных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риалов) и публикаций СМИ с соблюдением правил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формационной безопасности при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боте в Интернете;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оценивать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циальную информацию о человеке и его социальном окру</w:t>
      </w:r>
      <w:r w:rsidRPr="00FE1A6D">
        <w:rPr>
          <w:rStyle w:val="23"/>
          <w:rFonts w:eastAsiaTheme="minorEastAsia"/>
          <w:sz w:val="26"/>
          <w:szCs w:val="26"/>
        </w:rPr>
        <w:softHyphen/>
        <w:t>жении из адаптированных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(в том числе учебных материалов) и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в СМИ;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 других людей в ходе общения, в ситуациях взаимодейс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 с людьми с ограниченными возможностями здор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вья; оценивать своё отношение к учёбе как важному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ду деятельности;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приобретать опыт использования полученных знаний в практической деятельности, в повседневной жизни для вы</w:t>
      </w:r>
      <w:r w:rsidRPr="00FE1A6D">
        <w:rPr>
          <w:rStyle w:val="23"/>
          <w:rFonts w:eastAsiaTheme="minorEastAsia"/>
          <w:sz w:val="26"/>
          <w:szCs w:val="26"/>
        </w:rPr>
        <w:softHyphen/>
        <w:t>страивания отношений с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ставителями старших поколе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ний, со сверстниками и младшими по возрасту, активного участия в жизни школы и класса;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приобретать опыт совместной деятельности,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включая взаи</w:t>
      </w:r>
      <w:r w:rsidRPr="00FE1A6D">
        <w:rPr>
          <w:rStyle w:val="23"/>
          <w:rFonts w:eastAsiaTheme="minorEastAsia"/>
          <w:sz w:val="26"/>
          <w:szCs w:val="26"/>
        </w:rPr>
        <w:softHyphen/>
        <w:t>модействие с людьми другой культуры,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циональной и ре</w:t>
      </w:r>
      <w:r w:rsidRPr="00FE1A6D">
        <w:rPr>
          <w:rStyle w:val="23"/>
          <w:rFonts w:eastAsiaTheme="minorEastAsia"/>
          <w:sz w:val="26"/>
          <w:szCs w:val="26"/>
        </w:rPr>
        <w:softHyphen/>
        <w:t>лигиозной принадлежности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гуманистических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ностей, взаимопонимания между людьми разных культур.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Общество, в котором мы живём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об обществе 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роде, по</w:t>
      </w:r>
      <w:r w:rsidRPr="00FE1A6D">
        <w:rPr>
          <w:rStyle w:val="23"/>
          <w:rFonts w:eastAsiaTheme="minorEastAsia"/>
          <w:sz w:val="26"/>
          <w:szCs w:val="26"/>
        </w:rPr>
        <w:softHyphen/>
        <w:t>ложении человека в обществе; процессах и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лениях в эко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номической жизни общества; явлениях в политической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ни общества, о народах России, о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сударственной власти в Российской Федерации; культ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ре и духовной жизни; типах общества, глобальных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блемах;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устройство общества,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сийское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ство, высшие органы государстве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власти в Российской Федерации, традиционные российские 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ховно-нравствен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ные ценности, особенности информац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онного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разного положения людей в обществе, видов экономической деятельности, глобал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проблем;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социальные общности и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социальные общности и группы,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ложение в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 различных людей; различные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мы хозяйствования;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взаимодействия общества и прир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ды, чело</w:t>
      </w:r>
      <w:r w:rsidRPr="00FE1A6D">
        <w:rPr>
          <w:rStyle w:val="23"/>
          <w:rFonts w:eastAsiaTheme="minorEastAsia"/>
          <w:sz w:val="26"/>
          <w:szCs w:val="26"/>
        </w:rPr>
        <w:softHyphen/>
        <w:t>века и общества, деятельности основных учас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ников эконо</w:t>
      </w:r>
      <w:r w:rsidRPr="00FE1A6D">
        <w:rPr>
          <w:rStyle w:val="23"/>
          <w:rFonts w:eastAsiaTheme="minorEastAsia"/>
          <w:sz w:val="26"/>
          <w:szCs w:val="26"/>
        </w:rPr>
        <w:softHyphen/>
        <w:t>мики;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ний, процессов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альной действител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знания, факты общественной жизни и личный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ный опыт своё отношение к проблемам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взаимодействия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 и природы, сохранению 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ховных ценностей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народа;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 (в том числе задачи, отражающие возможности юного 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жданина вне</w:t>
      </w:r>
      <w:r w:rsidRPr="00FE1A6D">
        <w:rPr>
          <w:rStyle w:val="23"/>
          <w:rFonts w:eastAsiaTheme="minorEastAsia"/>
          <w:sz w:val="26"/>
          <w:szCs w:val="26"/>
        </w:rPr>
        <w:softHyphen/>
        <w:t>сти свой вклад в решение экологической проблемы);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тематики, касающихся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человека и природы, уст</w:t>
      </w:r>
      <w:r w:rsidRPr="00FE1A6D">
        <w:rPr>
          <w:rStyle w:val="23"/>
          <w:rFonts w:eastAsiaTheme="minorEastAsia"/>
          <w:sz w:val="26"/>
          <w:szCs w:val="26"/>
        </w:rPr>
        <w:softHyphen/>
        <w:t>ройства общественной жизни, основных сфер жизни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 информацию из разных источников о человеке и обществе, включая информацию о народах России;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оценивать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циальную информацию, включая эконом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ко-статистиче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скую, из адаптированных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(в том числе учебных материалов) и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в СМИ; используя обществовед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знания, формулировать выводы;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 других людей с точки зрения их соответствия 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ховным традициям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знания, включая основы финан</w:t>
      </w:r>
      <w:r w:rsidRPr="00FE1A6D">
        <w:rPr>
          <w:rStyle w:val="23"/>
          <w:rFonts w:eastAsiaTheme="minorEastAsia"/>
          <w:sz w:val="26"/>
          <w:szCs w:val="26"/>
        </w:rPr>
        <w:softHyphen/>
        <w:t>совой грамотности, в практической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тельности, направ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ленной на охрану природы; защиту прав потреб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теля (в том числе потребителя финансовых услуг), на соблюдение тра</w:t>
      </w:r>
      <w:r w:rsidRPr="00FE1A6D">
        <w:rPr>
          <w:rStyle w:val="23"/>
          <w:rFonts w:eastAsiaTheme="minorEastAsia"/>
          <w:sz w:val="26"/>
          <w:szCs w:val="26"/>
        </w:rPr>
        <w:softHyphen/>
        <w:t>диций общества, в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тором мы живём;</w:t>
      </w:r>
    </w:p>
    <w:p w:rsidR="00F92C70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 на основе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понимания между людьми разных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тур; осознавать ценность культуры и традиций нар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 России.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Социальные ценности и нормы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социальных 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ностях; о содержании и значении социальных норм,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гулирующих общественные отношения;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традиционные российские духо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но-нрав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ственные ценности (в том числе защита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ческой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ни, прав и свобод человека, гуманизм, мил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сердие); мораль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нормы и их роль в жизни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гражданственности и патри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тизма;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туаций морального выбора; ситуаций, регул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руемых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личными видами социальных норм;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социальные нормы, их сущес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признаки и элементы;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отдельные виды социальных норм;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влияние социальных норм на общество и человека;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объяснения (устного и письменного) сущности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норм;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знания, факты общественной жизни и личный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 опыт своё отношение к явлениям социальной действи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с точки зрения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ценностей; к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 нормам как регуляторам общественной жизни и поведения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века в обществе;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отражаю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действие социальных норм как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гуляторов обществен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жизни и поведения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ка;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тематики, касающихся гуманизма, гражда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ственности, па</w:t>
      </w:r>
      <w:r w:rsidRPr="00FE1A6D">
        <w:rPr>
          <w:rStyle w:val="23"/>
          <w:rFonts w:eastAsiaTheme="minorEastAsia"/>
          <w:sz w:val="26"/>
          <w:szCs w:val="26"/>
        </w:rPr>
        <w:softHyphen/>
        <w:t>триотизма;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 информацию из разных источников о принципах и нормах морали, проблеме морального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бора;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оценивать социальную информацию из адапт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рованных источников (в том числе учебных материалов) и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в СМИ, соотносить её с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ными знаниями о моральном и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вовом регулировании поведения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века;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поступки, поведение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дей с точки зрения их соответствия нормам морали;</w:t>
      </w:r>
    </w:p>
    <w:p w:rsidR="00F92C70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 социальных нормах в по</w:t>
      </w:r>
      <w:r w:rsidRPr="00FE1A6D">
        <w:rPr>
          <w:rStyle w:val="23"/>
          <w:rFonts w:eastAsiaTheme="minorEastAsia"/>
          <w:sz w:val="26"/>
          <w:szCs w:val="26"/>
        </w:rPr>
        <w:softHyphen/>
        <w:t>вседневной жизни;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заполнять форму (в том числе электронную) и составлять простейший документ (зая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ление);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</w:t>
      </w:r>
      <w:r w:rsidRPr="00FE1A6D">
        <w:rPr>
          <w:rStyle w:val="23"/>
          <w:rFonts w:eastAsiaTheme="minorEastAsia"/>
          <w:sz w:val="26"/>
          <w:szCs w:val="26"/>
        </w:rPr>
        <w:softHyphen/>
        <w:t>лигиозной принадлежности на основе гуман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стических ценностей, взаимопонимания между людьми разных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как участник правовых отношений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сущности права, о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отношении как социальном и юридическом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нии;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вых нормах, регулирующих типичные для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совершенно</w:t>
      </w:r>
      <w:r w:rsidRPr="00FE1A6D">
        <w:rPr>
          <w:rStyle w:val="23"/>
          <w:rFonts w:eastAsiaTheme="minorEastAsia"/>
          <w:sz w:val="26"/>
          <w:szCs w:val="26"/>
        </w:rPr>
        <w:softHyphen/>
        <w:t>летнего и членов его семьи общественные отношения;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вом статусе гражд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нина Российской Федерации (в том числе несовершеннолетнего);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нарушениях и их опасности для личности и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право как регулятор обществе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отно</w:t>
      </w:r>
      <w:r w:rsidRPr="00FE1A6D">
        <w:rPr>
          <w:rStyle w:val="23"/>
          <w:rFonts w:eastAsiaTheme="minorEastAsia"/>
          <w:sz w:val="26"/>
          <w:szCs w:val="26"/>
        </w:rPr>
        <w:softHyphen/>
        <w:t>шений, конституционные права и об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занности гражданина Российской Федерации, права ребёнка в Российской Феде</w:t>
      </w:r>
      <w:r w:rsidRPr="00FE1A6D">
        <w:rPr>
          <w:rStyle w:val="23"/>
          <w:rFonts w:eastAsiaTheme="minorEastAsia"/>
          <w:sz w:val="26"/>
          <w:szCs w:val="26"/>
        </w:rPr>
        <w:softHyphen/>
        <w:t>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и моделировать ситуации, в которых возникают правоотношения, и ситуации,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занные с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нарушениями и наступлением юридич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ответственно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сти; способы защиты прав ребёнка в Российской Федерации; примеры, поясняющие опа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ность правонарушений для лич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и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по разным признакам (в том числе уста</w:t>
      </w:r>
      <w:r w:rsidRPr="00FE1A6D">
        <w:rPr>
          <w:rStyle w:val="23"/>
          <w:rFonts w:eastAsiaTheme="minorEastAsia"/>
          <w:sz w:val="26"/>
          <w:szCs w:val="26"/>
        </w:rPr>
        <w:softHyphen/>
        <w:t>навливать существенный признак классиф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кации) нормы права, выделяя существенные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знаки;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(в том числе устанавливать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 xml:space="preserve">нования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для срав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нения) проступок и преступление, дееспосо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ность малолет</w:t>
      </w:r>
      <w:r w:rsidRPr="00FE1A6D">
        <w:rPr>
          <w:rStyle w:val="23"/>
          <w:rFonts w:eastAsiaTheme="minorEastAsia"/>
          <w:sz w:val="26"/>
          <w:szCs w:val="26"/>
        </w:rPr>
        <w:softHyphen/>
        <w:t>них в возрасте от 6 до 14 лет и несове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шеннолетних в воз</w:t>
      </w:r>
      <w:r w:rsidRPr="00FE1A6D">
        <w:rPr>
          <w:rStyle w:val="23"/>
          <w:rFonts w:eastAsiaTheme="minorEastAsia"/>
          <w:sz w:val="26"/>
          <w:szCs w:val="26"/>
        </w:rPr>
        <w:softHyphen/>
        <w:t>расте от 14 до 18 лет;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взаимосвязи,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гражданина и государства, между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вовым пове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дением и культурой личности; между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бенностями дееспо</w:t>
      </w:r>
      <w:r w:rsidRPr="00FE1A6D">
        <w:rPr>
          <w:rStyle w:val="23"/>
          <w:rFonts w:eastAsiaTheme="minorEastAsia"/>
          <w:sz w:val="26"/>
          <w:szCs w:val="26"/>
        </w:rPr>
        <w:softHyphen/>
        <w:t>собности несоверше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нолетнего и его юридической 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ственностью;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сущности права, роли права в обществе,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обходимости правомерного поведения, включая нал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говое поведение и противодей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ствие коррупции, различий между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мерным и противо</w:t>
      </w:r>
      <w:r w:rsidRPr="00FE1A6D">
        <w:rPr>
          <w:rStyle w:val="23"/>
          <w:rFonts w:eastAsiaTheme="minorEastAsia"/>
          <w:sz w:val="26"/>
          <w:szCs w:val="26"/>
        </w:rPr>
        <w:softHyphen/>
        <w:t>правным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дением, проступком и преступлением; для осмысл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личного социального опыта при исполнении типичных для несовершенноле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него социальных ролей (члена семьи, учащегося, члена ученической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организации);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знания, факты общественной жизни и личный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 опыт своё отношение к роли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норм как регу</w:t>
      </w:r>
      <w:r w:rsidRPr="00FE1A6D">
        <w:rPr>
          <w:rStyle w:val="23"/>
          <w:rFonts w:eastAsiaTheme="minorEastAsia"/>
          <w:sz w:val="26"/>
          <w:szCs w:val="26"/>
        </w:rPr>
        <w:softHyphen/>
        <w:t>ляторов общественной жизни и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дения человека;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отражаю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действие правовых норм как рег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ляторов общественной жизни и поведения человека, анализир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жизненные си</w:t>
      </w:r>
      <w:r w:rsidRPr="00FE1A6D">
        <w:rPr>
          <w:rStyle w:val="23"/>
          <w:rFonts w:eastAsiaTheme="minorEastAsia"/>
          <w:sz w:val="26"/>
          <w:szCs w:val="26"/>
        </w:rPr>
        <w:softHyphen/>
        <w:t>туации и принимать решения, связа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с исполнением ти</w:t>
      </w:r>
      <w:r w:rsidRPr="00FE1A6D">
        <w:rPr>
          <w:rStyle w:val="23"/>
          <w:rFonts w:eastAsiaTheme="minorEastAsia"/>
          <w:sz w:val="26"/>
          <w:szCs w:val="26"/>
        </w:rPr>
        <w:softHyphen/>
        <w:t>пичных для нес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вершеннолетнего социальных ролей (члена семьи, учащегося, члена 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нической общественной органи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тематики: отбирать информацию из фра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ментов Конститу</w:t>
      </w:r>
      <w:r w:rsidRPr="00FE1A6D">
        <w:rPr>
          <w:rStyle w:val="23"/>
          <w:rFonts w:eastAsiaTheme="minorEastAsia"/>
          <w:sz w:val="26"/>
          <w:szCs w:val="26"/>
        </w:rPr>
        <w:softHyphen/>
        <w:t>ции Российской Федерации и других нормативных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вых актов, из предложенных учит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лем источников о правах и обязанностях граждан, гара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тиях и защите прав и свобод человека и гражданина 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Российской Федерации, о правах ребё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ка и способах их защиты и составлять на их основе план, преобразов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текстовую информацию в та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лицу, схему;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искать и извлекать информацию о сущности права и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нии правовых норм, о правовой культуре, о 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рантиях и за</w:t>
      </w:r>
      <w:r w:rsidRPr="00FE1A6D">
        <w:rPr>
          <w:rStyle w:val="23"/>
          <w:rFonts w:eastAsiaTheme="minorEastAsia"/>
          <w:sz w:val="26"/>
          <w:szCs w:val="26"/>
        </w:rPr>
        <w:softHyphen/>
        <w:t>щите прав и свобод человека и гражданина в Российской Федерации, выявлять соответствующие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ты из разных адаптированных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 (в том числе учебных материа</w:t>
      </w:r>
      <w:r w:rsidRPr="00FE1A6D">
        <w:rPr>
          <w:rStyle w:val="23"/>
          <w:rFonts w:eastAsiaTheme="minorEastAsia"/>
          <w:sz w:val="26"/>
          <w:szCs w:val="26"/>
        </w:rPr>
        <w:softHyphen/>
        <w:t>лов) и публикаций СМИ с соблюден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правил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онной безопасности при работе в Интернете;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оценивать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циальную информацию из адапт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рованных источников (в том числе учебных материалов) и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СМИ, соот</w:t>
      </w:r>
      <w:r w:rsidRPr="00FE1A6D">
        <w:rPr>
          <w:rStyle w:val="23"/>
          <w:rFonts w:eastAsiaTheme="minorEastAsia"/>
          <w:sz w:val="26"/>
          <w:szCs w:val="26"/>
        </w:rPr>
        <w:softHyphen/>
        <w:t>носить её с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ными знаниями о правовом регулирова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нии поведения человека, личным социальным опытом;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пользуя обществоведческие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формулировать выводы, подкрепляя их аргумент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 праве и прав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нор</w:t>
      </w:r>
      <w:r w:rsidRPr="00FE1A6D">
        <w:rPr>
          <w:rStyle w:val="23"/>
          <w:rFonts w:eastAsiaTheme="minorEastAsia"/>
          <w:sz w:val="26"/>
          <w:szCs w:val="26"/>
        </w:rPr>
        <w:softHyphen/>
        <w:t>мах в практической деятельности (в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проблемные задания, индивидуальные и групповые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екты), в повсед</w:t>
      </w:r>
      <w:r w:rsidRPr="00FE1A6D">
        <w:rPr>
          <w:rStyle w:val="23"/>
          <w:rFonts w:eastAsiaTheme="minorEastAsia"/>
          <w:sz w:val="26"/>
          <w:szCs w:val="26"/>
        </w:rPr>
        <w:softHyphen/>
        <w:t>невной жизни для осознанного выполн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гражданских обязанностей (для реализации и защ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ты прав человека и гражданина, прав потребителя,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бора профессии и оценки собственных перспектив в профессиональной сфере с учётом приобретённых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ставлений о профессиях в сфере права, включая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тельность правоохранительных органов); пу</w:t>
      </w:r>
      <w:r w:rsidRPr="00FE1A6D">
        <w:rPr>
          <w:rStyle w:val="23"/>
          <w:rFonts w:eastAsiaTheme="minorEastAsia"/>
          <w:sz w:val="26"/>
          <w:szCs w:val="26"/>
        </w:rPr>
        <w:softHyphen/>
        <w:t>блично представлять результаты своей деятельности (в рам</w:t>
      </w:r>
      <w:r w:rsidRPr="00FE1A6D">
        <w:rPr>
          <w:rStyle w:val="23"/>
          <w:rFonts w:eastAsiaTheme="minorEastAsia"/>
          <w:sz w:val="26"/>
          <w:szCs w:val="26"/>
        </w:rPr>
        <w:softHyphen/>
        <w:t>ках изученного материала, включая проектную деятель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ность), в соответствии с темой и ситуацией общения, особен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ностями аудит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и регламентом;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заполнять форму (в том числе электронную) и составлять простейший док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 при получении паспорта гражданина Российской Федерации;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 на основе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современного российского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ва: гуманистических и демократических ценностей, идей мира и взаимопонима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между народами, людьми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культур.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российского права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Конституции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сийской Федерации, других нормативных правовых 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тах, содержа</w:t>
      </w:r>
      <w:r w:rsidRPr="00FE1A6D">
        <w:rPr>
          <w:rStyle w:val="23"/>
          <w:rFonts w:eastAsiaTheme="minorEastAsia"/>
          <w:sz w:val="26"/>
          <w:szCs w:val="26"/>
        </w:rPr>
        <w:softHyphen/>
        <w:t>нии и значении правовых норм, об отраслях права, о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вых нормах, регул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рующих типичные для несовершенно</w:t>
      </w:r>
      <w:r w:rsidRPr="00FE1A6D">
        <w:rPr>
          <w:rStyle w:val="23"/>
          <w:rFonts w:eastAsiaTheme="minorEastAsia"/>
          <w:sz w:val="26"/>
          <w:szCs w:val="26"/>
        </w:rPr>
        <w:softHyphen/>
        <w:t>летнего и чл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нов его семьи общественные отношения (в гражданском, трудовом и семейном, адм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нистративном, уголовном праве); о защите прав нес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вершеннолетних; о юридической ответственности (гр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жданско-правовой, дис</w:t>
      </w:r>
      <w:r w:rsidRPr="00FE1A6D">
        <w:rPr>
          <w:rStyle w:val="23"/>
          <w:rFonts w:eastAsiaTheme="minorEastAsia"/>
          <w:sz w:val="26"/>
          <w:szCs w:val="26"/>
        </w:rPr>
        <w:softHyphen/>
        <w:t>циплинарной, административной, уголовной); о правоохра</w:t>
      </w:r>
      <w:r w:rsidRPr="00FE1A6D">
        <w:rPr>
          <w:rStyle w:val="23"/>
          <w:rFonts w:eastAsiaTheme="minorEastAsia"/>
          <w:sz w:val="26"/>
          <w:szCs w:val="26"/>
        </w:rPr>
        <w:softHyphen/>
        <w:t>нительных органах; об обесп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чении без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пасности личности, общества и государства, в том числе от терроризма и экс</w:t>
      </w:r>
      <w:r w:rsidRPr="00FE1A6D">
        <w:rPr>
          <w:rStyle w:val="23"/>
          <w:rFonts w:eastAsiaTheme="minorEastAsia"/>
          <w:sz w:val="26"/>
          <w:szCs w:val="26"/>
        </w:rPr>
        <w:softHyphen/>
        <w:t>тремизма;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роль Конституции Российской Федерации в системе российского права; правоохран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органов в защите правопорядка, обе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печении социальной стабильно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и справедливости; гражда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ско-правовые отношения, сущность семейных правоо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ношений; способы защиты инте</w:t>
      </w:r>
      <w:r w:rsidRPr="00FE1A6D">
        <w:rPr>
          <w:rStyle w:val="23"/>
          <w:rFonts w:eastAsiaTheme="minorEastAsia"/>
          <w:sz w:val="26"/>
          <w:szCs w:val="26"/>
        </w:rPr>
        <w:softHyphen/>
        <w:t>ресов и прав детей,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тавшихся без попечения родителей;</w:t>
      </w:r>
    </w:p>
    <w:p w:rsidR="00F92C70" w:rsidRPr="00FE1A6D" w:rsidRDefault="00F92C7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трудового договора, виды правонаруш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и виды наказаний;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приводить примеры законов и подзаконных актов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 моде</w:t>
      </w:r>
      <w:r w:rsidRPr="00FE1A6D">
        <w:rPr>
          <w:rStyle w:val="23"/>
          <w:rFonts w:eastAsiaTheme="minorEastAsia"/>
          <w:sz w:val="26"/>
          <w:szCs w:val="26"/>
        </w:rPr>
        <w:softHyphen/>
        <w:t>лировать ситуации, регулируемые нормами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данского, трудового, семейного, админис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ративного и уголовного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ва, в том числе связанные с применением санкций за совер</w:t>
      </w:r>
      <w:r w:rsidRPr="00FE1A6D">
        <w:rPr>
          <w:rStyle w:val="23"/>
          <w:rFonts w:eastAsiaTheme="minorEastAsia"/>
          <w:sz w:val="26"/>
          <w:szCs w:val="26"/>
        </w:rPr>
        <w:softHyphen/>
        <w:t>шённые правонар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шения;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по разным признакам виды норматив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правовых актов, виды правонар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шений и юридической ответственности по отраслям права (в том числе устанавли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 существенный признак классиф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(в том числе устанавливать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нования для срав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нения) сферы регулирования различных отра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лей права (гражданского, трудового, семейного, админ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стративного и уголовного), права и обязанности рабо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ника и работодате</w:t>
      </w:r>
      <w:r w:rsidRPr="00FE1A6D">
        <w:rPr>
          <w:rStyle w:val="23"/>
          <w:rFonts w:eastAsiaTheme="minorEastAsia"/>
          <w:sz w:val="26"/>
          <w:szCs w:val="26"/>
        </w:rPr>
        <w:softHyphen/>
        <w:t>ля, имущественные и личные неим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щественные отношения;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взаимосвязи прав и обязанно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работника и работодателя, прав и обяза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ностей членов семьи; традиционных российских ценн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и личных не</w:t>
      </w:r>
      <w:r w:rsidRPr="00FE1A6D">
        <w:rPr>
          <w:rStyle w:val="23"/>
          <w:rFonts w:eastAsiaTheme="minorEastAsia"/>
          <w:sz w:val="26"/>
          <w:szCs w:val="26"/>
        </w:rPr>
        <w:softHyphen/>
        <w:t>имущественных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в семье;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об отраслях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ва в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нии учебных задач: для объяснения взаимосв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зи граждан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правоспособности и дееспособности; значения семьи в жизни человека, общества и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ва; социальной опас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и неприе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лемости уголовных и административных правонарушений, экстремизма, терроризма, коррупции и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ходимости противостоять им;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своё отношение к защите прав участников трудовых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с опорой на знания в области трудового права, к правонарушен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ям, формулиро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аргументированные выводы о нед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пустимости наруше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правовых норм;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отражаю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типичные взаимодействия, рег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лируемые нормами гражданского, трудового, семейного, админ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стративного и уголовного права;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тематики: отбирать информацию из фра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>ментов норматив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правовых актов (Гражданский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декс Российской Феде</w:t>
      </w:r>
      <w:r w:rsidRPr="00FE1A6D">
        <w:rPr>
          <w:rStyle w:val="23"/>
          <w:rFonts w:eastAsiaTheme="minorEastAsia"/>
          <w:sz w:val="26"/>
          <w:szCs w:val="26"/>
        </w:rPr>
        <w:softHyphen/>
        <w:t>рации, Семейный кодекс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Трудовой кодекс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Кодекс Российской Федера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об администрати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правонарушениях, Уголовный ко</w:t>
      </w:r>
      <w:r w:rsidRPr="00FE1A6D">
        <w:rPr>
          <w:rStyle w:val="23"/>
          <w:rFonts w:eastAsiaTheme="minorEastAsia"/>
          <w:sz w:val="26"/>
          <w:szCs w:val="26"/>
        </w:rPr>
        <w:softHyphen/>
        <w:t>декс Российской Федерации), из предложенных учителем источников о правовых нормах, правоотношениях и специ</w:t>
      </w:r>
      <w:r w:rsidRPr="00FE1A6D">
        <w:rPr>
          <w:rStyle w:val="23"/>
          <w:rFonts w:eastAsiaTheme="minorEastAsia"/>
          <w:sz w:val="26"/>
          <w:szCs w:val="26"/>
        </w:rPr>
        <w:softHyphen/>
        <w:t>фике их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гулирования, преобразов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текстовую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мацию в таблицу, схему;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искать и извлекать информацию по правовой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матике в сфере гражданского, трудового, семейного, 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министратив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и уголовного права: выявлять соотве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ствующие факты из разных адаптир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ванных источников (в том числе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ных материалов) и публикаций СМИ с соблюдением правил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ционной безопасности при работе в Интернете;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оценивать социальную информацию из адапт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рованных источников (в том числе учебных материалов) и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СМИ, соот</w:t>
      </w:r>
      <w:r w:rsidRPr="00FE1A6D">
        <w:rPr>
          <w:rStyle w:val="23"/>
          <w:rFonts w:eastAsiaTheme="minorEastAsia"/>
          <w:sz w:val="26"/>
          <w:szCs w:val="26"/>
        </w:rPr>
        <w:softHyphen/>
        <w:t>носить её с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ными знаниями об отраслях права (граж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данского, трудового, семейного, административного и уго</w:t>
      </w:r>
      <w:r w:rsidRPr="00FE1A6D">
        <w:rPr>
          <w:rStyle w:val="23"/>
          <w:rFonts w:eastAsiaTheme="minorEastAsia"/>
          <w:sz w:val="26"/>
          <w:szCs w:val="26"/>
        </w:rPr>
        <w:softHyphen/>
        <w:t>ловного) и личным социальным опытом; используя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ствоведческие знания, форм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лировать выводы, подкрепляя их аргументами, о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нении санкций за совершённые правонарушения, о юр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дической отве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ственности несовер</w:t>
      </w:r>
      <w:r w:rsidRPr="00FE1A6D">
        <w:rPr>
          <w:rStyle w:val="23"/>
          <w:rFonts w:eastAsiaTheme="minorEastAsia"/>
          <w:sz w:val="26"/>
          <w:szCs w:val="26"/>
        </w:rPr>
        <w:softHyphen/>
        <w:t>шеннолетних;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 других людей с точки зрения их соответствия нормам гражданского, тру</w:t>
      </w:r>
      <w:r w:rsidRPr="00FE1A6D">
        <w:rPr>
          <w:rStyle w:val="23"/>
          <w:rFonts w:eastAsiaTheme="minorEastAsia"/>
          <w:sz w:val="26"/>
          <w:szCs w:val="26"/>
        </w:rPr>
        <w:softHyphen/>
        <w:t>дового, семейного, админ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стративного и уголовного права;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 нормах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данского, трудового, семейного, администрати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 xml:space="preserve">ного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уголовного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ва в практической деятельности (выпо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нять проблемные за</w:t>
      </w:r>
      <w:r w:rsidRPr="00FE1A6D">
        <w:rPr>
          <w:rStyle w:val="23"/>
          <w:rFonts w:eastAsiaTheme="minorEastAsia"/>
          <w:sz w:val="26"/>
          <w:szCs w:val="26"/>
        </w:rPr>
        <w:softHyphen/>
        <w:t>дания, индивидуальные и групповые проекты), в повседнев</w:t>
      </w:r>
      <w:r w:rsidRPr="00FE1A6D">
        <w:rPr>
          <w:rStyle w:val="23"/>
          <w:rFonts w:eastAsiaTheme="minorEastAsia"/>
          <w:sz w:val="26"/>
          <w:szCs w:val="26"/>
        </w:rPr>
        <w:softHyphen/>
        <w:t>ной жизни для осознанного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полнения обязанностей,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вомерного поведения, реал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зации и защиты своих прав; публично представлять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зультаты своей деятельности (в рамках изученного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териала, включая проектную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тельность), в соответс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вии с темой и ситуацией общения, особенностями ауд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тории и регламентом;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заполнять форму (в том числе электронную) и составлять простейший документ (зая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ление о приёме на работу);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принадлежности, на основе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современного российского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ва: гуманистических и демократических ценностей, идей мира и взаимопонима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между народами, людьми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культур.</w:t>
      </w:r>
    </w:p>
    <w:p w:rsidR="00F92C70" w:rsidRPr="00FE1A6D" w:rsidRDefault="00F92C7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98" w:name="bookmark520"/>
      <w:r w:rsidRPr="00FE1A6D">
        <w:rPr>
          <w:rStyle w:val="220pt"/>
          <w:rFonts w:eastAsiaTheme="minorEastAsia"/>
          <w:sz w:val="26"/>
          <w:szCs w:val="26"/>
        </w:rPr>
        <w:t>8 КЛАСС</w:t>
      </w:r>
      <w:bookmarkEnd w:id="298"/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экономических отношениях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об эконом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ческой жизни общества, её основных проявлениях,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систе</w:t>
      </w:r>
      <w:r w:rsidRPr="00FE1A6D">
        <w:rPr>
          <w:rStyle w:val="23"/>
          <w:rFonts w:eastAsiaTheme="minorEastAsia"/>
          <w:sz w:val="26"/>
          <w:szCs w:val="26"/>
        </w:rPr>
        <w:softHyphen/>
        <w:t>мах, собственности, механизме рыночного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гулирования экономики, финансовых отношениях, роли государства в экономике, видах налогов, основах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дарственной бюд</w:t>
      </w:r>
      <w:r w:rsidRPr="00FE1A6D">
        <w:rPr>
          <w:rStyle w:val="23"/>
          <w:rFonts w:eastAsiaTheme="minorEastAsia"/>
          <w:sz w:val="26"/>
          <w:szCs w:val="26"/>
        </w:rPr>
        <w:softHyphen/>
        <w:t>жетной и денежно-кредитной полит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ки, о влиянии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ственной политики на развитие конкуренции;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способы координации хозяйс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ни в различных экономических системах; объекты спроса и предложения на рынке труда и фина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совом рынке; функции денег;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способов повышения эффе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тивности производства; деятельности и проявления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новных функ</w:t>
      </w:r>
      <w:r w:rsidRPr="00FE1A6D">
        <w:rPr>
          <w:rStyle w:val="23"/>
          <w:rFonts w:eastAsiaTheme="minorEastAsia"/>
          <w:sz w:val="26"/>
          <w:szCs w:val="26"/>
        </w:rPr>
        <w:softHyphen/>
        <w:t>ций различных финансовых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средников; использования способов повышения эффективности производства;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(в том числе устанавливать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ный признак классификации) механизмы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дарственного регулирования экономики;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различные способы хозяйств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связи политических потрясений и социально-экономических кризисов в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причин достижения (недостижения) результатов экон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мической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ятельности; для объяснения основных мех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низмов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регулирования экономики,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сударственной поли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тики по развитию конкуренции,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циально-экономической роли и функций предприним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тельства, причин и послед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ствий безработицы, необх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димости правомерного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логового поведения;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точки зрения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циальных ценностей и с опорой на обществ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ведческие знания, факты общественной жизни своё отношение к предприниматель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ству и развитию собс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венного бизнеса;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связанные с осуществлением экономических действий, на основе рацио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нального выбора в условиях ограниче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ресурсов; с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пользованием различных способов повышения эффективно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произво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ства; отражающие типичные ситуации и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альные взаимодействия в сфере экономической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сти; отражающие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чтением, преобраз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вывать текстовую экономическую информацию в модели (та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лица, схема, 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фик и пр.), в том числе о свободных и экономических благах, о видах и формах предприним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тельской деятельности, эко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номических и социальных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последствиях безработицы;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 информацию из адаптированных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ников, пу</w:t>
      </w:r>
      <w:r w:rsidRPr="00FE1A6D">
        <w:rPr>
          <w:rStyle w:val="23"/>
          <w:rFonts w:eastAsiaTheme="minorEastAsia"/>
          <w:sz w:val="26"/>
          <w:szCs w:val="26"/>
        </w:rPr>
        <w:softHyphen/>
        <w:t>бликаций СМИ и Интернета о тенденциях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эконо</w:t>
      </w:r>
      <w:r w:rsidRPr="00FE1A6D">
        <w:rPr>
          <w:rStyle w:val="23"/>
          <w:rFonts w:eastAsiaTheme="minorEastAsia"/>
          <w:sz w:val="26"/>
          <w:szCs w:val="26"/>
        </w:rPr>
        <w:softHyphen/>
        <w:t>мики в нашей стране, о борьбе с различными формами фи</w:t>
      </w:r>
      <w:r w:rsidRPr="00FE1A6D">
        <w:rPr>
          <w:rStyle w:val="23"/>
          <w:rFonts w:eastAsiaTheme="minorEastAsia"/>
          <w:sz w:val="26"/>
          <w:szCs w:val="26"/>
        </w:rPr>
        <w:softHyphen/>
        <w:t>нансового мошенничества;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систематизировать, конкретизи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 критически оценивать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альную информацию, включая экономико-статистическую, из адаптированных источников (в том числе учебных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риалов) и публикаций СМИ, соотносить её с личным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циальным опытом; исполь</w:t>
      </w:r>
      <w:r w:rsidRPr="00FE1A6D">
        <w:rPr>
          <w:rStyle w:val="23"/>
          <w:rFonts w:eastAsiaTheme="minorEastAsia"/>
          <w:sz w:val="26"/>
          <w:szCs w:val="26"/>
        </w:rPr>
        <w:softHyphen/>
        <w:t>зуя обществоведческие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формулировать выводы, подкрепляя их аргумент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поступки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гих людей с точки зрения их экономической рационал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(сложив</w:t>
      </w:r>
      <w:r w:rsidRPr="00FE1A6D">
        <w:rPr>
          <w:rStyle w:val="23"/>
          <w:rFonts w:eastAsiaTheme="minorEastAsia"/>
          <w:sz w:val="26"/>
          <w:szCs w:val="26"/>
        </w:rPr>
        <w:softHyphen/>
        <w:t>шиеся модели поведения производителей и потребителей; граждан, защищающих свои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интересы; практики осущ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ствления экономических действий на основе раци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нального выбора в условиях ограниченных ресурсов; использования различных 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собов повышения эффектив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производства, распр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деления семейных ресурсов, для оценки рисков осущ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ствления финансовых мошенничеств, применения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добросовестных практик);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приобретать опыт использования знаний, включая основы финансовой грамотности, в практической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и по</w:t>
      </w:r>
      <w:r w:rsidRPr="00FE1A6D">
        <w:rPr>
          <w:rStyle w:val="23"/>
          <w:rFonts w:eastAsiaTheme="minorEastAsia"/>
          <w:sz w:val="26"/>
          <w:szCs w:val="26"/>
        </w:rPr>
        <w:softHyphen/>
        <w:t>вседневной жизни для анализа потребл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домашнего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зяйства, структуры семейного бюдж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та; составления лично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финансов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плана; для выбора профессии и оценки соб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перспектив в профе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сиональной сфере; выбора форм сбережений; для реал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зации и защиты прав потреби</w:t>
      </w:r>
      <w:r w:rsidRPr="00FE1A6D">
        <w:rPr>
          <w:rStyle w:val="23"/>
          <w:rFonts w:eastAsiaTheme="minorEastAsia"/>
          <w:sz w:val="26"/>
          <w:szCs w:val="26"/>
        </w:rPr>
        <w:softHyphen/>
        <w:t>теля (в том числе финанс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услуг), осознанного выполне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гражданских об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занностей, выбора профессии и оценки собственных перспектив в профессиональной сфере;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приобретать опыт составления простейших док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ментов (личный финансовый план, заявление,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зюме);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принадлежности, на основе гуман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стических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ностей, взаимопонимания между людьми разных культур.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мире культуры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процессах и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ниях в ду</w:t>
      </w:r>
      <w:r w:rsidRPr="00FE1A6D">
        <w:rPr>
          <w:rStyle w:val="23"/>
          <w:rFonts w:eastAsiaTheme="minorEastAsia"/>
          <w:sz w:val="26"/>
          <w:szCs w:val="26"/>
        </w:rPr>
        <w:softHyphen/>
        <w:t>ховной жизни общества, о науке и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нии, системе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разования в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о религии, мировых религиях, об искусстве и его видах; об информации как важ</w:t>
      </w:r>
      <w:r w:rsidRPr="00FE1A6D">
        <w:rPr>
          <w:rStyle w:val="23"/>
          <w:rFonts w:eastAsiaTheme="minorEastAsia"/>
          <w:sz w:val="26"/>
          <w:szCs w:val="26"/>
        </w:rPr>
        <w:softHyphen/>
        <w:t>ном ресурсе современного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духовно-нравственные ценности (в том числе нормы морали и нравственн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гуманизм, милосер</w:t>
      </w:r>
      <w:r w:rsidRPr="00FE1A6D">
        <w:rPr>
          <w:rStyle w:val="23"/>
          <w:rFonts w:eastAsiaTheme="minorEastAsia"/>
          <w:sz w:val="26"/>
          <w:szCs w:val="26"/>
        </w:rPr>
        <w:softHyphen/>
        <w:t>дие, справедливость) нашего общества, искусс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 как сферу деятельности,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мационную культуру и информацион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ную безопа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ность;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политики российского гос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дарства в сфере культуры и образования; влияния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 на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циализацию личности; правил информац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онной безопасно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по разным признакам формы и виды культуры;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формы культуры, естественные и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циально-гу</w:t>
      </w:r>
      <w:r w:rsidRPr="00FE1A6D">
        <w:rPr>
          <w:rStyle w:val="23"/>
          <w:rFonts w:eastAsiaTheme="minorEastAsia"/>
          <w:sz w:val="26"/>
          <w:szCs w:val="26"/>
        </w:rPr>
        <w:softHyphen/>
        <w:t>манитарные науки, виды искусств;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взаимосвязь развития духовной культуры и формирования личности,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влияние науки и образования;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роли не</w:t>
      </w:r>
      <w:r w:rsidRPr="00FE1A6D">
        <w:rPr>
          <w:rStyle w:val="23"/>
          <w:rFonts w:eastAsiaTheme="minorEastAsia"/>
          <w:sz w:val="26"/>
          <w:szCs w:val="26"/>
        </w:rPr>
        <w:softHyphen/>
        <w:t>прерывного образования;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точки зрения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циальных ценностей и с опорой на обществ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ведческие знания, факты общественной жизни своё отношение к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информационной культуре и информационной безопа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ности, правилам безо</w:t>
      </w:r>
      <w:r w:rsidRPr="00FE1A6D">
        <w:rPr>
          <w:rStyle w:val="23"/>
          <w:rFonts w:eastAsiaTheme="minorEastAsia"/>
          <w:sz w:val="26"/>
          <w:szCs w:val="26"/>
        </w:rPr>
        <w:softHyphen/>
        <w:t>пасного повед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 Интернете;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касающие</w:t>
      </w:r>
      <w:r w:rsidRPr="00FE1A6D">
        <w:rPr>
          <w:rStyle w:val="23"/>
          <w:rFonts w:eastAsiaTheme="minorEastAsia"/>
          <w:sz w:val="26"/>
          <w:szCs w:val="26"/>
        </w:rPr>
        <w:softHyphen/>
        <w:t>ся форм и многообразия духовной культуры;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по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блемам раз</w:t>
      </w:r>
      <w:r w:rsidRPr="00FE1A6D">
        <w:rPr>
          <w:rStyle w:val="23"/>
          <w:rFonts w:eastAsiaTheme="minorEastAsia"/>
          <w:sz w:val="26"/>
          <w:szCs w:val="26"/>
        </w:rPr>
        <w:softHyphen/>
        <w:t>вития современной культуры, составлять план, преобразо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вывать текстовую информацию в модели (таблицу, диаграм</w:t>
      </w:r>
      <w:r w:rsidRPr="00FE1A6D">
        <w:rPr>
          <w:rStyle w:val="23"/>
          <w:rFonts w:eastAsiaTheme="minorEastAsia"/>
          <w:sz w:val="26"/>
          <w:szCs w:val="26"/>
        </w:rPr>
        <w:softHyphen/>
        <w:t>му, схему) и преобразовывать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женные модели в текст;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поиск информации об ответстве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ности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менных учёных, о религиозных объединен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в Российской Федерации, о роли искусства в жизни человека и общества, о видах мошенничества в Интерн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те в разных источниках информации;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систематизировать, критически оценивать и обобщать социальную информацию,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ставленную в раз</w:t>
      </w:r>
      <w:r w:rsidRPr="00FE1A6D">
        <w:rPr>
          <w:rStyle w:val="23"/>
          <w:rFonts w:eastAsiaTheme="minorEastAsia"/>
          <w:sz w:val="26"/>
          <w:szCs w:val="26"/>
        </w:rPr>
        <w:softHyphen/>
        <w:t>ных формах (описательную, 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скую, аудиовизуаль</w:t>
      </w:r>
      <w:r w:rsidRPr="00FE1A6D">
        <w:rPr>
          <w:rStyle w:val="23"/>
          <w:rFonts w:eastAsiaTheme="minorEastAsia"/>
          <w:sz w:val="26"/>
          <w:szCs w:val="26"/>
        </w:rPr>
        <w:softHyphen/>
        <w:t>ную), при изучении культуры, науки и образования;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поступки, поведение 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дей в духов</w:t>
      </w:r>
      <w:r w:rsidRPr="00FE1A6D">
        <w:rPr>
          <w:rStyle w:val="23"/>
          <w:rFonts w:eastAsiaTheme="minorEastAsia"/>
          <w:sz w:val="26"/>
          <w:szCs w:val="26"/>
        </w:rPr>
        <w:softHyphen/>
        <w:t>ной сфере жизни общества;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пу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личного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результатов своей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в сфере духовной культуры в соответствии с особенностями а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дитории и ре</w:t>
      </w:r>
      <w:r w:rsidRPr="00FE1A6D">
        <w:rPr>
          <w:rStyle w:val="23"/>
          <w:rFonts w:eastAsiaTheme="minorEastAsia"/>
          <w:sz w:val="26"/>
          <w:szCs w:val="26"/>
        </w:rPr>
        <w:softHyphen/>
        <w:t>гламентом;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приобретать опыт осуществления совместной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при изучении особенностей разных культур, национальных и религиозных ценностей.</w:t>
      </w:r>
    </w:p>
    <w:p w:rsidR="00F92C70" w:rsidRPr="00FE1A6D" w:rsidRDefault="00F92C7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299" w:name="bookmark521"/>
      <w:r w:rsidRPr="00FE1A6D">
        <w:rPr>
          <w:rStyle w:val="220pt"/>
          <w:rFonts w:eastAsiaTheme="minorEastAsia"/>
          <w:sz w:val="26"/>
          <w:szCs w:val="26"/>
        </w:rPr>
        <w:t>9 КЛАСС</w:t>
      </w:r>
      <w:bookmarkEnd w:id="299"/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политическом измерении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государстве, его признаках и форме, внутренней и внешней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литике, о демократии и демократических ценностях, о констит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ционном статусе гражданина Российской Федерации, о формах участия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 в политике, выборах и реф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рендуме, о политических партиях;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государство как социальный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ститут; принципы и признаки демократии, демократич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сти; роль государства 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 на основе его функций; правовое государство;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ций государства на примере внутренней и внешней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литики России; поли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тических партий и иных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венных объединений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дан; законного участия гра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дан в политике; связи полити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потрясений и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ально-экономического кризиса в государстве;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современные государства по разным при</w:t>
      </w:r>
      <w:r w:rsidRPr="00FE1A6D">
        <w:rPr>
          <w:rStyle w:val="23"/>
          <w:rFonts w:eastAsiaTheme="minorEastAsia"/>
          <w:sz w:val="26"/>
          <w:szCs w:val="26"/>
        </w:rPr>
        <w:softHyphen/>
        <w:t>знакам; элементы формы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ва; типы политических партий; типы общественно-политических организаций;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(в том числе устанавливать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нования для срав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нения) политическую власть с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гими видами власти в обществе; демократические и недемократич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режимы, унитарное и федеративное территориально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>
        <w:rPr>
          <w:rStyle w:val="23"/>
          <w:rFonts w:eastAsiaTheme="minorEastAsia"/>
          <w:sz w:val="26"/>
          <w:szCs w:val="26"/>
        </w:rPr>
        <w:t>-</w:t>
      </w:r>
      <w:r w:rsidRPr="00FE1A6D">
        <w:rPr>
          <w:rStyle w:val="23"/>
          <w:rFonts w:eastAsiaTheme="minorEastAsia"/>
          <w:sz w:val="26"/>
          <w:szCs w:val="26"/>
        </w:rPr>
        <w:t>государственное ус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ройство, монархию и республику, поли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тическую па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тию и общественно-политическое движение, выборы и референдум;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взаимосвязи в отнош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ниях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 человеком, обществом и государством;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жду правами человека и гражданина и об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занностями граждан, связи 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литических потрясений и социально-экономических кризи</w:t>
      </w:r>
      <w:r w:rsidRPr="00FE1A6D">
        <w:rPr>
          <w:rStyle w:val="23"/>
          <w:rFonts w:eastAsiaTheme="minorEastAsia"/>
          <w:sz w:val="26"/>
          <w:szCs w:val="26"/>
        </w:rPr>
        <w:softHyphen/>
        <w:t>сов в государстве;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яснения сущности политики, политической власти, значения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литической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ятельности в обществе; для объяснения взаимосвязи право</w:t>
      </w:r>
      <w:r w:rsidRPr="00FE1A6D">
        <w:rPr>
          <w:rStyle w:val="23"/>
          <w:rFonts w:eastAsiaTheme="minorEastAsia"/>
          <w:sz w:val="26"/>
          <w:szCs w:val="26"/>
        </w:rPr>
        <w:softHyphen/>
        <w:t>вого государства и гражданского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щества; для осмысления личного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циального опыта при исполнении социальной ро</w:t>
      </w:r>
      <w:r w:rsidRPr="00FE1A6D">
        <w:rPr>
          <w:rStyle w:val="23"/>
          <w:rFonts w:eastAsiaTheme="minorEastAsia"/>
          <w:sz w:val="26"/>
          <w:szCs w:val="26"/>
        </w:rPr>
        <w:softHyphen/>
        <w:t>ли гражданина; о роли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формации и информационных тех</w:t>
      </w:r>
      <w:r w:rsidRPr="00FE1A6D">
        <w:rPr>
          <w:rStyle w:val="23"/>
          <w:rFonts w:eastAsiaTheme="minorEastAsia"/>
          <w:sz w:val="26"/>
          <w:szCs w:val="26"/>
        </w:rPr>
        <w:softHyphen/>
        <w:t>нологий в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мире для аргументированного объ</w:t>
      </w:r>
      <w:r w:rsidRPr="00FE1A6D">
        <w:rPr>
          <w:rStyle w:val="23"/>
          <w:rFonts w:eastAsiaTheme="minorEastAsia"/>
          <w:sz w:val="26"/>
          <w:szCs w:val="26"/>
        </w:rPr>
        <w:softHyphen/>
        <w:t>яснения роли СМИ в современном обществе и государстве;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неприемлемость всех форм антиобщественного поведения в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литике с точки зрения со</w:t>
      </w:r>
      <w:r w:rsidRPr="00FE1A6D">
        <w:rPr>
          <w:rStyle w:val="23"/>
          <w:rFonts w:eastAsiaTheme="minorEastAsia"/>
          <w:sz w:val="26"/>
          <w:szCs w:val="26"/>
        </w:rPr>
        <w:softHyphen/>
        <w:t>циальных ценностей и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вовых норм;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в рамках изученного материала познав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тельные и практические задачи, отражающие типичные взаимодей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между субъектами политики; выполн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ролей избирателя, члена политической партии, участ</w:t>
      </w:r>
      <w:r w:rsidRPr="00FE1A6D">
        <w:rPr>
          <w:rStyle w:val="23"/>
          <w:rFonts w:eastAsiaTheme="minorEastAsia"/>
          <w:sz w:val="26"/>
          <w:szCs w:val="26"/>
        </w:rPr>
        <w:softHyphen/>
        <w:t>ника общественно-политического движ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фрагментов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ституции Российской Федерации, других норм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тивных правовых ак</w:t>
      </w:r>
      <w:r w:rsidRPr="00FE1A6D">
        <w:rPr>
          <w:rStyle w:val="23"/>
          <w:rFonts w:eastAsiaTheme="minorEastAsia"/>
          <w:sz w:val="26"/>
          <w:szCs w:val="26"/>
        </w:rPr>
        <w:softHyphen/>
        <w:t>тов, учебных и иных текстов обществове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ческой тематики, связанных с деятельн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стью субъектов политики, преобразо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вывать текст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вую информацию в таблицу или схему о функ</w:t>
      </w:r>
      <w:r w:rsidRPr="00FE1A6D">
        <w:rPr>
          <w:rStyle w:val="23"/>
          <w:rFonts w:eastAsiaTheme="minorEastAsia"/>
          <w:sz w:val="26"/>
          <w:szCs w:val="26"/>
        </w:rPr>
        <w:softHyphen/>
        <w:t>циях государства, 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партий, формах участия граждан в политике;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искать и извлекать информацию о сущности пол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тики, го</w:t>
      </w:r>
      <w:r w:rsidRPr="00FE1A6D">
        <w:rPr>
          <w:rStyle w:val="23"/>
          <w:rFonts w:eastAsiaTheme="minorEastAsia"/>
          <w:sz w:val="26"/>
          <w:szCs w:val="26"/>
        </w:rPr>
        <w:softHyphen/>
        <w:t>сударстве и его роли в обществе: по заданию учителя выяв</w:t>
      </w:r>
      <w:r w:rsidRPr="00FE1A6D">
        <w:rPr>
          <w:rStyle w:val="23"/>
          <w:rFonts w:eastAsiaTheme="minorEastAsia"/>
          <w:sz w:val="26"/>
          <w:szCs w:val="26"/>
        </w:rPr>
        <w:softHyphen/>
        <w:t>лять соответствующие факты из разных адаптированных источников (в том числе учебных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риалов) и публикаций СМИ с соблюдением правил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формационной безопасности при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боте в Интернете;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 и конкретизировать социальную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цию о формах участия граждан нашей страны в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жизни, о выборах и рефере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думе;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политическую деятельность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личных субъек</w:t>
      </w:r>
      <w:r w:rsidRPr="00FE1A6D">
        <w:rPr>
          <w:rStyle w:val="23"/>
          <w:rFonts w:eastAsiaTheme="minorEastAsia"/>
          <w:sz w:val="26"/>
          <w:szCs w:val="26"/>
        </w:rPr>
        <w:softHyphen/>
        <w:t>тов политики с точки зрения учёта в ней интер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сов развития общества, её соответствия гуманистич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 и демократиче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ским ценностям: выражать свою точку зрения, отвечать на вопросы, участвовать в ди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использовать полученные знания в практической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учебной деятельности (включая выполнение проектов индивидуаль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 и в группе), в повседневной жизни для реализации прав гражданина в 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сфере; а также в публичном представлении результатов своей деятельности в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ствии с темой и ситуацией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особенностями аудито</w:t>
      </w:r>
      <w:r w:rsidRPr="00FE1A6D">
        <w:rPr>
          <w:rStyle w:val="23"/>
          <w:rFonts w:eastAsiaTheme="minorEastAsia"/>
          <w:sz w:val="26"/>
          <w:szCs w:val="26"/>
        </w:rPr>
        <w:softHyphen/>
        <w:t>рии и регламентом;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принадлежности, на основе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современного российского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ва: гуманистических и демократических ценностей, идей мира и взаимопонима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между народами, людьми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культур: выполнять учебные задания в парах и группах, исследовательские про</w:t>
      </w:r>
      <w:r w:rsidRPr="00FE1A6D">
        <w:rPr>
          <w:rStyle w:val="23"/>
          <w:rFonts w:eastAsiaTheme="minorEastAsia"/>
          <w:sz w:val="26"/>
          <w:szCs w:val="26"/>
        </w:rPr>
        <w:softHyphen/>
        <w:t>екты.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Гражданин и государство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об основах конст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туционного строя и организации государстве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власти в Российской Федерации, государственно-территориальном устройстве Российской Федерации, деятельности высших органов вла</w:t>
      </w:r>
      <w:r w:rsidRPr="00FE1A6D">
        <w:rPr>
          <w:rStyle w:val="23"/>
          <w:rFonts w:eastAsiaTheme="minorEastAsia"/>
          <w:sz w:val="26"/>
          <w:szCs w:val="26"/>
        </w:rPr>
        <w:softHyphen/>
        <w:t>сти и управления в Российской Федерации; об основных на</w:t>
      </w:r>
      <w:r w:rsidRPr="00FE1A6D">
        <w:rPr>
          <w:rStyle w:val="23"/>
          <w:rFonts w:eastAsiaTheme="minorEastAsia"/>
          <w:sz w:val="26"/>
          <w:szCs w:val="26"/>
        </w:rPr>
        <w:softHyphen/>
        <w:t>правлениях внутренней политики Российской Федерации;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Россию как демократическое 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деративное правовое государство с республиканской формой правления, как социальное государство, как светское государство; ста</w:t>
      </w:r>
      <w:r w:rsidRPr="00FE1A6D">
        <w:rPr>
          <w:rStyle w:val="23"/>
          <w:rFonts w:eastAsiaTheme="minorEastAsia"/>
          <w:sz w:val="26"/>
          <w:szCs w:val="26"/>
        </w:rPr>
        <w:softHyphen/>
        <w:t>тус и полномочия Президента Российской Федерации, осо</w:t>
      </w:r>
      <w:r w:rsidRPr="00FE1A6D">
        <w:rPr>
          <w:rStyle w:val="23"/>
          <w:rFonts w:eastAsiaTheme="minorEastAsia"/>
          <w:sz w:val="26"/>
          <w:szCs w:val="26"/>
        </w:rPr>
        <w:softHyphen/>
        <w:t>бенности формирования и функции Государственной Думы и Совета Федерации, Правительства Российской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и моделировать ситуации в политиче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сфере жизни общества, связанные с ос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ществлением правомочий высших органов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власти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Федерации, субъектов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рации; деятельности 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литических партий; политики в сфере культуры и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ния, бюдже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ной и денежно-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кредитной политики, политики в сф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 противодействии коррупции, обеспечения безопас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личности,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 и государства, в том числе от тер</w:t>
      </w:r>
      <w:r w:rsidRPr="00FE1A6D">
        <w:rPr>
          <w:rStyle w:val="23"/>
          <w:rFonts w:eastAsiaTheme="minorEastAsia"/>
          <w:sz w:val="26"/>
          <w:szCs w:val="26"/>
        </w:rPr>
        <w:softHyphen/>
        <w:t>роризма и экстр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мизма;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по разным признакам (в том числе уста</w:t>
      </w:r>
      <w:r w:rsidRPr="00FE1A6D">
        <w:rPr>
          <w:rStyle w:val="23"/>
          <w:rFonts w:eastAsiaTheme="minorEastAsia"/>
          <w:sz w:val="26"/>
          <w:szCs w:val="26"/>
        </w:rPr>
        <w:softHyphen/>
        <w:t>навливать существенный признак классиф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кации) полно</w:t>
      </w:r>
      <w:r w:rsidRPr="00FE1A6D">
        <w:rPr>
          <w:rStyle w:val="23"/>
          <w:rFonts w:eastAsiaTheme="minorEastAsia"/>
          <w:sz w:val="26"/>
          <w:szCs w:val="26"/>
        </w:rPr>
        <w:softHyphen/>
        <w:t>мочия высших органов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власти Российской Федерации;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с опорой на Конституцию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сийской Федера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 полномочия центральных органов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вла</w:t>
      </w:r>
      <w:r w:rsidRPr="00FE1A6D">
        <w:rPr>
          <w:rStyle w:val="23"/>
          <w:rFonts w:eastAsiaTheme="minorEastAsia"/>
          <w:sz w:val="26"/>
          <w:szCs w:val="26"/>
        </w:rPr>
        <w:softHyphen/>
        <w:t>сти и субъектов Российской 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дерации;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взаимосвязи ветвей власти и субъектов политики в Российской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рации, федерального центра и субъектов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между правами человека и гражданина и обязанн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стями граждан;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характер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стики роли Российской Федерации в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мире; для объяснения сущности проведения в отношении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шей страны междуна</w:t>
      </w:r>
      <w:r w:rsidRPr="00FE1A6D">
        <w:rPr>
          <w:rStyle w:val="23"/>
          <w:rFonts w:eastAsiaTheme="minorEastAsia"/>
          <w:sz w:val="26"/>
          <w:szCs w:val="26"/>
        </w:rPr>
        <w:softHyphen/>
        <w:t>родной политики «сдерживания»; для объяснения необхо</w:t>
      </w:r>
      <w:r w:rsidRPr="00FE1A6D">
        <w:rPr>
          <w:rStyle w:val="23"/>
          <w:rFonts w:eastAsiaTheme="minorEastAsia"/>
          <w:sz w:val="26"/>
          <w:szCs w:val="26"/>
        </w:rPr>
        <w:softHyphen/>
        <w:t>димости противодействия ко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рупции;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 опорой на обществоведческие знания, факты общественной жизни и личный социальный опыт 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делять и аргументи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с точки зрения ценностей гражданственности и па</w:t>
      </w:r>
      <w:r w:rsidRPr="00FE1A6D">
        <w:rPr>
          <w:rStyle w:val="23"/>
          <w:rFonts w:eastAsiaTheme="minorEastAsia"/>
          <w:sz w:val="26"/>
          <w:szCs w:val="26"/>
        </w:rPr>
        <w:softHyphen/>
        <w:t>триотизма своё отношение к внутренней и внешней полити</w:t>
      </w:r>
      <w:r w:rsidRPr="00FE1A6D">
        <w:rPr>
          <w:rStyle w:val="23"/>
          <w:rFonts w:eastAsiaTheme="minorEastAsia"/>
          <w:sz w:val="26"/>
          <w:szCs w:val="26"/>
        </w:rPr>
        <w:softHyphen/>
        <w:t>ке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к проводимой по отношению к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шей стране политике «сдерживания»;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отражаю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процессы, явления и события в политич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жизни Российской Федерации, в межд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народных отношениях;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систематизировать и конкретизировать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 о по</w:t>
      </w:r>
      <w:r w:rsidRPr="00FE1A6D">
        <w:rPr>
          <w:rStyle w:val="23"/>
          <w:rFonts w:eastAsiaTheme="minorEastAsia"/>
          <w:sz w:val="26"/>
          <w:szCs w:val="26"/>
        </w:rPr>
        <w:softHyphen/>
        <w:t>литической жизни в стране в целом, в субъе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тах Российской Федерации, о деятельности высших 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ганов государствен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власти, об основных направлен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внутренней и внеш</w:t>
      </w:r>
      <w:r w:rsidRPr="00FE1A6D">
        <w:rPr>
          <w:rStyle w:val="23"/>
          <w:rFonts w:eastAsiaTheme="minorEastAsia"/>
          <w:sz w:val="26"/>
          <w:szCs w:val="26"/>
        </w:rPr>
        <w:softHyphen/>
        <w:t>ней политики, об усилиях нашего государства в борьбе с экстреми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мом и международным терроризмом;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овладевать смысловым чтением текстов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воведческой тематики: отбирать информацию об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вах конституцион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строя Российской Федерации, гражданстве Российской Федерации,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ституционном статусе человека и граждани</w:t>
      </w:r>
      <w:r w:rsidRPr="00FE1A6D">
        <w:rPr>
          <w:rStyle w:val="23"/>
          <w:rFonts w:eastAsiaTheme="minorEastAsia"/>
          <w:sz w:val="26"/>
          <w:szCs w:val="26"/>
        </w:rPr>
        <w:softHyphen/>
        <w:t>на, о 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номочиях высших органов государственной власти, местном самоуправл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и его функциях из фрагментов Конституции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других нормативных правовых актов и из предложенных учителем источников и учебных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риалов, соста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лять на их основе план, преоб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разовывать текстовую информацию в таблицу, схему;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искать и извлекать информацию об основных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правлениях внутренней и внешней политики Российской Федерации, высших органов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власти, о статусе субъекта Федерации, в котором проживают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чающиеся: выявлять соответствующие факты из публ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каций СМИ с соблюдением правил информационной безопасности при работе в Интер</w:t>
      </w:r>
      <w:r w:rsidRPr="00FE1A6D">
        <w:rPr>
          <w:rStyle w:val="23"/>
          <w:rFonts w:eastAsiaTheme="minorEastAsia"/>
          <w:sz w:val="26"/>
          <w:szCs w:val="26"/>
        </w:rPr>
        <w:softHyphen/>
        <w:t>нете;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 и конкретизи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информацию о важнейших изменен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в российском законодательстве, о ключевых решен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высших органов государственной власти и управл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Российской Федера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ции, субъектов Российской 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дерации, соотносить её с соб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ственными знаниями о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литике, формулировать выводы, подкрепляя их аргуме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тами;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 других людей в гражданско-правовой сфере с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зиций национальных цен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ностей нашего общества, уважения норм российского права, выражать свою точку зрения,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отвечать на вопросы, участво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в ди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куссии;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 государстве Российская Федерация в практической учебной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(выпол</w:t>
      </w:r>
      <w:r w:rsidRPr="00FE1A6D">
        <w:rPr>
          <w:rStyle w:val="23"/>
          <w:rFonts w:eastAsiaTheme="minorEastAsia"/>
          <w:sz w:val="26"/>
          <w:szCs w:val="26"/>
        </w:rPr>
        <w:softHyphen/>
        <w:t>нять проблемные задания, инд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видуальные и групповые проекты), в повседневной жизни для осо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нанного выполне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гражданских обязанностей; пу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лично представлять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зультаты своей деятельности (в рамках изученного матери</w:t>
      </w:r>
      <w:r w:rsidRPr="00FE1A6D">
        <w:rPr>
          <w:rStyle w:val="23"/>
          <w:rFonts w:eastAsiaTheme="minorEastAsia"/>
          <w:sz w:val="26"/>
          <w:szCs w:val="26"/>
        </w:rPr>
        <w:softHyphen/>
        <w:t>ала, включая проектную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тельность) в соответствии с те</w:t>
      </w:r>
      <w:r w:rsidRPr="00FE1A6D">
        <w:rPr>
          <w:rStyle w:val="23"/>
          <w:rFonts w:eastAsiaTheme="minorEastAsia"/>
          <w:sz w:val="26"/>
          <w:szCs w:val="26"/>
        </w:rPr>
        <w:softHyphen/>
        <w:t>мой и ситуацией общения, особенностями аудитории и регламентом;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заполнять форму (в том числе электронную) и составлять простейший док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 при использовании пор</w:t>
      </w:r>
      <w:r w:rsidRPr="00FE1A6D">
        <w:rPr>
          <w:rStyle w:val="23"/>
          <w:rFonts w:eastAsiaTheme="minorEastAsia"/>
          <w:sz w:val="26"/>
          <w:szCs w:val="26"/>
        </w:rPr>
        <w:softHyphen/>
        <w:t>тала государственных услуг;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и рели</w:t>
      </w:r>
      <w:r w:rsidRPr="00FE1A6D">
        <w:rPr>
          <w:rStyle w:val="23"/>
          <w:rFonts w:eastAsiaTheme="minorEastAsia"/>
          <w:sz w:val="26"/>
          <w:szCs w:val="26"/>
        </w:rPr>
        <w:softHyphen/>
        <w:t>гиозной принадлежности на основе наци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ценно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стей современного российского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ва: гуманистических и демократических ценностей, идей мира и взаимопонима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между народами, людьми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культур.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системе социальных отношений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 социальной структуре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ства, социальных общностях и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пах; социальных стату</w:t>
      </w:r>
      <w:r w:rsidRPr="00FE1A6D">
        <w:rPr>
          <w:rStyle w:val="23"/>
          <w:rFonts w:eastAsiaTheme="minorEastAsia"/>
          <w:sz w:val="26"/>
          <w:szCs w:val="26"/>
        </w:rPr>
        <w:softHyphen/>
        <w:t>сах, ролях, социализации 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ности; важности семьи как ба</w:t>
      </w:r>
      <w:r w:rsidRPr="00FE1A6D">
        <w:rPr>
          <w:rStyle w:val="23"/>
          <w:rFonts w:eastAsiaTheme="minorEastAsia"/>
          <w:sz w:val="26"/>
          <w:szCs w:val="26"/>
        </w:rPr>
        <w:softHyphen/>
        <w:t>зового социального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ститута; об этносе и нациях, этническом многообразии современн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человечества, диалоге культур, отклоняющемся пов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дении и здоровом образе жизни;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функции семьи в обществе;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альной политики Российского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различных социальных стат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сов, соци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альных ролей, социальной политики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ского государ</w:t>
      </w:r>
      <w:r w:rsidRPr="00FE1A6D">
        <w:rPr>
          <w:rStyle w:val="23"/>
          <w:rFonts w:eastAsiaTheme="minorEastAsia"/>
          <w:sz w:val="26"/>
          <w:szCs w:val="26"/>
        </w:rPr>
        <w:softHyphen/>
        <w:t>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социальные общности и гру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пы;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сравнивать виды социальной мобильности;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причины существов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разных социальных групп; социальных различий и конфликтов;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для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мысления личного социального опыта при исполн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нии типичных для несовер</w:t>
      </w:r>
      <w:r w:rsidRPr="00FE1A6D">
        <w:rPr>
          <w:rStyle w:val="23"/>
          <w:rFonts w:eastAsiaTheme="minorEastAsia"/>
          <w:sz w:val="26"/>
          <w:szCs w:val="26"/>
        </w:rPr>
        <w:softHyphen/>
        <w:t>шеннолетних социальных ролей; аргумент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рованного объ</w:t>
      </w:r>
      <w:r w:rsidRPr="00FE1A6D">
        <w:rPr>
          <w:rStyle w:val="23"/>
          <w:rFonts w:eastAsiaTheme="minorEastAsia"/>
          <w:sz w:val="26"/>
          <w:szCs w:val="26"/>
        </w:rPr>
        <w:softHyphen/>
        <w:t>яснения социальной и личной значимости здорового образа жизни, опасности наркомании и алк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голизма для человека и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знания, факты общественной жизни и личный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 опыт своё отношение к разным э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носам;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познавательные и практические задачи, отражаю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типичные социальные взаимодействия;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правленные на распознавание отклоняющегося повед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его видов;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смысловое чтение текстов и соста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лять на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нове учебных текстов план (в том числе отр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жающий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ченный материал о социализации личн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сти);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 информацию из адаптированных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ников, пу</w:t>
      </w:r>
      <w:r w:rsidRPr="00FE1A6D">
        <w:rPr>
          <w:rStyle w:val="23"/>
          <w:rFonts w:eastAsiaTheme="minorEastAsia"/>
          <w:sz w:val="26"/>
          <w:szCs w:val="26"/>
        </w:rPr>
        <w:softHyphen/>
        <w:t>бликаций СМИ и Интернета о межнационал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отношени</w:t>
      </w:r>
      <w:r w:rsidRPr="00FE1A6D">
        <w:rPr>
          <w:rStyle w:val="23"/>
          <w:rFonts w:eastAsiaTheme="minorEastAsia"/>
          <w:sz w:val="26"/>
          <w:szCs w:val="26"/>
        </w:rPr>
        <w:softHyphen/>
        <w:t>ях, об историческом единстве народов России; преобразовы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информацию из текста в мод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 (таблицу, диаграмму, схему) и из предложенных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делей в текст;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анализировать, обобщать, систематизировать 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стовую и статистическую социальную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формацию из адаптирован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источников, учебных материалов и публикаций СМИ об отклоняющемся поведении, его причинах и негативных по</w:t>
      </w:r>
      <w:r w:rsidRPr="00FE1A6D">
        <w:rPr>
          <w:rStyle w:val="23"/>
          <w:rFonts w:eastAsiaTheme="minorEastAsia"/>
          <w:sz w:val="26"/>
          <w:szCs w:val="26"/>
        </w:rPr>
        <w:softHyphen/>
        <w:t>следствиях; о выполнении членами семьи своих социальных 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лей; о социальных конфликтах; критически оценивать со</w:t>
      </w:r>
      <w:r w:rsidRPr="00FE1A6D">
        <w:rPr>
          <w:rStyle w:val="23"/>
          <w:rFonts w:eastAsiaTheme="minorEastAsia"/>
          <w:sz w:val="26"/>
          <w:szCs w:val="26"/>
        </w:rPr>
        <w:softHyphen/>
        <w:t>временную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альную информацию;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собственные поступки и поведение, 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монстриру</w:t>
      </w:r>
      <w:r w:rsidRPr="00FE1A6D">
        <w:rPr>
          <w:rStyle w:val="23"/>
          <w:rFonts w:eastAsiaTheme="minorEastAsia"/>
          <w:sz w:val="26"/>
          <w:szCs w:val="26"/>
        </w:rPr>
        <w:softHyphen/>
        <w:t>ющее отношение к людям других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ностей; осозна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неприемлемость ант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общественного поведения;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в практической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для выстраивания собственного поведения с позиции здорового образа жизни;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совместную деятельность с людьми другой на</w:t>
      </w:r>
      <w:r w:rsidRPr="00FE1A6D">
        <w:rPr>
          <w:rStyle w:val="23"/>
          <w:rFonts w:eastAsiaTheme="minorEastAsia"/>
          <w:sz w:val="26"/>
          <w:szCs w:val="26"/>
        </w:rPr>
        <w:softHyphen/>
        <w:t>циональной и религиозной прина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лежности на основе веро</w:t>
      </w:r>
      <w:r w:rsidRPr="00FE1A6D">
        <w:rPr>
          <w:rStyle w:val="23"/>
          <w:rFonts w:eastAsiaTheme="minorEastAsia"/>
          <w:sz w:val="26"/>
          <w:szCs w:val="26"/>
        </w:rPr>
        <w:softHyphen/>
        <w:t>терпимости и взаимопонимания между людьми разных культур.</w:t>
      </w:r>
    </w:p>
    <w:p w:rsidR="00F92C70" w:rsidRPr="00FE1A6D" w:rsidRDefault="00F92C7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современном изменяющемся мире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осваивать и применять знания об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стве, глобализации, глобальных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блемах;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сущность информационного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щества; здо</w:t>
      </w:r>
      <w:r w:rsidRPr="00FE1A6D">
        <w:rPr>
          <w:rStyle w:val="23"/>
          <w:rFonts w:eastAsiaTheme="minorEastAsia"/>
          <w:sz w:val="26"/>
          <w:szCs w:val="26"/>
        </w:rPr>
        <w:softHyphen/>
        <w:t>ровый образ жизни; глобализацию как ва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ный общемиро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вой интеграционный процесс;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глобальных проблем и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можных пу</w:t>
      </w:r>
      <w:r w:rsidRPr="00FE1A6D">
        <w:rPr>
          <w:rStyle w:val="23"/>
          <w:rFonts w:eastAsiaTheme="minorEastAsia"/>
          <w:sz w:val="26"/>
          <w:szCs w:val="26"/>
        </w:rPr>
        <w:softHyphen/>
        <w:t>тей их решения; участия молодёжи в общес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венной жизни; влияния образования на возможности профессионального выбора и карьерного роста;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требования к современным професс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ям;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устанавливать и объяснять причины и последс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 глобали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ное) важности здорового образа жизни,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зи здоровья и спорта в жизни человека;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и аргументировать с опорой на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ствоведче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знания, факты общественной жизни и личный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 опыт своё отношение к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 формам коммуни</w:t>
      </w:r>
      <w:r w:rsidRPr="00FE1A6D">
        <w:rPr>
          <w:rStyle w:val="23"/>
          <w:rFonts w:eastAsiaTheme="minorEastAsia"/>
          <w:sz w:val="26"/>
          <w:szCs w:val="26"/>
        </w:rPr>
        <w:softHyphen/>
        <w:t>кации; к здоровому образу жизни;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решать в рамках изученного материала познав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тельные и практические задачи, связанные с волонтё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ским движени</w:t>
      </w:r>
      <w:r w:rsidRPr="00FE1A6D">
        <w:rPr>
          <w:rStyle w:val="23"/>
          <w:rFonts w:eastAsiaTheme="minorEastAsia"/>
          <w:sz w:val="26"/>
          <w:szCs w:val="26"/>
        </w:rPr>
        <w:softHyphen/>
        <w:t>ем; отражающие особенности коммуник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в виртуальном пространстве;</w:t>
      </w:r>
    </w:p>
    <w:p w:rsidR="00F92C70" w:rsidRPr="00FE1A6D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смысловое чтение текстов (научно-популяр</w:t>
      </w:r>
      <w:r w:rsidRPr="00FE1A6D">
        <w:rPr>
          <w:rStyle w:val="23"/>
          <w:rFonts w:eastAsiaTheme="minorEastAsia"/>
          <w:sz w:val="26"/>
          <w:szCs w:val="26"/>
        </w:rPr>
        <w:softHyphen/>
        <w:t>ных, публицистических и др.) по проблемам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временного общества, глобализации; непрерывного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разования; выбора профессии;</w:t>
      </w:r>
    </w:p>
    <w:p w:rsidR="00F92C70" w:rsidRPr="00F92C70" w:rsidRDefault="00F92C70" w:rsidP="00182D47">
      <w:pPr>
        <w:widowControl w:val="0"/>
        <w:numPr>
          <w:ilvl w:val="0"/>
          <w:numId w:val="66"/>
        </w:numPr>
        <w:tabs>
          <w:tab w:val="left" w:pos="327"/>
        </w:tabs>
        <w:spacing w:after="0" w:line="240" w:lineRule="auto"/>
        <w:ind w:firstLine="397"/>
        <w:rPr>
          <w:rStyle w:val="23"/>
          <w:rFonts w:asciiTheme="minorHAnsi" w:eastAsiaTheme="minorEastAsia" w:hAnsiTheme="minorHAnsi" w:cstheme="minorBidi"/>
          <w:color w:val="auto"/>
          <w:sz w:val="26"/>
          <w:szCs w:val="26"/>
          <w:lang w:bidi="ar-SA"/>
        </w:rPr>
      </w:pPr>
      <w:r w:rsidRPr="00FE1A6D">
        <w:rPr>
          <w:rStyle w:val="23"/>
          <w:rFonts w:eastAsiaTheme="minorEastAsia"/>
          <w:sz w:val="26"/>
          <w:szCs w:val="26"/>
        </w:rPr>
        <w:t>осуществлять поиск и извлечение социальной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(текстовой, графической, аудиовиз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альной) из различных источников о глобализации и её последств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ях; о роли непре</w:t>
      </w:r>
      <w:r w:rsidRPr="00FE1A6D">
        <w:rPr>
          <w:rStyle w:val="23"/>
          <w:rFonts w:eastAsiaTheme="minorEastAsia"/>
          <w:sz w:val="26"/>
          <w:szCs w:val="26"/>
        </w:rPr>
        <w:softHyphen/>
        <w:t>рывного образования в современном обществе.</w:t>
      </w: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Pr="00FE1A6D" w:rsidRDefault="0044277B" w:rsidP="00182D47">
      <w:pPr>
        <w:keepNext/>
        <w:keepLines/>
        <w:widowControl w:val="0"/>
        <w:numPr>
          <w:ilvl w:val="0"/>
          <w:numId w:val="67"/>
        </w:numPr>
        <w:tabs>
          <w:tab w:val="left" w:pos="749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00" w:name="bookmark522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ГЕОГРАФИЯ</w:t>
      </w:r>
      <w:bookmarkEnd w:id="30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географии на уровне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новного общего образования составлена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Требований к результатам освоения основной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зовательной программы основного общего образования, представленных в Федераль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ном государственном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зовательном стандарте основного общего образования, а также на основе характеристики пла</w:t>
      </w:r>
      <w:r w:rsidRPr="00FE1A6D">
        <w:rPr>
          <w:rStyle w:val="23"/>
          <w:rFonts w:eastAsiaTheme="minorEastAsia"/>
          <w:sz w:val="26"/>
          <w:szCs w:val="26"/>
        </w:rPr>
        <w:softHyphen/>
        <w:t>нируемых результ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тов духовно-нравственного развития, вос</w:t>
      </w:r>
      <w:r w:rsidRPr="00FE1A6D">
        <w:rPr>
          <w:rStyle w:val="23"/>
          <w:rFonts w:eastAsiaTheme="minorEastAsia"/>
          <w:sz w:val="26"/>
          <w:szCs w:val="26"/>
        </w:rPr>
        <w:softHyphen/>
        <w:t>питания и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циализации обучающихся, представленной в Примерной программе воспитания (одобрено решением ФУМО от 02.06.2020 г.).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01" w:name="bookmark523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30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Программа по географии отражает основные треб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 Фе</w:t>
      </w:r>
      <w:r w:rsidRPr="00FE1A6D">
        <w:rPr>
          <w:rStyle w:val="23"/>
          <w:rFonts w:eastAsiaTheme="minorEastAsia"/>
          <w:sz w:val="26"/>
          <w:szCs w:val="26"/>
        </w:rPr>
        <w:softHyphen/>
        <w:t>дерального государственного образовательного стандарта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общего образования к личностным, метапредметным и предметным результатам освоения образовательных программ и составлена с учётом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цепции географического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ния, принятой на Вс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российском съезде учителей географии и утверждённой Решением Коллегии Министерства просвеще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науки Российской Федерации от 24.12.2018 года.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Согласно своему назначению примерная рабочая програм</w:t>
      </w:r>
      <w:r w:rsidRPr="00FE1A6D">
        <w:rPr>
          <w:rStyle w:val="23"/>
          <w:rFonts w:eastAsiaTheme="minorEastAsia"/>
          <w:sz w:val="26"/>
          <w:szCs w:val="26"/>
        </w:rPr>
        <w:softHyphen/>
        <w:t>ма является ориентиром для составления раб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чих авторских программ: она даёт представление о целях обучения, воспи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тания и развития обучающихся средс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вами учебного предме</w:t>
      </w:r>
      <w:r w:rsidRPr="00FE1A6D">
        <w:rPr>
          <w:rStyle w:val="23"/>
          <w:rFonts w:eastAsiaTheme="minorEastAsia"/>
          <w:sz w:val="26"/>
          <w:szCs w:val="26"/>
        </w:rPr>
        <w:softHyphen/>
        <w:t>та «География»; устанавливает обязательное предметное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держание, предусматривает распределение его по классам и структурирование его по разделам и темам курса; даёт при</w:t>
      </w:r>
      <w:r w:rsidRPr="00FE1A6D">
        <w:rPr>
          <w:rStyle w:val="23"/>
          <w:rFonts w:eastAsiaTheme="minorEastAsia"/>
          <w:sz w:val="26"/>
          <w:szCs w:val="26"/>
        </w:rPr>
        <w:softHyphen/>
        <w:t>мерное распределение учебных часов по тематическим разде</w:t>
      </w:r>
      <w:r w:rsidRPr="00FE1A6D">
        <w:rPr>
          <w:rStyle w:val="23"/>
          <w:rFonts w:eastAsiaTheme="minorEastAsia"/>
          <w:sz w:val="26"/>
          <w:szCs w:val="26"/>
        </w:rPr>
        <w:softHyphen/>
        <w:t>лам курса и рек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мендуемую (примерную) последовательность их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с учётом межпредметных и внутрипредметных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зей, логики учебного процесса, возрастных особенн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стей обучающихся; определяет возможности предмета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для реали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 требований к результатам освоения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 основно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общего образования, требований к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зультатам обучения географии, а также основных видов деятельности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География в основной школе — предмет, 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рующий у обучающихся систему комплексных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 ориентиро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ванных знаний о Земле как планете людей, об основных зако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номерностях развития природы, 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мещении населения и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зяйства, об особенностях и о динамике основных природных, экологических и соц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ально-экономических процессов, о проб</w:t>
      </w:r>
      <w:r w:rsidRPr="00FE1A6D">
        <w:rPr>
          <w:rStyle w:val="23"/>
          <w:rFonts w:eastAsiaTheme="minorEastAsia"/>
          <w:sz w:val="26"/>
          <w:szCs w:val="26"/>
        </w:rPr>
        <w:softHyphen/>
        <w:t>лемах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действия природы и общества, географических подходах к устойчивому развитию территорий.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курса географии в основной школе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ляется ба</w:t>
      </w:r>
      <w:r w:rsidRPr="00FE1A6D">
        <w:rPr>
          <w:rStyle w:val="23"/>
          <w:rFonts w:eastAsiaTheme="minorEastAsia"/>
          <w:sz w:val="26"/>
          <w:szCs w:val="26"/>
        </w:rPr>
        <w:softHyphen/>
        <w:t>зой для реализации краеведческого подхода в обучении, изуче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географических закономерностей, теорий, законов и гипо</w:t>
      </w:r>
      <w:r w:rsidRPr="00FE1A6D">
        <w:rPr>
          <w:rStyle w:val="23"/>
          <w:rFonts w:eastAsiaTheme="minorEastAsia"/>
          <w:sz w:val="26"/>
          <w:szCs w:val="26"/>
        </w:rPr>
        <w:softHyphen/>
        <w:t>тез в старшей школе, базовым звеном в системе непрерывного географического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зования, основой для последующей уров- невой дифф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ренциации.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02" w:name="bookmark524"/>
      <w:r w:rsidRPr="00FE1A6D">
        <w:rPr>
          <w:rStyle w:val="322"/>
          <w:rFonts w:eastAsia="Tahoma"/>
          <w:sz w:val="26"/>
          <w:szCs w:val="26"/>
        </w:rPr>
        <w:t>ЦЕЛИ ИЗУЧЕНИЯ УЧЕБНОГО ПРЕДМЕТА «ГЕ</w:t>
      </w:r>
      <w:r w:rsidRPr="00FE1A6D">
        <w:rPr>
          <w:rStyle w:val="322"/>
          <w:rFonts w:eastAsia="Tahoma"/>
          <w:sz w:val="26"/>
          <w:szCs w:val="26"/>
        </w:rPr>
        <w:t>О</w:t>
      </w:r>
      <w:r w:rsidRPr="00FE1A6D">
        <w:rPr>
          <w:rStyle w:val="322"/>
          <w:rFonts w:eastAsia="Tahoma"/>
          <w:sz w:val="26"/>
          <w:szCs w:val="26"/>
        </w:rPr>
        <w:t>ГРАФИЯ»</w:t>
      </w:r>
      <w:bookmarkEnd w:id="30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географии в общем образовании направл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но на до</w:t>
      </w:r>
      <w:r w:rsidRPr="00FE1A6D">
        <w:rPr>
          <w:rStyle w:val="23"/>
          <w:rFonts w:eastAsiaTheme="minorEastAsia"/>
          <w:sz w:val="26"/>
          <w:szCs w:val="26"/>
        </w:rPr>
        <w:softHyphen/>
        <w:t>стижение следующих целей:</w:t>
      </w:r>
    </w:p>
    <w:p w:rsidR="0044277B" w:rsidRPr="00FE1A6D" w:rsidRDefault="0044277B" w:rsidP="00182D47">
      <w:pPr>
        <w:widowControl w:val="0"/>
        <w:numPr>
          <w:ilvl w:val="0"/>
          <w:numId w:val="68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воспитание чувства патриотизма, любви к своей стране, малой родине, взаимопонимания с другими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родами на осно</w:t>
      </w:r>
      <w:r w:rsidRPr="00FE1A6D">
        <w:rPr>
          <w:rStyle w:val="23"/>
          <w:rFonts w:eastAsiaTheme="minorEastAsia"/>
          <w:sz w:val="26"/>
          <w:szCs w:val="26"/>
        </w:rPr>
        <w:softHyphen/>
        <w:t>ве формирования целостного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образа России, ценностных ориентаций личн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сти;</w:t>
      </w:r>
    </w:p>
    <w:p w:rsidR="0044277B" w:rsidRPr="00FE1A6D" w:rsidRDefault="0044277B" w:rsidP="00182D47">
      <w:pPr>
        <w:widowControl w:val="0"/>
        <w:numPr>
          <w:ilvl w:val="0"/>
          <w:numId w:val="68"/>
        </w:numPr>
        <w:tabs>
          <w:tab w:val="left" w:pos="538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познавательных интересов, интеллект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альных и творческих способностей в процессе наблюд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за состояни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окружающей среды, решения геогр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фических задач, про</w:t>
      </w:r>
      <w:r w:rsidRPr="00FE1A6D">
        <w:rPr>
          <w:rStyle w:val="23"/>
          <w:rFonts w:eastAsiaTheme="minorEastAsia"/>
          <w:sz w:val="26"/>
          <w:szCs w:val="26"/>
        </w:rPr>
        <w:softHyphen/>
        <w:t>блем повседневной жизни с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зованием географических знаний, самостоятельного приобретения новых знаний;</w:t>
      </w:r>
    </w:p>
    <w:p w:rsidR="0044277B" w:rsidRPr="00FE1A6D" w:rsidRDefault="0044277B" w:rsidP="00182D47">
      <w:pPr>
        <w:widowControl w:val="0"/>
        <w:numPr>
          <w:ilvl w:val="0"/>
          <w:numId w:val="68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воспитание экологической культуры, соответс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вующей со</w:t>
      </w:r>
      <w:r w:rsidRPr="00FE1A6D">
        <w:rPr>
          <w:rStyle w:val="23"/>
          <w:rFonts w:eastAsiaTheme="minorEastAsia"/>
          <w:sz w:val="26"/>
          <w:szCs w:val="26"/>
        </w:rPr>
        <w:softHyphen/>
        <w:t>временному уровню геоэкологического мы</w:t>
      </w:r>
      <w:r w:rsidRPr="00FE1A6D">
        <w:rPr>
          <w:rStyle w:val="23"/>
          <w:rFonts w:eastAsiaTheme="minorEastAsia"/>
          <w:sz w:val="26"/>
          <w:szCs w:val="26"/>
        </w:rPr>
        <w:t>ш</w:t>
      </w:r>
      <w:r w:rsidRPr="00FE1A6D">
        <w:rPr>
          <w:rStyle w:val="23"/>
          <w:rFonts w:eastAsiaTheme="minorEastAsia"/>
          <w:sz w:val="26"/>
          <w:szCs w:val="26"/>
        </w:rPr>
        <w:t>ления на основе освоения знаний о взаимосвязях в ПК, об основных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особенностях природы,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селения и хозяйства России и мира, своей местности, о способах сохранения окружающей среды и рационал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использования природных ресурсов;</w:t>
      </w:r>
    </w:p>
    <w:p w:rsidR="0044277B" w:rsidRPr="00FE1A6D" w:rsidRDefault="0044277B" w:rsidP="00182D47">
      <w:pPr>
        <w:widowControl w:val="0"/>
        <w:numPr>
          <w:ilvl w:val="0"/>
          <w:numId w:val="68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способности поиска и применения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личных источников географической информации, в том числе ресурсов Интернета, для описания, характер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стики, объясне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оценки разнообразных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явлений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цессов, жизненных ситуаций;</w:t>
      </w:r>
    </w:p>
    <w:p w:rsidR="0044277B" w:rsidRPr="00FA4209" w:rsidRDefault="0044277B" w:rsidP="00182D47">
      <w:pPr>
        <w:widowControl w:val="0"/>
        <w:numPr>
          <w:ilvl w:val="0"/>
          <w:numId w:val="68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A4209">
        <w:rPr>
          <w:rStyle w:val="23"/>
          <w:rFonts w:eastAsiaTheme="minorEastAsia"/>
          <w:sz w:val="26"/>
          <w:szCs w:val="26"/>
        </w:rPr>
        <w:t>формирование комплекса практико-ориентированных гео</w:t>
      </w:r>
      <w:r w:rsidRPr="00FA4209">
        <w:rPr>
          <w:rStyle w:val="23"/>
          <w:rFonts w:eastAsiaTheme="minorEastAsia"/>
          <w:sz w:val="26"/>
          <w:szCs w:val="26"/>
        </w:rPr>
        <w:softHyphen/>
        <w:t>графических знаний и умений, н</w:t>
      </w:r>
      <w:r w:rsidRPr="00FA4209">
        <w:rPr>
          <w:rStyle w:val="23"/>
          <w:rFonts w:eastAsiaTheme="minorEastAsia"/>
          <w:sz w:val="26"/>
          <w:szCs w:val="26"/>
        </w:rPr>
        <w:t>е</w:t>
      </w:r>
      <w:r w:rsidRPr="00FA4209">
        <w:rPr>
          <w:rStyle w:val="23"/>
          <w:rFonts w:eastAsiaTheme="minorEastAsia"/>
          <w:sz w:val="26"/>
          <w:szCs w:val="26"/>
        </w:rPr>
        <w:t>обходимых для развития на</w:t>
      </w:r>
      <w:r w:rsidRPr="00FA4209">
        <w:rPr>
          <w:rStyle w:val="23"/>
          <w:rFonts w:eastAsiaTheme="minorEastAsia"/>
          <w:sz w:val="26"/>
          <w:szCs w:val="26"/>
        </w:rPr>
        <w:softHyphen/>
        <w:t>выков их использования при решении проблем различной сложности в повседневной жизни на основе краеведческого ма</w:t>
      </w:r>
      <w:r w:rsidRPr="00FA4209">
        <w:rPr>
          <w:rStyle w:val="23"/>
          <w:rFonts w:eastAsiaTheme="minorEastAsia"/>
          <w:sz w:val="26"/>
          <w:szCs w:val="26"/>
        </w:rPr>
        <w:softHyphen/>
        <w:t>териала, осмысления сущности происходящих в жизни процес</w:t>
      </w:r>
      <w:r w:rsidRPr="00FA4209">
        <w:rPr>
          <w:rStyle w:val="23"/>
          <w:rFonts w:eastAsiaTheme="minorEastAsia"/>
          <w:sz w:val="26"/>
          <w:szCs w:val="26"/>
        </w:rPr>
        <w:softHyphen/>
        <w:t>сов и явлений в современном поликультурном, полиэтничном и мног</w:t>
      </w:r>
      <w:r w:rsidRPr="00FA4209">
        <w:rPr>
          <w:rStyle w:val="23"/>
          <w:rFonts w:eastAsiaTheme="minorEastAsia"/>
          <w:sz w:val="26"/>
          <w:szCs w:val="26"/>
        </w:rPr>
        <w:t>о</w:t>
      </w:r>
      <w:r w:rsidRPr="00FA4209">
        <w:rPr>
          <w:rStyle w:val="23"/>
          <w:rFonts w:eastAsiaTheme="minorEastAsia"/>
          <w:sz w:val="26"/>
          <w:szCs w:val="26"/>
        </w:rPr>
        <w:t>конфессиональном мире;</w:t>
      </w:r>
    </w:p>
    <w:p w:rsidR="0044277B" w:rsidRPr="00FE1A6D" w:rsidRDefault="0044277B" w:rsidP="00182D47">
      <w:pPr>
        <w:widowControl w:val="0"/>
        <w:numPr>
          <w:ilvl w:val="0"/>
          <w:numId w:val="68"/>
        </w:numPr>
        <w:tabs>
          <w:tab w:val="left" w:pos="54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географических знаний и умений, необхо</w:t>
      </w:r>
      <w:r w:rsidRPr="00FE1A6D">
        <w:rPr>
          <w:rStyle w:val="23"/>
          <w:rFonts w:eastAsiaTheme="minorEastAsia"/>
          <w:sz w:val="26"/>
          <w:szCs w:val="26"/>
        </w:rPr>
        <w:softHyphen/>
        <w:t>димых для продолжения образования по напра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лениям подго</w:t>
      </w:r>
      <w:r w:rsidRPr="00FE1A6D">
        <w:rPr>
          <w:rStyle w:val="23"/>
          <w:rFonts w:eastAsiaTheme="minorEastAsia"/>
          <w:sz w:val="26"/>
          <w:szCs w:val="26"/>
        </w:rPr>
        <w:softHyphen/>
        <w:t>товки (специальностям), требующим нал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чия серьёзной базы географических знаний.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03" w:name="bookmark525"/>
      <w:r w:rsidRPr="00FE1A6D">
        <w:rPr>
          <w:rStyle w:val="322"/>
          <w:rFonts w:eastAsia="Tahoma"/>
          <w:sz w:val="26"/>
          <w:szCs w:val="26"/>
        </w:rPr>
        <w:t>МЕСТО УЧЕБНОГО ПРЕДМЕТА «ГЕОГРАФИЯ» В УЧЕБНОМ ПЛАНЕ</w:t>
      </w:r>
      <w:bookmarkEnd w:id="30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системе общего образования «География» призн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на обяза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тельным учебным предметом, который входит в состав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метной области «Общественно-научные предметы».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содержания курса «География» в основной школе происходит с опорой на географические знания и умения, сфор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мированные ранее в курсе «Окружающий мир».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Учебным планом на изучение географии отводится 272 часа: по одному часу в неделю в 5 и 6 классах и по 2 часа в 7, 8 и 9 классах.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Для каждого класса предусмотрено резервное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ное время, которое может быть использовано участн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ками образователь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процесса в целях формирования вариативной составляю</w:t>
      </w:r>
      <w:r w:rsidRPr="00FE1A6D">
        <w:rPr>
          <w:rStyle w:val="23"/>
          <w:rFonts w:eastAsiaTheme="minorEastAsia"/>
          <w:sz w:val="26"/>
          <w:szCs w:val="26"/>
        </w:rPr>
        <w:softHyphen/>
        <w:t>щей содержания конкретной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бочей программы. При этом обязательная (инвариан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ная) часть содержания предмета, уста</w:t>
      </w:r>
      <w:r w:rsidRPr="00FE1A6D">
        <w:rPr>
          <w:rStyle w:val="23"/>
          <w:rFonts w:eastAsiaTheme="minorEastAsia"/>
          <w:sz w:val="26"/>
          <w:szCs w:val="26"/>
        </w:rPr>
        <w:softHyphen/>
        <w:t>новленная приме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ной рабочей программой должна быть сохра</w:t>
      </w:r>
      <w:r w:rsidRPr="00FE1A6D">
        <w:rPr>
          <w:rStyle w:val="23"/>
          <w:rFonts w:eastAsiaTheme="minorEastAsia"/>
          <w:sz w:val="26"/>
          <w:szCs w:val="26"/>
        </w:rPr>
        <w:softHyphen/>
        <w:t>нена полн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стью.</w:t>
      </w:r>
      <w:bookmarkStart w:id="304" w:name="bookmark526"/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>
        <w:rPr>
          <w:rStyle w:val="23"/>
          <w:rFonts w:eastAsiaTheme="minorEastAsia"/>
          <w:sz w:val="26"/>
          <w:szCs w:val="26"/>
        </w:rPr>
        <w:t xml:space="preserve">5 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ab/>
      </w:r>
      <w:bookmarkEnd w:id="304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05" w:name="bookmark527"/>
      <w:r w:rsidRPr="00FE1A6D">
        <w:rPr>
          <w:rStyle w:val="322"/>
          <w:rFonts w:eastAsia="Tahoma"/>
          <w:sz w:val="26"/>
          <w:szCs w:val="26"/>
        </w:rPr>
        <w:t>РАЗДЕЛ 1. ГЕОГРАФИЧЕСКОЕ ИЗУЧЕНИЕ ЗЕ</w:t>
      </w:r>
      <w:r w:rsidRPr="00FE1A6D">
        <w:rPr>
          <w:rStyle w:val="322"/>
          <w:rFonts w:eastAsia="Tahoma"/>
          <w:sz w:val="26"/>
          <w:szCs w:val="26"/>
        </w:rPr>
        <w:t>М</w:t>
      </w:r>
      <w:r w:rsidRPr="00FE1A6D">
        <w:rPr>
          <w:rStyle w:val="322"/>
          <w:rFonts w:eastAsia="Tahoma"/>
          <w:sz w:val="26"/>
          <w:szCs w:val="26"/>
        </w:rPr>
        <w:t>ЛИ</w:t>
      </w:r>
      <w:bookmarkEnd w:id="305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06" w:name="bookmark52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Введение. География — наука о планете Земля</w:t>
      </w:r>
      <w:bookmarkEnd w:id="30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Что изучает география? Географические объекты, процессы и явления. Как география изучает объекты, процессы и явле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ния. </w:t>
      </w:r>
      <w:r w:rsidRPr="00FE1A6D">
        <w:rPr>
          <w:rStyle w:val="24"/>
          <w:rFonts w:eastAsia="Tahoma"/>
          <w:sz w:val="26"/>
          <w:szCs w:val="26"/>
        </w:rPr>
        <w:t>Географические методы изучения объектов и явлений</w:t>
      </w:r>
      <w:r w:rsidRPr="00FE1A6D">
        <w:rPr>
          <w:rStyle w:val="24"/>
          <w:rFonts w:eastAsia="Tahoma"/>
          <w:sz w:val="26"/>
          <w:szCs w:val="26"/>
          <w:vertAlign w:val="superscript"/>
        </w:rPr>
        <w:footnoteReference w:id="26"/>
      </w:r>
      <w:r w:rsidRPr="00FE1A6D">
        <w:rPr>
          <w:rStyle w:val="24"/>
          <w:rFonts w:eastAsia="Tahoma"/>
          <w:sz w:val="26"/>
          <w:szCs w:val="26"/>
        </w:rPr>
        <w:t xml:space="preserve">. </w:t>
      </w:r>
      <w:r w:rsidRPr="00FE1A6D">
        <w:rPr>
          <w:rStyle w:val="23"/>
          <w:rFonts w:eastAsiaTheme="minorEastAsia"/>
          <w:sz w:val="26"/>
          <w:szCs w:val="26"/>
        </w:rPr>
        <w:t>Древо географических наук.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Организация фенологических наблюдений в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роде: пла</w:t>
      </w:r>
      <w:r w:rsidRPr="00FE1A6D">
        <w:rPr>
          <w:rStyle w:val="23"/>
          <w:rFonts w:eastAsiaTheme="minorEastAsia"/>
          <w:sz w:val="26"/>
          <w:szCs w:val="26"/>
        </w:rPr>
        <w:softHyphen/>
        <w:t>нирование, участие в групповой работе, форма систематизации данных</w:t>
      </w:r>
      <w:r w:rsidRPr="00FE1A6D">
        <w:rPr>
          <w:rStyle w:val="23"/>
          <w:rFonts w:eastAsiaTheme="minorEastAsia"/>
          <w:sz w:val="26"/>
          <w:szCs w:val="26"/>
          <w:vertAlign w:val="superscript"/>
        </w:rPr>
        <w:footnoteReference w:id="27"/>
      </w:r>
      <w:r w:rsidRPr="00FE1A6D">
        <w:rPr>
          <w:rStyle w:val="23"/>
          <w:rFonts w:eastAsiaTheme="minorEastAsia"/>
          <w:sz w:val="26"/>
          <w:szCs w:val="26"/>
        </w:rPr>
        <w:t>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07" w:name="bookmark52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История географических открытий</w:t>
      </w:r>
      <w:bookmarkEnd w:id="30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Представления о мире в древности (Древний Китай, Древний Египет, Древняя Греция, Древний Рим). </w:t>
      </w:r>
      <w:r w:rsidRPr="00FE1A6D">
        <w:rPr>
          <w:rStyle w:val="24"/>
          <w:rFonts w:eastAsia="Tahoma"/>
          <w:sz w:val="26"/>
          <w:szCs w:val="26"/>
        </w:rPr>
        <w:t>Пут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 xml:space="preserve">шествие Пифея. Плавания финикийцев вокруг Африки. </w:t>
      </w:r>
      <w:r w:rsidRPr="00FE1A6D">
        <w:rPr>
          <w:rStyle w:val="24"/>
          <w:rFonts w:eastAsia="Tahoma"/>
          <w:sz w:val="26"/>
          <w:szCs w:val="26"/>
        </w:rPr>
        <w:lastRenderedPageBreak/>
        <w:t>Экспедиции Т. Хейер</w:t>
      </w:r>
      <w:r w:rsidRPr="00FE1A6D">
        <w:rPr>
          <w:rStyle w:val="24"/>
          <w:rFonts w:eastAsia="Tahoma"/>
          <w:sz w:val="26"/>
          <w:szCs w:val="26"/>
        </w:rPr>
        <w:softHyphen/>
        <w:t>дала как модель путешествий в древности.</w:t>
      </w:r>
      <w:r w:rsidRPr="00FE1A6D">
        <w:rPr>
          <w:rStyle w:val="23"/>
          <w:rFonts w:eastAsiaTheme="minorEastAsia"/>
          <w:sz w:val="26"/>
          <w:szCs w:val="26"/>
        </w:rPr>
        <w:t xml:space="preserve"> Появление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графических карт.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География в эпоху Средневековья: путешествия и открытия </w:t>
      </w:r>
      <w:r w:rsidRPr="00FE1A6D">
        <w:rPr>
          <w:rStyle w:val="24"/>
          <w:rFonts w:eastAsia="Tahoma"/>
          <w:sz w:val="26"/>
          <w:szCs w:val="26"/>
        </w:rPr>
        <w:t>викингов, древних арабов,</w:t>
      </w:r>
      <w:r w:rsidRPr="00FE1A6D">
        <w:rPr>
          <w:rStyle w:val="23"/>
          <w:rFonts w:eastAsiaTheme="minorEastAsia"/>
          <w:sz w:val="26"/>
          <w:szCs w:val="26"/>
        </w:rPr>
        <w:t xml:space="preserve"> русских землепр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ходцев. </w:t>
      </w:r>
      <w:r w:rsidRPr="00FE1A6D">
        <w:rPr>
          <w:rStyle w:val="24"/>
          <w:rFonts w:eastAsia="Tahoma"/>
          <w:sz w:val="26"/>
          <w:szCs w:val="26"/>
        </w:rPr>
        <w:t>Путеше</w:t>
      </w:r>
      <w:r w:rsidRPr="00FE1A6D">
        <w:rPr>
          <w:rStyle w:val="24"/>
          <w:rFonts w:eastAsia="Tahoma"/>
          <w:sz w:val="26"/>
          <w:szCs w:val="26"/>
        </w:rPr>
        <w:softHyphen/>
        <w:t>ствия М. Поло и А. Никитина.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Эпоха Великих географических открытий. Три пути в Ин</w:t>
      </w:r>
      <w:r w:rsidRPr="00FE1A6D">
        <w:rPr>
          <w:rStyle w:val="23"/>
          <w:rFonts w:eastAsiaTheme="minorEastAsia"/>
          <w:sz w:val="26"/>
          <w:szCs w:val="26"/>
        </w:rPr>
        <w:softHyphen/>
        <w:t>дию. Открытие Нового света — экспедиция Х.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лумба. Первое кругосветное плавание — экспедиция Ф. Магеллана. Значение Великих географических откр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 xml:space="preserve">тий. </w:t>
      </w:r>
      <w:r w:rsidRPr="00FE1A6D">
        <w:rPr>
          <w:rStyle w:val="24"/>
          <w:rFonts w:eastAsia="Tahoma"/>
          <w:sz w:val="26"/>
          <w:szCs w:val="26"/>
        </w:rPr>
        <w:t>Карта мира после эпохи Великих географических открытий.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Географические открытия XVII—XIX вв. </w:t>
      </w:r>
      <w:r w:rsidRPr="00FE1A6D">
        <w:rPr>
          <w:rStyle w:val="24"/>
          <w:rFonts w:eastAsia="Tahoma"/>
          <w:sz w:val="26"/>
          <w:szCs w:val="26"/>
        </w:rPr>
        <w:t>Поиски Южной Земли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открытие Австралии. Русские пут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шественники и мореплаватели на северо-востоке Азии.</w:t>
      </w:r>
      <w:r w:rsidRPr="00FE1A6D">
        <w:rPr>
          <w:rStyle w:val="23"/>
          <w:rFonts w:eastAsiaTheme="minorEastAsia"/>
          <w:sz w:val="26"/>
          <w:szCs w:val="26"/>
        </w:rPr>
        <w:t xml:space="preserve"> Первая русская кру</w:t>
      </w:r>
      <w:r w:rsidRPr="00FE1A6D">
        <w:rPr>
          <w:rStyle w:val="23"/>
          <w:rFonts w:eastAsiaTheme="minorEastAsia"/>
          <w:sz w:val="26"/>
          <w:szCs w:val="26"/>
        </w:rPr>
        <w:softHyphen/>
        <w:t>госветная экспедиция (Русская эк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педиция Ф. Ф. Беллинсгау</w:t>
      </w:r>
      <w:r w:rsidRPr="00FE1A6D">
        <w:rPr>
          <w:rStyle w:val="23"/>
          <w:rFonts w:eastAsiaTheme="minorEastAsia"/>
          <w:sz w:val="26"/>
          <w:szCs w:val="26"/>
        </w:rPr>
        <w:softHyphen/>
        <w:t>зена, М. П. Лазарева — откр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тие Антарктиды).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Географические исследования в ХХ в. Исследование поляр</w:t>
      </w:r>
      <w:r w:rsidRPr="00FE1A6D">
        <w:rPr>
          <w:rStyle w:val="23"/>
          <w:rFonts w:eastAsiaTheme="minorEastAsia"/>
          <w:sz w:val="26"/>
          <w:szCs w:val="26"/>
        </w:rPr>
        <w:softHyphen/>
        <w:t>ных областей Земли. Изучение Мирового океана.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открытия Новейшего времени.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08" w:name="bookmark530"/>
      <w:r w:rsidRPr="00FE1A6D">
        <w:rPr>
          <w:rStyle w:val="322"/>
          <w:rFonts w:eastAsia="Tahoma"/>
          <w:sz w:val="26"/>
          <w:szCs w:val="26"/>
        </w:rPr>
        <w:t>Практические работы</w:t>
      </w:r>
      <w:bookmarkEnd w:id="308"/>
    </w:p>
    <w:p w:rsidR="0044277B" w:rsidRPr="00FE1A6D" w:rsidRDefault="0044277B" w:rsidP="00182D47">
      <w:pPr>
        <w:widowControl w:val="0"/>
        <w:numPr>
          <w:ilvl w:val="0"/>
          <w:numId w:val="69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Обозначение на контурной карте географических объек</w:t>
      </w:r>
      <w:r w:rsidRPr="00FE1A6D">
        <w:rPr>
          <w:rStyle w:val="23"/>
          <w:rFonts w:eastAsiaTheme="minorEastAsia"/>
          <w:sz w:val="26"/>
          <w:szCs w:val="26"/>
        </w:rPr>
        <w:softHyphen/>
        <w:t>тов, открытых в разные периоды.</w:t>
      </w:r>
    </w:p>
    <w:p w:rsidR="0044277B" w:rsidRPr="00FE1A6D" w:rsidRDefault="0044277B" w:rsidP="00182D47">
      <w:pPr>
        <w:widowControl w:val="0"/>
        <w:numPr>
          <w:ilvl w:val="0"/>
          <w:numId w:val="69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карт Эратосфена, Птолемея и совр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менных карт по предложенным учителем вопросам.</w:t>
      </w:r>
    </w:p>
    <w:p w:rsidR="0044277B" w:rsidRDefault="0044277B" w:rsidP="00182D47">
      <w:pPr>
        <w:keepNext/>
        <w:keepLines/>
        <w:spacing w:after="0" w:line="240" w:lineRule="auto"/>
        <w:ind w:firstLine="397"/>
        <w:rPr>
          <w:rStyle w:val="322"/>
          <w:rFonts w:eastAsia="Tahoma"/>
          <w:sz w:val="26"/>
          <w:szCs w:val="26"/>
        </w:rPr>
      </w:pPr>
      <w:bookmarkStart w:id="309" w:name="bookmark531"/>
      <w:r w:rsidRPr="00FE1A6D">
        <w:rPr>
          <w:rStyle w:val="322"/>
          <w:rFonts w:eastAsia="Tahoma"/>
          <w:sz w:val="26"/>
          <w:szCs w:val="26"/>
        </w:rPr>
        <w:t>РАЗДЕЛ 2. ИЗОБРАЖЕНИЯ ЗЕМНОЙ ПОВЕР</w:t>
      </w:r>
      <w:r w:rsidRPr="00FE1A6D">
        <w:rPr>
          <w:rStyle w:val="322"/>
          <w:rFonts w:eastAsia="Tahoma"/>
          <w:sz w:val="26"/>
          <w:szCs w:val="26"/>
        </w:rPr>
        <w:t>Х</w:t>
      </w:r>
      <w:r w:rsidRPr="00FE1A6D">
        <w:rPr>
          <w:rStyle w:val="322"/>
          <w:rFonts w:eastAsia="Tahoma"/>
          <w:sz w:val="26"/>
          <w:szCs w:val="26"/>
        </w:rPr>
        <w:t xml:space="preserve">НОСТИ 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32Tahoma9pt"/>
          <w:rFonts w:ascii="Times New Roman" w:hAnsi="Times New Roman" w:cs="Times New Roman"/>
          <w:sz w:val="26"/>
          <w:szCs w:val="26"/>
        </w:rPr>
        <w:t>Тема 1. Планы местности</w:t>
      </w:r>
      <w:bookmarkEnd w:id="30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Виды изображения земной поверхности. Планы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стности. Условные знаки. Масштаб. Виды масштаба. Способы определе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расстояний на местности. Глаз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мерная, полярная и марш</w:t>
      </w:r>
      <w:r w:rsidRPr="00FE1A6D">
        <w:rPr>
          <w:rStyle w:val="23"/>
          <w:rFonts w:eastAsiaTheme="minorEastAsia"/>
          <w:sz w:val="26"/>
          <w:szCs w:val="26"/>
        </w:rPr>
        <w:softHyphen/>
        <w:t>рутная съёмка местности. Из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бражение на планах местности неровностей земной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верхности. Абсолютная и относительная высоты. </w:t>
      </w:r>
      <w:r w:rsidRPr="00FE1A6D">
        <w:rPr>
          <w:rStyle w:val="24"/>
          <w:rFonts w:eastAsia="Tahoma"/>
          <w:sz w:val="26"/>
          <w:szCs w:val="26"/>
        </w:rPr>
        <w:t>Пр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фессия топограф.</w:t>
      </w:r>
      <w:r w:rsidRPr="00FE1A6D">
        <w:rPr>
          <w:rStyle w:val="23"/>
          <w:rFonts w:eastAsiaTheme="minorEastAsia"/>
          <w:sz w:val="26"/>
          <w:szCs w:val="26"/>
        </w:rPr>
        <w:t xml:space="preserve"> Ориентирование по плану мест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ности: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стороны горизонта. Азимут. Разнообразие планов (план города, туристические планы, военные, исторические и транс</w:t>
      </w:r>
      <w:r w:rsidRPr="00FE1A6D">
        <w:rPr>
          <w:rStyle w:val="23"/>
          <w:rFonts w:eastAsiaTheme="minorEastAsia"/>
          <w:sz w:val="26"/>
          <w:szCs w:val="26"/>
        </w:rPr>
        <w:softHyphen/>
        <w:t>портные планы, планы местности в мобильных приложениях) и области их применения.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0" w:name="bookmark532"/>
      <w:r w:rsidRPr="00FE1A6D">
        <w:rPr>
          <w:rStyle w:val="322"/>
          <w:rFonts w:eastAsia="Tahoma"/>
          <w:sz w:val="26"/>
          <w:szCs w:val="26"/>
        </w:rPr>
        <w:t>Практические работы</w:t>
      </w:r>
      <w:bookmarkEnd w:id="310"/>
    </w:p>
    <w:p w:rsidR="0044277B" w:rsidRPr="00FE1A6D" w:rsidRDefault="0044277B" w:rsidP="00182D47">
      <w:pPr>
        <w:widowControl w:val="0"/>
        <w:numPr>
          <w:ilvl w:val="0"/>
          <w:numId w:val="70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направлений и расстояний по плану мест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ности.</w:t>
      </w:r>
    </w:p>
    <w:p w:rsidR="0044277B" w:rsidRPr="00FE1A6D" w:rsidRDefault="0044277B" w:rsidP="00182D47">
      <w:pPr>
        <w:widowControl w:val="0"/>
        <w:numPr>
          <w:ilvl w:val="0"/>
          <w:numId w:val="70"/>
        </w:numPr>
        <w:tabs>
          <w:tab w:val="left" w:pos="79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описания маршрута по плану мес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ности.</w:t>
      </w:r>
    </w:p>
    <w:p w:rsidR="0044277B" w:rsidRPr="00FE1A6D" w:rsidRDefault="0044277B" w:rsidP="00182D47">
      <w:pPr>
        <w:keepNext/>
        <w:keepLines/>
        <w:tabs>
          <w:tab w:val="left" w:pos="494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11" w:name="bookmark53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Географические карты</w:t>
      </w:r>
      <w:bookmarkEnd w:id="31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Различия глобуса и географических карт. Способы перехода от сферической поверхности глобуса к плоск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карты. Градусная сеть на глобусе и картах. Параллели и меридианы. Экватор и нулевой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ридиан. Географические координаты. Географическая широта и географическая долго</w:t>
      </w:r>
      <w:r w:rsidRPr="00FE1A6D">
        <w:rPr>
          <w:rStyle w:val="23"/>
          <w:rFonts w:eastAsiaTheme="minorEastAsia"/>
          <w:sz w:val="26"/>
          <w:szCs w:val="26"/>
        </w:rPr>
        <w:softHyphen/>
        <w:t>та, их определение на глобусе и картах. Определение расстоя</w:t>
      </w:r>
      <w:r w:rsidRPr="00FE1A6D">
        <w:rPr>
          <w:rStyle w:val="23"/>
          <w:rFonts w:eastAsiaTheme="minorEastAsia"/>
          <w:sz w:val="26"/>
          <w:szCs w:val="26"/>
        </w:rPr>
        <w:softHyphen/>
        <w:t>ний по глобусу.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Искажения на карте. Линии градусной сети на ка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тах. 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деление расстояний с помощью масштаба и градусной сети. Раз</w:t>
      </w:r>
      <w:r w:rsidRPr="00FE1A6D">
        <w:rPr>
          <w:rStyle w:val="23"/>
          <w:rFonts w:eastAsiaTheme="minorEastAsia"/>
          <w:sz w:val="26"/>
          <w:szCs w:val="26"/>
        </w:rPr>
        <w:softHyphen/>
        <w:t>нообразие географических карт и их классификации. Способы изображения на мелкома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штабных географических картах. Изображение на физ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картах высот и глубин.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ческий атлас. Использование карт в жизни и хозяйственной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ности людей. Сходство и различие плана местности и географической карты. </w:t>
      </w:r>
      <w:r w:rsidRPr="00FE1A6D">
        <w:rPr>
          <w:rStyle w:val="90"/>
          <w:rFonts w:eastAsia="Franklin Gothic Medium"/>
          <w:sz w:val="26"/>
          <w:szCs w:val="26"/>
        </w:rPr>
        <w:t>Профессия картограф. Система косми</w:t>
      </w:r>
      <w:r w:rsidRPr="00FE1A6D">
        <w:rPr>
          <w:rStyle w:val="90"/>
          <w:rFonts w:eastAsia="Franklin Gothic Medium"/>
          <w:sz w:val="26"/>
          <w:szCs w:val="26"/>
        </w:rPr>
        <w:softHyphen/>
        <w:t>ческой навигации. Геоинформационные системы.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71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направлений и расстояний по карте полуша</w:t>
      </w:r>
      <w:r w:rsidRPr="00FE1A6D">
        <w:rPr>
          <w:rStyle w:val="23"/>
          <w:rFonts w:eastAsiaTheme="minorEastAsia"/>
          <w:sz w:val="26"/>
          <w:szCs w:val="26"/>
        </w:rPr>
        <w:softHyphen/>
        <w:t>рий.</w:t>
      </w:r>
    </w:p>
    <w:p w:rsidR="0044277B" w:rsidRPr="00FE1A6D" w:rsidRDefault="0044277B" w:rsidP="00182D47">
      <w:pPr>
        <w:widowControl w:val="0"/>
        <w:numPr>
          <w:ilvl w:val="0"/>
          <w:numId w:val="71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географических координат объектов и 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деление объектов по их географическим коорд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натам.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2" w:name="bookmark534"/>
      <w:r w:rsidRPr="00FE1A6D">
        <w:rPr>
          <w:rStyle w:val="322"/>
          <w:rFonts w:eastAsia="Tahoma"/>
          <w:sz w:val="26"/>
          <w:szCs w:val="26"/>
        </w:rPr>
        <w:lastRenderedPageBreak/>
        <w:t>РАЗДЕЛ 3. ЗЕМЛЯ - ПЛАНЕТА СОЛНЕЧНОЙ СИСТЕМЫ</w:t>
      </w:r>
      <w:bookmarkEnd w:id="31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Земля в Солнечной системе. </w:t>
      </w:r>
      <w:r w:rsidRPr="00FE1A6D">
        <w:rPr>
          <w:rStyle w:val="24"/>
          <w:rFonts w:eastAsia="Tahoma"/>
          <w:sz w:val="26"/>
          <w:szCs w:val="26"/>
        </w:rPr>
        <w:t>Гипотезы возникнов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ния Зем</w:t>
      </w:r>
      <w:r w:rsidRPr="00FE1A6D">
        <w:rPr>
          <w:rStyle w:val="24"/>
          <w:rFonts w:eastAsia="Tahoma"/>
          <w:sz w:val="26"/>
          <w:szCs w:val="26"/>
        </w:rPr>
        <w:softHyphen/>
        <w:t>ли.</w:t>
      </w:r>
      <w:r w:rsidRPr="00FE1A6D">
        <w:rPr>
          <w:rStyle w:val="23"/>
          <w:rFonts w:eastAsiaTheme="minorEastAsia"/>
          <w:sz w:val="26"/>
          <w:szCs w:val="26"/>
        </w:rPr>
        <w:t xml:space="preserve"> Форма, размеры Земли, их географические следствия.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Движения Земли. Земная ось и географические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люсы.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графические следствия движения Земли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круг Солнца. Смена времён года на Земле. Дни весенн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го и осеннего равноденствия, летнего и зимнего солнц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стояния. Неравномерное распределе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солнечного св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та и тепла на поверхности Земли. Пояса освещённости. Тропики и полярные круги. Вращение Земли вокруг 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ей оси. Смена дня и ночи на Земле.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Влияние Космоса на Землю и жизнь людей.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widowControl w:val="0"/>
        <w:numPr>
          <w:ilvl w:val="0"/>
          <w:numId w:val="72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Выявление закономерностей изменения продо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жительно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дня и высоты Солнца над горизонтом в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висимости от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графической широты и времени года на территории России.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3" w:name="bookmark535"/>
      <w:r w:rsidRPr="00FE1A6D">
        <w:rPr>
          <w:rStyle w:val="322"/>
          <w:rFonts w:eastAsia="Tahoma"/>
          <w:sz w:val="26"/>
          <w:szCs w:val="26"/>
        </w:rPr>
        <w:t>РАЗДЕЛ 4. ОБОЛОЧКИ ЗЕМЛИ</w:t>
      </w:r>
      <w:bookmarkEnd w:id="313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14" w:name="bookmark53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Литосфера — каменная оболочка Земли</w:t>
      </w:r>
      <w:bookmarkEnd w:id="31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Литосфера — твёрдая оболочка Земли. </w:t>
      </w:r>
      <w:r w:rsidRPr="00FE1A6D">
        <w:rPr>
          <w:rStyle w:val="24"/>
          <w:rFonts w:eastAsia="Tahoma"/>
          <w:sz w:val="26"/>
          <w:szCs w:val="26"/>
        </w:rPr>
        <w:t>Методы из</w:t>
      </w:r>
      <w:r w:rsidRPr="00FE1A6D">
        <w:rPr>
          <w:rStyle w:val="24"/>
          <w:rFonts w:eastAsia="Tahoma"/>
          <w:sz w:val="26"/>
          <w:szCs w:val="26"/>
        </w:rPr>
        <w:t>у</w:t>
      </w:r>
      <w:r w:rsidRPr="00FE1A6D">
        <w:rPr>
          <w:rStyle w:val="24"/>
          <w:rFonts w:eastAsia="Tahoma"/>
          <w:sz w:val="26"/>
          <w:szCs w:val="26"/>
        </w:rPr>
        <w:t>чения земных глубин.</w:t>
      </w:r>
      <w:r w:rsidRPr="00FE1A6D">
        <w:rPr>
          <w:rStyle w:val="23"/>
          <w:rFonts w:eastAsiaTheme="minorEastAsia"/>
          <w:sz w:val="26"/>
          <w:szCs w:val="26"/>
        </w:rPr>
        <w:t xml:space="preserve"> Внутреннее строение Земли: ядро, мантия, земная кора. Строение земной коры: материк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вая и океаниче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ская кора. Вещества земной коры: мин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ралы и горные породы. Образование горных пород. Магматические, осадочные и мета</w:t>
      </w:r>
      <w:r w:rsidRPr="00FE1A6D">
        <w:rPr>
          <w:rStyle w:val="23"/>
          <w:rFonts w:eastAsiaTheme="minorEastAsia"/>
          <w:sz w:val="26"/>
          <w:szCs w:val="26"/>
        </w:rPr>
        <w:softHyphen/>
        <w:t>морфические горные породы.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Проявления внутренних и внешних процессов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 рельефа. Движение литосферных плит.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вулканов и причины землетрясений. Шкалы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рения силы и интен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сивности землетрясений. </w:t>
      </w:r>
      <w:r w:rsidRPr="00FE1A6D">
        <w:rPr>
          <w:rStyle w:val="24"/>
          <w:rFonts w:eastAsia="Tahoma"/>
          <w:sz w:val="26"/>
          <w:szCs w:val="26"/>
        </w:rPr>
        <w:t>Изучение вулканов и землетрясе</w:t>
      </w:r>
      <w:r w:rsidRPr="00FE1A6D">
        <w:rPr>
          <w:rStyle w:val="24"/>
          <w:rFonts w:eastAsia="Tahoma"/>
          <w:sz w:val="26"/>
          <w:szCs w:val="26"/>
        </w:rPr>
        <w:softHyphen/>
        <w:t>ний</w:t>
      </w:r>
      <w:r w:rsidRPr="00FE1A6D">
        <w:rPr>
          <w:rStyle w:val="23"/>
          <w:rFonts w:eastAsiaTheme="minorEastAsia"/>
          <w:sz w:val="26"/>
          <w:szCs w:val="26"/>
        </w:rPr>
        <w:t xml:space="preserve">. </w:t>
      </w:r>
      <w:r w:rsidRPr="00FE1A6D">
        <w:rPr>
          <w:rStyle w:val="24"/>
          <w:rFonts w:eastAsia="Tahoma"/>
          <w:sz w:val="26"/>
          <w:szCs w:val="26"/>
        </w:rPr>
        <w:t>Профессии сейсмолог и ву</w:t>
      </w:r>
      <w:r w:rsidRPr="00FE1A6D">
        <w:rPr>
          <w:rStyle w:val="24"/>
          <w:rFonts w:eastAsia="Tahoma"/>
          <w:sz w:val="26"/>
          <w:szCs w:val="26"/>
        </w:rPr>
        <w:t>л</w:t>
      </w:r>
      <w:r w:rsidRPr="00FE1A6D">
        <w:rPr>
          <w:rStyle w:val="24"/>
          <w:rFonts w:eastAsia="Tahoma"/>
          <w:sz w:val="26"/>
          <w:szCs w:val="26"/>
        </w:rPr>
        <w:t>канолог</w:t>
      </w:r>
      <w:r w:rsidRPr="00FE1A6D">
        <w:rPr>
          <w:rStyle w:val="23"/>
          <w:rFonts w:eastAsiaTheme="minorEastAsia"/>
          <w:sz w:val="26"/>
          <w:szCs w:val="26"/>
        </w:rPr>
        <w:t>. Разрушение и изме</w:t>
      </w:r>
      <w:r w:rsidRPr="00FE1A6D">
        <w:rPr>
          <w:rStyle w:val="23"/>
          <w:rFonts w:eastAsiaTheme="minorEastAsia"/>
          <w:sz w:val="26"/>
          <w:szCs w:val="26"/>
        </w:rPr>
        <w:softHyphen/>
        <w:t>нение горных пород и мин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ралов под действием внешних и внутренних процессов.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Виды выветривания. Формирование рельефа земной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верхности как результат действия внутрен</w:t>
      </w:r>
      <w:r w:rsidRPr="00FE1A6D">
        <w:rPr>
          <w:rStyle w:val="23"/>
          <w:rFonts w:eastAsiaTheme="minorEastAsia"/>
          <w:sz w:val="26"/>
          <w:szCs w:val="26"/>
        </w:rPr>
        <w:softHyphen/>
        <w:t>них и внешних сил.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Рельеф земной поверхности и методы его изучения. Плане</w:t>
      </w:r>
      <w:r w:rsidRPr="00FE1A6D">
        <w:rPr>
          <w:rStyle w:val="23"/>
          <w:rFonts w:eastAsiaTheme="minorEastAsia"/>
          <w:sz w:val="26"/>
          <w:szCs w:val="26"/>
        </w:rPr>
        <w:softHyphen/>
        <w:t>тарные формы рельефа — материки и впадины океанов. Формы рельефа суши: горы и равнины. Разл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чие гор по высоте, высо</w:t>
      </w:r>
      <w:r w:rsidRPr="00FE1A6D">
        <w:rPr>
          <w:rStyle w:val="23"/>
          <w:rFonts w:eastAsiaTheme="minorEastAsia"/>
          <w:sz w:val="26"/>
          <w:szCs w:val="26"/>
        </w:rPr>
        <w:softHyphen/>
        <w:t>чайшие горные системы мира. Разнообразие равнин по высоте. Формы равнинного рельефа, крупнейшие по площади равнины мира.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Человек и литосфера. Условия жизни человека в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рах и на равнинах. Деятельность человека, преобразу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щая земную по</w:t>
      </w:r>
      <w:r w:rsidRPr="00FE1A6D">
        <w:rPr>
          <w:rStyle w:val="23"/>
          <w:rFonts w:eastAsiaTheme="minorEastAsia"/>
          <w:sz w:val="26"/>
          <w:szCs w:val="26"/>
        </w:rPr>
        <w:softHyphen/>
        <w:t>верхность, и связанные с ней экологич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проблемы.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Рельеф дна Мирового океана. Части подводных о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раин ма</w:t>
      </w:r>
      <w:r w:rsidRPr="00FE1A6D">
        <w:rPr>
          <w:rStyle w:val="23"/>
          <w:rFonts w:eastAsiaTheme="minorEastAsia"/>
          <w:sz w:val="26"/>
          <w:szCs w:val="26"/>
        </w:rPr>
        <w:softHyphen/>
        <w:t>териков. Срединно-океанические хребты. Остр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ва, их типы по происхождению. Ложе Океана, его рел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еф.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5" w:name="bookmark537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15"/>
    </w:p>
    <w:p w:rsidR="0044277B" w:rsidRPr="00FE1A6D" w:rsidRDefault="0044277B" w:rsidP="00182D47">
      <w:pPr>
        <w:widowControl w:val="0"/>
        <w:numPr>
          <w:ilvl w:val="0"/>
          <w:numId w:val="73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горной системы или равнины по физ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ческой карте.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6" w:name="bookmark538"/>
      <w:r w:rsidRPr="00FE1A6D">
        <w:rPr>
          <w:rStyle w:val="322"/>
          <w:rFonts w:eastAsia="Tahoma"/>
          <w:sz w:val="26"/>
          <w:szCs w:val="26"/>
        </w:rPr>
        <w:t>ЗАКЛЮЧЕНИЕ</w:t>
      </w:r>
      <w:bookmarkEnd w:id="316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17" w:name="bookmark53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Практикум «Сезонные изменения в природе своей местности»</w:t>
      </w:r>
      <w:bookmarkEnd w:id="31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Сезонные изменения продолжительности светового дня и вы</w:t>
      </w:r>
      <w:r w:rsidRPr="00FE1A6D">
        <w:rPr>
          <w:rStyle w:val="23"/>
          <w:rFonts w:eastAsiaTheme="minorEastAsia"/>
          <w:sz w:val="26"/>
          <w:szCs w:val="26"/>
        </w:rPr>
        <w:softHyphen/>
        <w:t>соты Солнца над горизонтом, температуры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духа, поверх</w:t>
      </w:r>
      <w:r w:rsidRPr="00FE1A6D">
        <w:rPr>
          <w:rStyle w:val="23"/>
          <w:rFonts w:eastAsiaTheme="minorEastAsia"/>
          <w:sz w:val="26"/>
          <w:szCs w:val="26"/>
        </w:rPr>
        <w:softHyphen/>
        <w:t>ностных вод, растительного и животного мира.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18" w:name="bookmark540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1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Анализ результатов фенологических наблюдений и наблю</w:t>
      </w:r>
      <w:r w:rsidRPr="00FE1A6D">
        <w:rPr>
          <w:rStyle w:val="23"/>
          <w:rFonts w:eastAsiaTheme="minorEastAsia"/>
          <w:sz w:val="26"/>
          <w:szCs w:val="26"/>
        </w:rPr>
        <w:softHyphen/>
        <w:t>дений за погодой.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74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19" w:name="bookmark54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19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20" w:name="bookmark542"/>
      <w:r w:rsidRPr="00FE1A6D">
        <w:rPr>
          <w:rStyle w:val="322"/>
          <w:rFonts w:eastAsia="Tahoma"/>
          <w:sz w:val="26"/>
          <w:szCs w:val="26"/>
        </w:rPr>
        <w:t>РАЗДЕЛ 4. ОБОЛОЧКИ ЗЕМЛИ</w:t>
      </w:r>
      <w:bookmarkEnd w:id="320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21" w:name="bookmark54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Гидросфера — водная оболочка Земли</w:t>
      </w:r>
      <w:bookmarkEnd w:id="32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Гидросфера и методы её изучения. Части гидросф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ры.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вой круговорот воды. Значение гидросферы.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 xml:space="preserve">Исследования вод Мирового океана. </w:t>
      </w:r>
      <w:r w:rsidRPr="00FE1A6D">
        <w:rPr>
          <w:rStyle w:val="24"/>
          <w:rFonts w:eastAsia="Tahoma"/>
          <w:sz w:val="26"/>
          <w:szCs w:val="26"/>
        </w:rPr>
        <w:t xml:space="preserve">Профессия океанолог. </w:t>
      </w:r>
      <w:r w:rsidRPr="00FE1A6D">
        <w:rPr>
          <w:rStyle w:val="23"/>
          <w:rFonts w:eastAsiaTheme="minorEastAsia"/>
          <w:sz w:val="26"/>
          <w:szCs w:val="26"/>
        </w:rPr>
        <w:t>Солёность и температура океанических вод. Океанические те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чения. Тёплые и холодные течения. Способы изображения на географических картах оке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нических течений, солёности и температуры вод 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вого океана на картах. Мировой океан и его части. Дв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жения вод Мирового океана: волны; течения, приливы и отливы. Стихийные явления в Мировом океане. </w:t>
      </w:r>
      <w:r w:rsidRPr="00FE1A6D">
        <w:rPr>
          <w:rStyle w:val="24"/>
          <w:rFonts w:eastAsia="Tahoma"/>
          <w:sz w:val="26"/>
          <w:szCs w:val="26"/>
        </w:rPr>
        <w:t>Способы изучения и наблюдения за загрязнением вод Мирово</w:t>
      </w:r>
      <w:r w:rsidRPr="00FE1A6D">
        <w:rPr>
          <w:rStyle w:val="24"/>
          <w:rFonts w:eastAsia="Tahoma"/>
          <w:sz w:val="26"/>
          <w:szCs w:val="26"/>
        </w:rPr>
        <w:softHyphen/>
        <w:t>го океана.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Воды суши. Способы изображения внутренних вод на кар</w:t>
      </w:r>
      <w:r w:rsidRPr="00FE1A6D">
        <w:rPr>
          <w:rStyle w:val="23"/>
          <w:rFonts w:eastAsiaTheme="minorEastAsia"/>
          <w:sz w:val="26"/>
          <w:szCs w:val="26"/>
        </w:rPr>
        <w:softHyphen/>
        <w:t>тах.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Реки: горные и равнинные. Речная система, бассейн, водо</w:t>
      </w:r>
      <w:r w:rsidRPr="00FE1A6D">
        <w:rPr>
          <w:rStyle w:val="23"/>
          <w:rFonts w:eastAsiaTheme="minorEastAsia"/>
          <w:sz w:val="26"/>
          <w:szCs w:val="26"/>
        </w:rPr>
        <w:softHyphen/>
        <w:t>раздел. Пороги и водопады. Питание и режим реки.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Озёра. Происхождение озёрных котловин. Питание озёр. Озёра сточные и бессточные. </w:t>
      </w:r>
      <w:r w:rsidRPr="00FE1A6D">
        <w:rPr>
          <w:rStyle w:val="24"/>
          <w:rFonts w:eastAsia="Tahoma"/>
          <w:sz w:val="26"/>
          <w:szCs w:val="26"/>
        </w:rPr>
        <w:t>Профессия гидролог.</w:t>
      </w:r>
      <w:r w:rsidRPr="00FE1A6D">
        <w:rPr>
          <w:rStyle w:val="23"/>
          <w:rFonts w:eastAsiaTheme="minorEastAsia"/>
          <w:sz w:val="26"/>
          <w:szCs w:val="26"/>
        </w:rPr>
        <w:t xml:space="preserve"> Природные ледники: горные и покровные. </w:t>
      </w:r>
      <w:r w:rsidRPr="00FE1A6D">
        <w:rPr>
          <w:rStyle w:val="24"/>
          <w:rFonts w:eastAsia="Tahoma"/>
          <w:sz w:val="26"/>
          <w:szCs w:val="26"/>
        </w:rPr>
        <w:t>Профессия гляциолог.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Подземные воды (грунтовые, межпластовые, артез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анские), их происхождение, условия залегания и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зования. Усло</w:t>
      </w:r>
      <w:r w:rsidRPr="00FE1A6D">
        <w:rPr>
          <w:rStyle w:val="23"/>
          <w:rFonts w:eastAsiaTheme="minorEastAsia"/>
          <w:sz w:val="26"/>
          <w:szCs w:val="26"/>
        </w:rPr>
        <w:softHyphen/>
        <w:t>вия образования межпластовых вод.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неральные источники.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Многолетняя мерзлота. Болота, их образование.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Стихийные явления в гидросфере, методы наблюд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за</w:t>
      </w:r>
      <w:r w:rsidRPr="00FE1A6D">
        <w:rPr>
          <w:rStyle w:val="23"/>
          <w:rFonts w:eastAsiaTheme="minorEastAsia"/>
          <w:sz w:val="26"/>
          <w:szCs w:val="26"/>
        </w:rPr>
        <w:softHyphen/>
        <w:t>щиты.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Человек и гидросфера. Использование человеком энергии воды.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Использование космических методов в исследовании влия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ния человека на гидросферу.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7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двух рек (России и мира) по заданным призна</w:t>
      </w:r>
      <w:r w:rsidRPr="00FE1A6D">
        <w:rPr>
          <w:rStyle w:val="23"/>
          <w:rFonts w:eastAsiaTheme="minorEastAsia"/>
          <w:sz w:val="26"/>
          <w:szCs w:val="26"/>
        </w:rPr>
        <w:softHyphen/>
        <w:t>кам.</w:t>
      </w:r>
    </w:p>
    <w:p w:rsidR="0044277B" w:rsidRPr="00FE1A6D" w:rsidRDefault="0044277B" w:rsidP="00182D47">
      <w:pPr>
        <w:widowControl w:val="0"/>
        <w:numPr>
          <w:ilvl w:val="0"/>
          <w:numId w:val="7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Характеристика одного из крупнейших озёр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 по плану в форме презентации.</w:t>
      </w:r>
    </w:p>
    <w:p w:rsidR="0044277B" w:rsidRPr="00FE1A6D" w:rsidRDefault="0044277B" w:rsidP="00182D47">
      <w:pPr>
        <w:widowControl w:val="0"/>
        <w:numPr>
          <w:ilvl w:val="0"/>
          <w:numId w:val="7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перечня поверхностных водных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ектов сво</w:t>
      </w:r>
      <w:r w:rsidRPr="00FE1A6D">
        <w:rPr>
          <w:rStyle w:val="23"/>
          <w:rFonts w:eastAsiaTheme="minorEastAsia"/>
          <w:sz w:val="26"/>
          <w:szCs w:val="26"/>
        </w:rPr>
        <w:softHyphen/>
        <w:t>его края и их систематизация в форме таблицы.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22" w:name="bookmark54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Атмосфера — воздушная оболочка Земли</w:t>
      </w:r>
      <w:bookmarkEnd w:id="32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Воздушная оболочка Земли: газовый состав, стро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и зна</w:t>
      </w:r>
      <w:r w:rsidRPr="00FE1A6D">
        <w:rPr>
          <w:rStyle w:val="23"/>
          <w:rFonts w:eastAsiaTheme="minorEastAsia"/>
          <w:sz w:val="26"/>
          <w:szCs w:val="26"/>
        </w:rPr>
        <w:softHyphen/>
        <w:t>чение атмосферы.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Солнца над го</w:t>
      </w:r>
      <w:r w:rsidRPr="00FE1A6D">
        <w:rPr>
          <w:rStyle w:val="23"/>
          <w:rFonts w:eastAsiaTheme="minorEastAsia"/>
          <w:sz w:val="26"/>
          <w:szCs w:val="26"/>
        </w:rPr>
        <w:softHyphen/>
        <w:t>ризонтом. Среднесуточная, сре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немесячная, среднегодовая температура. Зависимость нагревания земной поверхности от угла падения солне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лучей. Годовой ход температуры воз</w:t>
      </w:r>
      <w:r w:rsidRPr="00FE1A6D">
        <w:rPr>
          <w:rStyle w:val="23"/>
          <w:rFonts w:eastAsiaTheme="minorEastAsia"/>
          <w:sz w:val="26"/>
          <w:szCs w:val="26"/>
        </w:rPr>
        <w:softHyphen/>
        <w:t>духа.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Атмосферное давление. Ветер и причины его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никновения. Роза ветров. Бризы. Муссоны.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Вода в атмосфере. Влажность воздуха. Образование облаков. Облака и их виды. Туман. Образование и вып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дение атмосфер</w:t>
      </w:r>
      <w:r w:rsidRPr="00FE1A6D">
        <w:rPr>
          <w:rStyle w:val="23"/>
          <w:rFonts w:eastAsiaTheme="minorEastAsia"/>
          <w:sz w:val="26"/>
          <w:szCs w:val="26"/>
        </w:rPr>
        <w:softHyphen/>
        <w:t>ных осадков. Виды атмосферных оса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ков.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Погода и её показатели. Причины изменения погоды. Климат и климатообразующие факторы. Зависимость кли</w:t>
      </w:r>
      <w:r w:rsidRPr="00FE1A6D">
        <w:rPr>
          <w:rStyle w:val="23"/>
          <w:rFonts w:eastAsiaTheme="minorEastAsia"/>
          <w:sz w:val="26"/>
          <w:szCs w:val="26"/>
        </w:rPr>
        <w:softHyphen/>
        <w:t>мата от географической широты и высоты местности над уров</w:t>
      </w:r>
      <w:r w:rsidRPr="00FE1A6D">
        <w:rPr>
          <w:rStyle w:val="23"/>
          <w:rFonts w:eastAsiaTheme="minorEastAsia"/>
          <w:sz w:val="26"/>
          <w:szCs w:val="26"/>
        </w:rPr>
        <w:softHyphen/>
        <w:t>нем моря.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>Человек и атмосфера. Взаимовлияние человека и атмосферы. Адаптация человека к климатическим у</w:t>
      </w:r>
      <w:r w:rsidRPr="00FE1A6D">
        <w:rPr>
          <w:rStyle w:val="92"/>
          <w:rFonts w:eastAsiaTheme="minorEastAsia"/>
          <w:sz w:val="26"/>
          <w:szCs w:val="26"/>
        </w:rPr>
        <w:t>с</w:t>
      </w:r>
      <w:r w:rsidRPr="00FE1A6D">
        <w:rPr>
          <w:rStyle w:val="92"/>
          <w:rFonts w:eastAsiaTheme="minorEastAsia"/>
          <w:sz w:val="26"/>
          <w:szCs w:val="26"/>
        </w:rPr>
        <w:t xml:space="preserve">ловиям.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Профессия метеоролог. Основные метеоролог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ческие данные и способы отображения состояния пог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 xml:space="preserve">ды на метеорологической карте. </w:t>
      </w:r>
      <w:r w:rsidRPr="00FE1A6D">
        <w:rPr>
          <w:rStyle w:val="92"/>
          <w:rFonts w:eastAsiaTheme="minorEastAsia"/>
          <w:sz w:val="26"/>
          <w:szCs w:val="26"/>
        </w:rPr>
        <w:t>Стихийные явления в атмосфере. Современные изменения кли</w:t>
      </w:r>
      <w:r w:rsidRPr="00FE1A6D">
        <w:rPr>
          <w:rStyle w:val="92"/>
          <w:rFonts w:eastAsiaTheme="minorEastAsia"/>
          <w:sz w:val="26"/>
          <w:szCs w:val="26"/>
        </w:rPr>
        <w:softHyphen/>
        <w:t>мата. Способы изучения и наблюдения за глобальным клима</w:t>
      </w:r>
      <w:r w:rsidRPr="00FE1A6D">
        <w:rPr>
          <w:rStyle w:val="92"/>
          <w:rFonts w:eastAsiaTheme="minorEastAsia"/>
          <w:sz w:val="26"/>
          <w:szCs w:val="26"/>
        </w:rPr>
        <w:softHyphen/>
        <w:t xml:space="preserve">том.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фессия климатолог. Дистанционные методы в иссле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довании влияния человека на воздушную оболочку Зе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м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76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результатов наблюдения за пог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дой своей местности.</w:t>
      </w:r>
    </w:p>
    <w:p w:rsidR="0044277B" w:rsidRPr="00FE1A6D" w:rsidRDefault="0044277B" w:rsidP="00182D47">
      <w:pPr>
        <w:widowControl w:val="0"/>
        <w:numPr>
          <w:ilvl w:val="0"/>
          <w:numId w:val="76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Анализ графиков суточного хода температуры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воздуха и относительной влажности с целью установл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зависимости между данными элементами погоды.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23" w:name="bookmark54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Биосфера — оболочка жизни</w:t>
      </w:r>
      <w:bookmarkEnd w:id="32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Биосфера — оболочка жизни. Границы биосферы. </w:t>
      </w:r>
      <w:r w:rsidRPr="00FE1A6D">
        <w:rPr>
          <w:rStyle w:val="24"/>
          <w:rFonts w:eastAsia="Tahoma"/>
          <w:sz w:val="26"/>
          <w:szCs w:val="26"/>
        </w:rPr>
        <w:t>Профес</w:t>
      </w:r>
      <w:r w:rsidRPr="00FE1A6D">
        <w:rPr>
          <w:rStyle w:val="24"/>
          <w:rFonts w:eastAsia="Tahoma"/>
          <w:sz w:val="26"/>
          <w:szCs w:val="26"/>
        </w:rPr>
        <w:softHyphen/>
        <w:t>сии биогеограф и геоэколог.</w:t>
      </w:r>
      <w:r w:rsidRPr="00FE1A6D">
        <w:rPr>
          <w:rStyle w:val="23"/>
          <w:rFonts w:eastAsiaTheme="minorEastAsia"/>
          <w:sz w:val="26"/>
          <w:szCs w:val="26"/>
        </w:rPr>
        <w:t xml:space="preserve"> Растительный и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вотный мир Земли. Разнообразие животного и раст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тельного мира. При</w:t>
      </w:r>
      <w:r w:rsidRPr="00FE1A6D">
        <w:rPr>
          <w:rStyle w:val="23"/>
          <w:rFonts w:eastAsiaTheme="minorEastAsia"/>
          <w:sz w:val="26"/>
          <w:szCs w:val="26"/>
        </w:rPr>
        <w:softHyphen/>
        <w:t>способление живых организмов к среде обитания в разных при</w:t>
      </w:r>
      <w:r w:rsidRPr="00FE1A6D">
        <w:rPr>
          <w:rStyle w:val="23"/>
          <w:rFonts w:eastAsiaTheme="minorEastAsia"/>
          <w:sz w:val="26"/>
          <w:szCs w:val="26"/>
        </w:rPr>
        <w:softHyphen/>
        <w:t>родных зонах. Жизнь в Океане. Изменение животного и расти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тельного мира Океана с глубиной и географической широтой.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Человек как часть биосферы. Распространение людей на Земле.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Исследования и экологические проблемы.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77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Характеристика растительности участка местн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своего края.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24" w:name="bookmark546"/>
      <w:r w:rsidRPr="00FE1A6D">
        <w:rPr>
          <w:rStyle w:val="232"/>
          <w:rFonts w:eastAsia="Tahoma"/>
          <w:sz w:val="26"/>
          <w:szCs w:val="26"/>
        </w:rPr>
        <w:t>ЗАКЛЮЧЕНИЕ</w:t>
      </w:r>
      <w:bookmarkEnd w:id="324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25" w:name="bookmark54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Природно-территориальные комплексы</w:t>
      </w:r>
      <w:bookmarkEnd w:id="32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Взаимосвязь оболочек Земли. Понятие о природном ком</w:t>
      </w:r>
      <w:r w:rsidRPr="00FE1A6D">
        <w:rPr>
          <w:rStyle w:val="23"/>
          <w:rFonts w:eastAsiaTheme="minorEastAsia"/>
          <w:sz w:val="26"/>
          <w:szCs w:val="26"/>
        </w:rPr>
        <w:softHyphen/>
        <w:t>плексе. Природно-территориальный комплекс. Гл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бальные, ре</w:t>
      </w:r>
      <w:r w:rsidRPr="00FE1A6D">
        <w:rPr>
          <w:rStyle w:val="23"/>
          <w:rFonts w:eastAsiaTheme="minorEastAsia"/>
          <w:sz w:val="26"/>
          <w:szCs w:val="26"/>
        </w:rPr>
        <w:softHyphen/>
        <w:t>гиональные и локальные природные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плексы. Природные комплексы своей местности. Круг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вороты веществ на Земле. Почва, её строение и состав. Образование почвы и плодородие почв. Охрана почв.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Природная среда. Охрана природы. Природные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 охра</w:t>
      </w:r>
      <w:r w:rsidRPr="00FE1A6D">
        <w:rPr>
          <w:rStyle w:val="23"/>
          <w:rFonts w:eastAsiaTheme="minorEastAsia"/>
          <w:sz w:val="26"/>
          <w:szCs w:val="26"/>
        </w:rPr>
        <w:softHyphen/>
        <w:t>няемые территории. Всемирное наследие ЮН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 (выполняется на местности)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Характеристика локального природного комплекса по плану.</w:t>
      </w:r>
    </w:p>
    <w:p w:rsidR="0044277B" w:rsidRPr="00FA4209" w:rsidRDefault="0044277B" w:rsidP="00182D47">
      <w:pPr>
        <w:keepNext/>
        <w:keepLines/>
        <w:tabs>
          <w:tab w:val="left" w:pos="255"/>
          <w:tab w:val="left" w:leader="underscore" w:pos="634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26" w:name="bookmark548"/>
      <w:r w:rsidRPr="00FA4209">
        <w:rPr>
          <w:rStyle w:val="26"/>
          <w:rFonts w:ascii="Times New Roman" w:hAnsi="Times New Roman" w:cs="Times New Roman"/>
          <w:bCs w:val="0"/>
          <w:sz w:val="26"/>
          <w:szCs w:val="26"/>
        </w:rPr>
        <w:lastRenderedPageBreak/>
        <w:t>7 КЛАСС</w:t>
      </w:r>
      <w:bookmarkEnd w:id="326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27" w:name="bookmark549"/>
      <w:r w:rsidRPr="00FE1A6D">
        <w:rPr>
          <w:rStyle w:val="322"/>
          <w:rFonts w:eastAsia="Tahoma"/>
          <w:sz w:val="26"/>
          <w:szCs w:val="26"/>
        </w:rPr>
        <w:t>РАЗДЕЛ 1. ГЛАВНЫЕ ЗАКОНОМЕРНОСТИ ПР</w:t>
      </w:r>
      <w:r w:rsidRPr="00FE1A6D">
        <w:rPr>
          <w:rStyle w:val="322"/>
          <w:rFonts w:eastAsia="Tahoma"/>
          <w:sz w:val="26"/>
          <w:szCs w:val="26"/>
        </w:rPr>
        <w:t>И</w:t>
      </w:r>
      <w:r w:rsidRPr="00FE1A6D">
        <w:rPr>
          <w:rStyle w:val="322"/>
          <w:rFonts w:eastAsia="Tahoma"/>
          <w:sz w:val="26"/>
          <w:szCs w:val="26"/>
        </w:rPr>
        <w:t>РОДЫ ЗЕМЛИ</w:t>
      </w:r>
      <w:bookmarkEnd w:id="327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28" w:name="bookmark55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Географическая оболочка</w:t>
      </w:r>
      <w:bookmarkEnd w:id="32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Географическая оболочка: особенности строения и свойства. Целостность, зональность, ритмичность — и их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следствия. Географическая зонал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 xml:space="preserve">ность (природные зоны) и высотная поясность. </w:t>
      </w:r>
      <w:r w:rsidRPr="00FE1A6D">
        <w:rPr>
          <w:rStyle w:val="24"/>
          <w:rFonts w:eastAsia="Tahoma"/>
          <w:sz w:val="26"/>
          <w:szCs w:val="26"/>
        </w:rPr>
        <w:t>Совр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менные исследования по сохране</w:t>
      </w:r>
      <w:r w:rsidRPr="00FE1A6D">
        <w:rPr>
          <w:rStyle w:val="24"/>
          <w:rFonts w:eastAsia="Tahoma"/>
          <w:sz w:val="26"/>
          <w:szCs w:val="26"/>
        </w:rPr>
        <w:softHyphen/>
        <w:t>нию важнейших биот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пов Земли.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Выявление проявления широтной зональности по картам природных зон.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29" w:name="bookmark55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Литосфера и рельеф Земли</w:t>
      </w:r>
      <w:bookmarkEnd w:id="32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История Земли как планеты. Литосферные плиты и их 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ние. Материки, океаны и части света. Сейсм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пояса Зем</w:t>
      </w:r>
      <w:r w:rsidRPr="00FE1A6D">
        <w:rPr>
          <w:rStyle w:val="23"/>
          <w:rFonts w:eastAsiaTheme="minorEastAsia"/>
          <w:sz w:val="26"/>
          <w:szCs w:val="26"/>
        </w:rPr>
        <w:softHyphen/>
        <w:t>ли. Формирование современного рел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ефа Земли. Внешние и вну</w:t>
      </w:r>
      <w:r w:rsidRPr="00FE1A6D">
        <w:rPr>
          <w:rStyle w:val="23"/>
          <w:rFonts w:eastAsiaTheme="minorEastAsia"/>
          <w:sz w:val="26"/>
          <w:szCs w:val="26"/>
        </w:rPr>
        <w:softHyphen/>
        <w:t>тренние процессы рельефоо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разования. Полезные ископаемые.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78"/>
        </w:numPr>
        <w:tabs>
          <w:tab w:val="left" w:pos="53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 физической карты и карты строения зе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ной коры с целью выявления закономерностей распр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странения круп</w:t>
      </w:r>
      <w:r w:rsidRPr="00FE1A6D">
        <w:rPr>
          <w:rStyle w:val="23"/>
          <w:rFonts w:eastAsiaTheme="minorEastAsia"/>
          <w:sz w:val="26"/>
          <w:szCs w:val="26"/>
        </w:rPr>
        <w:softHyphen/>
        <w:t>ных форм рельефа.</w:t>
      </w:r>
    </w:p>
    <w:p w:rsidR="0044277B" w:rsidRPr="00FE1A6D" w:rsidRDefault="0044277B" w:rsidP="00182D47">
      <w:pPr>
        <w:widowControl w:val="0"/>
        <w:numPr>
          <w:ilvl w:val="0"/>
          <w:numId w:val="78"/>
        </w:numPr>
        <w:tabs>
          <w:tab w:val="left" w:pos="53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вулканических или сейсмических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бытий, о которых говорится в тексте.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30" w:name="bookmark55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Атмосфера и климаты Земли</w:t>
      </w:r>
      <w:bookmarkEnd w:id="33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Закономерности распределения температуры возд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ха. Зако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номерности распределения атмосферных оса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ков. Пояса ат</w:t>
      </w:r>
      <w:r w:rsidRPr="00FE1A6D">
        <w:rPr>
          <w:rStyle w:val="23"/>
          <w:rFonts w:eastAsiaTheme="minorEastAsia"/>
          <w:sz w:val="26"/>
          <w:szCs w:val="26"/>
        </w:rPr>
        <w:softHyphen/>
        <w:t>мосферного давления на Земле. Воздушные массы, их типы. Преобладающие ветры — тропические (экваториальные) мус</w:t>
      </w:r>
      <w:r w:rsidRPr="00FE1A6D">
        <w:rPr>
          <w:rStyle w:val="23"/>
          <w:rFonts w:eastAsiaTheme="minorEastAsia"/>
          <w:sz w:val="26"/>
          <w:szCs w:val="26"/>
        </w:rPr>
        <w:softHyphen/>
        <w:t>соны, пассаты тропических широт, западные ветры. Разно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образие климата на Земле. Клим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тообразующие факторы: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графическое положение, океанические течения, особенности циркуляции атм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сферы (типы воздушных масс и преобладаю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щие ветры),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характер подстилающей поверхности и рельефа терр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тории. Характеристика основных и переходных клима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тических поясов Земли. Влияние климатических условий на жизнь людей. Влияние современной хозяйственной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людей на климат Земли. Глобальные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нения климата и различные точки зрения на их причины. Карты климатиче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поясов, климатические карты, карты атмосферных осад</w:t>
      </w:r>
      <w:r w:rsidRPr="00FE1A6D">
        <w:rPr>
          <w:rStyle w:val="23"/>
          <w:rFonts w:eastAsiaTheme="minorEastAsia"/>
          <w:sz w:val="26"/>
          <w:szCs w:val="26"/>
        </w:rPr>
        <w:softHyphen/>
        <w:t>ков по сезонам года. Климат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грамма как графическая форма отражения климатич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особенностей территории.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Описание климата территории по климатической карте и климатограмме.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31" w:name="bookmark55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Мировой океан — основная часть гидросф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ры</w:t>
      </w:r>
      <w:bookmarkEnd w:id="33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Мировой океан и его части. Тихий, Атлантический, Индий</w:t>
      </w:r>
      <w:r w:rsidRPr="00FE1A6D">
        <w:rPr>
          <w:rStyle w:val="23"/>
          <w:rFonts w:eastAsiaTheme="minorEastAsia"/>
          <w:sz w:val="26"/>
          <w:szCs w:val="26"/>
        </w:rPr>
        <w:softHyphen/>
        <w:t>ский и Северный Ледовитый океаны. Южный океан и проблема выделения его как самостоятельной части Мирового океана. Тёплые и холодные океанич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течения. Система океаниче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течений. Влияние тёплых и холодных океанических тече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на климат. Солёность поверхностных вод Мирового океана, её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мерение. Карта солёности поверхностных вод Мирового океана. Географические закономерности изменения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лёно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— зависимость от соотношения количества 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мосферных осадков и испарения, опресняющего влияния речных вод и вод ледников. Образование льдов в 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вом океане. Изменения ледовитости и уровня Мирового океана, их причины и 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ствия. Жизнь в Океане, зак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номерности её пространственного распространения.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новные районы рыболовства. Экологиче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проблемы Мирового океана.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32" w:name="bookmark554"/>
      <w:r w:rsidRPr="00FE1A6D">
        <w:rPr>
          <w:rStyle w:val="232"/>
          <w:rFonts w:eastAsia="Tahoma"/>
          <w:sz w:val="26"/>
          <w:szCs w:val="26"/>
        </w:rPr>
        <w:t>Практические работы</w:t>
      </w:r>
      <w:bookmarkEnd w:id="33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Выявление закономерностей изменения солёности по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верхностных вод Мирового океана и распространения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тёплых и холодных течений у западных и восточных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бережий мате</w:t>
      </w:r>
      <w:r w:rsidRPr="00FE1A6D">
        <w:rPr>
          <w:rStyle w:val="23"/>
          <w:rFonts w:eastAsiaTheme="minorEastAsia"/>
          <w:sz w:val="26"/>
          <w:szCs w:val="26"/>
        </w:rPr>
        <w:softHyphen/>
        <w:t>риков.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2. Сравнение двух океанов по плану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не</w:t>
      </w:r>
      <w:r w:rsidRPr="00FE1A6D">
        <w:rPr>
          <w:rStyle w:val="23"/>
          <w:rFonts w:eastAsiaTheme="minorEastAsia"/>
          <w:sz w:val="26"/>
          <w:szCs w:val="26"/>
        </w:rPr>
        <w:softHyphen/>
        <w:t>скольких источников географической информации.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33" w:name="bookmark555"/>
      <w:r w:rsidRPr="00FE1A6D">
        <w:rPr>
          <w:rStyle w:val="322"/>
          <w:rFonts w:eastAsia="Tahoma"/>
          <w:sz w:val="26"/>
          <w:szCs w:val="26"/>
        </w:rPr>
        <w:t>РАЗДЕЛ 2. ЧЕЛОВЕЧЕСТВО НА ЗЕМЛЕ</w:t>
      </w:r>
      <w:bookmarkEnd w:id="333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34" w:name="bookmark55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Численность населения</w:t>
      </w:r>
      <w:bookmarkEnd w:id="33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Заселение Земли человеком. Современная числе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насе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мира. Изменение численности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во времени. Методы определения численности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ления, переписи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ния. Факторы, влияющие на рост численности населения. Раз</w:t>
      </w:r>
      <w:r w:rsidRPr="00FE1A6D">
        <w:rPr>
          <w:rStyle w:val="23"/>
          <w:rFonts w:eastAsiaTheme="minorEastAsia"/>
          <w:sz w:val="26"/>
          <w:szCs w:val="26"/>
        </w:rPr>
        <w:softHyphen/>
        <w:t>мещение и плотность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35" w:name="bookmark557"/>
      <w:r w:rsidRPr="00FE1A6D">
        <w:rPr>
          <w:rStyle w:val="322"/>
          <w:rFonts w:eastAsia="Tahoma"/>
          <w:sz w:val="26"/>
          <w:szCs w:val="26"/>
        </w:rPr>
        <w:t>Практические работы</w:t>
      </w:r>
      <w:bookmarkEnd w:id="335"/>
    </w:p>
    <w:p w:rsidR="0044277B" w:rsidRPr="00FE1A6D" w:rsidRDefault="0044277B" w:rsidP="00182D47">
      <w:pPr>
        <w:widowControl w:val="0"/>
        <w:numPr>
          <w:ilvl w:val="0"/>
          <w:numId w:val="79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Определение, сравнение темпов изменения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ленности населения отдельных регионов мира по стат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стическим мате</w:t>
      </w:r>
      <w:r w:rsidRPr="00FE1A6D">
        <w:rPr>
          <w:rStyle w:val="23"/>
          <w:rFonts w:eastAsiaTheme="minorEastAsia"/>
          <w:sz w:val="26"/>
          <w:szCs w:val="26"/>
        </w:rPr>
        <w:softHyphen/>
        <w:t>риалам.</w:t>
      </w:r>
    </w:p>
    <w:p w:rsidR="0044277B" w:rsidRPr="00FE1A6D" w:rsidRDefault="0044277B" w:rsidP="00182D47">
      <w:pPr>
        <w:widowControl w:val="0"/>
        <w:numPr>
          <w:ilvl w:val="0"/>
          <w:numId w:val="79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и сравнение различий в численности, плот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населения отдельных стран по разным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никам.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36" w:name="bookmark55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Страны и народы мира</w:t>
      </w:r>
      <w:bookmarkEnd w:id="33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Народы и религии мира. Этнический состав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мира. Языковая классификация народов мира.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ровые и националь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религии. География мировых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лигий. Хозяйственная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 людей, основные её виды: сельское хозяйство, про</w:t>
      </w:r>
      <w:r w:rsidRPr="00FE1A6D">
        <w:rPr>
          <w:rStyle w:val="23"/>
          <w:rFonts w:eastAsiaTheme="minorEastAsia"/>
          <w:sz w:val="26"/>
          <w:szCs w:val="26"/>
        </w:rPr>
        <w:softHyphen/>
        <w:t>мышленность, сфера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луг. Их влияние на природные комплексы. Комплексные карты. Города и сельские поселения. 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но-исторические регионы мира. Многообразие стран, их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ные типы. </w:t>
      </w:r>
      <w:r w:rsidRPr="00FE1A6D">
        <w:rPr>
          <w:rStyle w:val="24"/>
          <w:rFonts w:eastAsia="Tahoma"/>
          <w:sz w:val="26"/>
          <w:szCs w:val="26"/>
        </w:rPr>
        <w:t>Профессия менеджер в сфере туризма, экскурсовод.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37" w:name="bookmark559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3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Сравнение занятий населения двух стран по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плексным картам.</w:t>
      </w:r>
    </w:p>
    <w:p w:rsidR="0044277B" w:rsidRDefault="0044277B" w:rsidP="00182D47">
      <w:pPr>
        <w:keepNext/>
        <w:keepLines/>
        <w:spacing w:after="0" w:line="240" w:lineRule="auto"/>
        <w:ind w:firstLine="397"/>
        <w:rPr>
          <w:rStyle w:val="322"/>
          <w:rFonts w:eastAsia="Tahoma"/>
          <w:sz w:val="26"/>
          <w:szCs w:val="26"/>
        </w:rPr>
      </w:pPr>
      <w:bookmarkStart w:id="338" w:name="bookmark560"/>
      <w:r w:rsidRPr="00FE1A6D">
        <w:rPr>
          <w:rStyle w:val="322"/>
          <w:rFonts w:eastAsia="Tahoma"/>
          <w:sz w:val="26"/>
          <w:szCs w:val="26"/>
        </w:rPr>
        <w:lastRenderedPageBreak/>
        <w:t xml:space="preserve">РАЗДЕЛ 3. МАТЕРИКИ И СТРАНЫ 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32Tahoma9pt"/>
          <w:rFonts w:ascii="Times New Roman" w:hAnsi="Times New Roman" w:cs="Times New Roman"/>
          <w:sz w:val="26"/>
          <w:szCs w:val="26"/>
        </w:rPr>
        <w:t>Тема 1. Южные материки</w:t>
      </w:r>
      <w:bookmarkEnd w:id="33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Африка. Австралия и Океания. Южная Америка. 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таркти</w:t>
      </w:r>
      <w:r w:rsidRPr="00FE1A6D">
        <w:rPr>
          <w:rStyle w:val="23"/>
          <w:rFonts w:eastAsiaTheme="minorEastAsia"/>
          <w:sz w:val="26"/>
          <w:szCs w:val="26"/>
        </w:rPr>
        <w:softHyphen/>
        <w:t>да. История открытия. Географическое полож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ние. Основные черты рельефа, климата и внутренних вод и определяющие их факторы. Зональные и азонал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природные комплексы. На</w:t>
      </w:r>
      <w:r w:rsidRPr="00FE1A6D">
        <w:rPr>
          <w:rStyle w:val="23"/>
          <w:rFonts w:eastAsiaTheme="minorEastAsia"/>
          <w:sz w:val="26"/>
          <w:szCs w:val="26"/>
        </w:rPr>
        <w:softHyphen/>
        <w:t>селение. Политическая карта. Крупнейшие по территории и численности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 страны. Изменение природы под влия</w:t>
      </w:r>
      <w:r w:rsidRPr="00FE1A6D">
        <w:rPr>
          <w:rStyle w:val="23"/>
          <w:rFonts w:eastAsiaTheme="minorEastAsia"/>
          <w:sz w:val="26"/>
          <w:szCs w:val="26"/>
        </w:rPr>
        <w:softHyphen/>
        <w:t>нием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ственной деятельности человека. Антарктида — ун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кальный материк на Земле. Освоение человеком Антар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</w:t>
      </w:r>
      <w:r w:rsidRPr="00FE1A6D">
        <w:rPr>
          <w:rStyle w:val="23"/>
          <w:rFonts w:eastAsiaTheme="minorEastAsia"/>
          <w:sz w:val="26"/>
          <w:szCs w:val="26"/>
        </w:rPr>
        <w:softHyphen/>
        <w:t>ды. Цели международных исследований материка в XX—XXI вв. Современные исследования в Антарктиде. Роль России в откры</w:t>
      </w:r>
      <w:r w:rsidRPr="00FE1A6D">
        <w:rPr>
          <w:rStyle w:val="23"/>
          <w:rFonts w:eastAsiaTheme="minorEastAsia"/>
          <w:sz w:val="26"/>
          <w:szCs w:val="26"/>
        </w:rPr>
        <w:softHyphen/>
        <w:t>тиях и исследованиях ледового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тинента.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0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географического положения двух (л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бых) юж</w:t>
      </w:r>
      <w:r w:rsidRPr="00FE1A6D">
        <w:rPr>
          <w:rStyle w:val="23"/>
          <w:rFonts w:eastAsiaTheme="minorEastAsia"/>
          <w:sz w:val="26"/>
          <w:szCs w:val="26"/>
        </w:rPr>
        <w:softHyphen/>
        <w:t>ных материков.</w:t>
      </w:r>
    </w:p>
    <w:p w:rsidR="0044277B" w:rsidRPr="00FE1A6D" w:rsidRDefault="0044277B" w:rsidP="00182D47">
      <w:pPr>
        <w:widowControl w:val="0"/>
        <w:numPr>
          <w:ilvl w:val="0"/>
          <w:numId w:val="80"/>
        </w:numPr>
        <w:tabs>
          <w:tab w:val="left" w:pos="51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годового хода температур и режима выпадения атмосферных осадков в экваториальном 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матическом поясе</w:t>
      </w:r>
    </w:p>
    <w:p w:rsidR="0044277B" w:rsidRPr="00FE1A6D" w:rsidRDefault="0044277B" w:rsidP="00182D47">
      <w:pPr>
        <w:widowControl w:val="0"/>
        <w:numPr>
          <w:ilvl w:val="0"/>
          <w:numId w:val="80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особенностей климата Африки, Ю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ной Амери</w:t>
      </w:r>
      <w:r w:rsidRPr="00FE1A6D">
        <w:rPr>
          <w:rStyle w:val="23"/>
          <w:rFonts w:eastAsiaTheme="minorEastAsia"/>
          <w:sz w:val="26"/>
          <w:szCs w:val="26"/>
        </w:rPr>
        <w:softHyphen/>
        <w:t>ки и Австралии по плану.</w:t>
      </w:r>
    </w:p>
    <w:p w:rsidR="0044277B" w:rsidRPr="00FE1A6D" w:rsidRDefault="0044277B" w:rsidP="00182D47">
      <w:pPr>
        <w:widowControl w:val="0"/>
        <w:numPr>
          <w:ilvl w:val="0"/>
          <w:numId w:val="80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Австралии или одной из стран Африки или Юж</w:t>
      </w:r>
      <w:r w:rsidRPr="00FE1A6D">
        <w:rPr>
          <w:rStyle w:val="23"/>
          <w:rFonts w:eastAsiaTheme="minorEastAsia"/>
          <w:sz w:val="26"/>
          <w:szCs w:val="26"/>
        </w:rPr>
        <w:softHyphen/>
        <w:t>ной Америки по географическим картам.</w:t>
      </w:r>
    </w:p>
    <w:p w:rsidR="0044277B" w:rsidRPr="00FE1A6D" w:rsidRDefault="0044277B" w:rsidP="00182D47">
      <w:pPr>
        <w:widowControl w:val="0"/>
        <w:numPr>
          <w:ilvl w:val="0"/>
          <w:numId w:val="80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особенностей размещения населения Австра</w:t>
      </w:r>
      <w:r w:rsidRPr="00FE1A6D">
        <w:rPr>
          <w:rStyle w:val="23"/>
          <w:rFonts w:eastAsiaTheme="minorEastAsia"/>
          <w:sz w:val="26"/>
          <w:szCs w:val="26"/>
        </w:rPr>
        <w:softHyphen/>
        <w:t>лии или одной из стран Африки или Южной Америки.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39" w:name="bookmark56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Северные материки</w:t>
      </w:r>
      <w:bookmarkEnd w:id="33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Северная Америка. Евразия. История открытия и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воения. Географическое положение. Основные черты рельефа, климата и внутренних вод и определяющие их факторы. Зональные и азональные природные компле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 xml:space="preserve">сы. Население. Политическая карта. Крупнейшие по территории и численности населения страны. Изменение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природы под влиянием хозяйственной дея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тельности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ловека.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1"/>
        </w:numPr>
        <w:tabs>
          <w:tab w:val="left" w:pos="51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распространения зон современного вулканизма и землетрясений на территории Северной Америки и Евразии.</w:t>
      </w:r>
    </w:p>
    <w:p w:rsidR="0044277B" w:rsidRPr="00FE1A6D" w:rsidRDefault="0044277B" w:rsidP="00182D47">
      <w:pPr>
        <w:widowControl w:val="0"/>
        <w:numPr>
          <w:ilvl w:val="0"/>
          <w:numId w:val="81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климатических различий территорий, нахо</w:t>
      </w:r>
      <w:r w:rsidRPr="00FE1A6D">
        <w:rPr>
          <w:rStyle w:val="23"/>
          <w:rFonts w:eastAsiaTheme="minorEastAsia"/>
          <w:sz w:val="26"/>
          <w:szCs w:val="26"/>
        </w:rPr>
        <w:softHyphen/>
        <w:t>дящихся на одной географической широте, на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мере умерен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климатического пляса.</w:t>
      </w:r>
    </w:p>
    <w:p w:rsidR="0044277B" w:rsidRPr="00FE1A6D" w:rsidRDefault="0044277B" w:rsidP="00182D47">
      <w:pPr>
        <w:widowControl w:val="0"/>
        <w:numPr>
          <w:ilvl w:val="0"/>
          <w:numId w:val="81"/>
        </w:numPr>
        <w:tabs>
          <w:tab w:val="left" w:pos="529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в виде таблицы информации о компонен</w:t>
      </w:r>
      <w:r w:rsidRPr="00FE1A6D">
        <w:rPr>
          <w:rStyle w:val="23"/>
          <w:rFonts w:eastAsiaTheme="minorEastAsia"/>
          <w:sz w:val="26"/>
          <w:szCs w:val="26"/>
        </w:rPr>
        <w:softHyphen/>
        <w:t>тах природы одной из природных зон на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 анализа не</w:t>
      </w:r>
      <w:r w:rsidRPr="00FE1A6D">
        <w:rPr>
          <w:rStyle w:val="23"/>
          <w:rFonts w:eastAsiaTheme="minorEastAsia"/>
          <w:sz w:val="26"/>
          <w:szCs w:val="26"/>
        </w:rPr>
        <w:softHyphen/>
        <w:t>скольких источников информации.</w:t>
      </w:r>
    </w:p>
    <w:p w:rsidR="0044277B" w:rsidRPr="00FE1A6D" w:rsidRDefault="0044277B" w:rsidP="00182D47">
      <w:pPr>
        <w:widowControl w:val="0"/>
        <w:numPr>
          <w:ilvl w:val="0"/>
          <w:numId w:val="81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одной из стран Северной Америки или Евразии в форме презентации (с целью привлечения 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ристов, создания положительного образа страны и т. д.).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40" w:name="bookmark56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Взаимодействие природы и общества</w:t>
      </w:r>
      <w:bookmarkEnd w:id="34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Влияние закономерностей географической оболочки на жизнь и деятельность людей. Особенности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действия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 и природы на разных материках.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обходимость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дународного сотрудничества в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зовании природы и её охране. Развитие природоохра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деятельности на современ</w:t>
      </w:r>
      <w:r w:rsidRPr="00FE1A6D">
        <w:rPr>
          <w:rStyle w:val="23"/>
          <w:rFonts w:eastAsiaTheme="minorEastAsia"/>
          <w:sz w:val="26"/>
          <w:szCs w:val="26"/>
        </w:rPr>
        <w:softHyphen/>
        <w:t>ном этапе (Междунаро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ный союз охраны природы, Междуна</w:t>
      </w:r>
      <w:r w:rsidRPr="00FE1A6D">
        <w:rPr>
          <w:rStyle w:val="23"/>
          <w:rFonts w:eastAsiaTheme="minorEastAsia"/>
          <w:sz w:val="26"/>
          <w:szCs w:val="26"/>
        </w:rPr>
        <w:softHyphen/>
        <w:t>родная гидрогр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фическая организация, ЮНЕСКО и др.).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Глобальные проблемы человечества: экологическая, сырье</w:t>
      </w:r>
      <w:r w:rsidRPr="00FE1A6D">
        <w:rPr>
          <w:rStyle w:val="23"/>
          <w:rFonts w:eastAsiaTheme="minorEastAsia"/>
          <w:sz w:val="26"/>
          <w:szCs w:val="26"/>
        </w:rPr>
        <w:softHyphen/>
        <w:t>вая, энергетическая, преодоления отсталости стран, продоволь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ственная — и международные усилия по их преодолению.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грамма ООН и цели устойчив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развития. Всемирное наследие ЮНЕСКО: природные и культурные объекты.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Характеристика изменений компонентов природы на терри</w:t>
      </w:r>
      <w:r w:rsidRPr="00FE1A6D">
        <w:rPr>
          <w:rStyle w:val="23"/>
          <w:rFonts w:eastAsiaTheme="minorEastAsia"/>
          <w:sz w:val="26"/>
          <w:szCs w:val="26"/>
        </w:rPr>
        <w:softHyphen/>
        <w:t>тории одной из стран мира в результате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человека.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0"/>
        </w:numPr>
        <w:tabs>
          <w:tab w:val="left" w:pos="260"/>
        </w:tabs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41" w:name="bookmark56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КЛАСС</w:t>
      </w:r>
      <w:bookmarkEnd w:id="341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42" w:name="bookmark564"/>
      <w:r w:rsidRPr="00FE1A6D">
        <w:rPr>
          <w:rStyle w:val="322"/>
          <w:rFonts w:eastAsia="Tahoma"/>
          <w:sz w:val="26"/>
          <w:szCs w:val="26"/>
        </w:rPr>
        <w:t>РАЗДЕЛ 1. ГЕОГРАФИЧЕСКОЕ ПРОСТРАНСТВО РОССИИ</w:t>
      </w:r>
      <w:bookmarkEnd w:id="342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43" w:name="bookmark56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История формирования и освоения террит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рии России</w:t>
      </w:r>
      <w:bookmarkEnd w:id="34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История освоения и заселения территории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сии в XI—XVI вв. Расширение территории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 xml:space="preserve">сии в XVI— </w:t>
      </w:r>
      <w:r w:rsidRPr="00FE1A6D">
        <w:rPr>
          <w:rStyle w:val="23"/>
          <w:rFonts w:eastAsiaTheme="minorEastAsia"/>
          <w:sz w:val="26"/>
          <w:szCs w:val="26"/>
          <w:lang w:val="en-US" w:eastAsia="en-US" w:bidi="en-US"/>
        </w:rPr>
        <w:t>XIX</w:t>
      </w:r>
      <w:r w:rsidRPr="00FE1A6D">
        <w:rPr>
          <w:rStyle w:val="23"/>
          <w:rFonts w:eastAsiaTheme="minorEastAsia"/>
          <w:sz w:val="26"/>
          <w:szCs w:val="26"/>
          <w:lang w:eastAsia="en-US" w:bidi="en-US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вв. Русские первопроходцы. Изменения внешних границ России в ХХ в. Воссоединение Крыма с Россией.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Представление в виде таблицы сведений об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нении гра</w:t>
      </w:r>
      <w:r w:rsidRPr="00FE1A6D">
        <w:rPr>
          <w:rStyle w:val="23"/>
          <w:rFonts w:eastAsiaTheme="minorEastAsia"/>
          <w:sz w:val="26"/>
          <w:szCs w:val="26"/>
        </w:rPr>
        <w:softHyphen/>
        <w:t>ниц России на разных исторических этапах на основе анализа географических карт.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44" w:name="bookmark56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Географическое положение и границы Ро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сии</w:t>
      </w:r>
      <w:bookmarkEnd w:id="34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Государственная территория России. Территориал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воды. Государственная граница России. Морские и сухопутные гра</w:t>
      </w:r>
      <w:r w:rsidRPr="00FE1A6D">
        <w:rPr>
          <w:rStyle w:val="23"/>
          <w:rFonts w:eastAsiaTheme="minorEastAsia"/>
          <w:sz w:val="26"/>
          <w:szCs w:val="26"/>
        </w:rPr>
        <w:softHyphen/>
        <w:t>ницы, воздушное пространство, конт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нентальный шельф и ис</w:t>
      </w:r>
      <w:r w:rsidRPr="00FE1A6D">
        <w:rPr>
          <w:rStyle w:val="23"/>
          <w:rFonts w:eastAsiaTheme="minorEastAsia"/>
          <w:sz w:val="26"/>
          <w:szCs w:val="26"/>
        </w:rPr>
        <w:softHyphen/>
        <w:t>ключительная экономическая 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на Российской Федерации. Географическое положение России. </w:t>
      </w:r>
      <w:r w:rsidRPr="00FE1A6D">
        <w:rPr>
          <w:rStyle w:val="24"/>
          <w:rFonts w:eastAsia="Tahoma"/>
          <w:sz w:val="26"/>
          <w:szCs w:val="26"/>
        </w:rPr>
        <w:t>Виды географического по</w:t>
      </w:r>
      <w:r w:rsidRPr="00FE1A6D">
        <w:rPr>
          <w:rStyle w:val="24"/>
          <w:rFonts w:eastAsia="Tahoma"/>
          <w:sz w:val="26"/>
          <w:szCs w:val="26"/>
        </w:rPr>
        <w:softHyphen/>
        <w:t>ложения.</w:t>
      </w:r>
      <w:r w:rsidRPr="00FE1A6D">
        <w:rPr>
          <w:rStyle w:val="23"/>
          <w:rFonts w:eastAsiaTheme="minorEastAsia"/>
          <w:sz w:val="26"/>
          <w:szCs w:val="26"/>
        </w:rPr>
        <w:t xml:space="preserve"> Страны — соседи России. </w:t>
      </w:r>
      <w:r w:rsidRPr="00FE1A6D">
        <w:rPr>
          <w:rStyle w:val="24"/>
          <w:rFonts w:eastAsia="Tahoma"/>
          <w:sz w:val="26"/>
          <w:szCs w:val="26"/>
        </w:rPr>
        <w:t>Ближнее и дальнее зарубе</w:t>
      </w:r>
      <w:r w:rsidRPr="00FE1A6D">
        <w:rPr>
          <w:rStyle w:val="24"/>
          <w:rFonts w:eastAsia="Tahoma"/>
          <w:sz w:val="26"/>
          <w:szCs w:val="26"/>
        </w:rPr>
        <w:softHyphen/>
        <w:t>жье.</w:t>
      </w:r>
      <w:r w:rsidRPr="00FE1A6D">
        <w:rPr>
          <w:rStyle w:val="23"/>
          <w:rFonts w:eastAsiaTheme="minorEastAsia"/>
          <w:sz w:val="26"/>
          <w:szCs w:val="26"/>
        </w:rPr>
        <w:t xml:space="preserve"> Моря, омывающие территорию России.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45" w:name="bookmark56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Время на территории России</w:t>
      </w:r>
      <w:bookmarkEnd w:id="34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46" w:name="bookmark568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4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Определение различия во времени для разных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родов России по карте часовых зон.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47" w:name="bookmark56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Административно-территориальное устро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й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ство России. Районирование территории</w:t>
      </w:r>
      <w:bookmarkEnd w:id="34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Федеративное устройство России. Субъекты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Федерации, их равноправие и разнообразие.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новные виды субъектов Российской Федерации.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ральные округа. Рай</w:t>
      </w:r>
      <w:r w:rsidRPr="00FE1A6D">
        <w:rPr>
          <w:rStyle w:val="23"/>
          <w:rFonts w:eastAsiaTheme="minorEastAsia"/>
          <w:sz w:val="26"/>
          <w:szCs w:val="26"/>
        </w:rPr>
        <w:softHyphen/>
        <w:t>онирование как метод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исследований и терри</w:t>
      </w:r>
      <w:r w:rsidRPr="00FE1A6D">
        <w:rPr>
          <w:rStyle w:val="23"/>
          <w:rFonts w:eastAsiaTheme="minorEastAsia"/>
          <w:sz w:val="26"/>
          <w:szCs w:val="26"/>
        </w:rPr>
        <w:softHyphen/>
        <w:t>ториального управления.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ды районирования территории. Макрорегионы России: Западный (Европейская часть) и Вос</w:t>
      </w:r>
      <w:r w:rsidRPr="00FE1A6D">
        <w:rPr>
          <w:rStyle w:val="23"/>
          <w:rFonts w:eastAsiaTheme="minorEastAsia"/>
          <w:sz w:val="26"/>
          <w:szCs w:val="26"/>
        </w:rPr>
        <w:softHyphen/>
        <w:t>точный (Азиатская часть); их границы и состав. Крупные ге</w:t>
      </w:r>
      <w:r w:rsidRPr="00FE1A6D">
        <w:rPr>
          <w:rStyle w:val="23"/>
          <w:rFonts w:eastAsiaTheme="minorEastAsia"/>
          <w:sz w:val="26"/>
          <w:szCs w:val="26"/>
        </w:rPr>
        <w:softHyphen/>
        <w:t>ографические районы России: Европейский Север России и Северо-Запад России, Центральная Россия, Поволжье, Юг Ев</w:t>
      </w:r>
      <w:r w:rsidRPr="00FE1A6D">
        <w:rPr>
          <w:rStyle w:val="23"/>
          <w:rFonts w:eastAsiaTheme="minorEastAsia"/>
          <w:sz w:val="26"/>
          <w:szCs w:val="26"/>
        </w:rPr>
        <w:softHyphen/>
        <w:t>ропейской части России, Урал, Сибирь и Дальний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ток.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Обозначение на контурной карте и сравнение 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ниц фе</w:t>
      </w:r>
      <w:r w:rsidRPr="00FE1A6D">
        <w:rPr>
          <w:rStyle w:val="23"/>
          <w:rFonts w:eastAsiaTheme="minorEastAsia"/>
          <w:sz w:val="26"/>
          <w:szCs w:val="26"/>
        </w:rPr>
        <w:softHyphen/>
        <w:t>деральных округов и макрорегионов с целью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явления соста</w:t>
      </w:r>
      <w:r w:rsidRPr="00FE1A6D">
        <w:rPr>
          <w:rStyle w:val="23"/>
          <w:rFonts w:eastAsiaTheme="minorEastAsia"/>
          <w:sz w:val="26"/>
          <w:szCs w:val="26"/>
        </w:rPr>
        <w:softHyphen/>
        <w:t>ва и особенностей географического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48" w:name="bookmark570"/>
      <w:r w:rsidRPr="00FE1A6D">
        <w:rPr>
          <w:rStyle w:val="322"/>
          <w:rFonts w:eastAsia="Tahoma"/>
          <w:sz w:val="26"/>
          <w:szCs w:val="26"/>
        </w:rPr>
        <w:t>РАЗДЕЛ 2. ПРИРОДА РОССИИ</w:t>
      </w:r>
      <w:bookmarkEnd w:id="348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49" w:name="bookmark57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Природные условия и ресурсы России</w:t>
      </w:r>
      <w:bookmarkEnd w:id="34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условия и природные ресурсы. Класс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фикации природных ресурсов. Природно-ресурсный 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питал и экологи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ческий потенциал России. Принципы рационального природо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пользования и методы их реал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зации. Минеральные ресурсы страны и проблемы их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ционального использования.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ные ресурсные базы. Природные ресурсы суши и морей, омы</w:t>
      </w:r>
      <w:r w:rsidRPr="00FE1A6D">
        <w:rPr>
          <w:rStyle w:val="23"/>
          <w:rFonts w:eastAsiaTheme="minorEastAsia"/>
          <w:sz w:val="26"/>
          <w:szCs w:val="26"/>
        </w:rPr>
        <w:softHyphen/>
        <w:t>вающих Россию.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Характеристика природно-ресурсного капитала своего края по картам и статистическим материалам.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50" w:name="bookmark57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Геологическое строение, рельеф и полезные ископаемые</w:t>
      </w:r>
      <w:bookmarkEnd w:id="35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этапы формирования земной коры на 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ритории России. Основные тектонические структуры на территории России. Платформы и плиты. Пояса гороо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разования. Геохро</w:t>
      </w:r>
      <w:r w:rsidRPr="00FE1A6D">
        <w:rPr>
          <w:rStyle w:val="23"/>
          <w:rFonts w:eastAsiaTheme="minorEastAsia"/>
          <w:sz w:val="26"/>
          <w:szCs w:val="26"/>
        </w:rPr>
        <w:softHyphen/>
        <w:t>нологическая таблица. Основные формы рельефа и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сти их распространения на территории России. Зависимость между тектоническим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строением, рельефом и размещением основных групп полезных ископаемых по территории страны.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Влияние внутренних и внешних процессов на 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мирование рельефа. Современные процессы, 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рующие рельеф. Обла</w:t>
      </w:r>
      <w:r w:rsidRPr="00FE1A6D">
        <w:rPr>
          <w:rStyle w:val="23"/>
          <w:rFonts w:eastAsiaTheme="minorEastAsia"/>
          <w:sz w:val="26"/>
          <w:szCs w:val="26"/>
        </w:rPr>
        <w:softHyphen/>
        <w:t>сти современного горообразов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ния, землетрясений и вулканиз</w:t>
      </w:r>
      <w:r w:rsidRPr="00FE1A6D">
        <w:rPr>
          <w:rStyle w:val="23"/>
          <w:rFonts w:eastAsiaTheme="minorEastAsia"/>
          <w:sz w:val="26"/>
          <w:szCs w:val="26"/>
        </w:rPr>
        <w:softHyphen/>
        <w:t>ма. Древнее и совреме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ное оледенения. Опасные геологические природные 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ления и их распространение по территории России.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менение рельефа под влиянием деятельности человека. Ан</w:t>
      </w:r>
      <w:r w:rsidRPr="00FE1A6D">
        <w:rPr>
          <w:rStyle w:val="23"/>
          <w:rFonts w:eastAsiaTheme="minorEastAsia"/>
          <w:sz w:val="26"/>
          <w:szCs w:val="26"/>
        </w:rPr>
        <w:softHyphen/>
        <w:t>тропогенные формы рельефа. Особенности рельефа своего края.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2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распространения по территории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 опас</w:t>
      </w:r>
      <w:r w:rsidRPr="00FE1A6D">
        <w:rPr>
          <w:rStyle w:val="23"/>
          <w:rFonts w:eastAsiaTheme="minorEastAsia"/>
          <w:sz w:val="26"/>
          <w:szCs w:val="26"/>
        </w:rPr>
        <w:softHyphen/>
        <w:t>ных геологических явлений.</w:t>
      </w:r>
    </w:p>
    <w:p w:rsidR="0044277B" w:rsidRPr="00FE1A6D" w:rsidRDefault="0044277B" w:rsidP="00182D47">
      <w:pPr>
        <w:widowControl w:val="0"/>
        <w:numPr>
          <w:ilvl w:val="0"/>
          <w:numId w:val="82"/>
        </w:numPr>
        <w:tabs>
          <w:tab w:val="left" w:pos="55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особенностей рельефа своего края.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51" w:name="bookmark57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Климат и климатические ресурсы</w:t>
      </w:r>
      <w:bookmarkEnd w:id="35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Факторы, определяющие климат России. Влияние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фического положения на климат России. Солне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ная радиация и её виды. Влияние на климат России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стилающей поверх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и рельефа. Основные типы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душных масс и их цир</w:t>
      </w:r>
      <w:r w:rsidRPr="00FE1A6D">
        <w:rPr>
          <w:rStyle w:val="23"/>
          <w:rFonts w:eastAsiaTheme="minorEastAsia"/>
          <w:sz w:val="26"/>
          <w:szCs w:val="26"/>
        </w:rPr>
        <w:softHyphen/>
        <w:t>куляция на территории России. Распределение температуры воздуха, атмосферных осадков по территории России. Коэф</w:t>
      </w:r>
      <w:r w:rsidRPr="00FE1A6D">
        <w:rPr>
          <w:rStyle w:val="23"/>
          <w:rFonts w:eastAsiaTheme="minorEastAsia"/>
          <w:sz w:val="26"/>
          <w:szCs w:val="26"/>
        </w:rPr>
        <w:softHyphen/>
        <w:t>фициент увлажн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Климатические пояса и типы климатов России, их харак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теристики. Атмосферные фронты, циклоны и ант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циклоны. Тропические циклоны и регионы России,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верженные их влиянию. Карты погоды. Изменение 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мата под влиянием естественных и антропогенных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торов. Влияние климата на жизнь и хозяйственную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тельность населения. Наблюдаемые климатические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менения на территории России и их возмож</w:t>
      </w:r>
      <w:r w:rsidRPr="00FE1A6D">
        <w:rPr>
          <w:rStyle w:val="23"/>
          <w:rFonts w:eastAsiaTheme="minorEastAsia"/>
          <w:sz w:val="26"/>
          <w:szCs w:val="26"/>
        </w:rPr>
        <w:softHyphen/>
        <w:t>ные следс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вия. Способы адаптации человека к разнообразным 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матическим условиям на территории страны. Агрокл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ресурсы. Опасные и неблагоприятные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теорологи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 явления. Наблюдаемые климатические изменения на территории России и их возможные сле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ствия. Особенности климата своего края.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3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Описание и прогнозирование погоды территории по карте погоды.</w:t>
      </w:r>
    </w:p>
    <w:p w:rsidR="0044277B" w:rsidRPr="00FE1A6D" w:rsidRDefault="0044277B" w:rsidP="00182D47">
      <w:pPr>
        <w:widowControl w:val="0"/>
        <w:numPr>
          <w:ilvl w:val="0"/>
          <w:numId w:val="83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и объяснение по картам закономе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ностей распределения солнечной радиации, средних температур янва</w:t>
      </w:r>
      <w:r w:rsidRPr="00FE1A6D">
        <w:rPr>
          <w:rStyle w:val="23"/>
          <w:rFonts w:eastAsiaTheme="minorEastAsia"/>
          <w:sz w:val="26"/>
          <w:szCs w:val="26"/>
        </w:rPr>
        <w:softHyphen/>
        <w:t>ря и июля, годового количества атм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сферных осадков, испаря</w:t>
      </w:r>
      <w:r w:rsidRPr="00FE1A6D">
        <w:rPr>
          <w:rStyle w:val="23"/>
          <w:rFonts w:eastAsiaTheme="minorEastAsia"/>
          <w:sz w:val="26"/>
          <w:szCs w:val="26"/>
        </w:rPr>
        <w:softHyphen/>
        <w:t>емости по территории страны.</w:t>
      </w:r>
    </w:p>
    <w:p w:rsidR="0044277B" w:rsidRPr="00FE1A6D" w:rsidRDefault="0044277B" w:rsidP="00182D47">
      <w:pPr>
        <w:widowControl w:val="0"/>
        <w:numPr>
          <w:ilvl w:val="0"/>
          <w:numId w:val="83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Оценка влияния основных климатических показ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телей своего края на жизнь и хозяйственную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ность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52" w:name="bookmark57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Моря России. Внутренние воды и водные р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е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сурсы</w:t>
      </w:r>
      <w:bookmarkEnd w:id="35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Моря как аквальные ПК. Реки России. Распределение рек по бассейнам океанов. Главные речные системы России. Опас</w:t>
      </w:r>
      <w:r w:rsidRPr="00FE1A6D">
        <w:rPr>
          <w:rStyle w:val="23"/>
          <w:rFonts w:eastAsiaTheme="minorEastAsia"/>
          <w:sz w:val="26"/>
          <w:szCs w:val="26"/>
        </w:rPr>
        <w:softHyphen/>
        <w:t>ные гидрологические природные явления и их распростране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по территории России. Роль рек в жизни населения и раз</w:t>
      </w:r>
      <w:r w:rsidRPr="00FE1A6D">
        <w:rPr>
          <w:rStyle w:val="23"/>
          <w:rFonts w:eastAsiaTheme="minorEastAsia"/>
          <w:sz w:val="26"/>
          <w:szCs w:val="26"/>
        </w:rPr>
        <w:softHyphen/>
        <w:t>витии хозяйства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Крупнейшие озёра, их происхождение. Болота.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земные воды. Ледники. Многолетняя мерзлота. Нера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номерность рас</w:t>
      </w:r>
      <w:r w:rsidRPr="00FE1A6D">
        <w:rPr>
          <w:rStyle w:val="23"/>
          <w:rFonts w:eastAsiaTheme="minorEastAsia"/>
          <w:sz w:val="26"/>
          <w:szCs w:val="26"/>
        </w:rPr>
        <w:softHyphen/>
        <w:t>пределения водных ресурсов. Рост их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требления и загрязне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ния. Пути сохранения качества во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ных ресурсов. Оценка обес</w:t>
      </w:r>
      <w:r w:rsidRPr="00FE1A6D">
        <w:rPr>
          <w:rStyle w:val="23"/>
          <w:rFonts w:eastAsiaTheme="minorEastAsia"/>
          <w:sz w:val="26"/>
          <w:szCs w:val="26"/>
        </w:rPr>
        <w:softHyphen/>
        <w:t>печенности водными ресу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сами крупных регионов России. Внутренние воды и во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ные ресурсы своего региона и своей местности.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4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особенностей режима и характера 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чения двух рек России.</w:t>
      </w:r>
    </w:p>
    <w:p w:rsidR="0044277B" w:rsidRPr="00FE1A6D" w:rsidRDefault="0044277B" w:rsidP="00182D47">
      <w:pPr>
        <w:widowControl w:val="0"/>
        <w:numPr>
          <w:ilvl w:val="0"/>
          <w:numId w:val="84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распространения опасных гидролог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природных явлений на территории страны.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53" w:name="bookmark57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5. Природно-хозяйственные зоны</w:t>
      </w:r>
      <w:bookmarkEnd w:id="35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Почва — особый компонент природы. Факторы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 xml:space="preserve">разования почв. Основные зональные типы почв, их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свойства, различия в плодородии. Почвенные ресурсы России. Изменение почв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личных природных зон в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де их хозяйственного использова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ния. Меры по сохран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плодородия почв: мелиорация зе</w:t>
      </w:r>
      <w:r w:rsidRPr="00FE1A6D">
        <w:rPr>
          <w:rStyle w:val="23"/>
          <w:rFonts w:eastAsiaTheme="minorEastAsia"/>
          <w:sz w:val="26"/>
          <w:szCs w:val="26"/>
        </w:rPr>
        <w:softHyphen/>
        <w:t>мель, борьба с эр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зией почв и их загрязнением.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Богатство растительного и животного мира России: видовое разнообразие, факторы, его определяющие. Особенности расти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тельного и животного мира разли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природно-хозяйствен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зон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Природно-хозяйственные зоны России: взаимосвязь и взаи</w:t>
      </w:r>
      <w:r w:rsidRPr="00FE1A6D">
        <w:rPr>
          <w:rStyle w:val="23"/>
          <w:rFonts w:eastAsiaTheme="minorEastAsia"/>
          <w:sz w:val="26"/>
          <w:szCs w:val="26"/>
        </w:rPr>
        <w:softHyphen/>
        <w:t>мообусловленность их компонентов.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Высотная поясность в горах на территории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Природные ресурсы природно-хозяйственных зон и их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пользование, экологические проблемы. Прогноз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руемые по</w:t>
      </w:r>
      <w:r w:rsidRPr="00FE1A6D">
        <w:rPr>
          <w:rStyle w:val="23"/>
          <w:rFonts w:eastAsiaTheme="minorEastAsia"/>
          <w:sz w:val="26"/>
          <w:szCs w:val="26"/>
        </w:rPr>
        <w:softHyphen/>
        <w:t>следствия изменений климата для разных природно-хозяй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зон на территории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Объяснение различий структуры высотной поя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ности в горных системах.</w:t>
      </w:r>
    </w:p>
    <w:p w:rsidR="0044277B" w:rsidRPr="00FE1A6D" w:rsidRDefault="0044277B" w:rsidP="00182D47">
      <w:pPr>
        <w:widowControl w:val="0"/>
        <w:numPr>
          <w:ilvl w:val="0"/>
          <w:numId w:val="85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 различных точек зрения о влиянии гл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бальных климатических изменений на природу, на жизнь и хозяйствен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ную деятельность населения на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 анализа нескольких источников информации.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54" w:name="bookmark576"/>
      <w:r w:rsidRPr="00FE1A6D">
        <w:rPr>
          <w:rStyle w:val="232"/>
          <w:rFonts w:eastAsia="Tahoma"/>
          <w:sz w:val="26"/>
          <w:szCs w:val="26"/>
        </w:rPr>
        <w:t>РАЗДЕЛ 3. НАСЕЛЕНИЕ РОССИИ</w:t>
      </w:r>
      <w:bookmarkEnd w:id="354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55" w:name="bookmark57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Численность населения России</w:t>
      </w:r>
      <w:bookmarkEnd w:id="35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Динамика численности населения России в XX—XXI вв. и факторы, определяющие её. </w:t>
      </w:r>
      <w:r w:rsidRPr="00FE1A6D">
        <w:rPr>
          <w:rStyle w:val="24"/>
          <w:rFonts w:eastAsia="Tahoma"/>
          <w:sz w:val="26"/>
          <w:szCs w:val="26"/>
        </w:rPr>
        <w:t>Переписи населения России.</w:t>
      </w:r>
      <w:r w:rsidRPr="00FE1A6D">
        <w:rPr>
          <w:rStyle w:val="23"/>
          <w:rFonts w:eastAsiaTheme="minorEastAsia"/>
          <w:sz w:val="26"/>
          <w:szCs w:val="26"/>
        </w:rPr>
        <w:t xml:space="preserve"> 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ственное движение населения. Рожда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мость, смертность, 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ственный прирост населения России и их географические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личия в пределах разных регионов России. Геодемографическое положение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сии. Основные меры современной демографиче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литики государства. Общий прирост населения. Мигра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 (механическое движение населения). Внешние и внутрен</w:t>
      </w:r>
      <w:r w:rsidRPr="00FE1A6D">
        <w:rPr>
          <w:rStyle w:val="23"/>
          <w:rFonts w:eastAsiaTheme="minorEastAsia"/>
          <w:sz w:val="26"/>
          <w:szCs w:val="26"/>
        </w:rPr>
        <w:softHyphen/>
        <w:t>ние миграции. Эмиграция и иммиграция. 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грационный прирост населения. Причины миграций и основные направле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 миграционных потоков. </w:t>
      </w:r>
      <w:r w:rsidRPr="00FE1A6D">
        <w:rPr>
          <w:rStyle w:val="24"/>
          <w:rFonts w:eastAsia="Tahoma"/>
          <w:sz w:val="26"/>
          <w:szCs w:val="26"/>
        </w:rPr>
        <w:t>Причины миграций и основные направления миграционных пот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ков России в разные истори</w:t>
      </w:r>
      <w:r w:rsidRPr="00FE1A6D">
        <w:rPr>
          <w:rStyle w:val="24"/>
          <w:rFonts w:eastAsia="Tahoma"/>
          <w:sz w:val="26"/>
          <w:szCs w:val="26"/>
        </w:rPr>
        <w:softHyphen/>
        <w:t>ческие периоды.</w:t>
      </w:r>
      <w:r w:rsidRPr="00FE1A6D">
        <w:rPr>
          <w:rStyle w:val="23"/>
          <w:rFonts w:eastAsiaTheme="minorEastAsia"/>
          <w:sz w:val="26"/>
          <w:szCs w:val="26"/>
        </w:rPr>
        <w:t xml:space="preserve"> Государс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венная миграционная политика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сийской Федерации. Различные варианты прогнозов измене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численности населения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Определение по статистическим данным общего, 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56" w:name="bookmark57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Территориальные особенности размещения населения России</w:t>
      </w:r>
      <w:bookmarkEnd w:id="35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Географические особенности размещения населения: их обу</w:t>
      </w:r>
      <w:r w:rsidRPr="00FE1A6D">
        <w:rPr>
          <w:rStyle w:val="23"/>
          <w:rFonts w:eastAsiaTheme="minorEastAsia"/>
          <w:sz w:val="26"/>
          <w:szCs w:val="26"/>
        </w:rPr>
        <w:softHyphen/>
        <w:t>словленность природными, историческими и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циально-эконо</w:t>
      </w:r>
      <w:r w:rsidRPr="00FE1A6D">
        <w:rPr>
          <w:rStyle w:val="23"/>
          <w:rFonts w:eastAsiaTheme="minorEastAsia"/>
          <w:sz w:val="26"/>
          <w:szCs w:val="26"/>
        </w:rPr>
        <w:softHyphen/>
        <w:t>мическими факторами. Основная полоса расселения. Плот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населения как показатель осв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енности территории. Различия в плотности населения в географических районах и субъектах Российской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рации. Городское и сельское насе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ление. Виды городских и сельских населённых пунктов. Урба</w:t>
      </w:r>
      <w:r w:rsidRPr="00FE1A6D">
        <w:rPr>
          <w:rStyle w:val="23"/>
          <w:rFonts w:eastAsiaTheme="minorEastAsia"/>
          <w:sz w:val="26"/>
          <w:szCs w:val="26"/>
        </w:rPr>
        <w:softHyphen/>
        <w:t>низация в России. Крупнейшие города и городские агломера</w:t>
      </w:r>
      <w:r w:rsidRPr="00FE1A6D">
        <w:rPr>
          <w:rStyle w:val="23"/>
          <w:rFonts w:eastAsiaTheme="minorEastAsia"/>
          <w:sz w:val="26"/>
          <w:szCs w:val="26"/>
        </w:rPr>
        <w:softHyphen/>
        <w:t>ции. Класс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фикация городов по численности населения. Роль гор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дов в жизни страны. Функции городов России. Мон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функ</w:t>
      </w:r>
      <w:r w:rsidRPr="00FE1A6D">
        <w:rPr>
          <w:rStyle w:val="23"/>
          <w:rFonts w:eastAsiaTheme="minorEastAsia"/>
          <w:sz w:val="26"/>
          <w:szCs w:val="26"/>
        </w:rPr>
        <w:softHyphen/>
        <w:t>циональные города. Сельская местность и совр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менные тенден</w:t>
      </w:r>
      <w:r w:rsidRPr="00FE1A6D">
        <w:rPr>
          <w:rStyle w:val="23"/>
          <w:rFonts w:eastAsiaTheme="minorEastAsia"/>
          <w:sz w:val="26"/>
          <w:szCs w:val="26"/>
        </w:rPr>
        <w:softHyphen/>
        <w:t>ции сельского расселения.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57" w:name="bookmark57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Народы и религии России</w:t>
      </w:r>
      <w:bookmarkEnd w:id="35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Россия — многонациональное государство. Мног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националь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как специфический фактор формиров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 xml:space="preserve">ния и развития России. </w:t>
      </w:r>
      <w:r w:rsidRPr="00FE1A6D">
        <w:rPr>
          <w:rStyle w:val="24"/>
          <w:rFonts w:eastAsia="Tahoma"/>
          <w:sz w:val="26"/>
          <w:szCs w:val="26"/>
        </w:rPr>
        <w:t>Языковая классификация нар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lastRenderedPageBreak/>
        <w:t>дов России.</w:t>
      </w:r>
      <w:r w:rsidRPr="00FE1A6D">
        <w:rPr>
          <w:rStyle w:val="23"/>
          <w:rFonts w:eastAsiaTheme="minorEastAsia"/>
          <w:sz w:val="26"/>
          <w:szCs w:val="26"/>
        </w:rPr>
        <w:t xml:space="preserve"> Крупней</w:t>
      </w:r>
      <w:r w:rsidRPr="00FE1A6D">
        <w:rPr>
          <w:rStyle w:val="23"/>
          <w:rFonts w:eastAsiaTheme="minorEastAsia"/>
          <w:sz w:val="26"/>
          <w:szCs w:val="26"/>
        </w:rPr>
        <w:softHyphen/>
        <w:t>шие народы России и их рассел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ние. Титульные этносы.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графия религий. Объекты Всемирного культурного наследия ЮНЕСКО на терр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тории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Построение картограммы «Доля титульных этн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сов в чис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ленности населения республик и автономных округов РФ».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58" w:name="bookmark58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Половой и возрастной состав населения Ро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сии</w:t>
      </w:r>
      <w:bookmarkEnd w:id="35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Половой и возрастной состав населения России.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ловоз</w:t>
      </w:r>
      <w:r w:rsidRPr="00FE1A6D">
        <w:rPr>
          <w:rStyle w:val="23"/>
          <w:rFonts w:eastAsiaTheme="minorEastAsia"/>
          <w:sz w:val="26"/>
          <w:szCs w:val="26"/>
        </w:rPr>
        <w:softHyphen/>
        <w:t>растная структура населения России в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районах и субъектах Российской Федерации и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торы, её определяю</w:t>
      </w:r>
      <w:r w:rsidRPr="00FE1A6D">
        <w:rPr>
          <w:rStyle w:val="23"/>
          <w:rFonts w:eastAsiaTheme="minorEastAsia"/>
          <w:sz w:val="26"/>
          <w:szCs w:val="26"/>
        </w:rPr>
        <w:softHyphen/>
        <w:t>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работа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Объяснение динамики половозрастного состава населения России на основе анализа половозрастных 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рамид.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59" w:name="bookmark58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5. Человеческий капитал России</w:t>
      </w:r>
      <w:bookmarkEnd w:id="35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человеческого капитала. Трудовые ресурсы, рабо</w:t>
      </w:r>
      <w:r w:rsidRPr="00FE1A6D">
        <w:rPr>
          <w:rStyle w:val="23"/>
          <w:rFonts w:eastAsiaTheme="minorEastAsia"/>
          <w:sz w:val="26"/>
          <w:szCs w:val="26"/>
        </w:rPr>
        <w:softHyphen/>
        <w:t>чая сила. Неравномерность распределения труд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способного населения по территории страны.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различия в уровне занятости населения России и факторы, их определя</w:t>
      </w:r>
      <w:r w:rsidRPr="00FE1A6D">
        <w:rPr>
          <w:rStyle w:val="23"/>
          <w:rFonts w:eastAsiaTheme="minorEastAsia"/>
          <w:sz w:val="26"/>
          <w:szCs w:val="26"/>
        </w:rPr>
        <w:softHyphen/>
        <w:t>ющие. Качество населения и пок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затели, характеризующие его. ИЧР и его географические различия.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60" w:name="bookmark582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6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Классификация Федеральных округов по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ностям естественного и механического движения нас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0"/>
        </w:numPr>
        <w:tabs>
          <w:tab w:val="left" w:pos="250"/>
        </w:tabs>
        <w:spacing w:after="0" w:line="240" w:lineRule="auto"/>
        <w:ind w:left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61" w:name="bookmark58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КЛАСС</w:t>
      </w:r>
      <w:bookmarkEnd w:id="361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62" w:name="bookmark584"/>
      <w:r w:rsidRPr="00FE1A6D">
        <w:rPr>
          <w:rStyle w:val="322"/>
          <w:rFonts w:eastAsia="Tahoma"/>
          <w:sz w:val="26"/>
          <w:szCs w:val="26"/>
        </w:rPr>
        <w:t>РАЗДЕЛ 4. ХОЗЯЙСТВО РОССИИ</w:t>
      </w:r>
      <w:bookmarkEnd w:id="362"/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63" w:name="bookmark58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Общая характеристика хозяйства России</w:t>
      </w:r>
      <w:bookmarkEnd w:id="36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 хозяйства: важнейшие межотраслевые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плексы и отрасли. Отраслевая структура, функционал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ная и территори</w:t>
      </w:r>
      <w:r w:rsidRPr="00FE1A6D">
        <w:rPr>
          <w:rStyle w:val="23"/>
          <w:rFonts w:eastAsiaTheme="minorEastAsia"/>
          <w:sz w:val="26"/>
          <w:szCs w:val="26"/>
        </w:rPr>
        <w:softHyphen/>
        <w:t>альная структуры хозяйства страны, факторы их формирования и развития. Группировка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раслей по их связи с природными ресурсами. Факторы производства. 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зяйственного освоения, Арктическая зона и зона Севера. «Стра</w:t>
      </w:r>
      <w:r w:rsidRPr="00FE1A6D">
        <w:rPr>
          <w:rStyle w:val="23"/>
          <w:rFonts w:eastAsiaTheme="minorEastAsia"/>
          <w:sz w:val="26"/>
          <w:szCs w:val="26"/>
        </w:rPr>
        <w:softHyphen/>
        <w:t>тегия пространственного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Российской Федерации на период до 2025 года»: цели, задачи, приоритеты и направле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пространстве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развития страны. Субъекты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Федерации, выделяемые в «Стратегии пространственно</w:t>
      </w:r>
      <w:r w:rsidRPr="00FE1A6D">
        <w:rPr>
          <w:rStyle w:val="23"/>
          <w:rFonts w:eastAsiaTheme="minorEastAsia"/>
          <w:sz w:val="26"/>
          <w:szCs w:val="26"/>
        </w:rPr>
        <w:softHyphen/>
        <w:t>го развития Российской Федерации» как «геостратегические терр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тории».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Производственный капитал. Распределение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капитала по территории страны. Условия и факторы раз</w:t>
      </w:r>
      <w:r w:rsidRPr="00FE1A6D">
        <w:rPr>
          <w:rStyle w:val="23"/>
          <w:rFonts w:eastAsiaTheme="minorEastAsia"/>
          <w:sz w:val="26"/>
          <w:szCs w:val="26"/>
        </w:rPr>
        <w:softHyphen/>
        <w:t>мещения хозяйства.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64" w:name="bookmark58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Топливно-энергетический комплекс (ТЭК)</w:t>
      </w:r>
      <w:bookmarkEnd w:id="36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хозяйстве. Нефтяная, 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зовая и угольная промышленность: география основных современ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и перспективных районов добычи и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работки топлив</w:t>
      </w:r>
      <w:r w:rsidRPr="00FE1A6D">
        <w:rPr>
          <w:rStyle w:val="23"/>
          <w:rFonts w:eastAsiaTheme="minorEastAsia"/>
          <w:sz w:val="26"/>
          <w:szCs w:val="26"/>
        </w:rPr>
        <w:softHyphen/>
        <w:t>ных ресурсов, систем трубопроводов. Место России в мировой добыче основных видов то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ливных ресурсов. Электроэнергети</w:t>
      </w:r>
      <w:r w:rsidRPr="00FE1A6D">
        <w:rPr>
          <w:rStyle w:val="23"/>
          <w:rFonts w:eastAsiaTheme="minorEastAsia"/>
          <w:sz w:val="26"/>
          <w:szCs w:val="26"/>
        </w:rPr>
        <w:softHyphen/>
        <w:t>ка. Место России в мировом производстве электроэнергии.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новные типы электростанций (атомные, тепловые, гидроэлек</w:t>
      </w:r>
      <w:r w:rsidRPr="00FE1A6D">
        <w:rPr>
          <w:rStyle w:val="23"/>
          <w:rFonts w:eastAsiaTheme="minorEastAsia"/>
          <w:sz w:val="26"/>
          <w:szCs w:val="26"/>
        </w:rPr>
        <w:softHyphen/>
        <w:t>тростанции, электростанции, использующие возобно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ляемые источники энергии (ВИЭ), их особенности и 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ля в производ</w:t>
      </w:r>
      <w:r w:rsidRPr="00FE1A6D">
        <w:rPr>
          <w:rStyle w:val="23"/>
          <w:rFonts w:eastAsiaTheme="minorEastAsia"/>
          <w:sz w:val="26"/>
          <w:szCs w:val="26"/>
        </w:rPr>
        <w:softHyphen/>
        <w:t>стве электроэнергии. Размещение кру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нейших электростан</w:t>
      </w:r>
      <w:r w:rsidRPr="00FE1A6D">
        <w:rPr>
          <w:rStyle w:val="23"/>
          <w:rFonts w:eastAsiaTheme="minorEastAsia"/>
          <w:sz w:val="26"/>
          <w:szCs w:val="26"/>
        </w:rPr>
        <w:softHyphen/>
        <w:t>ций. Каскады ГЭС. Энергосистемы. Влияние ТЭК на окружаю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щую среду. </w:t>
      </w:r>
      <w:r w:rsidRPr="00FE1A6D">
        <w:rPr>
          <w:rStyle w:val="90"/>
          <w:rFonts w:eastAsia="Franklin Gothic Medium"/>
          <w:sz w:val="26"/>
          <w:szCs w:val="26"/>
        </w:rPr>
        <w:t>Основные пол</w:t>
      </w:r>
      <w:r w:rsidRPr="00FE1A6D">
        <w:rPr>
          <w:rStyle w:val="90"/>
          <w:rFonts w:eastAsia="Franklin Gothic Medium"/>
          <w:sz w:val="26"/>
          <w:szCs w:val="26"/>
        </w:rPr>
        <w:t>о</w:t>
      </w:r>
      <w:r w:rsidRPr="00FE1A6D">
        <w:rPr>
          <w:rStyle w:val="90"/>
          <w:rFonts w:eastAsia="Franklin Gothic Medium"/>
          <w:sz w:val="26"/>
          <w:szCs w:val="26"/>
        </w:rPr>
        <w:t>жения «Энергетической стратегии России на период до 2035 года».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65" w:name="bookmark587"/>
      <w:r w:rsidRPr="00FE1A6D">
        <w:rPr>
          <w:rStyle w:val="322"/>
          <w:rFonts w:eastAsia="Tahoma"/>
          <w:sz w:val="26"/>
          <w:szCs w:val="26"/>
        </w:rPr>
        <w:t>Практические работы</w:t>
      </w:r>
      <w:bookmarkEnd w:id="365"/>
    </w:p>
    <w:p w:rsidR="0044277B" w:rsidRPr="00FE1A6D" w:rsidRDefault="0044277B" w:rsidP="00182D47">
      <w:pPr>
        <w:widowControl w:val="0"/>
        <w:numPr>
          <w:ilvl w:val="0"/>
          <w:numId w:val="86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 статистических и текстовых материалов с целью сравнения стоимости электроэнергии для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России в различных регионах.</w:t>
      </w:r>
    </w:p>
    <w:p w:rsidR="0044277B" w:rsidRPr="00FE1A6D" w:rsidRDefault="0044277B" w:rsidP="00182D47">
      <w:pPr>
        <w:widowControl w:val="0"/>
        <w:numPr>
          <w:ilvl w:val="0"/>
          <w:numId w:val="86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Сравнительная оценка возможностей для развития энер</w:t>
      </w:r>
      <w:r w:rsidRPr="00FE1A6D">
        <w:rPr>
          <w:rStyle w:val="23"/>
          <w:rFonts w:eastAsiaTheme="minorEastAsia"/>
          <w:sz w:val="26"/>
          <w:szCs w:val="26"/>
        </w:rPr>
        <w:softHyphen/>
        <w:t>гетики ВИЭ в отдельных регионах страны.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66" w:name="bookmark58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Металлургический комплекс</w:t>
      </w:r>
      <w:bookmarkEnd w:id="36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хозяйстве. Место России в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вом производстве чёрных и цветных металлов. Особенности технологии производства чёрных и цве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ных металлов. Факто</w:t>
      </w:r>
      <w:r w:rsidRPr="00FE1A6D">
        <w:rPr>
          <w:rStyle w:val="23"/>
          <w:rFonts w:eastAsiaTheme="minorEastAsia"/>
          <w:sz w:val="26"/>
          <w:szCs w:val="26"/>
        </w:rPr>
        <w:softHyphen/>
        <w:t>ры размещения предприятий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ных отраслей металлургиче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комплекса. География металлургии чёрных, лёгких и тяжёлых цветных мета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лов: основные районы и центры. Ме</w:t>
      </w:r>
      <w:r w:rsidRPr="00FE1A6D">
        <w:rPr>
          <w:rStyle w:val="23"/>
          <w:rFonts w:eastAsiaTheme="minorEastAsia"/>
          <w:sz w:val="26"/>
          <w:szCs w:val="26"/>
        </w:rPr>
        <w:softHyphen/>
        <w:t>таллургические базы России. Влияние металлургии на окружа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ющую среду. </w:t>
      </w:r>
      <w:r w:rsidRPr="00FE1A6D">
        <w:rPr>
          <w:rStyle w:val="24"/>
          <w:rFonts w:eastAsia="Tahoma"/>
          <w:sz w:val="26"/>
          <w:szCs w:val="26"/>
        </w:rPr>
        <w:t>Основные положения «Стратегии развития чёр</w:t>
      </w:r>
      <w:r w:rsidRPr="00FE1A6D">
        <w:rPr>
          <w:rStyle w:val="24"/>
          <w:rFonts w:eastAsia="Tahoma"/>
          <w:sz w:val="26"/>
          <w:szCs w:val="26"/>
        </w:rPr>
        <w:softHyphen/>
        <w:t>ной и цветной металлургии России до 2030 года».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67" w:name="bookmark58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4. Машиностроительный комплекс</w:t>
      </w:r>
      <w:bookmarkEnd w:id="36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хозяйстве. Место России в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вом производстве машиностроительной проду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ции. Факторы размещения машиностроительных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приятий. География важнейших отраслей: основные районы и центры. Роль маши</w:t>
      </w:r>
      <w:r w:rsidRPr="00FE1A6D">
        <w:rPr>
          <w:rStyle w:val="23"/>
          <w:rFonts w:eastAsiaTheme="minorEastAsia"/>
          <w:sz w:val="26"/>
          <w:szCs w:val="26"/>
        </w:rPr>
        <w:softHyphen/>
        <w:t>ностроения в реализации целей политики импортозамещения. Машиностроение и охрана окружающей среды, значение от</w:t>
      </w:r>
      <w:r w:rsidRPr="00FE1A6D">
        <w:rPr>
          <w:rStyle w:val="23"/>
          <w:rFonts w:eastAsiaTheme="minorEastAsia"/>
          <w:sz w:val="26"/>
          <w:szCs w:val="26"/>
        </w:rPr>
        <w:softHyphen/>
        <w:t>расли для созд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экологически эффективного оборудования.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 xml:space="preserve">спективы развития машиностроения России. </w:t>
      </w:r>
      <w:r w:rsidRPr="00FE1A6D">
        <w:rPr>
          <w:rStyle w:val="24"/>
          <w:rFonts w:eastAsia="Tahoma"/>
          <w:sz w:val="26"/>
          <w:szCs w:val="26"/>
        </w:rPr>
        <w:t>Основные по</w:t>
      </w:r>
      <w:r w:rsidRPr="00FE1A6D">
        <w:rPr>
          <w:rStyle w:val="24"/>
          <w:rFonts w:eastAsia="Tahoma"/>
          <w:sz w:val="26"/>
          <w:szCs w:val="26"/>
        </w:rPr>
        <w:softHyphen/>
        <w:t>ложения документов, определяющих стратегию ра</w:t>
      </w:r>
      <w:r w:rsidRPr="00FE1A6D">
        <w:rPr>
          <w:rStyle w:val="24"/>
          <w:rFonts w:eastAsia="Tahoma"/>
          <w:sz w:val="26"/>
          <w:szCs w:val="26"/>
        </w:rPr>
        <w:t>з</w:t>
      </w:r>
      <w:r w:rsidRPr="00FE1A6D">
        <w:rPr>
          <w:rStyle w:val="24"/>
          <w:rFonts w:eastAsia="Tahoma"/>
          <w:sz w:val="26"/>
          <w:szCs w:val="26"/>
        </w:rPr>
        <w:t>вития отраслей машиностроительного комплекса.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68" w:name="bookmark590"/>
      <w:r w:rsidRPr="00FE1A6D">
        <w:rPr>
          <w:rStyle w:val="322"/>
          <w:rFonts w:eastAsia="Tahoma"/>
          <w:sz w:val="26"/>
          <w:szCs w:val="26"/>
        </w:rPr>
        <w:lastRenderedPageBreak/>
        <w:t>Практическая работа</w:t>
      </w:r>
      <w:bookmarkEnd w:id="36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Выявление факторов, повлиявших на размещение маши</w:t>
      </w:r>
      <w:r w:rsidRPr="00FE1A6D">
        <w:rPr>
          <w:rStyle w:val="23"/>
          <w:rFonts w:eastAsiaTheme="minorEastAsia"/>
          <w:sz w:val="26"/>
          <w:szCs w:val="26"/>
        </w:rPr>
        <w:softHyphen/>
        <w:t>ностроительного предприятия (по выбору)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анализа различных источников информации.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69" w:name="bookmark59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5. Химико-лесной комплекс</w:t>
      </w:r>
      <w:bookmarkEnd w:id="369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70" w:name="bookmark592"/>
      <w:r w:rsidRPr="00FE1A6D">
        <w:rPr>
          <w:rStyle w:val="322"/>
          <w:rFonts w:eastAsia="Tahoma"/>
          <w:sz w:val="26"/>
          <w:szCs w:val="26"/>
        </w:rPr>
        <w:t>Химическая промышленность</w:t>
      </w:r>
      <w:bookmarkEnd w:id="37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хозяйстве. Факторы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мещения предприятий. Место России в мировом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водстве химиче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ской продукции. География важнейших подотраслей: основные районы и центры. Химическая промышленность и охрана окружающей среды. </w:t>
      </w:r>
      <w:r w:rsidRPr="00FE1A6D">
        <w:rPr>
          <w:rStyle w:val="24"/>
          <w:rFonts w:eastAsia="Tahoma"/>
          <w:sz w:val="26"/>
          <w:szCs w:val="26"/>
        </w:rPr>
        <w:t>Осно</w:t>
      </w:r>
      <w:r w:rsidRPr="00FE1A6D">
        <w:rPr>
          <w:rStyle w:val="24"/>
          <w:rFonts w:eastAsia="Tahoma"/>
          <w:sz w:val="26"/>
          <w:szCs w:val="26"/>
        </w:rPr>
        <w:t>в</w:t>
      </w:r>
      <w:r w:rsidRPr="00FE1A6D">
        <w:rPr>
          <w:rStyle w:val="24"/>
          <w:rFonts w:eastAsia="Tahoma"/>
          <w:sz w:val="26"/>
          <w:szCs w:val="26"/>
        </w:rPr>
        <w:t>ные положения «Стратегии разви</w:t>
      </w:r>
      <w:r w:rsidRPr="00FE1A6D">
        <w:rPr>
          <w:rStyle w:val="24"/>
          <w:rFonts w:eastAsia="Tahoma"/>
          <w:sz w:val="26"/>
          <w:szCs w:val="26"/>
        </w:rPr>
        <w:softHyphen/>
        <w:t>тия химического и нефтехимического комплекса на период до 2030 года».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71" w:name="bookmark593"/>
      <w:r w:rsidRPr="00FE1A6D">
        <w:rPr>
          <w:rStyle w:val="322"/>
          <w:rFonts w:eastAsia="Tahoma"/>
          <w:sz w:val="26"/>
          <w:szCs w:val="26"/>
        </w:rPr>
        <w:t>Лесопромышленный комплекс</w:t>
      </w:r>
      <w:bookmarkEnd w:id="37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хозяйстве. Место России в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вом производстве продукции лесного комплекса. Лесозаготови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тельная, деревообрабатывающая и целл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лозно-бумажная про</w:t>
      </w:r>
      <w:r w:rsidRPr="00FE1A6D">
        <w:rPr>
          <w:rStyle w:val="23"/>
          <w:rFonts w:eastAsiaTheme="minorEastAsia"/>
          <w:sz w:val="26"/>
          <w:szCs w:val="26"/>
        </w:rPr>
        <w:softHyphen/>
        <w:t>мышленность. Факторы размещения предприятий. География важнейших отраслей: основные районы и лесоперерабатываю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 комплексы.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>Лесное хозяйство и окружающая среда. Проблемы и пер</w:t>
      </w:r>
      <w:r w:rsidRPr="00FE1A6D">
        <w:rPr>
          <w:rStyle w:val="92"/>
          <w:rFonts w:eastAsiaTheme="minorEastAsia"/>
          <w:sz w:val="26"/>
          <w:szCs w:val="26"/>
        </w:rPr>
        <w:softHyphen/>
        <w:t xml:space="preserve">спективы развития.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Основные положения «Страт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гии разви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тия лесного комплекса Российской Федерации до 2030 года».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72" w:name="bookmark594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72"/>
    </w:p>
    <w:p w:rsidR="0044277B" w:rsidRPr="00FE1A6D" w:rsidRDefault="0044277B" w:rsidP="00182D47">
      <w:pPr>
        <w:widowControl w:val="0"/>
        <w:numPr>
          <w:ilvl w:val="0"/>
          <w:numId w:val="87"/>
        </w:numPr>
        <w:tabs>
          <w:tab w:val="left" w:pos="53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 xml:space="preserve">Анализ документов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«Прогноз развития лесного сектора Российской Федерации до 2030 года» (Гл.1, 3 и 11) и «Стра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тегия развития лесного комплекса Росси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й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ской Федерации до 2030 года» (Гл. II и III, Приложения</w:t>
      </w:r>
      <w:r w:rsidRPr="00FE1A6D">
        <w:rPr>
          <w:rStyle w:val="92"/>
          <w:rFonts w:eastAsiaTheme="minorEastAsia"/>
          <w:sz w:val="26"/>
          <w:szCs w:val="26"/>
        </w:rPr>
        <w:t xml:space="preserve"> №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1 и</w:t>
      </w:r>
      <w:r w:rsidRPr="00FE1A6D">
        <w:rPr>
          <w:rStyle w:val="92"/>
          <w:rFonts w:eastAsiaTheme="minorEastAsia"/>
          <w:sz w:val="26"/>
          <w:szCs w:val="26"/>
        </w:rPr>
        <w:t xml:space="preserve"> №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18)</w:t>
      </w:r>
      <w:r w:rsidRPr="00FE1A6D">
        <w:rPr>
          <w:rStyle w:val="92"/>
          <w:rFonts w:eastAsiaTheme="minorEastAsia"/>
          <w:sz w:val="26"/>
          <w:szCs w:val="26"/>
        </w:rPr>
        <w:t xml:space="preserve"> с целью определения перспектив и проблем развития комплекса.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bookmarkStart w:id="373" w:name="bookmark59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6. Агропромышленный комплекс (АПК)</w:t>
      </w:r>
      <w:bookmarkEnd w:id="37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Состав, место и значение в экономике страны. Сел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ское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зяйство. Состав, место и значение в хозяйстве, отличия от других отраслей хозяйства. Земельные, по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венные и агрокли</w:t>
      </w:r>
      <w:r w:rsidRPr="00FE1A6D">
        <w:rPr>
          <w:rStyle w:val="23"/>
          <w:rFonts w:eastAsiaTheme="minorEastAsia"/>
          <w:sz w:val="26"/>
          <w:szCs w:val="26"/>
        </w:rPr>
        <w:softHyphen/>
        <w:t>матические ресурсы. Сельскохозяйс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угодья, их пло</w:t>
      </w:r>
      <w:r w:rsidRPr="00FE1A6D">
        <w:rPr>
          <w:rStyle w:val="23"/>
          <w:rFonts w:eastAsiaTheme="minorEastAsia"/>
          <w:sz w:val="26"/>
          <w:szCs w:val="26"/>
        </w:rPr>
        <w:softHyphen/>
        <w:t>щадь и структура. Растениеводс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 и животноводство: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фия основных отраслей. Сельское хозяйство и окружающая среда.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Пищевая промышленность. Состав, место и значение в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стве. Факторы размещения предприятий. Геогр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фия важней</w:t>
      </w:r>
      <w:r w:rsidRPr="00FE1A6D">
        <w:rPr>
          <w:rStyle w:val="23"/>
          <w:rFonts w:eastAsiaTheme="minorEastAsia"/>
          <w:sz w:val="26"/>
          <w:szCs w:val="26"/>
        </w:rPr>
        <w:softHyphen/>
        <w:t>ших отраслей: основные районы и центры. Пищевая промыш</w:t>
      </w:r>
      <w:r w:rsidRPr="00FE1A6D">
        <w:rPr>
          <w:rStyle w:val="23"/>
          <w:rFonts w:eastAsiaTheme="minorEastAsia"/>
          <w:sz w:val="26"/>
          <w:szCs w:val="26"/>
        </w:rPr>
        <w:softHyphen/>
        <w:t>ленность и охрана окружающей среды. Лёгкая промышленность. Состав, место и значение в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зяйстве. Факторы размещения предприятий. География важнейших отраслей: основные райо</w:t>
      </w:r>
      <w:r w:rsidRPr="00FE1A6D">
        <w:rPr>
          <w:rStyle w:val="23"/>
          <w:rFonts w:eastAsiaTheme="minorEastAsia"/>
          <w:sz w:val="26"/>
          <w:szCs w:val="26"/>
        </w:rPr>
        <w:softHyphen/>
        <w:t>ны и центры. Лё</w:t>
      </w:r>
      <w:r w:rsidRPr="00FE1A6D">
        <w:rPr>
          <w:rStyle w:val="23"/>
          <w:rFonts w:eastAsiaTheme="minorEastAsia"/>
          <w:sz w:val="26"/>
          <w:szCs w:val="26"/>
        </w:rPr>
        <w:t>г</w:t>
      </w:r>
      <w:r w:rsidRPr="00FE1A6D">
        <w:rPr>
          <w:rStyle w:val="23"/>
          <w:rFonts w:eastAsiaTheme="minorEastAsia"/>
          <w:sz w:val="26"/>
          <w:szCs w:val="26"/>
        </w:rPr>
        <w:t xml:space="preserve">кая промышленность и охрана окружающей среды. </w:t>
      </w:r>
      <w:r w:rsidRPr="00FE1A6D">
        <w:rPr>
          <w:rStyle w:val="24"/>
          <w:rFonts w:eastAsia="Tahoma"/>
          <w:sz w:val="26"/>
          <w:szCs w:val="26"/>
        </w:rPr>
        <w:t>«Стратегия развития агропромышленного и рыбохо</w:t>
      </w:r>
      <w:r w:rsidRPr="00FE1A6D">
        <w:rPr>
          <w:rStyle w:val="24"/>
          <w:rFonts w:eastAsia="Tahoma"/>
          <w:sz w:val="26"/>
          <w:szCs w:val="26"/>
        </w:rPr>
        <w:softHyphen/>
        <w:t>зяйственного комплексов Российской Федерации на п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риод до 2030 года».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АПК своего края.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74" w:name="bookmark596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7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Определение влияния природных и социальных факторов на размещение отраслей АПК.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75" w:name="bookmark59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7. Инфраструктурный комплекс</w:t>
      </w:r>
      <w:bookmarkEnd w:id="37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Состав: транспорт, информационная инфраструкт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ра; сфера обслуживания, рекреационное хозяйство — место и значение в хозяйстве.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Транспорт и связь. Состав, место и значение в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стве. Морской, внутренний водный, железнодорожный, автомобиль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ный, воздушный и трубопроводный тран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порт. География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дельных видов транспорта и связи: основные транспортные пути и линии связи, крупне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шие транспортные узлы.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Транспорт и охрана окружающей среды.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Информационная инфраструктура. Рекреационное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ство. Особенности сферы обслуживания своего края.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 xml:space="preserve">Проблемы и перспективы развития комплекса.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«Страте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 xml:space="preserve">гия развития транспорта России на период до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2030 года, Федеральный проект «Информационная 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фраструктура»</w:t>
      </w:r>
      <w:r w:rsidRPr="00FE1A6D">
        <w:rPr>
          <w:rStyle w:val="92"/>
          <w:rFonts w:eastAsiaTheme="minorEastAsia"/>
          <w:sz w:val="26"/>
          <w:szCs w:val="26"/>
        </w:rPr>
        <w:t>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76" w:name="bookmark598"/>
      <w:r w:rsidRPr="00FE1A6D">
        <w:rPr>
          <w:rStyle w:val="322"/>
          <w:rFonts w:eastAsia="Tahoma"/>
          <w:sz w:val="26"/>
          <w:szCs w:val="26"/>
        </w:rPr>
        <w:t>Практические работы</w:t>
      </w:r>
      <w:bookmarkEnd w:id="376"/>
    </w:p>
    <w:p w:rsidR="0044277B" w:rsidRPr="00FE1A6D" w:rsidRDefault="0044277B" w:rsidP="00182D47">
      <w:pPr>
        <w:widowControl w:val="0"/>
        <w:numPr>
          <w:ilvl w:val="0"/>
          <w:numId w:val="88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 статистических данных с целью определ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доли отдельных морских бассейнов в грузоперево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ках и объяснение выявленных различий.</w:t>
      </w:r>
    </w:p>
    <w:p w:rsidR="0044277B" w:rsidRPr="00FE1A6D" w:rsidRDefault="0044277B" w:rsidP="00182D47">
      <w:pPr>
        <w:widowControl w:val="0"/>
        <w:numPr>
          <w:ilvl w:val="0"/>
          <w:numId w:val="88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Характеристика туристско-рекреационного поте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циала своего края.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77" w:name="bookmark59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8. Обобщение знаний</w:t>
      </w:r>
      <w:bookmarkEnd w:id="37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Государственная политика как фактор размещения произ</w:t>
      </w:r>
      <w:r w:rsidRPr="00FE1A6D">
        <w:rPr>
          <w:rStyle w:val="23"/>
          <w:rFonts w:eastAsiaTheme="minorEastAsia"/>
          <w:sz w:val="26"/>
          <w:szCs w:val="26"/>
        </w:rPr>
        <w:softHyphen/>
        <w:t>водства. «Стратегия пространственного развития Российской Федерации до 2025 года»: основные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жения. Новые формы территориальной организации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зяйства и их роль в измене</w:t>
      </w:r>
      <w:r w:rsidRPr="00FE1A6D">
        <w:rPr>
          <w:rStyle w:val="23"/>
          <w:rFonts w:eastAsiaTheme="minorEastAsia"/>
          <w:sz w:val="26"/>
          <w:szCs w:val="26"/>
        </w:rPr>
        <w:softHyphen/>
        <w:t>нии территориальной стру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туры хозяйства России. Кластеры. Особые экономич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зоны (ОЭЗ). Территории опережающего развития (ТОР). Факторы, ограничивающие развитие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Развитие хозяйства и состояние окружающей среды. </w:t>
      </w:r>
      <w:r w:rsidRPr="00FE1A6D">
        <w:rPr>
          <w:rStyle w:val="24"/>
          <w:rFonts w:eastAsia="Tahoma"/>
          <w:sz w:val="26"/>
          <w:szCs w:val="26"/>
        </w:rPr>
        <w:t>«Стра</w:t>
      </w:r>
      <w:r w:rsidRPr="00FE1A6D">
        <w:rPr>
          <w:rStyle w:val="24"/>
          <w:rFonts w:eastAsia="Tahoma"/>
          <w:sz w:val="26"/>
          <w:szCs w:val="26"/>
        </w:rPr>
        <w:softHyphen/>
        <w:t>тегия экологической безопасности Российской Федерации до 2025 года»</w:t>
      </w:r>
      <w:r w:rsidRPr="00FE1A6D">
        <w:rPr>
          <w:rStyle w:val="23"/>
          <w:rFonts w:eastAsiaTheme="minorEastAsia"/>
          <w:sz w:val="26"/>
          <w:szCs w:val="26"/>
        </w:rPr>
        <w:t xml:space="preserve"> и государственные меры по переходу России к мо</w:t>
      </w:r>
      <w:r w:rsidRPr="00FE1A6D">
        <w:rPr>
          <w:rStyle w:val="23"/>
          <w:rFonts w:eastAsiaTheme="minorEastAsia"/>
          <w:sz w:val="26"/>
          <w:szCs w:val="26"/>
        </w:rPr>
        <w:softHyphen/>
        <w:t>дели устойчивого развития.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78" w:name="bookmark600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7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Сравнительная оценка вклада отдельных отраслей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в загрязнение окружающей среды на основе анализа ста</w:t>
      </w:r>
      <w:r w:rsidRPr="00FE1A6D">
        <w:rPr>
          <w:rStyle w:val="23"/>
          <w:rFonts w:eastAsiaTheme="minorEastAsia"/>
          <w:sz w:val="26"/>
          <w:szCs w:val="26"/>
        </w:rPr>
        <w:softHyphen/>
        <w:t>тистических материалов.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79" w:name="bookmark601"/>
      <w:r w:rsidRPr="00FE1A6D">
        <w:rPr>
          <w:rStyle w:val="322"/>
          <w:rFonts w:eastAsia="Tahoma"/>
          <w:sz w:val="26"/>
          <w:szCs w:val="26"/>
        </w:rPr>
        <w:t>РАЗДЕЛ 5. РЕГИОНЫ РОССИИ</w:t>
      </w:r>
      <w:bookmarkEnd w:id="379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80" w:name="bookmark60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1. Западный макрорегион (Европейская часть) России</w:t>
      </w:r>
      <w:bookmarkEnd w:id="38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Географические особенности географических ра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онов: Евро</w:t>
      </w:r>
      <w:r w:rsidRPr="00FE1A6D">
        <w:rPr>
          <w:rStyle w:val="23"/>
          <w:rFonts w:eastAsiaTheme="minorEastAsia"/>
          <w:sz w:val="26"/>
          <w:szCs w:val="26"/>
        </w:rPr>
        <w:softHyphen/>
        <w:t>пейский Север России, Северо-Запад России, Центральная Россия, Поволжье, Юг Европейской части России, Урал.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графическое положение. Особенности природно-ресурсного потенциала, население и хозяйс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во. Социально-экономические и экологические пробл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 и перспективы развития. Классифи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кация субъектов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Российской Федерации Западного макрореги</w:t>
      </w:r>
      <w:r w:rsidRPr="00FE1A6D">
        <w:rPr>
          <w:rStyle w:val="23"/>
          <w:rFonts w:eastAsiaTheme="minorEastAsia"/>
          <w:sz w:val="26"/>
          <w:szCs w:val="26"/>
        </w:rPr>
        <w:softHyphen/>
        <w:t>она по уровню социально-экономического развития; их вну</w:t>
      </w:r>
      <w:r w:rsidRPr="00FE1A6D">
        <w:rPr>
          <w:rStyle w:val="23"/>
          <w:rFonts w:eastAsiaTheme="minorEastAsia"/>
          <w:sz w:val="26"/>
          <w:szCs w:val="26"/>
        </w:rPr>
        <w:softHyphen/>
        <w:t>тренние различия.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Практические работы</w:t>
      </w:r>
    </w:p>
    <w:p w:rsidR="0044277B" w:rsidRPr="00FE1A6D" w:rsidRDefault="0044277B" w:rsidP="00182D47">
      <w:pPr>
        <w:widowControl w:val="0"/>
        <w:numPr>
          <w:ilvl w:val="0"/>
          <w:numId w:val="89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ЭГП двух географических районов страны по разным источникам информации.</w:t>
      </w:r>
    </w:p>
    <w:p w:rsidR="0044277B" w:rsidRPr="00FE1A6D" w:rsidRDefault="0044277B" w:rsidP="00182D47">
      <w:pPr>
        <w:widowControl w:val="0"/>
        <w:numPr>
          <w:ilvl w:val="0"/>
          <w:numId w:val="89"/>
        </w:numPr>
        <w:tabs>
          <w:tab w:val="left" w:pos="524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Классификация субъектов Российской Федерации одного из географических районов России по уровню социально-эко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номического развития на основе стат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стических данных.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81" w:name="bookmark60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2. Восточный макрорегион (Азиатская часть) России</w:t>
      </w:r>
      <w:bookmarkEnd w:id="38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Географические особенности географических ра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онов: Си</w:t>
      </w:r>
      <w:r w:rsidRPr="00FE1A6D">
        <w:rPr>
          <w:rStyle w:val="23"/>
          <w:rFonts w:eastAsiaTheme="minorEastAsia"/>
          <w:sz w:val="26"/>
          <w:szCs w:val="26"/>
        </w:rPr>
        <w:softHyphen/>
        <w:t>бирь и Дальний Восток. Географическое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жение.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природно-ресурсного потенциала, население и хозяйство. Социально-экономические и эк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логические проблемы и пер</w:t>
      </w:r>
      <w:r w:rsidRPr="00FE1A6D">
        <w:rPr>
          <w:rStyle w:val="23"/>
          <w:rFonts w:eastAsiaTheme="minorEastAsia"/>
          <w:sz w:val="26"/>
          <w:szCs w:val="26"/>
        </w:rPr>
        <w:softHyphen/>
        <w:t>спективы развития. Класс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фикация субъектов Российской Фе</w:t>
      </w:r>
      <w:r w:rsidRPr="00FE1A6D">
        <w:rPr>
          <w:rStyle w:val="23"/>
          <w:rFonts w:eastAsiaTheme="minorEastAsia"/>
          <w:sz w:val="26"/>
          <w:szCs w:val="26"/>
        </w:rPr>
        <w:softHyphen/>
        <w:t>дерации Восточного макрорегиона по уровню социально-эконо</w:t>
      </w:r>
      <w:r w:rsidRPr="00FE1A6D">
        <w:rPr>
          <w:rStyle w:val="23"/>
          <w:rFonts w:eastAsiaTheme="minorEastAsia"/>
          <w:sz w:val="26"/>
          <w:szCs w:val="26"/>
        </w:rPr>
        <w:softHyphen/>
        <w:t>мического развития; их внутренние различия.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82" w:name="bookmark604"/>
      <w:r w:rsidRPr="00FE1A6D">
        <w:rPr>
          <w:rStyle w:val="322"/>
          <w:rFonts w:eastAsia="Tahoma"/>
          <w:sz w:val="26"/>
          <w:szCs w:val="26"/>
        </w:rPr>
        <w:t>Практическая работа</w:t>
      </w:r>
      <w:bookmarkEnd w:id="38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1. Сравнение человеческого капитала двух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районов (субъектов Российской Федерации) по заданным кри</w:t>
      </w:r>
      <w:r w:rsidRPr="00FE1A6D">
        <w:rPr>
          <w:rStyle w:val="23"/>
          <w:rFonts w:eastAsiaTheme="minorEastAsia"/>
          <w:sz w:val="26"/>
          <w:szCs w:val="26"/>
        </w:rPr>
        <w:softHyphen/>
        <w:t>териям.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83" w:name="bookmark60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 3. Обобщение знаний</w:t>
      </w:r>
      <w:bookmarkEnd w:id="38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 xml:space="preserve">Федеральные и региональные целевые программы.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Государ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ственная программа Российской Федерации «Социально-эко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комическое развитие Арктической зоны Российской Федера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ции».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84" w:name="bookmark606"/>
      <w:r w:rsidRPr="00FE1A6D">
        <w:rPr>
          <w:rStyle w:val="322"/>
          <w:rFonts w:eastAsia="Tahoma"/>
          <w:sz w:val="26"/>
          <w:szCs w:val="26"/>
        </w:rPr>
        <w:t>РАЗДЕЛ 6. РОССИЯ В СОВРЕМЕННОМ МИРЕ</w:t>
      </w:r>
      <w:bookmarkEnd w:id="38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>Россия в системе международного географического разделе</w:t>
      </w:r>
      <w:r w:rsidRPr="00FE1A6D">
        <w:rPr>
          <w:rStyle w:val="92"/>
          <w:rFonts w:eastAsiaTheme="minorEastAsia"/>
          <w:sz w:val="26"/>
          <w:szCs w:val="26"/>
        </w:rPr>
        <w:softHyphen/>
        <w:t xml:space="preserve">ния труда.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Россия в составе международных экономических и политических организаций. Взаим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связи России с другими странами мира.</w:t>
      </w:r>
      <w:r w:rsidRPr="00FE1A6D">
        <w:rPr>
          <w:rStyle w:val="92"/>
          <w:rFonts w:eastAsiaTheme="minorEastAsia"/>
          <w:sz w:val="26"/>
          <w:szCs w:val="26"/>
        </w:rPr>
        <w:t xml:space="preserve"> Россия и страны СНГ. ЕАЭС.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Значение для мировой цивилизации географического про</w:t>
      </w:r>
      <w:r w:rsidRPr="00FE1A6D">
        <w:rPr>
          <w:rStyle w:val="23"/>
          <w:rFonts w:eastAsiaTheme="minorEastAsia"/>
          <w:sz w:val="26"/>
          <w:szCs w:val="26"/>
        </w:rPr>
        <w:softHyphen/>
        <w:t>странства России как комплекса природных, 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турных и экономических ценностей. Объекты Всеми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ного природного и культурного наследия России.</w:t>
      </w:r>
    </w:p>
    <w:p w:rsidR="00F92C70" w:rsidRDefault="00F92C70" w:rsidP="00182D47">
      <w:pPr>
        <w:widowControl w:val="0"/>
        <w:tabs>
          <w:tab w:val="left" w:pos="327"/>
        </w:tabs>
        <w:spacing w:after="0" w:line="240" w:lineRule="auto"/>
        <w:rPr>
          <w:sz w:val="26"/>
          <w:szCs w:val="26"/>
        </w:rPr>
      </w:pP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385" w:name="bookmark607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ПЛАНИРУЕМЫЕ РЕЗУЛЬТАТЫ ОСВОЕНИЯ УЧЕБНОГО ПРЕДМЕТА «ГЕОГРАФИЯ»</w:t>
      </w:r>
      <w:bookmarkEnd w:id="385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86" w:name="bookmark608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НА УРОВНЕ ОСНОВНОГО ОБЩЕГО ОБРАЗОВ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А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НИЯ</w:t>
      </w:r>
      <w:bookmarkEnd w:id="386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87" w:name="bookmark609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38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программы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по географии должны отр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жать готовность обучающихся руководствоваться си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темой позитивных цен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ностных ориентаций и расшир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опыта деятельности на её основе и в процессе реал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зации основных направлений вос</w:t>
      </w:r>
      <w:r w:rsidRPr="00FE1A6D">
        <w:rPr>
          <w:rStyle w:val="23"/>
          <w:rFonts w:eastAsiaTheme="minorEastAsia"/>
          <w:sz w:val="26"/>
          <w:szCs w:val="26"/>
        </w:rPr>
        <w:softHyphen/>
        <w:t>питательной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ности, в том числе в части: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Патриотического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осознание росси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ской граж</w:t>
      </w:r>
      <w:r w:rsidRPr="00FE1A6D">
        <w:rPr>
          <w:rStyle w:val="23"/>
          <w:rFonts w:eastAsiaTheme="minorEastAsia"/>
          <w:sz w:val="26"/>
          <w:szCs w:val="26"/>
        </w:rPr>
        <w:softHyphen/>
        <w:t>данской идентичности в поликультурном и многоконфессио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нальном обществе; проявление интереса к познанию природы, населения, хозяйства России,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гионов и своего края, народов России; ценностное 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шение к достижениям своей Роди</w:t>
      </w:r>
      <w:r w:rsidRPr="00FE1A6D">
        <w:rPr>
          <w:rStyle w:val="23"/>
          <w:rFonts w:eastAsiaTheme="minorEastAsia"/>
          <w:sz w:val="26"/>
          <w:szCs w:val="26"/>
        </w:rPr>
        <w:softHyphen/>
        <w:t>ны — цивилизацио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ному вкладу России; ценностное отноше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к историч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скому и природному наследию и объектам при</w:t>
      </w:r>
      <w:r w:rsidRPr="00FE1A6D">
        <w:rPr>
          <w:rStyle w:val="23"/>
          <w:rFonts w:eastAsiaTheme="minorEastAsia"/>
          <w:sz w:val="26"/>
          <w:szCs w:val="26"/>
        </w:rPr>
        <w:softHyphen/>
        <w:t>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Гражданского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осознание российской граждан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идентичности (патриотизма, уважения к Отечеству, к про</w:t>
      </w:r>
      <w:r w:rsidRPr="00FE1A6D">
        <w:rPr>
          <w:rStyle w:val="23"/>
          <w:rFonts w:eastAsiaTheme="minorEastAsia"/>
          <w:sz w:val="26"/>
          <w:szCs w:val="26"/>
        </w:rPr>
        <w:softHyphen/>
        <w:t>шлому и настоящему многонационал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народа России, чув</w:t>
      </w:r>
      <w:r w:rsidRPr="00FE1A6D">
        <w:rPr>
          <w:rStyle w:val="23"/>
          <w:rFonts w:eastAsiaTheme="minorEastAsia"/>
          <w:sz w:val="26"/>
          <w:szCs w:val="26"/>
        </w:rPr>
        <w:softHyphen/>
        <w:t>ства ответственности и долга перед Родиной); готовность к выполнению обязанностей гражданина и реализации его прав, уважение прав, 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бод и законных интересов других лю</w:t>
      </w:r>
      <w:r w:rsidRPr="00FE1A6D">
        <w:rPr>
          <w:rStyle w:val="23"/>
          <w:rFonts w:eastAsiaTheme="minorEastAsia"/>
          <w:sz w:val="26"/>
          <w:szCs w:val="26"/>
        </w:rPr>
        <w:softHyphen/>
        <w:t>дей; активное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стие в жизни семьи, образовательной органи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зации,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стного сообщества, родного края, страны для реали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зации целей устойчивого развития; представление о социал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нормах и правилах межличностных отношений в поликультур</w:t>
      </w:r>
      <w:r w:rsidRPr="00FE1A6D">
        <w:rPr>
          <w:rStyle w:val="23"/>
          <w:rFonts w:eastAsiaTheme="minorEastAsia"/>
          <w:sz w:val="26"/>
          <w:szCs w:val="26"/>
        </w:rPr>
        <w:softHyphen/>
        <w:t>ном и многоконфессиональном обществе; готовность к разно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образной совместной деятельности, стремление к взаимопони</w:t>
      </w:r>
      <w:r w:rsidRPr="00FE1A6D">
        <w:rPr>
          <w:rStyle w:val="23"/>
          <w:rFonts w:eastAsiaTheme="minorEastAsia"/>
          <w:sz w:val="26"/>
          <w:szCs w:val="26"/>
        </w:rPr>
        <w:softHyphen/>
        <w:t>манию и взаимопомощи,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товность к участию в гуманитарной деятельности («эк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логический патруль», волонтёрство).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Духовно-нравственного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ориентация на мораль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ные ценности и нормы в ситуациях нравственн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выбора; го</w:t>
      </w:r>
      <w:r w:rsidRPr="00FE1A6D">
        <w:rPr>
          <w:rStyle w:val="23"/>
          <w:rFonts w:eastAsiaTheme="minorEastAsia"/>
          <w:sz w:val="26"/>
          <w:szCs w:val="26"/>
        </w:rPr>
        <w:softHyphen/>
        <w:t>товность оценивать своё поведение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ступки, а также пове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 и поступки других людей с позиции нравственных и правовых норм с учётом осо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нания последствий для окружа</w:t>
      </w:r>
      <w:r w:rsidRPr="00FE1A6D">
        <w:rPr>
          <w:rStyle w:val="23"/>
          <w:rFonts w:eastAsiaTheme="minorEastAsia"/>
          <w:sz w:val="26"/>
          <w:szCs w:val="26"/>
        </w:rPr>
        <w:softHyphen/>
        <w:t>ющей среды; развивать способности решать моральные пробле</w:t>
      </w:r>
      <w:r w:rsidRPr="00FE1A6D">
        <w:rPr>
          <w:rStyle w:val="23"/>
          <w:rFonts w:eastAsiaTheme="minorEastAsia"/>
          <w:sz w:val="26"/>
          <w:szCs w:val="26"/>
        </w:rPr>
        <w:softHyphen/>
        <w:t>мы на основе личностного выбора с опорой на нравственные ценности и принятые в российском обществе правила и нормы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ведения с учётом осознания последствий для окружа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щей среды.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Эстетического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восприимчивость к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ным традициям своего и других народов, понимание 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 этниче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культурных традиций; ценностного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ношения к природе и культуре своей страны, своей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лой родины; природе и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туре других регионов и стран мира, объектам Всемирного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турного наследия человечества.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Ценности научного познания: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ориентация в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на современную систему научных представлений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наук об основных закономерностях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природы и общества, о взаимосвязях человека с природной и социаль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ной средой; овладение читател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ской культурой как средством познания мира для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менения различных источников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фической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мации при решении познавательных и практи</w:t>
      </w:r>
      <w:r w:rsidRPr="00FE1A6D">
        <w:rPr>
          <w:rStyle w:val="23"/>
          <w:rFonts w:eastAsiaTheme="minorEastAsia"/>
          <w:sz w:val="26"/>
          <w:szCs w:val="26"/>
        </w:rPr>
        <w:softHyphen/>
        <w:t>ко-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ориентированных задач; овладение основными навык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исследовательской деятельности в географических науках, установка на осмысление опыта, наблюдений и стремление со</w:t>
      </w:r>
      <w:r w:rsidRPr="00FE1A6D">
        <w:rPr>
          <w:rStyle w:val="23"/>
          <w:rFonts w:eastAsiaTheme="minorEastAsia"/>
          <w:sz w:val="26"/>
          <w:szCs w:val="26"/>
        </w:rPr>
        <w:softHyphen/>
        <w:t>вершенствовать пути достижения индив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дуального и коллек</w:t>
      </w:r>
      <w:r w:rsidRPr="00FE1A6D">
        <w:rPr>
          <w:rStyle w:val="23"/>
          <w:rFonts w:eastAsiaTheme="minorEastAsia"/>
          <w:sz w:val="26"/>
          <w:szCs w:val="26"/>
        </w:rPr>
        <w:softHyphen/>
        <w:t>тивного благополучия.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Физического воспитания, формирования культуры здоровья и эмоционального благополучия:</w:t>
      </w:r>
      <w:r w:rsidRPr="00FE1A6D">
        <w:rPr>
          <w:rStyle w:val="23"/>
          <w:rFonts w:eastAsiaTheme="minorEastAsia"/>
          <w:sz w:val="26"/>
          <w:szCs w:val="26"/>
        </w:rPr>
        <w:t xml:space="preserve"> осознание ценности жизни; от</w:t>
      </w:r>
      <w:r w:rsidRPr="00FE1A6D">
        <w:rPr>
          <w:rStyle w:val="23"/>
          <w:rFonts w:eastAsiaTheme="minorEastAsia"/>
          <w:sz w:val="26"/>
          <w:szCs w:val="26"/>
        </w:rPr>
        <w:softHyphen/>
        <w:t>ветственное отношение к своему здоровью и установка на здоро</w:t>
      </w:r>
      <w:r w:rsidRPr="00FE1A6D">
        <w:rPr>
          <w:rStyle w:val="23"/>
          <w:rFonts w:eastAsiaTheme="minorEastAsia"/>
          <w:sz w:val="26"/>
          <w:szCs w:val="26"/>
        </w:rPr>
        <w:softHyphen/>
        <w:t>вый образ жизни (здор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вое питание, соблюдение гигиенических правил, сбала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сированный режим занятий и отдыха, регуляр</w:t>
      </w:r>
      <w:r w:rsidRPr="00FE1A6D">
        <w:rPr>
          <w:rStyle w:val="23"/>
          <w:rFonts w:eastAsiaTheme="minorEastAsia"/>
          <w:sz w:val="26"/>
          <w:szCs w:val="26"/>
        </w:rPr>
        <w:softHyphen/>
        <w:t>ная физ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ческая активность); соблюдение правил безопасности в природе; навыков безопасного поведения в интернет-среде; спо</w:t>
      </w:r>
      <w:r w:rsidRPr="00FE1A6D">
        <w:rPr>
          <w:rStyle w:val="23"/>
          <w:rFonts w:eastAsiaTheme="minorEastAsia"/>
          <w:sz w:val="26"/>
          <w:szCs w:val="26"/>
        </w:rPr>
        <w:softHyphen/>
        <w:t>собность адаптироваться к стрессовым ситу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циям и меняющим</w:t>
      </w:r>
      <w:r w:rsidRPr="00FE1A6D">
        <w:rPr>
          <w:rStyle w:val="23"/>
          <w:rFonts w:eastAsiaTheme="minorEastAsia"/>
          <w:sz w:val="26"/>
          <w:szCs w:val="26"/>
        </w:rPr>
        <w:softHyphen/>
        <w:t>ся социальным, информационным и природным условиям, в том числе осмысляя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ный опыт и выстраивая дальнейшие цели; сформирова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</w:t>
      </w:r>
      <w:r w:rsidRPr="00FE1A6D">
        <w:rPr>
          <w:rStyle w:val="23"/>
          <w:rFonts w:eastAsiaTheme="minorEastAsia"/>
          <w:sz w:val="26"/>
          <w:szCs w:val="26"/>
        </w:rPr>
        <w:softHyphen/>
        <w:t>ла здорового, безопасного и экологически целес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образного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за жизни; бережно относиться к природе и окружающей среде.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Трудового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установка на активное уч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стие в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шении практических задач (в рамках семьи, школы, города, края) технологической и социальной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правленности, способ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</w:t>
      </w:r>
      <w:r w:rsidRPr="00FE1A6D">
        <w:rPr>
          <w:rStyle w:val="23"/>
          <w:rFonts w:eastAsiaTheme="minorEastAsia"/>
          <w:sz w:val="26"/>
          <w:szCs w:val="26"/>
        </w:rPr>
        <w:softHyphen/>
        <w:t>менения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графических знаний; осознание важности обуче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на протяжении всей жизни для успешной профессиональ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ной деятельности и развитие необходимых умений для этого; осознанный выбор и построение индивидуальной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траектории образования и жизненных планов с учётом личных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ственных интересов и потребностей.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Экологического воспитания:</w:t>
      </w:r>
      <w:r w:rsidRPr="00FE1A6D">
        <w:rPr>
          <w:rStyle w:val="23"/>
          <w:rFonts w:eastAsiaTheme="minorEastAsia"/>
          <w:sz w:val="26"/>
          <w:szCs w:val="26"/>
        </w:rPr>
        <w:t xml:space="preserve"> ориентация на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нение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графических знаний для решения задач в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ласти окружающей среды, планирования поступков и оценки их возможных по</w:t>
      </w:r>
      <w:r w:rsidRPr="00FE1A6D">
        <w:rPr>
          <w:rStyle w:val="23"/>
          <w:rFonts w:eastAsiaTheme="minorEastAsia"/>
          <w:sz w:val="26"/>
          <w:szCs w:val="26"/>
        </w:rPr>
        <w:softHyphen/>
        <w:t>следствий для окружающей среды; осознание глобального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рактера экологических проблем и путей их решения; активное неприятие 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вий, приносящих вред окружающей среде; осознание своей роли как гражданина и потребителя в услови</w:t>
      </w:r>
      <w:r w:rsidRPr="00FE1A6D">
        <w:rPr>
          <w:rStyle w:val="23"/>
          <w:rFonts w:eastAsiaTheme="minorEastAsia"/>
          <w:sz w:val="26"/>
          <w:szCs w:val="26"/>
        </w:rPr>
        <w:softHyphen/>
        <w:t>ях взаимосвязи природной, технологической и социальной сред; готовность к участию в практической деятельности эко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логической направленности.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88" w:name="bookmark610"/>
      <w:r w:rsidRPr="00FE1A6D">
        <w:rPr>
          <w:rStyle w:val="322"/>
          <w:rFonts w:eastAsia="Tahoma"/>
          <w:sz w:val="26"/>
          <w:szCs w:val="26"/>
        </w:rPr>
        <w:t>МЕТАПРЕДМЕТНЫЕ РЕЗУЛЬТАТЫ</w:t>
      </w:r>
      <w:bookmarkEnd w:id="38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географии в основной школе способствует достиже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нию метапредметных результатов, в том числе: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389" w:name="bookmark611"/>
      <w:r w:rsidRPr="00FE1A6D">
        <w:rPr>
          <w:rStyle w:val="322"/>
          <w:rFonts w:eastAsia="Tahoma"/>
          <w:sz w:val="26"/>
          <w:szCs w:val="26"/>
        </w:rPr>
        <w:t>Овладению универсальными познавательными де</w:t>
      </w:r>
      <w:r w:rsidRPr="00FE1A6D">
        <w:rPr>
          <w:rStyle w:val="322"/>
          <w:rFonts w:eastAsia="Tahoma"/>
          <w:sz w:val="26"/>
          <w:szCs w:val="26"/>
        </w:rPr>
        <w:t>й</w:t>
      </w:r>
      <w:r w:rsidRPr="00FE1A6D">
        <w:rPr>
          <w:rStyle w:val="322"/>
          <w:rFonts w:eastAsia="Tahoma"/>
          <w:sz w:val="26"/>
          <w:szCs w:val="26"/>
        </w:rPr>
        <w:t>ствиями:</w:t>
      </w:r>
      <w:bookmarkEnd w:id="38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логические действия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и характеризовать существенные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знаки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фических объектов, процессов и явлений;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существенный признак классиф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кации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графических объектов, процессов и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ний, основания для их сравнения;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закономерности и противоречия в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сматривае</w:t>
      </w:r>
      <w:r w:rsidRPr="00FE1A6D">
        <w:rPr>
          <w:rStyle w:val="23"/>
          <w:rFonts w:eastAsiaTheme="minorEastAsia"/>
          <w:sz w:val="26"/>
          <w:szCs w:val="26"/>
        </w:rPr>
        <w:softHyphen/>
        <w:t>мых фактах и данных наблюдений с учётом предложенной географической задачи;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дефициты географической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данных, необходимых для решения поставленной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выявлять причинно-следственные связи при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чении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фических объектов, процессов и явлений; делать выводы с использованием дедуктивных и инду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тивных умозаключе</w:t>
      </w:r>
      <w:r w:rsidRPr="00FE1A6D">
        <w:rPr>
          <w:rStyle w:val="23"/>
          <w:rFonts w:eastAsiaTheme="minorEastAsia"/>
          <w:sz w:val="26"/>
          <w:szCs w:val="26"/>
        </w:rPr>
        <w:softHyphen/>
        <w:t>ний, умозаключений по аналогии, формулировать гипотезы о взаимосвязях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ских объектов, процессов и явлений; —самостоятельно выбирать способ решения учебной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ческой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 (сравнивать несколько вариантов решения, выбирать наиболее подходящий с учётом самостоятельно вы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деленных критериев).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исследовательские действия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географические вопросы как иссл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ский инструмент познания;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формулировать географические вопросы, фикс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рующие раз</w:t>
      </w:r>
      <w:r w:rsidRPr="00FE1A6D">
        <w:rPr>
          <w:rStyle w:val="23"/>
          <w:rFonts w:eastAsiaTheme="minorEastAsia"/>
          <w:sz w:val="26"/>
          <w:szCs w:val="26"/>
        </w:rPr>
        <w:softHyphen/>
        <w:t>рыв между реальным и желательным состо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нием ситуации, объекта, и самостоятельно устанавл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искомое и данное;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—формировать гипотезу об истинности собстве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суждений и суждений других, аргументировать свою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зицию, мнение по географическим аспектам различных вопросов и проб</w:t>
      </w:r>
      <w:r w:rsidRPr="00FE1A6D">
        <w:rPr>
          <w:rStyle w:val="23"/>
          <w:rFonts w:eastAsiaTheme="minorEastAsia"/>
          <w:sz w:val="26"/>
          <w:szCs w:val="26"/>
        </w:rPr>
        <w:softHyphen/>
        <w:t>лем;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—проводить по плану несложное географическое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следование, в том числе на краеведческом матери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ле, по установлению особенностей изучаемых геогр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фических объектов, причин</w:t>
      </w:r>
      <w:r w:rsidRPr="00FE1A6D">
        <w:rPr>
          <w:rStyle w:val="23"/>
          <w:rFonts w:eastAsiaTheme="minorEastAsia"/>
          <w:sz w:val="26"/>
          <w:szCs w:val="26"/>
        </w:rPr>
        <w:softHyphen/>
        <w:t>но-следственных связей и зависим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между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скими объектами, процессами и явлениями;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—оценивать достоверность информации, получе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в ходе географического исследования;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—самостоятельно формулировать обобщения и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воды по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зультатам проведённого наблюдения или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следования, оце</w:t>
      </w:r>
      <w:r w:rsidRPr="00FE1A6D">
        <w:rPr>
          <w:rStyle w:val="23"/>
          <w:rFonts w:eastAsiaTheme="minorEastAsia"/>
          <w:sz w:val="26"/>
          <w:szCs w:val="26"/>
        </w:rPr>
        <w:softHyphen/>
        <w:t>нивать достоверность полученных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 и выводов;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прогнозировать возможное дальнейшее развитие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объектов, процессов и явлений, событий и их послед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в аналогичных или сходных ситуациях, а также вы</w:t>
      </w:r>
      <w:r w:rsidRPr="00FE1A6D">
        <w:rPr>
          <w:rStyle w:val="23"/>
          <w:rFonts w:eastAsiaTheme="minorEastAsia"/>
          <w:sz w:val="26"/>
          <w:szCs w:val="26"/>
        </w:rPr>
        <w:softHyphen/>
        <w:t>двигать предположения об их развитии в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меняющихся условиях окружающей ср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информацией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—Применять различные методы, инструменты и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просы при поиске и отборе информации или данных из источников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графической информации с учётом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ложенной учебной задачи и заданных критериев;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—выбирать, анализировать и интерпретировать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скую информацию различных видов и форм представления;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 сходные аргументы, подтверждающие или опро</w:t>
      </w:r>
      <w:r w:rsidRPr="00FE1A6D">
        <w:rPr>
          <w:rStyle w:val="23"/>
          <w:rFonts w:eastAsiaTheme="minorEastAsia"/>
          <w:sz w:val="26"/>
          <w:szCs w:val="26"/>
        </w:rPr>
        <w:softHyphen/>
        <w:t>вергающие одну и ту же идею, в различных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точниках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графической информации;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—самостоятельно выбирать оптимальную форму представле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географической информации;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—оценивать надёжность географической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по кри</w:t>
      </w:r>
      <w:r w:rsidRPr="00FE1A6D">
        <w:rPr>
          <w:rStyle w:val="23"/>
          <w:rFonts w:eastAsiaTheme="minorEastAsia"/>
          <w:sz w:val="26"/>
          <w:szCs w:val="26"/>
        </w:rPr>
        <w:softHyphen/>
        <w:t>териям, предложенным учителем или сфо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мулированным самостоятельно;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—систематизировать географическую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 в разных формах.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390" w:name="bookmark612"/>
      <w:r w:rsidRPr="00FE1A6D">
        <w:rPr>
          <w:rStyle w:val="322"/>
          <w:rFonts w:eastAsia="Tahoma"/>
          <w:sz w:val="26"/>
          <w:szCs w:val="26"/>
        </w:rPr>
        <w:t xml:space="preserve">Овладению универсальными коммуникативными действиями: </w:t>
      </w:r>
      <w:r w:rsidRPr="00FE1A6D">
        <w:rPr>
          <w:rStyle w:val="323"/>
          <w:rFonts w:eastAsiaTheme="minorEastAsia"/>
          <w:sz w:val="26"/>
          <w:szCs w:val="26"/>
        </w:rPr>
        <w:t>Общение</w:t>
      </w:r>
      <w:bookmarkEnd w:id="390"/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ходе диалога и/или дискуссии задавать вопросы по суще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ству обсуждаемой темы и высказывать идеи,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целенные на решение задачи и поддержание благожел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тельности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>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—сопоставлять свои суждения по географическим вопросам с суждениями других участников диалога,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наруживать различие и сходство позиций;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—публично представлять результаты выполненн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исследова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или проекта.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Совместная деятельность (сотрудничество)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—Принимать цель совместной деятельности при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полнении учебных географических проектов, колле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тивно строить действия по её достижению: распр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делять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роли, договари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ваться, обсуждать процесс и результат совместной работы;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—планировать организацию совместной работы, при выполне</w:t>
      </w:r>
      <w:r w:rsidRPr="00FE1A6D">
        <w:rPr>
          <w:rStyle w:val="23"/>
          <w:rFonts w:eastAsiaTheme="minorEastAsia"/>
          <w:sz w:val="26"/>
          <w:szCs w:val="26"/>
        </w:rPr>
        <w:softHyphen/>
        <w:t>нии учебных географических проектов опред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лять свою роль (с учётом предпочтений и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можностей всех участников вза</w:t>
      </w:r>
      <w:r w:rsidRPr="00FE1A6D">
        <w:rPr>
          <w:rStyle w:val="23"/>
          <w:rFonts w:eastAsiaTheme="minorEastAsia"/>
          <w:sz w:val="26"/>
          <w:szCs w:val="26"/>
        </w:rPr>
        <w:softHyphen/>
        <w:t>имодействия), участвовать в групп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формах работы, вы</w:t>
      </w:r>
      <w:r w:rsidRPr="00FE1A6D">
        <w:rPr>
          <w:rStyle w:val="23"/>
          <w:rFonts w:eastAsiaTheme="minorEastAsia"/>
          <w:sz w:val="26"/>
          <w:szCs w:val="26"/>
        </w:rPr>
        <w:softHyphen/>
        <w:t>полнять свою часть работы, до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тигать качественного резуль</w:t>
      </w:r>
      <w:r w:rsidRPr="00FE1A6D">
        <w:rPr>
          <w:rStyle w:val="23"/>
          <w:rFonts w:eastAsiaTheme="minorEastAsia"/>
          <w:sz w:val="26"/>
          <w:szCs w:val="26"/>
        </w:rPr>
        <w:softHyphen/>
        <w:t>тата по своему направлению и координировать свои действия с другими членами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манды;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результаты выполнения учебного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ского проекта с исходной задачей и оцен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вклад каждо</w:t>
      </w:r>
      <w:r w:rsidRPr="00FE1A6D">
        <w:rPr>
          <w:rStyle w:val="23"/>
          <w:rFonts w:eastAsiaTheme="minorEastAsia"/>
          <w:sz w:val="26"/>
          <w:szCs w:val="26"/>
        </w:rPr>
        <w:softHyphen/>
        <w:t>го члена команды в достижение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зультатов, разделять сфе</w:t>
      </w:r>
      <w:r w:rsidRPr="00FE1A6D">
        <w:rPr>
          <w:rStyle w:val="23"/>
          <w:rFonts w:eastAsiaTheme="minorEastAsia"/>
          <w:sz w:val="26"/>
          <w:szCs w:val="26"/>
        </w:rPr>
        <w:softHyphen/>
        <w:t>ру ответственности.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Овладению универсальными учебными регуляти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ными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действиями: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Самоорганизация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составлять алгоритм решения географиче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задач и выбирать способ их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с учётом имею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 ресурсов и собственных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стей, аргументиро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предлагаемые вар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анты решений;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—составлять план действий (план реализации нам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ченного алгоритма решения), корректировать предл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женный алго</w:t>
      </w:r>
      <w:r w:rsidRPr="00FE1A6D">
        <w:rPr>
          <w:rStyle w:val="23"/>
          <w:rFonts w:eastAsiaTheme="minorEastAsia"/>
          <w:sz w:val="26"/>
          <w:szCs w:val="26"/>
        </w:rPr>
        <w:softHyphen/>
        <w:t>ритм с учётом получения новых знаний об изучаемом объ</w:t>
      </w:r>
      <w:r w:rsidRPr="00FE1A6D">
        <w:rPr>
          <w:rStyle w:val="23"/>
          <w:rFonts w:eastAsiaTheme="minorEastAsia"/>
          <w:sz w:val="26"/>
          <w:szCs w:val="26"/>
        </w:rPr>
        <w:softHyphen/>
        <w:t>екте.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Самоконтроль (рефлексия)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—Владеть способами самоконтроля и рефлексии;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76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причины достижения (недостижения) результатов деятельности, давать оценку приобретённ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му опыту;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76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вносить коррективы в деятельность на основе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обстоя</w:t>
      </w:r>
      <w:r w:rsidRPr="00FE1A6D">
        <w:rPr>
          <w:rStyle w:val="23"/>
          <w:rFonts w:eastAsiaTheme="minorEastAsia"/>
          <w:sz w:val="26"/>
          <w:szCs w:val="26"/>
        </w:rPr>
        <w:softHyphen/>
        <w:t>тельств, изменившихся ситуаций, устано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ленных ошибок, возникших трудностей;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—оценивать соответствие результата цели и услов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ям. 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Принятие себя и других: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76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Осознанно относиться к другому человеку, его мнению;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—признавать своё право на ошибку и такое же право другого.</w:t>
      </w:r>
      <w:bookmarkStart w:id="391" w:name="bookmark613"/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322"/>
          <w:rFonts w:eastAsia="Tahoma"/>
          <w:sz w:val="26"/>
          <w:szCs w:val="26"/>
        </w:rPr>
        <w:t>ПРЕДМЕТНЫЕ РЕЗУЛЬТАТЫ</w:t>
      </w:r>
      <w:bookmarkEnd w:id="391"/>
    </w:p>
    <w:p w:rsidR="0044277B" w:rsidRPr="00FE1A6D" w:rsidRDefault="0044277B" w:rsidP="00182D47">
      <w:pPr>
        <w:keepNext/>
        <w:keepLines/>
        <w:widowControl w:val="0"/>
        <w:numPr>
          <w:ilvl w:val="0"/>
          <w:numId w:val="92"/>
        </w:numPr>
        <w:tabs>
          <w:tab w:val="left" w:pos="250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92" w:name="bookmark61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9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географических объектов, процессов и явлений, изучаемых различными ветвями географической науки;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методов исследования,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меняемых в географии;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—выбирать источники географической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(картогра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фические, текстовые, видео- и фотоизображ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интер</w:t>
      </w:r>
      <w:r w:rsidRPr="00FE1A6D">
        <w:rPr>
          <w:rStyle w:val="23"/>
          <w:rFonts w:eastAsiaTheme="minorEastAsia"/>
          <w:sz w:val="26"/>
          <w:szCs w:val="26"/>
        </w:rPr>
        <w:softHyphen/>
        <w:t>нет-ресурсы), необходимые для изучения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тории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открытий и важнейших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исследований современности;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интегрировать и интерпретировать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 о путеше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ствиях и географических исследов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ниях Земли, представ</w:t>
      </w:r>
      <w:r w:rsidRPr="00FE1A6D">
        <w:rPr>
          <w:rStyle w:val="23"/>
          <w:rFonts w:eastAsiaTheme="minorEastAsia"/>
          <w:sz w:val="26"/>
          <w:szCs w:val="26"/>
        </w:rPr>
        <w:softHyphen/>
        <w:t>ленную в одном или нескольких источниках;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вклад великих путешественников в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ское изучение Земли;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—описывать и сравнивать маршруты их путешес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 в различных источниках информации (включая интернет-ресурсы) факты, позволяющие оц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нить вклад рос</w:t>
      </w:r>
      <w:r w:rsidRPr="00FE1A6D">
        <w:rPr>
          <w:rStyle w:val="23"/>
          <w:rFonts w:eastAsiaTheme="minorEastAsia"/>
          <w:sz w:val="26"/>
          <w:szCs w:val="26"/>
        </w:rPr>
        <w:softHyphen/>
        <w:t>сийских путешественников и исследов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телей в развитие зна</w:t>
      </w:r>
      <w:r w:rsidRPr="00FE1A6D">
        <w:rPr>
          <w:rStyle w:val="23"/>
          <w:rFonts w:eastAsiaTheme="minorEastAsia"/>
          <w:sz w:val="26"/>
          <w:szCs w:val="26"/>
        </w:rPr>
        <w:softHyphen/>
        <w:t>ний о Земле;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—определять направления, расстояния по плану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стности и по географическим картам,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ские координаты по географическим картам;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—использовать условные обозначения планов мес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ности и гео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графических карт для получения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ции, необходимой для решения учебных и (или) практ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—применять понятия «план местности», «географ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ческая кар</w:t>
      </w:r>
      <w:r w:rsidRPr="00FE1A6D">
        <w:rPr>
          <w:rStyle w:val="23"/>
          <w:rFonts w:eastAsiaTheme="minorEastAsia"/>
          <w:sz w:val="26"/>
          <w:szCs w:val="26"/>
        </w:rPr>
        <w:softHyphen/>
        <w:t>та», «аэрофотоснимок», «ориентирование на местности», «стороны горизонта», «азимут», «горизо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тали», «масштаб», «условные знаки» для решения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ных и практико-ориен</w:t>
      </w:r>
      <w:r w:rsidRPr="00FE1A6D">
        <w:rPr>
          <w:rStyle w:val="23"/>
          <w:rFonts w:eastAsiaTheme="minorEastAsia"/>
          <w:sz w:val="26"/>
          <w:szCs w:val="26"/>
        </w:rPr>
        <w:softHyphen/>
        <w:t>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«план местности» и «географ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ческая карта», параллель» и «меридиан»;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влияния Солнца на мир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вой и нежи</w:t>
      </w:r>
      <w:r w:rsidRPr="00FE1A6D">
        <w:rPr>
          <w:rStyle w:val="23"/>
          <w:rFonts w:eastAsiaTheme="minorEastAsia"/>
          <w:sz w:val="26"/>
          <w:szCs w:val="26"/>
        </w:rPr>
        <w:softHyphen/>
        <w:t>вой природы;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причины смены дня и ночи и времён года;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эмпирические зависимости между продолжи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тельностью дня и географической широтой местности,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 высотой Солнца над горизонтом и географической широ</w:t>
      </w:r>
      <w:r w:rsidRPr="00FE1A6D">
        <w:rPr>
          <w:rStyle w:val="23"/>
          <w:rFonts w:eastAsiaTheme="minorEastAsia"/>
          <w:sz w:val="26"/>
          <w:szCs w:val="26"/>
        </w:rPr>
        <w:softHyphen/>
        <w:t>той местности на основе анализа данных наблюдений;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описывать внутреннее строение Земли;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«земная кора»; «ядро», «ма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тия»; «ми</w:t>
      </w:r>
      <w:r w:rsidRPr="00FE1A6D">
        <w:rPr>
          <w:rStyle w:val="23"/>
          <w:rFonts w:eastAsiaTheme="minorEastAsia"/>
          <w:sz w:val="26"/>
          <w:szCs w:val="26"/>
        </w:rPr>
        <w:softHyphen/>
        <w:t>нерал» и «горная порода»;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«материковая» и «океанич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ская» земная кора;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изученные минералы и горные пор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ды, материко</w:t>
      </w:r>
      <w:r w:rsidRPr="00FE1A6D">
        <w:rPr>
          <w:rStyle w:val="23"/>
          <w:rFonts w:eastAsiaTheme="minorEastAsia"/>
          <w:sz w:val="26"/>
          <w:szCs w:val="26"/>
        </w:rPr>
        <w:softHyphen/>
        <w:t>вую и океаническую земную кору;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показывать на карте и обозначать на контурной карте мате</w:t>
      </w:r>
      <w:r w:rsidRPr="00FE1A6D">
        <w:rPr>
          <w:rStyle w:val="23"/>
          <w:rFonts w:eastAsiaTheme="minorEastAsia"/>
          <w:sz w:val="26"/>
          <w:szCs w:val="26"/>
        </w:rPr>
        <w:softHyphen/>
        <w:t>рики и океаны, крупные формы рельефа Зе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ли;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горы и равнины;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—классифицировать формы рельефа суши по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соте и по внешнему облику;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причины землетрясений и вулканич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извер</w:t>
      </w:r>
      <w:r w:rsidRPr="00FE1A6D">
        <w:rPr>
          <w:rStyle w:val="23"/>
          <w:rFonts w:eastAsiaTheme="minorEastAsia"/>
          <w:sz w:val="26"/>
          <w:szCs w:val="26"/>
        </w:rPr>
        <w:softHyphen/>
        <w:t>жений;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применять понятия «литосфера», «землетряс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ние», «вул</w:t>
      </w:r>
      <w:r w:rsidRPr="00FE1A6D">
        <w:rPr>
          <w:rStyle w:val="23"/>
          <w:rFonts w:eastAsiaTheme="minorEastAsia"/>
          <w:sz w:val="26"/>
          <w:szCs w:val="26"/>
        </w:rPr>
        <w:softHyphen/>
        <w:t>кан», «литосферная плита», «эпицентр земл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трясения» и «очаг землетрясения» для решения учебных и (или) практи</w:t>
      </w:r>
      <w:r w:rsidRPr="00FE1A6D">
        <w:rPr>
          <w:rStyle w:val="23"/>
          <w:rFonts w:eastAsiaTheme="minorEastAsia"/>
          <w:sz w:val="26"/>
          <w:szCs w:val="26"/>
        </w:rPr>
        <w:softHyphen/>
        <w:t>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—применять понятия «эпицентр землетрясения» и «очаг зем</w:t>
      </w:r>
      <w:r w:rsidRPr="00FE1A6D">
        <w:rPr>
          <w:rStyle w:val="23"/>
          <w:rFonts w:eastAsiaTheme="minorEastAsia"/>
          <w:sz w:val="26"/>
          <w:szCs w:val="26"/>
        </w:rPr>
        <w:softHyphen/>
        <w:t>летрясения» для решения познавательных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распознавать проявления в окружающем мире внутренних и внешних процессов рельефообр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зования: вулканизма, зем</w:t>
      </w:r>
      <w:r w:rsidRPr="00FE1A6D">
        <w:rPr>
          <w:rStyle w:val="23"/>
          <w:rFonts w:eastAsiaTheme="minorEastAsia"/>
          <w:sz w:val="26"/>
          <w:szCs w:val="26"/>
        </w:rPr>
        <w:softHyphen/>
        <w:t>летрясений; физического, химического и биологического ви</w:t>
      </w:r>
      <w:r w:rsidRPr="00FE1A6D">
        <w:rPr>
          <w:rStyle w:val="23"/>
          <w:rFonts w:eastAsiaTheme="minorEastAsia"/>
          <w:sz w:val="26"/>
          <w:szCs w:val="26"/>
        </w:rPr>
        <w:softHyphen/>
        <w:t>дов выветривания;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—классифицировать острова по происхождению;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опасных природных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в литосфе</w:t>
      </w:r>
      <w:r w:rsidRPr="00FE1A6D">
        <w:rPr>
          <w:rStyle w:val="23"/>
          <w:rFonts w:eastAsiaTheme="minorEastAsia"/>
          <w:sz w:val="26"/>
          <w:szCs w:val="26"/>
        </w:rPr>
        <w:softHyphen/>
        <w:t>ре и средств их предупреждения;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изменений в литосфере в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зультате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ятельности человека на примере своей мес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ности, России и мира;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актуальных проблем своей местности, решение которых невозможно без участия представителей географических специальностей, из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 литосферу;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действия внешних проце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сов рельефо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образования и наличия полезных ископа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мых в своей мест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—представлять результаты фенологических набл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дений и на</w:t>
      </w:r>
      <w:r w:rsidRPr="00FE1A6D">
        <w:rPr>
          <w:rStyle w:val="23"/>
          <w:rFonts w:eastAsiaTheme="minorEastAsia"/>
          <w:sz w:val="26"/>
          <w:szCs w:val="26"/>
        </w:rPr>
        <w:softHyphen/>
        <w:t>блюдений за погодой в различной форме (табличной, 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ческой, географического опис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ния).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2"/>
        </w:numPr>
        <w:tabs>
          <w:tab w:val="left" w:pos="250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93" w:name="bookmark615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93"/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Описывать по физической карте полушарий, 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зической карте России, карте океанов, глобусу местоп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ложение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ченных географических объектов для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учебных и (или) практико-ориентированных задач;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информацию об отдельных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понентах природы Земли, в том числе о природе своей местности, необходимую для решения учебных и (или) практико-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ориентированных задач, и извлекать её из различных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точников;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опасных природных явл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в геосфе</w:t>
      </w:r>
      <w:r w:rsidRPr="00FE1A6D">
        <w:rPr>
          <w:rStyle w:val="23"/>
          <w:rFonts w:eastAsiaTheme="minorEastAsia"/>
          <w:sz w:val="26"/>
          <w:szCs w:val="26"/>
        </w:rPr>
        <w:softHyphen/>
        <w:t>рах и средств их предупреждения;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инструментарий (способы) получения географи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ческой информации на разных этапах геогр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фического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 Земли;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свойства вод отдельных частей Мир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вого океана; —применять понятия «гидросфера», «кр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говорот воды», «цу</w:t>
      </w:r>
      <w:r w:rsidRPr="00FE1A6D">
        <w:rPr>
          <w:rStyle w:val="23"/>
          <w:rFonts w:eastAsiaTheme="minorEastAsia"/>
          <w:sz w:val="26"/>
          <w:szCs w:val="26"/>
        </w:rPr>
        <w:softHyphen/>
        <w:t>нами», «приливы и отливы» для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учебных и (или) практико-ориентированных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—классифицировать объекты гидросферы (моря, озёра, реки, подземные воды, болота, ледники) по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 признакам; —различать питание и режим рек;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реки по заданным признакам;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«грунтовые, межпластовые и артезиан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воды» и применять их для решения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ных и (или)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причинно-следственные связи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питани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ем, режимом реки и климатом на терр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тории речного бас</w:t>
      </w:r>
      <w:r w:rsidRPr="00FE1A6D">
        <w:rPr>
          <w:rStyle w:val="23"/>
          <w:rFonts w:eastAsiaTheme="minorEastAsia"/>
          <w:sz w:val="26"/>
          <w:szCs w:val="26"/>
        </w:rPr>
        <w:softHyphen/>
        <w:t>сейна;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районов распространения многолетней мерзлоты;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причины образования цунами, приливов и отливов; —описывать состав, строение атмосферы;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определять тенденции изменения температуры воздуха, коли</w:t>
      </w:r>
      <w:r w:rsidRPr="00FE1A6D">
        <w:rPr>
          <w:rStyle w:val="23"/>
          <w:rFonts w:eastAsiaTheme="minorEastAsia"/>
          <w:sz w:val="26"/>
          <w:szCs w:val="26"/>
        </w:rPr>
        <w:softHyphen/>
        <w:t>чества атмосферных осадков и атмосфе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ного давления в зави</w:t>
      </w:r>
      <w:r w:rsidRPr="00FE1A6D">
        <w:rPr>
          <w:rStyle w:val="23"/>
          <w:rFonts w:eastAsiaTheme="minorEastAsia"/>
          <w:sz w:val="26"/>
          <w:szCs w:val="26"/>
        </w:rPr>
        <w:softHyphen/>
        <w:t>симости от географического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жения объектов; амплитуду температуры воздуха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пользованием знаний об особенно</w:t>
      </w:r>
      <w:r w:rsidRPr="00FE1A6D">
        <w:rPr>
          <w:rStyle w:val="23"/>
          <w:rFonts w:eastAsiaTheme="minorEastAsia"/>
          <w:sz w:val="26"/>
          <w:szCs w:val="26"/>
        </w:rPr>
        <w:softHyphen/>
        <w:t>стях отдельных ко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понентов природы Земли и взаимосвязях между ними для решения учебных и практических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образование атмосферных осадков;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правление дневных и ночных бризов, муссонов;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довой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ход температу</w:t>
      </w:r>
      <w:r w:rsidRPr="00FE1A6D">
        <w:rPr>
          <w:rStyle w:val="23"/>
          <w:rFonts w:eastAsiaTheme="minorEastAsia"/>
          <w:sz w:val="26"/>
          <w:szCs w:val="26"/>
        </w:rPr>
        <w:softHyphen/>
        <w:t>ры воздуха и распределение 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мосферных осадков для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дельных территорий;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свойства воздуха; климаты Земли; кл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матообра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зующие факторы;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зависимость между нагреванием земной по</w:t>
      </w:r>
      <w:r w:rsidRPr="00FE1A6D">
        <w:rPr>
          <w:rStyle w:val="23"/>
          <w:rFonts w:eastAsiaTheme="minorEastAsia"/>
          <w:sz w:val="26"/>
          <w:szCs w:val="26"/>
        </w:rPr>
        <w:softHyphen/>
        <w:t>верхности и углом падения солнечных 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чей; температурой воздуха и его относительной вла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ностью на основе данных эмпирических наблюдений;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свойства атмосферы в пунктах, расп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ложенных на разных высотах над уровнем моря; колич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ство солнечного тепла, получаемого земной поверхн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стью при различных уг</w:t>
      </w:r>
      <w:r w:rsidRPr="00FE1A6D">
        <w:rPr>
          <w:rStyle w:val="23"/>
          <w:rFonts w:eastAsiaTheme="minorEastAsia"/>
          <w:sz w:val="26"/>
          <w:szCs w:val="26"/>
        </w:rPr>
        <w:softHyphen/>
        <w:t>лах падения солнечных лучей;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виды атмосферных осадков;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«бризы» и «муссоны»;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«погода» и «климат»;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понятия «атмосфера», «тропосфера», «стратосфе</w:t>
      </w:r>
      <w:r w:rsidRPr="00FE1A6D">
        <w:rPr>
          <w:rStyle w:val="23"/>
          <w:rFonts w:eastAsiaTheme="minorEastAsia"/>
          <w:sz w:val="26"/>
          <w:szCs w:val="26"/>
        </w:rPr>
        <w:softHyphen/>
        <w:t>ра», «верхние слои атмосферы»;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применять понятия «атмосферное давление», «в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тер», «ат</w:t>
      </w:r>
      <w:r w:rsidRPr="00FE1A6D">
        <w:rPr>
          <w:rStyle w:val="23"/>
          <w:rFonts w:eastAsiaTheme="minorEastAsia"/>
          <w:sz w:val="26"/>
          <w:szCs w:val="26"/>
        </w:rPr>
        <w:softHyphen/>
        <w:t>мосферные осадки», «воздушные массы» для решения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ных и (или) практико-ориентированных задач;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выбирать и анализировать географическую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формацию о глобальных климатических изменен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из различных источников для решения учебных и (или) практико-ориенти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—проводить измерения температуры воздуха, атм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сферного давления, скорости и направления ветра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пользованием аналоговых и (или) цифровых приб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ров (термометр, баро</w:t>
      </w:r>
      <w:r w:rsidRPr="00FE1A6D">
        <w:rPr>
          <w:rStyle w:val="23"/>
          <w:rFonts w:eastAsiaTheme="minorEastAsia"/>
          <w:sz w:val="26"/>
          <w:szCs w:val="26"/>
        </w:rPr>
        <w:softHyphen/>
        <w:t>метр, анемометр, флюгер) и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лять результаты наблю</w:t>
      </w:r>
      <w:r w:rsidRPr="00FE1A6D">
        <w:rPr>
          <w:rStyle w:val="23"/>
          <w:rFonts w:eastAsiaTheme="minorEastAsia"/>
          <w:sz w:val="26"/>
          <w:szCs w:val="26"/>
        </w:rPr>
        <w:softHyphen/>
        <w:t>дений в табличной и (или) 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ческой форме;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границы биосферы;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приспособления живых орг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низмов к среде обитания в разных природных зонах;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—различать растительный и животный мир разных террито</w:t>
      </w:r>
      <w:r w:rsidRPr="00FE1A6D">
        <w:rPr>
          <w:rStyle w:val="23"/>
          <w:rFonts w:eastAsiaTheme="minorEastAsia"/>
          <w:sz w:val="26"/>
          <w:szCs w:val="26"/>
        </w:rPr>
        <w:softHyphen/>
        <w:t>рий Земли;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взаимосвязи компонентов природы в природ</w:t>
      </w:r>
      <w:r w:rsidRPr="00FE1A6D">
        <w:rPr>
          <w:rStyle w:val="23"/>
          <w:rFonts w:eastAsiaTheme="minorEastAsia"/>
          <w:sz w:val="26"/>
          <w:szCs w:val="26"/>
        </w:rPr>
        <w:softHyphen/>
        <w:t>но-территориальном комплексе;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особенности растительного и животн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мира в различных природных зонах;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—применять понятия «почва», «плодородие почв», «природ</w:t>
      </w:r>
      <w:r w:rsidRPr="00FE1A6D">
        <w:rPr>
          <w:rStyle w:val="23"/>
          <w:rFonts w:eastAsiaTheme="minorEastAsia"/>
          <w:sz w:val="26"/>
          <w:szCs w:val="26"/>
        </w:rPr>
        <w:softHyphen/>
        <w:t>ный комплекс», «природно-территориальный комплекс», «круговорот веществ в природе» для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учебных и (или)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плодородие почв в различных 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ных зо</w:t>
      </w:r>
      <w:r w:rsidRPr="00FE1A6D">
        <w:rPr>
          <w:rStyle w:val="23"/>
          <w:rFonts w:eastAsiaTheme="minorEastAsia"/>
          <w:sz w:val="26"/>
          <w:szCs w:val="26"/>
        </w:rPr>
        <w:softHyphen/>
        <w:t>нах;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приводить примеры изменений в изученных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сферах в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зультате деятельности человека на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мере территории мира и своей местности, путей решения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ществующих экологи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проблем.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2"/>
        </w:numPr>
        <w:tabs>
          <w:tab w:val="left" w:pos="246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94" w:name="bookmark616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94"/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Описывать по географическим картам и глобусу местополо</w:t>
      </w:r>
      <w:r w:rsidRPr="00FE1A6D">
        <w:rPr>
          <w:rStyle w:val="23"/>
          <w:rFonts w:eastAsiaTheme="minorEastAsia"/>
          <w:sz w:val="26"/>
          <w:szCs w:val="26"/>
        </w:rPr>
        <w:softHyphen/>
        <w:t>жение изученных географических объектов для решения учебных и (или)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—называть: строение и свойства (целостность, 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нальность, ритмичность) географической оболочки;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—распознавать проявления изученных географич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ний, представляющие собой отражение 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ких свойств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фической оболочки, как зональность, ритмичность и целост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—определять природные зоны по их существе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 признакам на основе интеграции и интерпретации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об осо</w:t>
      </w:r>
      <w:r w:rsidRPr="00FE1A6D">
        <w:rPr>
          <w:rStyle w:val="23"/>
          <w:rFonts w:eastAsiaTheme="minorEastAsia"/>
          <w:sz w:val="26"/>
          <w:szCs w:val="26"/>
        </w:rPr>
        <w:softHyphen/>
        <w:t>бенностях их природы;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изученные процессы и явления, прои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ходящие в географической оболочке;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изменений в геосферах в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зультате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ятельности человека;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—описывать закономерности изменения в простра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стве релье</w:t>
      </w:r>
      <w:r w:rsidRPr="00FE1A6D">
        <w:rPr>
          <w:rStyle w:val="23"/>
          <w:rFonts w:eastAsiaTheme="minorEastAsia"/>
          <w:sz w:val="26"/>
          <w:szCs w:val="26"/>
        </w:rPr>
        <w:softHyphen/>
        <w:t>фа, климата, внутренних вод и орган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мира;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—выявлять взаимосвязи между компонентами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роды в 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делах отдельных территорий с использован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различных источников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особенности географических процессов на грани</w:t>
      </w:r>
      <w:r w:rsidRPr="00FE1A6D">
        <w:rPr>
          <w:rStyle w:val="23"/>
          <w:rFonts w:eastAsiaTheme="minorEastAsia"/>
          <w:sz w:val="26"/>
          <w:szCs w:val="26"/>
        </w:rPr>
        <w:softHyphen/>
        <w:t>цах литосферных плит с учётом характера вза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модействия и типа земной коры;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—устанавливать (используя географические карты) взаимосвя</w:t>
      </w:r>
      <w:r w:rsidRPr="00FE1A6D">
        <w:rPr>
          <w:rStyle w:val="23"/>
          <w:rFonts w:eastAsiaTheme="minorEastAsia"/>
          <w:sz w:val="26"/>
          <w:szCs w:val="26"/>
        </w:rPr>
        <w:softHyphen/>
        <w:t>зи между движением литосферных плит и размещением крупных форм рельефа;</w:t>
      </w:r>
    </w:p>
    <w:p w:rsidR="0044277B" w:rsidRPr="00FE1A6D" w:rsidRDefault="0044277B" w:rsidP="00182D47">
      <w:pPr>
        <w:widowControl w:val="0"/>
        <w:numPr>
          <w:ilvl w:val="0"/>
          <w:numId w:val="91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воздушные массы Земли, типы климата по заданным показателям;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образование тропических муссонов, пассатов тро</w:t>
      </w:r>
      <w:r w:rsidRPr="00FE1A6D">
        <w:rPr>
          <w:rStyle w:val="23"/>
          <w:rFonts w:eastAsiaTheme="minorEastAsia"/>
          <w:sz w:val="26"/>
          <w:szCs w:val="26"/>
        </w:rPr>
        <w:softHyphen/>
        <w:t>пических широт, западных ветров;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—применять понятия «воздушные массы», «мусс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ны», «пасса</w:t>
      </w:r>
      <w:r w:rsidRPr="00FE1A6D">
        <w:rPr>
          <w:rStyle w:val="23"/>
          <w:rFonts w:eastAsiaTheme="minorEastAsia"/>
          <w:sz w:val="26"/>
          <w:szCs w:val="26"/>
        </w:rPr>
        <w:softHyphen/>
        <w:t>ты», «западные ветры», «климатообразу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щий фактор» для решения учебных и (или) пра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тико-ориентированных задач;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описывать климат территории по климат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грамме;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влияние климатообразующих факторов на клима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тические особенности территории;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—формулировать оценочные суждения о последс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виях измене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компонентов природы в результате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ка с использованием разных источн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ков географической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океанические течения;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температуру и солёность поверхнос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ных вод Ми</w:t>
      </w:r>
      <w:r w:rsidRPr="00FE1A6D">
        <w:rPr>
          <w:rStyle w:val="23"/>
          <w:rFonts w:eastAsiaTheme="minorEastAsia"/>
          <w:sz w:val="26"/>
          <w:szCs w:val="26"/>
        </w:rPr>
        <w:softHyphen/>
        <w:t>рового океана на разных широтах с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зованием различ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закономерности изменения температ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ры, солёно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и органического мира Мирового океана с географической широтой и с глубиной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 xml:space="preserve">нове анализа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различных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ников географической информации;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этапы освоения и заселения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тер</w:t>
      </w:r>
      <w:r w:rsidRPr="00FE1A6D">
        <w:rPr>
          <w:rStyle w:val="23"/>
          <w:rFonts w:eastAsiaTheme="minorEastAsia"/>
          <w:sz w:val="26"/>
          <w:szCs w:val="26"/>
        </w:rPr>
        <w:softHyphen/>
        <w:t>риторий Земли человеком на основе анализа различных источников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для решения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ных и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и сравнивать численность населения крупных стран мира;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плотность населения различных терр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торий; —применять понятие «плотность населения» для решения учебных и (или) практико-ориентированных задач; —различать городские и сельские поселения;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крупнейших городов мира;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мировых и национальных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лигий; —проводить языковую классификацию народов;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основные виды хозяйственной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лю</w:t>
      </w:r>
      <w:r w:rsidRPr="00FE1A6D">
        <w:rPr>
          <w:rStyle w:val="23"/>
          <w:rFonts w:eastAsiaTheme="minorEastAsia"/>
          <w:sz w:val="26"/>
          <w:szCs w:val="26"/>
        </w:rPr>
        <w:softHyphen/>
        <w:t>дей на различных территориях;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—определять страны по их существенным призн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кам; —сравнивать особенности природы и населения, материальной и духовной культуры, особенности ада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тации человека к раз</w:t>
      </w:r>
      <w:r w:rsidRPr="00FE1A6D">
        <w:rPr>
          <w:rStyle w:val="23"/>
          <w:rFonts w:eastAsiaTheme="minorEastAsia"/>
          <w:sz w:val="26"/>
          <w:szCs w:val="26"/>
        </w:rPr>
        <w:softHyphen/>
        <w:t>ным природным условиям регионов и отдельных стран; —объяснять особенности природы, населения и хозяйства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дельных территорий;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знания о населении материков и стран для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 различных учебных и практико-ориентированных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—выбирать источники географической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(карто</w:t>
      </w:r>
      <w:r w:rsidRPr="00FE1A6D">
        <w:rPr>
          <w:rStyle w:val="23"/>
          <w:rFonts w:eastAsiaTheme="minorEastAsia"/>
          <w:sz w:val="26"/>
          <w:szCs w:val="26"/>
        </w:rPr>
        <w:softHyphen/>
        <w:t>графические, статистические, текстовые, видео- и фотоизо</w:t>
      </w:r>
      <w:r w:rsidRPr="00FE1A6D">
        <w:rPr>
          <w:rStyle w:val="23"/>
          <w:rFonts w:eastAsiaTheme="minorEastAsia"/>
          <w:sz w:val="26"/>
          <w:szCs w:val="26"/>
        </w:rPr>
        <w:softHyphen/>
        <w:t>бражения, компьютерные базы данных),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ходимые для изучения особенностей природы,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хозяйства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дельных территорий;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представлять в различных формах (в виде карты, таблицы, графика, географического описания)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ческую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мацию, необходимую для решения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ных и практико-ори</w:t>
      </w:r>
      <w:r w:rsidRPr="00FE1A6D">
        <w:rPr>
          <w:rStyle w:val="23"/>
          <w:rFonts w:eastAsiaTheme="minorEastAsia"/>
          <w:sz w:val="26"/>
          <w:szCs w:val="26"/>
        </w:rPr>
        <w:softHyphen/>
        <w:t>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—интегрировать и интерпретировать информацию об особен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ностях природы, населения и его хозяйстве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на отдельных территориях, предста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ленную в одном или нескольких источниках, для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различных учебных и практико-ориентированных задач;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взаимодействия природы и общества в пределах отдельных территорий;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—распознавать проявления глобальных проблем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ловечества (экологическая, сырьевая, энергетич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ская, преодоления от</w:t>
      </w:r>
      <w:r w:rsidRPr="00FE1A6D">
        <w:rPr>
          <w:rStyle w:val="23"/>
          <w:rFonts w:eastAsiaTheme="minorEastAsia"/>
          <w:sz w:val="26"/>
          <w:szCs w:val="26"/>
        </w:rPr>
        <w:softHyphen/>
        <w:t>сталости стран, продовольстве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ная) на локальном и регио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нальном уровнях и приводить прим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ры международного со</w:t>
      </w:r>
      <w:r w:rsidRPr="00FE1A6D">
        <w:rPr>
          <w:rStyle w:val="23"/>
          <w:rFonts w:eastAsiaTheme="minorEastAsia"/>
          <w:sz w:val="26"/>
          <w:szCs w:val="26"/>
        </w:rPr>
        <w:softHyphen/>
        <w:t>трудничества по их преодолению.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4"/>
        </w:numPr>
        <w:tabs>
          <w:tab w:val="left" w:pos="260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95" w:name="bookmark617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9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основные этапы истории 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рования и изучения территории России;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 в различных источниках информации факты, по</w:t>
      </w:r>
      <w:r w:rsidRPr="00FE1A6D">
        <w:rPr>
          <w:rStyle w:val="23"/>
          <w:rFonts w:eastAsiaTheme="minorEastAsia"/>
          <w:sz w:val="26"/>
          <w:szCs w:val="26"/>
        </w:rPr>
        <w:softHyphen/>
        <w:t>зволяющие определить вклад российских уч</w:t>
      </w:r>
      <w:r w:rsidRPr="00FE1A6D">
        <w:rPr>
          <w:rStyle w:val="23"/>
          <w:rFonts w:eastAsiaTheme="minorEastAsia"/>
          <w:sz w:val="26"/>
          <w:szCs w:val="26"/>
        </w:rPr>
        <w:t>ё</w:t>
      </w:r>
      <w:r w:rsidRPr="00FE1A6D">
        <w:rPr>
          <w:rStyle w:val="23"/>
          <w:rFonts w:eastAsiaTheme="minorEastAsia"/>
          <w:sz w:val="26"/>
          <w:szCs w:val="26"/>
        </w:rPr>
        <w:t>ных и путеше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ственников в освоение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географическое положение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 с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пользованием информации из различных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ников; —различать федеральные округа, крупные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графические районы и макрорегионы России;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приводить примеры субъектов Российской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рации раз</w:t>
      </w:r>
      <w:r w:rsidRPr="00FE1A6D">
        <w:rPr>
          <w:rStyle w:val="23"/>
          <w:rFonts w:eastAsiaTheme="minorEastAsia"/>
          <w:sz w:val="26"/>
          <w:szCs w:val="26"/>
        </w:rPr>
        <w:softHyphen/>
        <w:t>ных видов и показывать их на географической карте; —оценивать влияние географического положения регионов России на особенности природы, жизнь и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зяйственную де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ятельность населения;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знания о государственной террит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и исклю</w:t>
      </w:r>
      <w:r w:rsidRPr="00FE1A6D">
        <w:rPr>
          <w:rStyle w:val="23"/>
          <w:rFonts w:eastAsiaTheme="minorEastAsia"/>
          <w:sz w:val="26"/>
          <w:szCs w:val="26"/>
        </w:rPr>
        <w:softHyphen/>
        <w:t>чительной экономической зоне, контине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тальном шельфе России, о мировом, поясном и зонал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ном времени для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—оценивать степень благоприятности природных условий в пределах отдельных регионов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—проводить классификацию природных ресурсов;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распознавать типы природопользования;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находить, извлекать и использовать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 из различ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(картографи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ческие, статистические, текст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вые, видео- и фотоизображе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компьютерные базы данных) для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различных учебных и практико-ориентированных задач: определять возраст горных пород и основных те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тонических структур, слагающих территорию;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—находить, извлекать и использовать информацию из различ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источников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(картографи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ческие, статистические, текст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вые, видео- и фотоизображе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компьютерные базы данных) для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различных учебных и практико-ориентированных задач: объяснять за</w:t>
      </w:r>
      <w:r w:rsidRPr="00FE1A6D">
        <w:rPr>
          <w:rStyle w:val="23"/>
          <w:rFonts w:eastAsiaTheme="minorEastAsia"/>
          <w:sz w:val="26"/>
          <w:szCs w:val="26"/>
        </w:rPr>
        <w:softHyphen/>
        <w:t>кономерности распространения ги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рологических, геологиче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и метеорологических опасных природных явлений на территории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особенности компонентов природы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территорий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особенности компонентов природы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дельных тер</w:t>
      </w:r>
      <w:r w:rsidRPr="00FE1A6D">
        <w:rPr>
          <w:rStyle w:val="23"/>
          <w:rFonts w:eastAsiaTheme="minorEastAsia"/>
          <w:sz w:val="26"/>
          <w:szCs w:val="26"/>
        </w:rPr>
        <w:softHyphen/>
        <w:t>риторий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знания об особенностях компоне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тов природы России и её отдельных территорий, об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ностях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природы и общества в пределах отдельных терри</w:t>
      </w:r>
      <w:r w:rsidRPr="00FE1A6D">
        <w:rPr>
          <w:rStyle w:val="23"/>
          <w:rFonts w:eastAsiaTheme="minorEastAsia"/>
          <w:sz w:val="26"/>
          <w:szCs w:val="26"/>
        </w:rPr>
        <w:softHyphen/>
        <w:t>торий для решения практ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ко-ориентированных задач в кон</w:t>
      </w:r>
      <w:r w:rsidRPr="00FE1A6D">
        <w:rPr>
          <w:rStyle w:val="23"/>
          <w:rFonts w:eastAsiaTheme="minorEastAsia"/>
          <w:sz w:val="26"/>
          <w:szCs w:val="26"/>
        </w:rPr>
        <w:softHyphen/>
        <w:t>тексте реальной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—называть географические процессы и явления,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ределяю</w:t>
      </w:r>
      <w:r w:rsidRPr="00FE1A6D">
        <w:rPr>
          <w:rStyle w:val="23"/>
          <w:rFonts w:eastAsiaTheme="minorEastAsia"/>
          <w:sz w:val="26"/>
          <w:szCs w:val="26"/>
        </w:rPr>
        <w:softHyphen/>
        <w:t>щие особенности природы страны, отдел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регионов и сво</w:t>
      </w:r>
      <w:r w:rsidRPr="00FE1A6D">
        <w:rPr>
          <w:rStyle w:val="23"/>
          <w:rFonts w:eastAsiaTheme="minorEastAsia"/>
          <w:sz w:val="26"/>
          <w:szCs w:val="26"/>
        </w:rPr>
        <w:softHyphen/>
        <w:t>ей местности;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—объяснять распространение по территории 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ны областей современного горообразования, земл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трясений и вулка</w:t>
      </w:r>
      <w:r w:rsidRPr="00FE1A6D">
        <w:rPr>
          <w:rStyle w:val="23"/>
          <w:rFonts w:eastAsiaTheme="minorEastAsia"/>
          <w:sz w:val="26"/>
          <w:szCs w:val="26"/>
        </w:rPr>
        <w:softHyphen/>
        <w:t>низма;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—применять понятия «плита», «щит», «моренный холм», «ба</w:t>
      </w:r>
      <w:r w:rsidRPr="00FE1A6D">
        <w:rPr>
          <w:rStyle w:val="23"/>
          <w:rFonts w:eastAsiaTheme="minorEastAsia"/>
          <w:sz w:val="26"/>
          <w:szCs w:val="26"/>
        </w:rPr>
        <w:softHyphen/>
        <w:t>раньи лбы», «бархан», «дюна» для решения учебных и (или)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—применять понятия «солнечная радиация», «год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вая ампли</w:t>
      </w:r>
      <w:r w:rsidRPr="00FE1A6D">
        <w:rPr>
          <w:rStyle w:val="23"/>
          <w:rFonts w:eastAsiaTheme="minorEastAsia"/>
          <w:sz w:val="26"/>
          <w:szCs w:val="26"/>
        </w:rPr>
        <w:softHyphen/>
        <w:t>туда температур воздуха», «воздушные массы» для решения учебных и (или) практико-ориентированных задач;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понятия «испарение», «испаря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мость», «коэффи</w:t>
      </w:r>
      <w:r w:rsidRPr="00FE1A6D">
        <w:rPr>
          <w:rStyle w:val="23"/>
          <w:rFonts w:eastAsiaTheme="minorEastAsia"/>
          <w:sz w:val="26"/>
          <w:szCs w:val="26"/>
        </w:rPr>
        <w:softHyphen/>
        <w:t>циент увлажнения»; использовать их для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учебных и (или) практико-ориентированных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—описывать и прогнозировать погоду территории по карте по</w:t>
      </w:r>
      <w:r w:rsidRPr="00FE1A6D">
        <w:rPr>
          <w:rStyle w:val="23"/>
          <w:rFonts w:eastAsiaTheme="minorEastAsia"/>
          <w:sz w:val="26"/>
          <w:szCs w:val="26"/>
        </w:rPr>
        <w:softHyphen/>
        <w:t>годы;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понятия «циклон», «антициклон», «атмосфер</w:t>
      </w:r>
      <w:r w:rsidRPr="00FE1A6D">
        <w:rPr>
          <w:rStyle w:val="23"/>
          <w:rFonts w:eastAsiaTheme="minorEastAsia"/>
          <w:sz w:val="26"/>
          <w:szCs w:val="26"/>
        </w:rPr>
        <w:softHyphen/>
        <w:t>ный фронт» для объяснения особенностей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годы отдельных территорий с помощью карт погоды;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проводить классификацию типов климата и почв России;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—распознавать показатели, характеризующие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стояние окру</w:t>
      </w:r>
      <w:r w:rsidRPr="00FE1A6D">
        <w:rPr>
          <w:rStyle w:val="23"/>
          <w:rFonts w:eastAsiaTheme="minorEastAsia"/>
          <w:sz w:val="26"/>
          <w:szCs w:val="26"/>
        </w:rPr>
        <w:softHyphen/>
        <w:t>жающей среды;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показывать на карте и (или) обозначать на ко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турной карте крупные формы рельефа, крайние точки и элементы берего</w:t>
      </w:r>
      <w:r w:rsidRPr="00FE1A6D">
        <w:rPr>
          <w:rStyle w:val="23"/>
          <w:rFonts w:eastAsiaTheme="minorEastAsia"/>
          <w:sz w:val="26"/>
          <w:szCs w:val="26"/>
        </w:rPr>
        <w:softHyphen/>
        <w:t>вой линии России; крупные реки и оз</w:t>
      </w:r>
      <w:r w:rsidRPr="00FE1A6D">
        <w:rPr>
          <w:rStyle w:val="23"/>
          <w:rFonts w:eastAsiaTheme="minorEastAsia"/>
          <w:sz w:val="26"/>
          <w:szCs w:val="26"/>
        </w:rPr>
        <w:t>ё</w:t>
      </w:r>
      <w:r w:rsidRPr="00FE1A6D">
        <w:rPr>
          <w:rStyle w:val="23"/>
          <w:rFonts w:eastAsiaTheme="minorEastAsia"/>
          <w:sz w:val="26"/>
          <w:szCs w:val="26"/>
        </w:rPr>
        <w:t>ра, границы климати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поясов и областей, 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но-хозяйственных зон в пределах страны; Арктической зоны, южной границы рас</w:t>
      </w:r>
      <w:r w:rsidRPr="00FE1A6D">
        <w:rPr>
          <w:rStyle w:val="23"/>
          <w:rFonts w:eastAsiaTheme="minorEastAsia"/>
          <w:sz w:val="26"/>
          <w:szCs w:val="26"/>
        </w:rPr>
        <w:softHyphen/>
        <w:t>пространения многолетней мерзлоты;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мер безопасности, в том числе для эко</w:t>
      </w:r>
      <w:r w:rsidRPr="00FE1A6D">
        <w:rPr>
          <w:rStyle w:val="23"/>
          <w:rFonts w:eastAsiaTheme="minorEastAsia"/>
          <w:sz w:val="26"/>
          <w:szCs w:val="26"/>
        </w:rPr>
        <w:softHyphen/>
        <w:t>номики семьи, в случае природных 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хийных бедствий и техногенных катастроф;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рационального и нераци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нального при</w:t>
      </w:r>
      <w:r w:rsidRPr="00FE1A6D">
        <w:rPr>
          <w:rStyle w:val="23"/>
          <w:rFonts w:eastAsiaTheme="minorEastAsia"/>
          <w:sz w:val="26"/>
          <w:szCs w:val="26"/>
        </w:rPr>
        <w:softHyphen/>
        <w:t>родопользования;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—приводить примеры особо охраняемых 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ных террито</w:t>
      </w:r>
      <w:r w:rsidRPr="00FE1A6D">
        <w:rPr>
          <w:rStyle w:val="23"/>
          <w:rFonts w:eastAsiaTheme="minorEastAsia"/>
          <w:sz w:val="26"/>
          <w:szCs w:val="26"/>
        </w:rPr>
        <w:softHyphen/>
        <w:t>рий России и своего края, животных и растений, занесённых в Красную книгу России;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выбирать источники географической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формации (картогра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фические, статистические, текст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вые, видео- и фотоизобра</w:t>
      </w:r>
      <w:r w:rsidRPr="00FE1A6D">
        <w:rPr>
          <w:rStyle w:val="23"/>
          <w:rFonts w:eastAsiaTheme="minorEastAsia"/>
          <w:sz w:val="26"/>
          <w:szCs w:val="26"/>
        </w:rPr>
        <w:softHyphen/>
        <w:t>жения, компьютерные базы данных),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ходимые для изу</w:t>
      </w:r>
      <w:r w:rsidRPr="00FE1A6D">
        <w:rPr>
          <w:rStyle w:val="23"/>
          <w:rFonts w:eastAsiaTheme="minorEastAsia"/>
          <w:sz w:val="26"/>
          <w:szCs w:val="26"/>
        </w:rPr>
        <w:softHyphen/>
        <w:t>чения особенностей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селения России;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приводить примеры адаптации человека к разн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образным природным условиям на территории страны;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показатели воспроизводства и кач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ства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России с мировыми показателями и показат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лями дру</w:t>
      </w:r>
      <w:r w:rsidRPr="00FE1A6D">
        <w:rPr>
          <w:rStyle w:val="23"/>
          <w:rFonts w:eastAsiaTheme="minorEastAsia"/>
          <w:sz w:val="26"/>
          <w:szCs w:val="26"/>
        </w:rPr>
        <w:softHyphen/>
        <w:t>гих стран;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демографические процессы и явления, характери</w:t>
      </w:r>
      <w:r w:rsidRPr="00FE1A6D">
        <w:rPr>
          <w:rStyle w:val="23"/>
          <w:rFonts w:eastAsiaTheme="minorEastAsia"/>
          <w:sz w:val="26"/>
          <w:szCs w:val="26"/>
        </w:rPr>
        <w:softHyphen/>
        <w:t>зующие динамику численности населения Ро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сии, её отдель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регионов и своего края;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—проводить классификацию населённых пунктов и регионов России по заданным основаниям;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знания о естественном и механич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ском 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нии населения, половозрастной структ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ре и размещении на</w:t>
      </w:r>
      <w:r w:rsidRPr="00FE1A6D">
        <w:rPr>
          <w:rStyle w:val="23"/>
          <w:rFonts w:eastAsiaTheme="minorEastAsia"/>
          <w:sz w:val="26"/>
          <w:szCs w:val="26"/>
        </w:rPr>
        <w:softHyphen/>
        <w:t>селения, трудовых ресурсах,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родском и сельском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нии, этническом и религ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озном составе населения для решения практико-ориентированных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 в контексте ре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альной жизни;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применять понятия «рождаемость», «смер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ность», «есте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ственный прирост населения», «миграционный прирост на</w:t>
      </w:r>
      <w:r w:rsidRPr="00FE1A6D">
        <w:rPr>
          <w:rStyle w:val="23"/>
          <w:rFonts w:eastAsiaTheme="minorEastAsia"/>
          <w:sz w:val="26"/>
          <w:szCs w:val="26"/>
        </w:rPr>
        <w:softHyphen/>
        <w:t>селения», «общий прирост населения», «плотность населе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ния», «основная полоса (зона) расс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ления», «урбанизация», «городская агломерация», «п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сёлок городского типа», «по</w:t>
      </w:r>
      <w:r w:rsidRPr="00FE1A6D">
        <w:rPr>
          <w:rStyle w:val="23"/>
          <w:rFonts w:eastAsiaTheme="minorEastAsia"/>
          <w:sz w:val="26"/>
          <w:szCs w:val="26"/>
        </w:rPr>
        <w:softHyphen/>
        <w:t>ловозрастная структура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селения», «средняя прогнозируе</w:t>
      </w:r>
      <w:r w:rsidRPr="00FE1A6D">
        <w:rPr>
          <w:rStyle w:val="23"/>
          <w:rFonts w:eastAsiaTheme="minorEastAsia"/>
          <w:sz w:val="26"/>
          <w:szCs w:val="26"/>
        </w:rPr>
        <w:softHyphen/>
        <w:t>мая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должительность жизни», «трудовые ресурсы», «тру</w:t>
      </w:r>
      <w:r w:rsidRPr="00FE1A6D">
        <w:rPr>
          <w:rStyle w:val="23"/>
          <w:rFonts w:eastAsiaTheme="minorEastAsia"/>
          <w:sz w:val="26"/>
          <w:szCs w:val="26"/>
        </w:rPr>
        <w:softHyphen/>
        <w:t>доспособный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раст», «рабочая сила», «безработ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ца», «рынок труда», «качество населения» для решения учебных и (или) практико- ориентированных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представлять в различных формах (таблица, 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фик, геогра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фическое описание) географическую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мацию, необходи</w:t>
      </w:r>
      <w:r w:rsidRPr="00FE1A6D">
        <w:rPr>
          <w:rStyle w:val="23"/>
          <w:rFonts w:eastAsiaTheme="minorEastAsia"/>
          <w:sz w:val="26"/>
          <w:szCs w:val="26"/>
        </w:rPr>
        <w:softHyphen/>
        <w:t>мую для решения учебных и (или) практико-ориентирован</w:t>
      </w:r>
      <w:r w:rsidRPr="00FE1A6D">
        <w:rPr>
          <w:rStyle w:val="23"/>
          <w:rFonts w:eastAsiaTheme="minorEastAsia"/>
          <w:sz w:val="26"/>
          <w:szCs w:val="26"/>
        </w:rPr>
        <w:softHyphen/>
        <w:t>ных задач.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4"/>
        </w:numPr>
        <w:tabs>
          <w:tab w:val="left" w:pos="250"/>
        </w:tabs>
        <w:spacing w:after="0" w:line="240" w:lineRule="auto"/>
        <w:ind w:firstLine="397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bookmarkStart w:id="396" w:name="bookmark618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39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—Выбирать источники географической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(карто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графические, статистические, текстовые, видео-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фотоизо</w:t>
      </w:r>
      <w:r w:rsidRPr="00FE1A6D">
        <w:rPr>
          <w:rStyle w:val="23"/>
          <w:rFonts w:eastAsiaTheme="minorEastAsia"/>
          <w:sz w:val="26"/>
          <w:szCs w:val="26"/>
        </w:rPr>
        <w:softHyphen/>
        <w:t>бражения, компьютерные базы данных),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ходимые для изучения особенностей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ства России;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—представлять в различных формах (в виде карты, таблицы, графика, географического описания)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ческую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мацию, необходимую для решения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ных и (или) практи</w:t>
      </w:r>
      <w:r w:rsidRPr="00FE1A6D">
        <w:rPr>
          <w:rStyle w:val="23"/>
          <w:rFonts w:eastAsiaTheme="minorEastAsia"/>
          <w:sz w:val="26"/>
          <w:szCs w:val="26"/>
        </w:rPr>
        <w:softHyphen/>
        <w:t>ко-ориентированных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—находить, извлекать и использовать информ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цию, характе</w:t>
      </w:r>
      <w:r w:rsidRPr="00FE1A6D">
        <w:rPr>
          <w:rStyle w:val="23"/>
          <w:rFonts w:eastAsiaTheme="minorEastAsia"/>
          <w:sz w:val="26"/>
          <w:szCs w:val="26"/>
        </w:rPr>
        <w:softHyphen/>
        <w:t>ризующую отраслевую, функциональную и 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риториаль</w:t>
      </w:r>
      <w:r w:rsidRPr="00FE1A6D">
        <w:rPr>
          <w:rStyle w:val="23"/>
          <w:rFonts w:eastAsiaTheme="minorEastAsia"/>
          <w:sz w:val="26"/>
          <w:szCs w:val="26"/>
        </w:rPr>
        <w:softHyphen/>
        <w:t>ную структуру хозяйства России, для решения практико</w:t>
      </w:r>
      <w:r w:rsidRPr="00FE1A6D">
        <w:rPr>
          <w:rStyle w:val="23"/>
          <w:rFonts w:eastAsiaTheme="minorEastAsia"/>
          <w:sz w:val="26"/>
          <w:szCs w:val="26"/>
        </w:rPr>
        <w:softHyphen/>
        <w:t>ориентированных задач;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—выделять географическую информацию, которая является противоречивой или может быть недостове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ной; определять информацию, недостающую для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той или иной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 применять понятия «экономико-географическое положение», «состав хозяйства», «отраслевая, функци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нальная и террито</w:t>
      </w:r>
      <w:r w:rsidRPr="00FE1A6D">
        <w:rPr>
          <w:rStyle w:val="23"/>
          <w:rFonts w:eastAsiaTheme="minorEastAsia"/>
          <w:sz w:val="26"/>
          <w:szCs w:val="26"/>
        </w:rPr>
        <w:softHyphen/>
        <w:t>риальная структура», «условия и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торы размещения про</w:t>
      </w:r>
      <w:r w:rsidRPr="00FE1A6D">
        <w:rPr>
          <w:rStyle w:val="23"/>
          <w:rFonts w:eastAsiaTheme="minorEastAsia"/>
          <w:sz w:val="26"/>
          <w:szCs w:val="26"/>
        </w:rPr>
        <w:softHyphen/>
        <w:t>изводства», «отрасль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ства», «межотраслевой ком</w:t>
      </w:r>
      <w:r w:rsidRPr="00FE1A6D">
        <w:rPr>
          <w:rStyle w:val="23"/>
          <w:rFonts w:eastAsiaTheme="minorEastAsia"/>
          <w:sz w:val="26"/>
          <w:szCs w:val="26"/>
        </w:rPr>
        <w:softHyphen/>
        <w:t>плекс», «сектор экономики», «те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ритория опережающего развития», «себестоимость и рентабельность производства», «приро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но-ресурсный потенциал», «инфраструктурный ком</w:t>
      </w:r>
      <w:r w:rsidRPr="00FE1A6D">
        <w:rPr>
          <w:rStyle w:val="23"/>
          <w:rFonts w:eastAsiaTheme="minorEastAsia"/>
          <w:sz w:val="26"/>
          <w:szCs w:val="26"/>
        </w:rPr>
        <w:softHyphen/>
        <w:t>плекс», «рекреац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онное хозяйство», «инфраструктура», «сфера обслуж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вания», «агропромышленный комплекс», «химико-лесной комплекс», «машин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строительный ком</w:t>
      </w:r>
      <w:r w:rsidRPr="00FE1A6D">
        <w:rPr>
          <w:rStyle w:val="23"/>
          <w:rFonts w:eastAsiaTheme="minorEastAsia"/>
          <w:sz w:val="26"/>
          <w:szCs w:val="26"/>
        </w:rPr>
        <w:softHyphen/>
        <w:t>плекс», «металлургический комплекс», «ВИЭ», «ТЭК», для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учебных и (или) практико-ориентированных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характеризовать основные особенности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 державы; проблемы и перспективы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 отраслей хозяйства и регионов России;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различать территории опережающего развития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(ТОР), Арк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тическую зону и зону Севера России;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классифицировать субъекты Российской Федер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по уров</w:t>
      </w:r>
      <w:r w:rsidRPr="00FE1A6D">
        <w:rPr>
          <w:rStyle w:val="23"/>
          <w:rFonts w:eastAsiaTheme="minorEastAsia"/>
          <w:sz w:val="26"/>
          <w:szCs w:val="26"/>
        </w:rPr>
        <w:softHyphen/>
        <w:t>ню социально-экономического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на основе имеющих</w:t>
      </w:r>
      <w:r w:rsidRPr="00FE1A6D">
        <w:rPr>
          <w:rStyle w:val="23"/>
          <w:rFonts w:eastAsiaTheme="minorEastAsia"/>
          <w:sz w:val="26"/>
          <w:szCs w:val="26"/>
        </w:rPr>
        <w:softHyphen/>
        <w:t>ся знаний и анализа информации из 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полнительных источ</w:t>
      </w:r>
      <w:r w:rsidRPr="00FE1A6D">
        <w:rPr>
          <w:rStyle w:val="23"/>
          <w:rFonts w:eastAsiaTheme="minorEastAsia"/>
          <w:sz w:val="26"/>
          <w:szCs w:val="26"/>
        </w:rPr>
        <w:softHyphen/>
        <w:t>ников;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—находить, извлекать, интегрировать и интерпрет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ровать ин</w:t>
      </w:r>
      <w:r w:rsidRPr="00FE1A6D">
        <w:rPr>
          <w:rStyle w:val="23"/>
          <w:rFonts w:eastAsiaTheme="minorEastAsia"/>
          <w:sz w:val="26"/>
          <w:szCs w:val="26"/>
        </w:rPr>
        <w:softHyphen/>
        <w:t>формацию из различных источников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ческой инфор</w:t>
      </w:r>
      <w:r w:rsidRPr="00FE1A6D">
        <w:rPr>
          <w:rStyle w:val="23"/>
          <w:rFonts w:eastAsiaTheme="minorEastAsia"/>
          <w:sz w:val="26"/>
          <w:szCs w:val="26"/>
        </w:rPr>
        <w:softHyphen/>
        <w:t>мации (картографические, стат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стические, текстовые, ви</w:t>
      </w:r>
      <w:r w:rsidRPr="00FE1A6D">
        <w:rPr>
          <w:rStyle w:val="23"/>
          <w:rFonts w:eastAsiaTheme="minorEastAsia"/>
          <w:sz w:val="26"/>
          <w:szCs w:val="26"/>
        </w:rPr>
        <w:softHyphen/>
        <w:t>део- и фотоизображения, компьютерные базы данных) для решения различных учебных и пра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тико-ориентированных задач: сравн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вать и оценивать влияние отдельных отраслей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ства на окружающую среду; условия отдельных регио</w:t>
      </w:r>
      <w:r w:rsidRPr="00FE1A6D">
        <w:rPr>
          <w:rStyle w:val="23"/>
          <w:rFonts w:eastAsiaTheme="minorEastAsia"/>
          <w:sz w:val="26"/>
          <w:szCs w:val="26"/>
        </w:rPr>
        <w:softHyphen/>
        <w:t>нов страны для развития энергетики на основе возобновляе</w:t>
      </w:r>
      <w:r w:rsidRPr="00FE1A6D">
        <w:rPr>
          <w:rStyle w:val="23"/>
          <w:rFonts w:eastAsiaTheme="minorEastAsia"/>
          <w:sz w:val="26"/>
          <w:szCs w:val="26"/>
        </w:rPr>
        <w:softHyphen/>
        <w:t>мых источников эне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гии (ВИЭ);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изученные географические объекты, процессы и явления: хозяйство России (состав, отрасл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вая, функцио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нальная и территориальная структура, фа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торы и условия размещения производства, совр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менные формы размещения производства);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валовой внутренний продукт (ВВП), 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ловой регио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нальный продукт (ВРП) и индекс человеч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 развития (ИЧР) как показатели уровня развития страны и её регионов;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различать природно-ресурсный, человеческий и производ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ственный капитал;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—различать виды транспорта и основные показ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тели их рабо</w:t>
      </w:r>
      <w:r w:rsidRPr="00FE1A6D">
        <w:rPr>
          <w:rStyle w:val="23"/>
          <w:rFonts w:eastAsiaTheme="minorEastAsia"/>
          <w:sz w:val="26"/>
          <w:szCs w:val="26"/>
        </w:rPr>
        <w:softHyphen/>
        <w:t>ты: грузооборот и пассажирооборот;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—показывать на карте крупнейшие центры и ра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оны размеще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отраслей промышленности, тран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портные магистрали и центры, районы развития отраслей сел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ского хозяйства;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—использовать знания о факторах и условиях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мещения хозяйства для решения различных учебных и практико-ори</w:t>
      </w:r>
      <w:r w:rsidRPr="00FE1A6D">
        <w:rPr>
          <w:rStyle w:val="23"/>
          <w:rFonts w:eastAsiaTheme="minorEastAsia"/>
          <w:sz w:val="26"/>
          <w:szCs w:val="26"/>
        </w:rPr>
        <w:softHyphen/>
        <w:t>ентированных задач: объяснять особенн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сти отраслевой и территориальной структуры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зяйства России, регионов, размещения отдельных предприятий; оценивать условия от</w:t>
      </w:r>
      <w:r w:rsidRPr="00FE1A6D">
        <w:rPr>
          <w:rStyle w:val="23"/>
          <w:rFonts w:eastAsiaTheme="minorEastAsia"/>
          <w:sz w:val="26"/>
          <w:szCs w:val="26"/>
        </w:rPr>
        <w:softHyphen/>
        <w:t>дельных территорий для размещ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предприятий и различ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водств;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знания об особенностях компоне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тов природы России и её отдельных территорий; об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бенностях взаимо</w:t>
      </w:r>
      <w:r w:rsidRPr="00FE1A6D">
        <w:rPr>
          <w:rStyle w:val="23"/>
          <w:rFonts w:eastAsiaTheme="minorEastAsia"/>
          <w:sz w:val="26"/>
          <w:szCs w:val="26"/>
        </w:rPr>
        <w:softHyphen/>
        <w:t>действия природы и общества в пред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лах отдельных терри</w:t>
      </w:r>
      <w:r w:rsidRPr="00FE1A6D">
        <w:rPr>
          <w:rStyle w:val="23"/>
          <w:rFonts w:eastAsiaTheme="minorEastAsia"/>
          <w:sz w:val="26"/>
          <w:szCs w:val="26"/>
        </w:rPr>
        <w:softHyphen/>
        <w:t>торий для решения пра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тико-ориентированных задач в кон</w:t>
      </w:r>
      <w:r w:rsidRPr="00FE1A6D">
        <w:rPr>
          <w:rStyle w:val="23"/>
          <w:rFonts w:eastAsiaTheme="minorEastAsia"/>
          <w:sz w:val="26"/>
          <w:szCs w:val="26"/>
        </w:rPr>
        <w:softHyphen/>
        <w:t>тексте реальной жизни: оценивать реализуемые проекты по созданию новых производств с учётом экологической безо</w:t>
      </w:r>
      <w:r w:rsidRPr="00FE1A6D">
        <w:rPr>
          <w:rStyle w:val="23"/>
          <w:rFonts w:eastAsiaTheme="minorEastAsia"/>
          <w:sz w:val="26"/>
          <w:szCs w:val="26"/>
        </w:rPr>
        <w:softHyphen/>
        <w:t>пасности;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—критически оценивать финансовые условия жизн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человека и их природные, социальные,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литические, технологические, экологические аспе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ты, необходимые для принятия собственных решений, с точки зрения домохозяй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ства, предприятия и национал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ной экономики;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—оценивать влияние географического положения отдельных регионов России на особенности природы, жизнь и 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ственную деятельность населения;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объяснять географические различия населения и хозяйства территорий крупных регионов страны;</w:t>
      </w: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sz w:val="26"/>
          <w:szCs w:val="26"/>
        </w:rPr>
      </w:pP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—сравнивать географическое положение, географ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осо</w:t>
      </w:r>
      <w:r w:rsidRPr="00FE1A6D">
        <w:rPr>
          <w:rStyle w:val="23"/>
          <w:rFonts w:eastAsiaTheme="minorEastAsia"/>
          <w:sz w:val="26"/>
          <w:szCs w:val="26"/>
        </w:rPr>
        <w:softHyphen/>
        <w:t>бенности природно-ресурсного поте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циала, населения и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зяйства регионов России;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—формулировать оценочные суждения о воздейс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вии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ческой деятельности на окружающую среду своей местности, региона, страны в целом, о 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намике, уровне и структуре социально-экономического развития России, месте и роли России в мире;</w:t>
      </w:r>
    </w:p>
    <w:p w:rsidR="0044277B" w:rsidRPr="00FE1A6D" w:rsidRDefault="0044277B" w:rsidP="00182D47">
      <w:pPr>
        <w:widowControl w:val="0"/>
        <w:numPr>
          <w:ilvl w:val="0"/>
          <w:numId w:val="93"/>
        </w:numPr>
        <w:tabs>
          <w:tab w:val="left" w:pos="327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объектов Всемирного насл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дия ЮНЕСКО и описывать их местоположение на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графической карте;</w:t>
      </w: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—характеризовать место и роль России в мировом 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зяйстве.</w:t>
      </w: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Pr="00FE1A6D" w:rsidRDefault="0044277B" w:rsidP="00182D47">
      <w:pPr>
        <w:keepNext/>
        <w:keepLines/>
        <w:widowControl w:val="0"/>
        <w:numPr>
          <w:ilvl w:val="0"/>
          <w:numId w:val="95"/>
        </w:numPr>
        <w:tabs>
          <w:tab w:val="left" w:pos="759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397" w:name="bookmark619"/>
      <w:r w:rsidRPr="00FE1A6D">
        <w:rPr>
          <w:rStyle w:val="240pt"/>
          <w:rFonts w:eastAsiaTheme="minorEastAsia"/>
          <w:sz w:val="26"/>
          <w:szCs w:val="26"/>
        </w:rPr>
        <w:t>МАТЕМАТИКА</w:t>
      </w:r>
      <w:bookmarkEnd w:id="397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98" w:name="bookmark620"/>
      <w:r w:rsidRPr="00FE1A6D">
        <w:rPr>
          <w:rStyle w:val="240pt"/>
          <w:rFonts w:eastAsiaTheme="minorEastAsia"/>
          <w:sz w:val="26"/>
          <w:szCs w:val="26"/>
        </w:rPr>
        <w:t>ПОЯСНИТЕЛЬНАЯ ЗАПИСКА</w:t>
      </w:r>
      <w:bookmarkEnd w:id="398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399" w:name="bookmark621"/>
      <w:r w:rsidRPr="00FE1A6D">
        <w:rPr>
          <w:rStyle w:val="30pt"/>
          <w:rFonts w:ascii="Times New Roman" w:hAnsi="Times New Roman" w:cs="Times New Roman"/>
          <w:sz w:val="26"/>
          <w:szCs w:val="26"/>
        </w:rPr>
        <w:t>ОБЩАЯ ХАРАКТЕРИСТИКА УЧЕБНОГО ПРЕДМЕТА «МАТЕМАТИКА»</w:t>
      </w:r>
      <w:bookmarkEnd w:id="39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математике для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 5—9 классов разработана на основе Фед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рального го</w:t>
      </w:r>
      <w:r w:rsidRPr="00FE1A6D">
        <w:rPr>
          <w:rStyle w:val="23"/>
          <w:rFonts w:eastAsiaTheme="minorEastAsia"/>
          <w:sz w:val="26"/>
          <w:szCs w:val="26"/>
        </w:rPr>
        <w:softHyphen/>
        <w:t>сударственного образовательного стандарта основного общего образования с учётом и современных мировых требований, предъявляемых к математическ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му образованию, и традиций российского образования, которые обеспечивают овладение ключевыми компете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циями, составляющими основу для не</w:t>
      </w:r>
      <w:r w:rsidRPr="00FE1A6D">
        <w:rPr>
          <w:rStyle w:val="23"/>
          <w:rFonts w:eastAsiaTheme="minorEastAsia"/>
          <w:sz w:val="26"/>
          <w:szCs w:val="26"/>
        </w:rPr>
        <w:softHyphen/>
        <w:t>прерывного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 и саморазвития, а также целостность общекул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турного, личностного и познавательного развития об</w:t>
      </w:r>
      <w:r w:rsidRPr="00FE1A6D">
        <w:rPr>
          <w:rStyle w:val="23"/>
          <w:rFonts w:eastAsiaTheme="minorEastAsia"/>
          <w:sz w:val="26"/>
          <w:szCs w:val="26"/>
        </w:rPr>
        <w:softHyphen/>
        <w:t>учающихся. В рабочей программе учтены идеи и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жения Концепции развития математического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в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Федерации.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эпоху цифровой трансформации всех сфер челов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ческой деятельности невозможно стать образованным современным человеком без базовой математической подготовки. Уже в шко</w:t>
      </w:r>
      <w:r w:rsidRPr="00FE1A6D">
        <w:rPr>
          <w:rStyle w:val="23"/>
          <w:rFonts w:eastAsiaTheme="minorEastAsia"/>
          <w:sz w:val="26"/>
          <w:szCs w:val="26"/>
        </w:rPr>
        <w:softHyphen/>
        <w:t>ле математика служит опорным предметом для изучения смеж</w:t>
      </w:r>
      <w:r w:rsidRPr="00FE1A6D">
        <w:rPr>
          <w:rStyle w:val="23"/>
          <w:rFonts w:eastAsiaTheme="minorEastAsia"/>
          <w:sz w:val="26"/>
          <w:szCs w:val="26"/>
        </w:rPr>
        <w:softHyphen/>
        <w:t>ных дисциплин, а после школы реальной необходимостью ста</w:t>
      </w:r>
      <w:r w:rsidRPr="00FE1A6D">
        <w:rPr>
          <w:rStyle w:val="23"/>
          <w:rFonts w:eastAsiaTheme="minorEastAsia"/>
          <w:sz w:val="26"/>
          <w:szCs w:val="26"/>
        </w:rPr>
        <w:softHyphen/>
        <w:t>новится непреры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ное образование, что требует полноценной базовой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щеобразовательной подготовки, в том числе и мате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матической. Это обусловлено тем, что в наши дни растёт число профессий, связанных с непосредственным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менением мате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ется.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личественные отношения от простейших, усваиваемых в непосредственном опыте, до до</w:t>
      </w:r>
      <w:r w:rsidRPr="00FE1A6D">
        <w:rPr>
          <w:rStyle w:val="23"/>
          <w:rFonts w:eastAsiaTheme="minorEastAsia"/>
          <w:sz w:val="26"/>
          <w:szCs w:val="26"/>
        </w:rPr>
        <w:softHyphen/>
        <w:t>статочно сложных, нео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ходимых для развития научных и при</w:t>
      </w:r>
      <w:r w:rsidRPr="00FE1A6D">
        <w:rPr>
          <w:rStyle w:val="23"/>
          <w:rFonts w:eastAsiaTheme="minorEastAsia"/>
          <w:sz w:val="26"/>
          <w:szCs w:val="26"/>
        </w:rPr>
        <w:softHyphen/>
        <w:t>кладных идей. Без конкретных математических знаний затруд</w:t>
      </w:r>
      <w:r w:rsidRPr="00FE1A6D">
        <w:rPr>
          <w:rStyle w:val="23"/>
          <w:rFonts w:eastAsiaTheme="minorEastAsia"/>
          <w:sz w:val="26"/>
          <w:szCs w:val="26"/>
        </w:rPr>
        <w:softHyphen/>
        <w:t>нено поним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принципов устройства и использования совре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менной техники, восприятие и интерпретация разнообразной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циальной, экономической, политической информации, мало</w:t>
      </w:r>
      <w:r w:rsidRPr="00FE1A6D">
        <w:rPr>
          <w:rStyle w:val="23"/>
          <w:rFonts w:eastAsiaTheme="minorEastAsia"/>
          <w:sz w:val="26"/>
          <w:szCs w:val="26"/>
        </w:rPr>
        <w:softHyphen/>
        <w:t>эффективна повседневная практическая 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ность. Каждо</w:t>
      </w:r>
      <w:r w:rsidRPr="00FE1A6D">
        <w:rPr>
          <w:rStyle w:val="23"/>
          <w:rFonts w:eastAsiaTheme="minorEastAsia"/>
          <w:sz w:val="26"/>
          <w:szCs w:val="26"/>
        </w:rPr>
        <w:softHyphen/>
        <w:t>му человеку в своей жизни приходится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расчёты и составлять алгоритмы, находить и применять формулы, вла</w:t>
      </w:r>
      <w:r w:rsidRPr="00FE1A6D">
        <w:rPr>
          <w:rStyle w:val="23"/>
          <w:rFonts w:eastAsiaTheme="minorEastAsia"/>
          <w:sz w:val="26"/>
          <w:szCs w:val="26"/>
        </w:rPr>
        <w:softHyphen/>
        <w:t>деть практическими приёмами геометрических измерений и по</w:t>
      </w:r>
      <w:r w:rsidRPr="00FE1A6D">
        <w:rPr>
          <w:rStyle w:val="23"/>
          <w:rFonts w:eastAsiaTheme="minorEastAsia"/>
          <w:sz w:val="26"/>
          <w:szCs w:val="26"/>
        </w:rPr>
        <w:softHyphen/>
        <w:t>строений, читать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мацию, представленную в виде таблиц, диаграмм и 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фиков, жить в условиях неопределённости и по</w:t>
      </w:r>
      <w:r w:rsidRPr="00FE1A6D">
        <w:rPr>
          <w:rStyle w:val="23"/>
          <w:rFonts w:eastAsiaTheme="minorEastAsia"/>
          <w:sz w:val="26"/>
          <w:szCs w:val="26"/>
        </w:rPr>
        <w:softHyphen/>
        <w:t>нимать вероятностный характер случайных событий.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Одновременно с расширением сфер применения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тематики в современном обществе всё более важным становится матема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тический стиль мышления, проя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ляющийся в определённых умственных навыках. В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цессе изучения математики в арсе</w:t>
      </w:r>
      <w:r w:rsidRPr="00FE1A6D">
        <w:rPr>
          <w:rStyle w:val="23"/>
          <w:rFonts w:eastAsiaTheme="minorEastAsia"/>
          <w:sz w:val="26"/>
          <w:szCs w:val="26"/>
        </w:rPr>
        <w:softHyphen/>
        <w:t>нал приёмов и методов мышления человека естественным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разом включаются индукция и дедукция, обобщение и конкре</w:t>
      </w:r>
      <w:r w:rsidRPr="00FE1A6D">
        <w:rPr>
          <w:rStyle w:val="23"/>
          <w:rFonts w:eastAsiaTheme="minorEastAsia"/>
          <w:sz w:val="26"/>
          <w:szCs w:val="26"/>
        </w:rPr>
        <w:softHyphen/>
        <w:t>тизация, ан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лиз и синтез, классификация и систематизация, абстр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гирование и аналогия. Объекты математических умоза</w:t>
      </w:r>
      <w:r w:rsidRPr="00FE1A6D">
        <w:rPr>
          <w:rStyle w:val="23"/>
          <w:rFonts w:eastAsiaTheme="minorEastAsia"/>
          <w:sz w:val="26"/>
          <w:szCs w:val="26"/>
        </w:rPr>
        <w:softHyphen/>
        <w:t>ключений, правила их конструирования раскрывают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ханизм логических построений, способствуют выработке умения фор</w:t>
      </w:r>
      <w:r w:rsidRPr="00FE1A6D">
        <w:rPr>
          <w:rStyle w:val="23"/>
          <w:rFonts w:eastAsiaTheme="minorEastAsia"/>
          <w:sz w:val="26"/>
          <w:szCs w:val="26"/>
        </w:rPr>
        <w:softHyphen/>
        <w:t>мулировать, обосновывать и доказывать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ждения, тем самым развивают логическое мышление. Ведущая роль принадлежит математике и в формиров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нии алгоритмической компоненты мышления и воспит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нии умений действовать по заданным ал</w:t>
      </w:r>
      <w:r w:rsidRPr="00FE1A6D">
        <w:rPr>
          <w:rStyle w:val="23"/>
          <w:rFonts w:eastAsiaTheme="minorEastAsia"/>
          <w:sz w:val="26"/>
          <w:szCs w:val="26"/>
        </w:rPr>
        <w:softHyphen/>
        <w:t>горитмам,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вершенствовать известные и конструировать но</w:t>
      </w:r>
      <w:r w:rsidRPr="00FE1A6D">
        <w:rPr>
          <w:rStyle w:val="23"/>
          <w:rFonts w:eastAsiaTheme="minorEastAsia"/>
          <w:sz w:val="26"/>
          <w:szCs w:val="26"/>
        </w:rPr>
        <w:softHyphen/>
        <w:t>вые. В процессе решения задач — основой учебной деятельно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 на уроках математики — развиваются также творч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ская и прикладная стороны мышления.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Обучение математике даёт возможность развивать у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 точную, рациональную и информативную речь, умение отбирать наиболее подходящие языковые, символические, гра</w:t>
      </w:r>
      <w:r w:rsidRPr="00FE1A6D">
        <w:rPr>
          <w:rStyle w:val="23"/>
          <w:rFonts w:eastAsiaTheme="minorEastAsia"/>
          <w:sz w:val="26"/>
          <w:szCs w:val="26"/>
        </w:rPr>
        <w:softHyphen/>
        <w:t>фические средства для выражения суждений и наглядного их представления.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Необходимым компонентом общей культуры в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временном толковании является общее знакомство с 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тодами познания действительности, представление о предмете и методах матема</w:t>
      </w:r>
      <w:r w:rsidRPr="00FE1A6D">
        <w:rPr>
          <w:rStyle w:val="23"/>
          <w:rFonts w:eastAsiaTheme="minorEastAsia"/>
          <w:sz w:val="26"/>
          <w:szCs w:val="26"/>
        </w:rPr>
        <w:softHyphen/>
        <w:t>тики, их отличий от методов других естественных и гуманитар</w:t>
      </w:r>
      <w:r w:rsidRPr="00FE1A6D">
        <w:rPr>
          <w:rStyle w:val="23"/>
          <w:rFonts w:eastAsiaTheme="minorEastAsia"/>
          <w:sz w:val="26"/>
          <w:szCs w:val="26"/>
        </w:rPr>
        <w:softHyphen/>
        <w:t>ных наук, об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ностях применения математики для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научных и прикладных задач. Таким образом, математиче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ское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разование вносит свой вклад в формирование общей культуры человека.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Изучение математики также способствует эстетич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скому вос</w:t>
      </w:r>
      <w:r w:rsidRPr="00FE1A6D">
        <w:rPr>
          <w:rStyle w:val="23"/>
          <w:rFonts w:eastAsiaTheme="minorEastAsia"/>
          <w:sz w:val="26"/>
          <w:szCs w:val="26"/>
        </w:rPr>
        <w:softHyphen/>
        <w:t>питанию человека, пониманию красоты и из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щества математи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рассуждений, восприятию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метрических форм, усвое</w:t>
      </w:r>
      <w:r w:rsidRPr="00FE1A6D">
        <w:rPr>
          <w:rStyle w:val="23"/>
          <w:rFonts w:eastAsiaTheme="minorEastAsia"/>
          <w:sz w:val="26"/>
          <w:szCs w:val="26"/>
        </w:rPr>
        <w:softHyphen/>
        <w:t>нию идеи симметрии.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0" w:name="bookmark622"/>
      <w:r w:rsidRPr="00FE1A6D">
        <w:rPr>
          <w:rStyle w:val="30pt"/>
          <w:rFonts w:ascii="Times New Roman" w:hAnsi="Times New Roman" w:cs="Times New Roman"/>
          <w:sz w:val="26"/>
          <w:szCs w:val="26"/>
        </w:rPr>
        <w:t>ЦЕЛИ И ОСОБЕННОСТИ ИЗУЧЕНИЯ УЧЕ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НОГО ПРЕДМЕТА «МАТЕМАТИКА». 5-9 КЛА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СЫ</w:t>
      </w:r>
      <w:bookmarkEnd w:id="40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Приоритетными целями обучения математике в 5—9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 являются: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центральных математических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нятий (чис</w:t>
      </w:r>
      <w:r w:rsidRPr="00FE1A6D">
        <w:rPr>
          <w:rStyle w:val="23"/>
          <w:rFonts w:eastAsiaTheme="minorEastAsia"/>
          <w:sz w:val="26"/>
          <w:szCs w:val="26"/>
        </w:rPr>
        <w:softHyphen/>
        <w:t>ло, величина, геометрическая фигура,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менная, вероят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ность, функция), обеспечивающих прее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ственность и пер</w:t>
      </w:r>
      <w:r w:rsidRPr="00FE1A6D">
        <w:rPr>
          <w:rStyle w:val="23"/>
          <w:rFonts w:eastAsiaTheme="minorEastAsia"/>
          <w:sz w:val="26"/>
          <w:szCs w:val="26"/>
        </w:rPr>
        <w:softHyphen/>
        <w:t>спективность математического образ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вания обучающихся;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подведение обучающихся на доступном для них уровне к осознанию взаимосвязи математики и окр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жающего мира, понимание математики как части общей культуры человече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ства;</w:t>
      </w:r>
    </w:p>
    <w:p w:rsidR="0044277B" w:rsidRPr="00FE1A6D" w:rsidRDefault="0044277B" w:rsidP="00182D47">
      <w:pPr>
        <w:widowControl w:val="0"/>
        <w:numPr>
          <w:ilvl w:val="0"/>
          <w:numId w:val="107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интеллектуальных и творческих способностей обу</w:t>
      </w:r>
      <w:r w:rsidRPr="00FE1A6D">
        <w:rPr>
          <w:rStyle w:val="23"/>
          <w:rFonts w:eastAsiaTheme="minorEastAsia"/>
          <w:sz w:val="26"/>
          <w:szCs w:val="26"/>
        </w:rPr>
        <w:softHyphen/>
        <w:t>чающихся, познавательной активности, исследов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тельских умений, критичности мышления, интереса к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мате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матики;</w:t>
      </w:r>
    </w:p>
    <w:p w:rsidR="0044277B" w:rsidRPr="00FE1A6D" w:rsidRDefault="0044277B" w:rsidP="00182D47">
      <w:pPr>
        <w:widowControl w:val="0"/>
        <w:numPr>
          <w:ilvl w:val="0"/>
          <w:numId w:val="107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функциональной математической гр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мотно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сти: умения распознавать проявления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поня</w:t>
      </w:r>
      <w:r w:rsidRPr="00FE1A6D">
        <w:rPr>
          <w:rStyle w:val="23"/>
          <w:rFonts w:eastAsiaTheme="minorEastAsia"/>
          <w:sz w:val="26"/>
          <w:szCs w:val="26"/>
        </w:rPr>
        <w:softHyphen/>
        <w:t>тий, объектов и закономерностей в реальных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ненных ситуациях и при изучении других учебных предметов, про</w:t>
      </w:r>
      <w:r w:rsidRPr="00FE1A6D">
        <w:rPr>
          <w:rStyle w:val="23"/>
          <w:rFonts w:eastAsiaTheme="minorEastAsia"/>
          <w:sz w:val="26"/>
          <w:szCs w:val="26"/>
        </w:rPr>
        <w:softHyphen/>
        <w:t>явления зависимостей и закономерн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стей, формулировать их на языке математики и созд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вать математические модели, применять освоенный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тематический аппарат для решения практико-ориентированных задач, интерпретировать и оце</w:t>
      </w:r>
      <w:r w:rsidRPr="00FE1A6D">
        <w:rPr>
          <w:rStyle w:val="23"/>
          <w:rFonts w:eastAsiaTheme="minorEastAsia"/>
          <w:sz w:val="26"/>
          <w:szCs w:val="26"/>
        </w:rPr>
        <w:softHyphen/>
        <w:t>нивать полученные результаты.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линии содержания курса математики в 5—9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сах: «Числа и вычисления», «Алгебра» («Алге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раические вы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ражения», «Уравнения и неравенства»),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«Функции», «Геоме</w:t>
      </w:r>
      <w:r w:rsidRPr="00FE1A6D">
        <w:rPr>
          <w:rStyle w:val="23"/>
          <w:rFonts w:eastAsiaTheme="minorEastAsia"/>
          <w:sz w:val="26"/>
          <w:szCs w:val="26"/>
        </w:rPr>
        <w:softHyphen/>
        <w:t>трия» («Геометрические фигуры и их свойства», «Измерение геометрических величин»), «В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роятность и статистика». Дан</w:t>
      </w:r>
      <w:r w:rsidRPr="00FE1A6D">
        <w:rPr>
          <w:rStyle w:val="23"/>
          <w:rFonts w:eastAsiaTheme="minorEastAsia"/>
          <w:sz w:val="26"/>
          <w:szCs w:val="26"/>
        </w:rPr>
        <w:softHyphen/>
        <w:t>ные линии развиваются 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раллельно, каждая в соответствии с собственной лог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кой, однако не независимо одна от другой, а в тесном контакте и взаимодействии. Кроме этого, их объеди</w:t>
      </w:r>
      <w:r w:rsidRPr="00FE1A6D">
        <w:rPr>
          <w:rStyle w:val="23"/>
          <w:rFonts w:eastAsiaTheme="minorEastAsia"/>
          <w:sz w:val="26"/>
          <w:szCs w:val="26"/>
        </w:rPr>
        <w:softHyphen/>
        <w:t>няет логическая составляющая, традиционно присущая мате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матике и пронизывающая все математические курсы и содер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жательные линии. Сформулированное в Федерал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ном госу</w:t>
      </w:r>
      <w:r w:rsidRPr="00FE1A6D">
        <w:rPr>
          <w:rStyle w:val="23"/>
          <w:rFonts w:eastAsiaTheme="minorEastAsia"/>
          <w:sz w:val="26"/>
          <w:szCs w:val="26"/>
        </w:rPr>
        <w:softHyphen/>
        <w:t>дарственном образовательном стандарте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ного общего образования требование «уметь оперир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понятиями: опре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деление, аксиома, теорема, доказ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тельство; умение распозна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истинные и ложные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сказывания, приводить примеры и контрпримеры, стр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ить высказывания и отрицания высказы</w:t>
      </w:r>
      <w:r w:rsidRPr="00FE1A6D">
        <w:rPr>
          <w:rStyle w:val="23"/>
          <w:rFonts w:eastAsiaTheme="minorEastAsia"/>
          <w:sz w:val="26"/>
          <w:szCs w:val="26"/>
        </w:rPr>
        <w:softHyphen/>
        <w:t>ваний» относи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ся ко всем курсам, а формирование логических умений распределяется по всем годам обучения на уровне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новного общего образования.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образования, соответствующее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метным ре</w:t>
      </w:r>
      <w:r w:rsidRPr="00FE1A6D">
        <w:rPr>
          <w:rStyle w:val="23"/>
          <w:rFonts w:eastAsiaTheme="minorEastAsia"/>
          <w:sz w:val="26"/>
          <w:szCs w:val="26"/>
        </w:rPr>
        <w:softHyphen/>
        <w:t>зультатам освоения Примерной рабочей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граммы, распреде</w:t>
      </w:r>
      <w:r w:rsidRPr="00FE1A6D">
        <w:rPr>
          <w:rStyle w:val="23"/>
          <w:rFonts w:eastAsiaTheme="minorEastAsia"/>
          <w:sz w:val="26"/>
          <w:szCs w:val="26"/>
        </w:rPr>
        <w:softHyphen/>
        <w:t>лённым по годам обучения, структур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ровано таким образом, чтобы ко всем основным, при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ципиальным вопросам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щиеся обращались нео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нократно, чтобы овладение математиче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скими понятиями и навыками осуществлялось последовательно и поступ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тельно, с соблюдением принципа преемственности, а новые знания включались в общую систему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представлений обучающихся, расширяя и углубляя её, образуя прочные множественные связи.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1" w:name="bookmark623"/>
      <w:r w:rsidRPr="00FE1A6D">
        <w:rPr>
          <w:rStyle w:val="30pt"/>
          <w:rFonts w:ascii="Times New Roman" w:hAnsi="Times New Roman" w:cs="Times New Roman"/>
          <w:sz w:val="26"/>
          <w:szCs w:val="26"/>
        </w:rPr>
        <w:t>МЕСТО УЧЕБНОГО ПРЕДМЕТА «МАТЕМ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ТИКА»</w:t>
      </w:r>
      <w:bookmarkEnd w:id="401"/>
      <w:r>
        <w:rPr>
          <w:rStyle w:val="30pt"/>
          <w:rFonts w:ascii="Times New Roman" w:hAnsi="Times New Roman" w:cs="Times New Roman"/>
          <w:sz w:val="26"/>
          <w:szCs w:val="26"/>
        </w:rPr>
        <w:t xml:space="preserve"> </w:t>
      </w:r>
      <w:bookmarkStart w:id="402" w:name="bookmark624"/>
      <w:r w:rsidRPr="00FE1A6D">
        <w:rPr>
          <w:rStyle w:val="30pt"/>
          <w:rFonts w:ascii="Times New Roman" w:hAnsi="Times New Roman" w:cs="Times New Roman"/>
          <w:sz w:val="26"/>
          <w:szCs w:val="26"/>
        </w:rPr>
        <w:t>В УЧЕБНОМ ПЛАНЕ</w:t>
      </w:r>
      <w:bookmarkEnd w:id="40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соответствии с Федеральным государственным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тельным стандартом основного общего 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математика является обязательным предметом на данном уровне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ния. В 5—9 классах учебный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предмет «Математика» традици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 изучается в рамках следующих учебных курсов: в 5—6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 — курса «Математика», в 7—9 классах — курсов «Алгебра» (включая элементы статистики и теории вероятностей) и «Гео</w:t>
      </w:r>
      <w:r w:rsidRPr="00FE1A6D">
        <w:rPr>
          <w:rStyle w:val="23"/>
          <w:rFonts w:eastAsiaTheme="minorEastAsia"/>
          <w:sz w:val="26"/>
          <w:szCs w:val="26"/>
        </w:rPr>
        <w:softHyphen/>
        <w:t>метрия». Настоящей программой вводится сам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стоятельный учебный курс «Вероятность и статистика».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Настоящей программой предусматривается выдел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в учебном плане на изучение математики в 5—6 классах 5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ных часов в неделю в течение каждого 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да обучения, в 7—9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 6 учебных часов в неделю в течение каждого года обучения, всего 952 учебных часа.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Тематическое планирование учебных курсов и рек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мендуе</w:t>
      </w:r>
      <w:r w:rsidRPr="00FE1A6D">
        <w:rPr>
          <w:rStyle w:val="23"/>
          <w:rFonts w:eastAsiaTheme="minorEastAsia"/>
          <w:sz w:val="26"/>
          <w:szCs w:val="26"/>
        </w:rPr>
        <w:softHyphen/>
        <w:t>мое распределение учебного времени для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отдельных тем, предложенные в настоящей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грамме, надо рассматри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как примерные ориентиры в помощь составителю автор</w:t>
      </w:r>
      <w:r w:rsidRPr="00FE1A6D">
        <w:rPr>
          <w:rStyle w:val="23"/>
          <w:rFonts w:eastAsiaTheme="minorEastAsia"/>
          <w:sz w:val="26"/>
          <w:szCs w:val="26"/>
        </w:rPr>
        <w:softHyphen/>
        <w:t>ской рабочей программы и прежде всего учителю. Автор рабо</w:t>
      </w:r>
      <w:r w:rsidRPr="00FE1A6D">
        <w:rPr>
          <w:rStyle w:val="23"/>
          <w:rFonts w:eastAsiaTheme="minorEastAsia"/>
          <w:sz w:val="26"/>
          <w:szCs w:val="26"/>
        </w:rPr>
        <w:softHyphen/>
        <w:t>чей программы впр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ве увеличить или уменьшить предложен</w:t>
      </w:r>
      <w:r w:rsidRPr="00FE1A6D">
        <w:rPr>
          <w:rStyle w:val="23"/>
          <w:rFonts w:eastAsiaTheme="minorEastAsia"/>
          <w:sz w:val="26"/>
          <w:szCs w:val="26"/>
        </w:rPr>
        <w:softHyphen/>
        <w:t>ное число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ных часов на тему, чтобы углубиться в тематику, более заинтересовавшую учеников, или направить усилия на преодоление затруднений. Допустимо также локальное пере</w:t>
      </w:r>
      <w:r w:rsidRPr="00FE1A6D">
        <w:rPr>
          <w:rStyle w:val="23"/>
          <w:rFonts w:eastAsiaTheme="minorEastAsia"/>
          <w:sz w:val="26"/>
          <w:szCs w:val="26"/>
        </w:rPr>
        <w:softHyphen/>
        <w:t>распределение и перестановка элементов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внутри данного класса. Количество проверочных работ (тематический и итоговый контроль качества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воения учебного материала) и их тип (самостоятельные и контрольные работы, тесты) оста</w:t>
      </w:r>
      <w:r w:rsidRPr="00FE1A6D">
        <w:rPr>
          <w:rStyle w:val="23"/>
          <w:rFonts w:eastAsiaTheme="minorEastAsia"/>
          <w:sz w:val="26"/>
          <w:szCs w:val="26"/>
        </w:rPr>
        <w:softHyphen/>
        <w:t>ются на усмотрение учителя. Также учитель вправе увеличить или умен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шить число учебных часов, отведённых в Примерной рабочей программе на обобщение, повторение, систем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тизацию знаний обучающихся. Единственным, но при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ципиально важ</w:t>
      </w:r>
      <w:r w:rsidRPr="00FE1A6D">
        <w:rPr>
          <w:rStyle w:val="23"/>
          <w:rFonts w:eastAsiaTheme="minorEastAsia"/>
          <w:sz w:val="26"/>
          <w:szCs w:val="26"/>
        </w:rPr>
        <w:softHyphen/>
        <w:t>ным критерием, является достижение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зультатов обучения, указанных в настоящей программе.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учебного предмета «Математика» должно обеспечи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вать достижение на уровне основного общего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образования сле</w:t>
      </w:r>
      <w:r w:rsidRPr="00FE1A6D">
        <w:rPr>
          <w:rStyle w:val="23"/>
          <w:rFonts w:eastAsiaTheme="minorEastAsia"/>
          <w:sz w:val="26"/>
          <w:szCs w:val="26"/>
        </w:rPr>
        <w:softHyphen/>
        <w:t>дующих личностных, метапредметных и предметных образова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тельных результатов: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3" w:name="bookmark625"/>
      <w:r w:rsidRPr="00FE1A6D">
        <w:rPr>
          <w:rStyle w:val="30pt"/>
          <w:rFonts w:ascii="Times New Roman" w:hAnsi="Times New Roman" w:cs="Times New Roman"/>
          <w:sz w:val="26"/>
          <w:szCs w:val="26"/>
        </w:rPr>
        <w:t>ЛИЧНОСТНЫЕ РЕЗУЛЬТАТЫ</w:t>
      </w:r>
      <w:bookmarkEnd w:id="40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Личностные результаты освоения программы уче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ного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мета «Математика» характеризуются: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Патриотическое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проявлением интереса к прошлому и настоящему российской математики, ценностным отношением к до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тижениям россий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математиков и российской мат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матической школы, к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пользованию этих достижений в других науках и прикладных сферах.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Гражданское и духовно-нравственное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готовностью к выполнению обязанностей граждан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на и реа</w:t>
      </w:r>
      <w:r w:rsidRPr="00FE1A6D">
        <w:rPr>
          <w:rStyle w:val="23"/>
          <w:rFonts w:eastAsiaTheme="minorEastAsia"/>
          <w:sz w:val="26"/>
          <w:szCs w:val="26"/>
        </w:rPr>
        <w:softHyphen/>
        <w:t>лизации его прав, представлением о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основах функционирования различных структур, явлений, процедур гражданского общества (выборы, о</w:t>
      </w:r>
      <w:r w:rsidRPr="00FE1A6D">
        <w:rPr>
          <w:rStyle w:val="23"/>
          <w:rFonts w:eastAsiaTheme="minorEastAsia"/>
          <w:sz w:val="26"/>
          <w:szCs w:val="26"/>
        </w:rPr>
        <w:t>п</w:t>
      </w:r>
      <w:r w:rsidRPr="00FE1A6D">
        <w:rPr>
          <w:rStyle w:val="23"/>
          <w:rFonts w:eastAsiaTheme="minorEastAsia"/>
          <w:sz w:val="26"/>
          <w:szCs w:val="26"/>
        </w:rPr>
        <w:t>росы и пр.); готовностью к обсуждению этических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блем, связанных с практическим применением достиж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науки, осознанием важности мораль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но-этических принципов в деятельности учёного.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Трудовое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установкой на активное участие в решении практ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за</w:t>
      </w:r>
      <w:r w:rsidRPr="00FE1A6D">
        <w:rPr>
          <w:rStyle w:val="23"/>
          <w:rFonts w:eastAsiaTheme="minorEastAsia"/>
          <w:sz w:val="26"/>
          <w:szCs w:val="26"/>
        </w:rPr>
        <w:softHyphen/>
        <w:t>дач математической направленности, осозн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нием важности ма</w:t>
      </w:r>
      <w:r w:rsidRPr="00FE1A6D">
        <w:rPr>
          <w:rStyle w:val="23"/>
          <w:rFonts w:eastAsiaTheme="minorEastAsia"/>
          <w:sz w:val="26"/>
          <w:szCs w:val="26"/>
        </w:rPr>
        <w:softHyphen/>
        <w:t>тематического образования на прот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жении всей жизни для успешной профессиональной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и развитием необхо</w:t>
      </w:r>
      <w:r w:rsidRPr="00FE1A6D">
        <w:rPr>
          <w:rStyle w:val="23"/>
          <w:rFonts w:eastAsiaTheme="minorEastAsia"/>
          <w:sz w:val="26"/>
          <w:szCs w:val="26"/>
        </w:rPr>
        <w:softHyphen/>
        <w:t>димых умений; осозна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ным выбором и построением индивиду</w:t>
      </w:r>
      <w:r w:rsidRPr="00FE1A6D">
        <w:rPr>
          <w:rStyle w:val="23"/>
          <w:rFonts w:eastAsiaTheme="minorEastAsia"/>
          <w:sz w:val="26"/>
          <w:szCs w:val="26"/>
        </w:rPr>
        <w:softHyphen/>
        <w:t>альной траект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 образования и жизненных планов с учётом личных интересов и общественных потребностей.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Эстетическое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способностью к эмоциональному и эстетическому восприя</w:t>
      </w:r>
      <w:r w:rsidRPr="00FE1A6D">
        <w:rPr>
          <w:rStyle w:val="23"/>
          <w:rFonts w:eastAsiaTheme="minorEastAsia"/>
          <w:sz w:val="26"/>
          <w:szCs w:val="26"/>
        </w:rPr>
        <w:softHyphen/>
        <w:t>тию математических объектов, задач, решений, рассуждений; умению видеть математические закон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мерности в искусстве.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Ценности научного познания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ориентацией в деятельности на современную сист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му науч</w:t>
      </w:r>
      <w:r w:rsidRPr="00FE1A6D">
        <w:rPr>
          <w:rStyle w:val="23"/>
          <w:rFonts w:eastAsiaTheme="minorEastAsia"/>
          <w:sz w:val="26"/>
          <w:szCs w:val="26"/>
        </w:rPr>
        <w:softHyphen/>
        <w:t>ных представлений об основных закономерн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стях развития че</w:t>
      </w:r>
      <w:r w:rsidRPr="00FE1A6D">
        <w:rPr>
          <w:rStyle w:val="23"/>
          <w:rFonts w:eastAsiaTheme="minorEastAsia"/>
          <w:sz w:val="26"/>
          <w:szCs w:val="26"/>
        </w:rPr>
        <w:softHyphen/>
        <w:t>ловека, природы и общества, пониман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ем математической на</w:t>
      </w:r>
      <w:r w:rsidRPr="00FE1A6D">
        <w:rPr>
          <w:rStyle w:val="23"/>
          <w:rFonts w:eastAsiaTheme="minorEastAsia"/>
          <w:sz w:val="26"/>
          <w:szCs w:val="26"/>
        </w:rPr>
        <w:softHyphen/>
        <w:t>уки как сферы человеческой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тельности, этапов её развития и значимости для развития цивилизации; овладением языком математики и матем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тической культурой как средством позна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мира; овл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дением простейшими навыками исследователь</w:t>
      </w:r>
      <w:r w:rsidRPr="00FE1A6D">
        <w:rPr>
          <w:rStyle w:val="23"/>
          <w:rFonts w:eastAsiaTheme="minorEastAsia"/>
          <w:sz w:val="26"/>
          <w:szCs w:val="26"/>
        </w:rPr>
        <w:softHyphen/>
        <w:t>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Физическое воспитание, формирование культуры здоровья и эмоцио</w:t>
      </w: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softHyphen/>
        <w:t>нального благополучия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готовностью применять математические знания в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тересах своего здоровья, ведения здорового образа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 (здоровое 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тание, сбалансированный режим занятий и отдыха, регулярная физическая активность); сформ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рованностью навыка рефлек</w:t>
      </w:r>
      <w:r w:rsidRPr="00FE1A6D">
        <w:rPr>
          <w:rStyle w:val="23"/>
          <w:rFonts w:eastAsiaTheme="minorEastAsia"/>
          <w:sz w:val="26"/>
          <w:szCs w:val="26"/>
        </w:rPr>
        <w:softHyphen/>
        <w:t>сии, признанием своего 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ва на ошибку и такого же права другого человека.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Экологическое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ориентацией на применение математических знаний для ре</w:t>
      </w:r>
      <w:r w:rsidRPr="00FE1A6D">
        <w:rPr>
          <w:rStyle w:val="23"/>
          <w:rFonts w:eastAsiaTheme="minorEastAsia"/>
          <w:sz w:val="26"/>
          <w:szCs w:val="26"/>
        </w:rPr>
        <w:softHyphen/>
        <w:t>шения задач в области сохранности окружающей среды, плани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рования поступков и оценки их возможных последствий для окружающей среды; осознанием гл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бального характера эколо</w:t>
      </w:r>
      <w:r w:rsidRPr="00FE1A6D">
        <w:rPr>
          <w:rStyle w:val="23"/>
          <w:rFonts w:eastAsiaTheme="minorEastAsia"/>
          <w:sz w:val="26"/>
          <w:szCs w:val="26"/>
        </w:rPr>
        <w:softHyphen/>
        <w:t>гических проблем и путей их решения.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результаты, обеспечивающие адаптацию обучающегося к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меняющимся условиям социальной и природной среды: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готовностью к действиям в условиях неопределённ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по</w:t>
      </w:r>
      <w:r w:rsidRPr="00FE1A6D">
        <w:rPr>
          <w:rStyle w:val="23"/>
          <w:rFonts w:eastAsiaTheme="minorEastAsia"/>
          <w:sz w:val="26"/>
          <w:szCs w:val="26"/>
        </w:rPr>
        <w:softHyphen/>
        <w:t>вышению уровня своей компетентности через практическую деятельность, в том числе умение учиться у других людей, при</w:t>
      </w:r>
      <w:r w:rsidRPr="00FE1A6D">
        <w:rPr>
          <w:rStyle w:val="23"/>
          <w:rFonts w:eastAsiaTheme="minorEastAsia"/>
          <w:sz w:val="26"/>
          <w:szCs w:val="26"/>
        </w:rPr>
        <w:softHyphen/>
        <w:t>обретать в совместной деятельности новые знания, навыки и компетенции из опыта других;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необходимостью в формировании новых знаний, в том числе формулировать идеи, понятия, гипотезы об объектах и явле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ниях, в том числе ранее не известных,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осознавать дефициты собственных знаний и компетен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ностей, планировать своё раз</w:t>
      </w:r>
      <w:r w:rsidRPr="00FE1A6D">
        <w:rPr>
          <w:rStyle w:val="23"/>
          <w:rFonts w:eastAsiaTheme="minorEastAsia"/>
          <w:sz w:val="26"/>
          <w:szCs w:val="26"/>
        </w:rPr>
        <w:softHyphen/>
        <w:t>витие;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способностью осознавать стрессовую ситуацию, во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прини</w:t>
      </w:r>
      <w:r w:rsidRPr="00FE1A6D">
        <w:rPr>
          <w:rStyle w:val="23"/>
          <w:rFonts w:eastAsiaTheme="minorEastAsia"/>
          <w:sz w:val="26"/>
          <w:szCs w:val="26"/>
        </w:rPr>
        <w:softHyphen/>
        <w:t>мать стрессовую ситуацию как вызов, требующий контрмер, корректировать принимаемые решения и де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ствия, формули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и оценивать риски и последствия, формировать опыт.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4" w:name="bookmark626"/>
      <w:r w:rsidRPr="00FE1A6D">
        <w:rPr>
          <w:rStyle w:val="30pt"/>
          <w:rFonts w:ascii="Times New Roman" w:hAnsi="Times New Roman" w:cs="Times New Roman"/>
          <w:sz w:val="26"/>
          <w:szCs w:val="26"/>
        </w:rPr>
        <w:t>МЕТАПРЕДМЕТНЫЕ РЕЗУЛЬТАТЫ</w:t>
      </w:r>
      <w:bookmarkEnd w:id="40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2"/>
          <w:rFonts w:eastAsiaTheme="minorEastAsia"/>
          <w:sz w:val="26"/>
          <w:szCs w:val="26"/>
        </w:rPr>
        <w:t xml:space="preserve">Метапредметные результаты освоения программы учебного предмета «Математика» характеризуются овладением 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универ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сальными познавательными дейс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виями, универсальными коммуникативными действиями и универсальными регу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лятивными действиями.</w:t>
      </w:r>
    </w:p>
    <w:p w:rsidR="0044277B" w:rsidRPr="00FE1A6D" w:rsidRDefault="0044277B" w:rsidP="00182D47">
      <w:pPr>
        <w:widowControl w:val="0"/>
        <w:numPr>
          <w:ilvl w:val="0"/>
          <w:numId w:val="97"/>
        </w:numPr>
        <w:tabs>
          <w:tab w:val="left" w:pos="57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Универсальные познавательные действия обесп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чива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ют формирование базовых когнитивных процессов обучаю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щихся (освоение методов познания окружающего мира; при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менение логических, исследовательских оп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раций, умений работать с информацией).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■ выявлять и характеризовать существенные призн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ки матема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тических объектов, понятий, отношений 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 понятиями; формулировать определения понятий;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танавливать суще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ственный признак классификации,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нования для обобщения и сравнения, критерии провод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мого анализа;</w:t>
      </w:r>
    </w:p>
    <w:p w:rsidR="0044277B" w:rsidRPr="00FE1A6D" w:rsidRDefault="0044277B" w:rsidP="00182D47">
      <w:pPr>
        <w:widowControl w:val="0"/>
        <w:numPr>
          <w:ilvl w:val="0"/>
          <w:numId w:val="108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воспринимать, формулировать и преобразовывать су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дения: утвердительные и отрицательные, единичные, 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стные и об</w:t>
      </w:r>
      <w:r w:rsidRPr="00FE1A6D">
        <w:rPr>
          <w:rStyle w:val="23"/>
          <w:rFonts w:eastAsiaTheme="minorEastAsia"/>
          <w:sz w:val="26"/>
          <w:szCs w:val="26"/>
        </w:rPr>
        <w:softHyphen/>
        <w:t>щие; у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ловные;</w:t>
      </w:r>
    </w:p>
    <w:p w:rsidR="0044277B" w:rsidRPr="00FE1A6D" w:rsidRDefault="0044277B" w:rsidP="00182D47">
      <w:pPr>
        <w:widowControl w:val="0"/>
        <w:numPr>
          <w:ilvl w:val="0"/>
          <w:numId w:val="108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выявлять математические закономерности, взаимосвязи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тиворечия в фактах, данных, наблюдениях и у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верждениях; предлагать критерии для выявления зак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номерн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 и про</w:t>
      </w:r>
      <w:r w:rsidRPr="00FE1A6D">
        <w:rPr>
          <w:rStyle w:val="23"/>
          <w:rFonts w:eastAsiaTheme="minorEastAsia"/>
          <w:sz w:val="26"/>
          <w:szCs w:val="26"/>
        </w:rPr>
        <w:softHyphen/>
        <w:t>тиворечий;</w:t>
      </w:r>
    </w:p>
    <w:p w:rsidR="0044277B" w:rsidRPr="00FE1A6D" w:rsidRDefault="0044277B" w:rsidP="00182D47">
      <w:pPr>
        <w:widowControl w:val="0"/>
        <w:numPr>
          <w:ilvl w:val="0"/>
          <w:numId w:val="108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делать выводы с использованием законов логики, деду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тивных и индуктивных ум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заключений, умозаключений по аналогии; 66 разбирать доказательства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ских утверждений (пря</w:t>
      </w:r>
      <w:r w:rsidRPr="00FE1A6D">
        <w:rPr>
          <w:rStyle w:val="23"/>
          <w:rFonts w:eastAsiaTheme="minorEastAsia"/>
          <w:sz w:val="26"/>
          <w:szCs w:val="26"/>
        </w:rPr>
        <w:softHyphen/>
        <w:t>мые и от противн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го), проводить самостоятельно несложные доказательства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фактов, выстраивать аргу</w:t>
      </w:r>
      <w:r w:rsidRPr="00FE1A6D">
        <w:rPr>
          <w:rStyle w:val="23"/>
          <w:rFonts w:eastAsiaTheme="minorEastAsia"/>
          <w:sz w:val="26"/>
          <w:szCs w:val="26"/>
        </w:rPr>
        <w:softHyphen/>
        <w:t>ментацию, приводить примеры и контрпримеры; обосновы</w:t>
      </w:r>
      <w:r w:rsidRPr="00FE1A6D">
        <w:rPr>
          <w:rStyle w:val="23"/>
          <w:rFonts w:eastAsiaTheme="minorEastAsia"/>
          <w:sz w:val="26"/>
          <w:szCs w:val="26"/>
        </w:rPr>
        <w:softHyphen/>
        <w:t>вать собс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рассуждения;</w:t>
      </w:r>
    </w:p>
    <w:p w:rsidR="0044277B" w:rsidRPr="00FE1A6D" w:rsidRDefault="0044277B" w:rsidP="00182D47">
      <w:pPr>
        <w:widowControl w:val="0"/>
        <w:numPr>
          <w:ilvl w:val="0"/>
          <w:numId w:val="108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выбирать способ решения учебной задачи (сравнивать не</w:t>
      </w:r>
      <w:r w:rsidRPr="00FE1A6D">
        <w:rPr>
          <w:rStyle w:val="23"/>
          <w:rFonts w:eastAsiaTheme="minorEastAsia"/>
          <w:sz w:val="26"/>
          <w:szCs w:val="26"/>
        </w:rPr>
        <w:softHyphen/>
        <w:t>сколько вариантов решения, выбирать наиболее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ходящий с учётом самостоятельно выделенных критер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ев).</w:t>
      </w:r>
    </w:p>
    <w:p w:rsidR="0044277B" w:rsidRPr="00010EFA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</w:rPr>
      </w:pPr>
      <w:r w:rsidRPr="00010EFA">
        <w:rPr>
          <w:rStyle w:val="102"/>
          <w:rFonts w:ascii="Times New Roman" w:hAnsi="Times New Roman" w:cs="Times New Roman"/>
          <w:i/>
          <w:sz w:val="26"/>
          <w:szCs w:val="26"/>
        </w:rPr>
        <w:t>Базовые исследовательские действия:</w:t>
      </w:r>
    </w:p>
    <w:p w:rsidR="0044277B" w:rsidRPr="00FE1A6D" w:rsidRDefault="0044277B" w:rsidP="00182D47">
      <w:pPr>
        <w:widowControl w:val="0"/>
        <w:numPr>
          <w:ilvl w:val="0"/>
          <w:numId w:val="109"/>
        </w:numPr>
        <w:spacing w:after="0" w:line="240" w:lineRule="auto"/>
        <w:ind w:left="0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вопросы как исследовательский инстр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 по</w:t>
      </w:r>
      <w:r w:rsidRPr="00FE1A6D">
        <w:rPr>
          <w:rStyle w:val="23"/>
          <w:rFonts w:eastAsiaTheme="minorEastAsia"/>
          <w:sz w:val="26"/>
          <w:szCs w:val="26"/>
        </w:rPr>
        <w:softHyphen/>
        <w:t>знания; формулировать вопросы, фиксирующие противоре</w:t>
      </w:r>
      <w:r w:rsidRPr="00FE1A6D">
        <w:rPr>
          <w:rStyle w:val="23"/>
          <w:rFonts w:eastAsiaTheme="minorEastAsia"/>
          <w:sz w:val="26"/>
          <w:szCs w:val="26"/>
        </w:rPr>
        <w:softHyphen/>
        <w:t>чие, проблему, самостоятельно устанавливать искомое и дан</w:t>
      </w:r>
      <w:r w:rsidRPr="00FE1A6D">
        <w:rPr>
          <w:rStyle w:val="23"/>
          <w:rFonts w:eastAsiaTheme="minorEastAsia"/>
          <w:sz w:val="26"/>
          <w:szCs w:val="26"/>
        </w:rPr>
        <w:softHyphen/>
        <w:t>ное, формировать гипотезу, аргументир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свою позицию, мнение;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неслож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эксперимент, небольшое иссл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дование по установлению особенностей математич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объекта, зависимостей объек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между собой;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проведённого наблюдения, иссл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дования, оцени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достоверность полученных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татов, выводов и обоб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щений;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66 прогнозировать возможное развитие процесса, а также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двигать предположения о его развитии в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условиях.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44277B" w:rsidRPr="00FE1A6D" w:rsidRDefault="0044277B" w:rsidP="00182D47">
      <w:pPr>
        <w:widowControl w:val="0"/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недостаточность и избыточность информации, 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необходимых для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задачи;</w:t>
      </w:r>
    </w:p>
    <w:p w:rsidR="0044277B" w:rsidRPr="00FE1A6D" w:rsidRDefault="0044277B" w:rsidP="00182D47">
      <w:pPr>
        <w:widowControl w:val="0"/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систематизировать и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информацию различных видов и форм представления;</w:t>
      </w:r>
    </w:p>
    <w:p w:rsidR="0044277B" w:rsidRPr="00FE1A6D" w:rsidRDefault="0044277B" w:rsidP="00182D47">
      <w:pPr>
        <w:widowControl w:val="0"/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форму представления информации и иллюс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решаемые задачи схемами, диаграммами, иной графи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 и их комбинациями;</w:t>
      </w:r>
    </w:p>
    <w:p w:rsidR="0044277B" w:rsidRPr="00FE1A6D" w:rsidRDefault="0044277B" w:rsidP="00182D47">
      <w:pPr>
        <w:widowControl w:val="0"/>
        <w:numPr>
          <w:ilvl w:val="0"/>
          <w:numId w:val="10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оценивать надёжность информации по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териям,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учителем или сформулированным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стоятельно.</w:t>
      </w:r>
    </w:p>
    <w:p w:rsidR="0044277B" w:rsidRPr="00FE1A6D" w:rsidRDefault="0044277B" w:rsidP="00182D47">
      <w:pPr>
        <w:widowControl w:val="0"/>
        <w:numPr>
          <w:ilvl w:val="0"/>
          <w:numId w:val="97"/>
        </w:numPr>
        <w:tabs>
          <w:tab w:val="left" w:pos="543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Универсальные коммуникативные действия обе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печи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вают сформированность социальных навыков об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 xml:space="preserve">чающихся. </w:t>
      </w:r>
      <w:r w:rsidRPr="00FE1A6D">
        <w:rPr>
          <w:rStyle w:val="9Tahoma9pt"/>
          <w:rFonts w:eastAsiaTheme="minorEastAsia"/>
          <w:sz w:val="26"/>
          <w:szCs w:val="26"/>
        </w:rPr>
        <w:t>Общение: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и формулировать суждения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условиями и целями общения; ясно, точно, грамотно выра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жать свою точку зрения в устных и 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менных текстах,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пояснения по ходу решения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дачи, комментировать полученный результат;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обсуждения задавать вопросы по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ществу обсуждае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мой темы, проблемы, решаемой задачи, выск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зывать идеи, нацеленные на поиск решения; сопоста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свои суждения с суждениями других участников диалога, обнаруживать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личие и сходс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 позиций; в корректной форме формулиро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разногласия, свои возражения;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представлять результаты решения задачи,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римента,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следования, проекта; самостоятельно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рать формат высту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пления с учётом задач презентации и особенностей аудитории. Сотрудничество: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видуальной работы при решении учебных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тематических </w:t>
      </w:r>
      <w:r w:rsidRPr="00FE1A6D">
        <w:rPr>
          <w:rStyle w:val="23"/>
          <w:rFonts w:eastAsia="Tahoma"/>
          <w:sz w:val="26"/>
          <w:szCs w:val="26"/>
        </w:rPr>
        <w:t>задач; принимать цель совместной де</w:t>
      </w:r>
      <w:r w:rsidRPr="00FE1A6D">
        <w:rPr>
          <w:rStyle w:val="23"/>
          <w:rFonts w:eastAsia="Tahoma"/>
          <w:sz w:val="26"/>
          <w:szCs w:val="26"/>
        </w:rPr>
        <w:t>я</w:t>
      </w:r>
      <w:r w:rsidRPr="00FE1A6D">
        <w:rPr>
          <w:rStyle w:val="23"/>
          <w:rFonts w:eastAsia="Tahoma"/>
          <w:sz w:val="26"/>
          <w:szCs w:val="26"/>
        </w:rPr>
        <w:t>тельности, планиро</w:t>
      </w:r>
      <w:r w:rsidRPr="00FE1A6D">
        <w:rPr>
          <w:rStyle w:val="23"/>
          <w:rFonts w:eastAsia="Tahoma"/>
          <w:sz w:val="26"/>
          <w:szCs w:val="26"/>
        </w:rPr>
        <w:softHyphen/>
        <w:t>вать организацию совместной раб</w:t>
      </w:r>
      <w:r w:rsidRPr="00FE1A6D">
        <w:rPr>
          <w:rStyle w:val="23"/>
          <w:rFonts w:eastAsia="Tahoma"/>
          <w:sz w:val="26"/>
          <w:szCs w:val="26"/>
        </w:rPr>
        <w:t>о</w:t>
      </w:r>
      <w:r w:rsidRPr="00FE1A6D">
        <w:rPr>
          <w:rStyle w:val="23"/>
          <w:rFonts w:eastAsia="Tahoma"/>
          <w:sz w:val="26"/>
          <w:szCs w:val="26"/>
        </w:rPr>
        <w:t>ты, распределять виды ра</w:t>
      </w:r>
      <w:r w:rsidRPr="00FE1A6D">
        <w:rPr>
          <w:rStyle w:val="23"/>
          <w:rFonts w:eastAsia="Tahoma"/>
          <w:sz w:val="26"/>
          <w:szCs w:val="26"/>
        </w:rPr>
        <w:softHyphen/>
        <w:t>бот, договар</w:t>
      </w:r>
      <w:r w:rsidRPr="00FE1A6D">
        <w:rPr>
          <w:rStyle w:val="23"/>
          <w:rFonts w:eastAsia="Tahoma"/>
          <w:sz w:val="26"/>
          <w:szCs w:val="26"/>
        </w:rPr>
        <w:t>и</w:t>
      </w:r>
      <w:r w:rsidRPr="00FE1A6D">
        <w:rPr>
          <w:rStyle w:val="23"/>
          <w:rFonts w:eastAsia="Tahoma"/>
          <w:sz w:val="26"/>
          <w:szCs w:val="26"/>
        </w:rPr>
        <w:t>ваться, обсуждать процесс и результат работы; обобщать мнения нескол</w:t>
      </w:r>
      <w:r w:rsidRPr="00FE1A6D">
        <w:rPr>
          <w:rStyle w:val="23"/>
          <w:rFonts w:eastAsia="Tahoma"/>
          <w:sz w:val="26"/>
          <w:szCs w:val="26"/>
        </w:rPr>
        <w:t>ь</w:t>
      </w:r>
      <w:r w:rsidRPr="00FE1A6D">
        <w:rPr>
          <w:rStyle w:val="23"/>
          <w:rFonts w:eastAsia="Tahoma"/>
          <w:sz w:val="26"/>
          <w:szCs w:val="26"/>
        </w:rPr>
        <w:t>ких людей;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■ участвовать в групповых формах работы (обсу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дения, обмен мнениями, мозговые штурмы и др.);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свою часть работы и координировать свои де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ствия с другими членами команды; оценивать 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чество своего вклада в общий продукт по критериям, сформ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лированным участниками взаимодей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ствия.</w:t>
      </w:r>
    </w:p>
    <w:p w:rsidR="0044277B" w:rsidRPr="00FE1A6D" w:rsidRDefault="0044277B" w:rsidP="00182D47">
      <w:pPr>
        <w:widowControl w:val="0"/>
        <w:numPr>
          <w:ilvl w:val="0"/>
          <w:numId w:val="97"/>
        </w:numPr>
        <w:tabs>
          <w:tab w:val="left" w:pos="553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Универсальные регулятивные действия обеспеч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вают формирование смысловых установок и жизненных навыков личности.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Самоорганизация:</w:t>
      </w:r>
    </w:p>
    <w:p w:rsidR="0044277B" w:rsidRPr="00FE1A6D" w:rsidRDefault="0044277B" w:rsidP="00182D47">
      <w:pPr>
        <w:widowControl w:val="0"/>
        <w:numPr>
          <w:ilvl w:val="0"/>
          <w:numId w:val="110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самостоятельно составлять план, алгоритм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задачи (или его часть), выбирать способ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шения с учётом имеющих</w:t>
      </w:r>
      <w:r w:rsidRPr="00FE1A6D">
        <w:rPr>
          <w:rStyle w:val="23"/>
          <w:rFonts w:eastAsiaTheme="minorEastAsia"/>
          <w:sz w:val="26"/>
          <w:szCs w:val="26"/>
        </w:rPr>
        <w:softHyphen/>
        <w:t>ся ресурсов и собственных возможн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стей, аргументировать и корректировать варианты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шений с учётом новой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ции.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Самоконтроль:</w:t>
      </w:r>
    </w:p>
    <w:p w:rsidR="0044277B" w:rsidRPr="00FE1A6D" w:rsidRDefault="0044277B" w:rsidP="00182D47">
      <w:pPr>
        <w:widowControl w:val="0"/>
        <w:numPr>
          <w:ilvl w:val="0"/>
          <w:numId w:val="110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владеть способами самопроверки, самоконтроля процесса и результата решения математической задачи;</w:t>
      </w:r>
    </w:p>
    <w:p w:rsidR="0044277B" w:rsidRPr="00FE1A6D" w:rsidRDefault="0044277B" w:rsidP="00182D47">
      <w:pPr>
        <w:widowControl w:val="0"/>
        <w:numPr>
          <w:ilvl w:val="0"/>
          <w:numId w:val="110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предвидеть трудности, которые могут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никнуть при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нии задачи, вносить коррективы в деятельность на основе новых обстоятельств, найденных ошибок,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явленных труд</w:t>
      </w:r>
      <w:r w:rsidRPr="00FE1A6D">
        <w:rPr>
          <w:rStyle w:val="23"/>
          <w:rFonts w:eastAsiaTheme="minorEastAsia"/>
          <w:sz w:val="26"/>
          <w:szCs w:val="26"/>
        </w:rPr>
        <w:softHyphen/>
        <w:t>ностей;</w:t>
      </w:r>
    </w:p>
    <w:p w:rsidR="0044277B" w:rsidRPr="00FE1A6D" w:rsidRDefault="0044277B" w:rsidP="00182D47">
      <w:pPr>
        <w:widowControl w:val="0"/>
        <w:numPr>
          <w:ilvl w:val="0"/>
          <w:numId w:val="110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оценивать соответствие результата деятельности поставлен</w:t>
      </w:r>
      <w:r w:rsidRPr="00FE1A6D">
        <w:rPr>
          <w:rStyle w:val="23"/>
          <w:rFonts w:eastAsiaTheme="minorEastAsia"/>
          <w:sz w:val="26"/>
          <w:szCs w:val="26"/>
        </w:rPr>
        <w:softHyphen/>
        <w:t>ной цели и условиям, объяснять причины до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тижения или недостижения цели, находить ошибку, 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вать оценку приоб</w:t>
      </w:r>
      <w:r w:rsidRPr="00FE1A6D">
        <w:rPr>
          <w:rStyle w:val="23"/>
          <w:rFonts w:eastAsiaTheme="minorEastAsia"/>
          <w:sz w:val="26"/>
          <w:szCs w:val="26"/>
        </w:rPr>
        <w:softHyphen/>
        <w:t>ретённому опыту.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5" w:name="bookmark627"/>
      <w:r w:rsidRPr="00FE1A6D">
        <w:rPr>
          <w:rStyle w:val="30pt"/>
          <w:rFonts w:ascii="Times New Roman" w:hAnsi="Times New Roman" w:cs="Times New Roman"/>
          <w:sz w:val="26"/>
          <w:szCs w:val="26"/>
        </w:rPr>
        <w:t>ПРЕДМЕТНЫЕ РЕЗУЛЬТАТЫ</w:t>
      </w:r>
      <w:bookmarkEnd w:id="40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Предметные результаты освоения Примерной раб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чей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граммы по математике представлены по годам обучения в сле</w:t>
      </w:r>
      <w:r w:rsidRPr="00FE1A6D">
        <w:rPr>
          <w:rStyle w:val="23"/>
          <w:rFonts w:eastAsiaTheme="minorEastAsia"/>
          <w:sz w:val="26"/>
          <w:szCs w:val="26"/>
        </w:rPr>
        <w:softHyphen/>
        <w:t>дующих разделах программы в рамках отдельных курсов: в 5—6 классах — курса «Математ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ка», в 7—9 классах — курсов «Алгебра», «Геометрия», «Вероятность и статистика».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логических представлений и навыков лог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мышления осуществляется на протяжении всех лет обучения в основной школе в рамках всех названных курсов. Предполага</w:t>
      </w:r>
      <w:r w:rsidRPr="00FE1A6D">
        <w:rPr>
          <w:rStyle w:val="23"/>
          <w:rFonts w:eastAsiaTheme="minorEastAsia"/>
          <w:sz w:val="26"/>
          <w:szCs w:val="26"/>
        </w:rPr>
        <w:softHyphen/>
        <w:t>ется, что выпускник основной школы сможет строить высказы</w:t>
      </w:r>
      <w:r w:rsidRPr="00FE1A6D">
        <w:rPr>
          <w:rStyle w:val="23"/>
          <w:rFonts w:eastAsiaTheme="minorEastAsia"/>
          <w:sz w:val="26"/>
          <w:szCs w:val="26"/>
        </w:rPr>
        <w:softHyphen/>
        <w:t>вания и отрицания высказыв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ний, распознавать истинные и ложные высказывания, приводить примеры и контрпримеры, овладеет поняти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ми: определение, аксиома, теорема, доказа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тельство —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научится использовать их при выполнении учеб</w:t>
      </w:r>
      <w:r w:rsidRPr="00FE1A6D">
        <w:rPr>
          <w:rStyle w:val="23"/>
          <w:rFonts w:eastAsiaTheme="minorEastAsia"/>
          <w:sz w:val="26"/>
          <w:szCs w:val="26"/>
        </w:rPr>
        <w:softHyphen/>
        <w:t>ных и внеучебных задач.</w:t>
      </w:r>
      <w:bookmarkStart w:id="406" w:name="bookmark628"/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30pt"/>
          <w:rFonts w:ascii="Times New Roman" w:hAnsi="Times New Roman" w:cs="Times New Roman"/>
          <w:sz w:val="26"/>
          <w:szCs w:val="26"/>
        </w:rPr>
        <w:t>ЦЕЛИ ИЗУЧЕНИЯ УЧЕБНОГО КУРСА</w:t>
      </w:r>
      <w:bookmarkEnd w:id="406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Приоритетными целями обучения математике в 5—6 классах являются: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продолжение формирования основных математ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поня</w:t>
      </w:r>
      <w:r w:rsidRPr="00FE1A6D">
        <w:rPr>
          <w:rStyle w:val="23"/>
          <w:rFonts w:eastAsiaTheme="minorEastAsia"/>
          <w:sz w:val="26"/>
          <w:szCs w:val="26"/>
        </w:rPr>
        <w:softHyphen/>
        <w:t>тий (число, величина, геометрическая 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ра), обеспечиваю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 преемственность и перспекти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ность математического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разования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чающихся;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интеллектуальных и творческих 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ностей обу</w:t>
      </w:r>
      <w:r w:rsidRPr="00FE1A6D">
        <w:rPr>
          <w:rStyle w:val="23"/>
          <w:rFonts w:eastAsiaTheme="minorEastAsia"/>
          <w:sz w:val="26"/>
          <w:szCs w:val="26"/>
        </w:rPr>
        <w:softHyphen/>
        <w:t>чающихся, познавательной активности,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следовательских умений, интереса к изучению матем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тики;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подведение обучающихся на доступном для них уровне к осознанию взаимосвязи математики и окр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жающего мира;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функциональной математической грамотно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сти: умения распознавать математические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екты в реаль</w:t>
      </w:r>
      <w:r w:rsidRPr="00FE1A6D">
        <w:rPr>
          <w:rStyle w:val="23"/>
          <w:rFonts w:eastAsiaTheme="minorEastAsia"/>
          <w:sz w:val="26"/>
          <w:szCs w:val="26"/>
        </w:rPr>
        <w:softHyphen/>
        <w:t>ных жизненных ситуациях, применять осв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енные умения для решения практико-ориентированных задач, интерпрети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ровать полученные результаты и оц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нивать их на соответ</w:t>
      </w:r>
      <w:r w:rsidRPr="00FE1A6D">
        <w:rPr>
          <w:rStyle w:val="23"/>
          <w:rFonts w:eastAsiaTheme="minorEastAsia"/>
          <w:sz w:val="26"/>
          <w:szCs w:val="26"/>
        </w:rPr>
        <w:softHyphen/>
        <w:t>ствие пра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тической ситуации.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линии содержания курса математики в 5—6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сах — арифметическая и геометрическая, которые развиваются параллельно, каждая в соответствии с 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ственной логикой, однако, не независимо одна от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гой, а в тесном контакте и взаимодействии. Также в ку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се происходит знакомство с эле</w:t>
      </w:r>
      <w:r w:rsidRPr="00FE1A6D">
        <w:rPr>
          <w:rStyle w:val="23"/>
          <w:rFonts w:eastAsiaTheme="minorEastAsia"/>
          <w:sz w:val="26"/>
          <w:szCs w:val="26"/>
        </w:rPr>
        <w:softHyphen/>
        <w:t>ментами алгебры и оп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сательной статистики.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арифметического материала начинается со систе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матизации и развития знаний о натуральных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лах, полу</w:t>
      </w:r>
      <w:r w:rsidRPr="00FE1A6D">
        <w:rPr>
          <w:rStyle w:val="23"/>
          <w:rFonts w:eastAsiaTheme="minorEastAsia"/>
          <w:sz w:val="26"/>
          <w:szCs w:val="26"/>
        </w:rPr>
        <w:softHyphen/>
        <w:t>ченных в начальной школе. При этом сове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шенствование вы</w:t>
      </w:r>
      <w:r w:rsidRPr="00FE1A6D">
        <w:rPr>
          <w:rStyle w:val="23"/>
          <w:rFonts w:eastAsiaTheme="minorEastAsia"/>
          <w:sz w:val="26"/>
          <w:szCs w:val="26"/>
        </w:rPr>
        <w:softHyphen/>
        <w:t>числительной техники и формирование новых теоретических знаний сочетается с развитием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числительной культуры, в частности с обучением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стейшим приёмам прикидки и оцен</w:t>
      </w:r>
      <w:r w:rsidRPr="00FE1A6D">
        <w:rPr>
          <w:rStyle w:val="23"/>
          <w:rFonts w:eastAsiaTheme="minorEastAsia"/>
          <w:sz w:val="26"/>
          <w:szCs w:val="26"/>
        </w:rPr>
        <w:softHyphen/>
        <w:t>ки результатов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числений. Изучение натуральных чисел про</w:t>
      </w:r>
      <w:r w:rsidRPr="00FE1A6D">
        <w:rPr>
          <w:rStyle w:val="23"/>
          <w:rFonts w:eastAsiaTheme="minorEastAsia"/>
          <w:sz w:val="26"/>
          <w:szCs w:val="26"/>
        </w:rPr>
        <w:softHyphen/>
        <w:t>должается в 6 классе знакомством с начальными понятиями теории делимости.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Другой крупный блок в содержании арифметической линии — это дроби. Начало изучения обыкновенных и десятичных дро</w:t>
      </w:r>
      <w:r w:rsidRPr="00FE1A6D">
        <w:rPr>
          <w:rStyle w:val="23"/>
          <w:rFonts w:eastAsiaTheme="minorEastAsia"/>
          <w:sz w:val="26"/>
          <w:szCs w:val="26"/>
        </w:rPr>
        <w:softHyphen/>
        <w:t>бей отнесено к 5 классу. Это первый этап в освоении дробей, когда происходит знакомство с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новными идеями, понятиями</w:t>
      </w:r>
      <w:r>
        <w:rPr>
          <w:rStyle w:val="23"/>
          <w:rFonts w:eastAsiaTheme="minorEastAsia"/>
          <w:sz w:val="26"/>
          <w:szCs w:val="26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темы. При этом рассмотр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обыкновенных дробей в полном объёме предшес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вует изучению десятичных дробей, что целесо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образно с точки зрения логики изложения числовой линии, когда правила действий с десятичными дробями можно обо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уже известными алгоритмами выполнения 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 с обыкновенными дробями. Знакомство с десяти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ными дробями расширит возможности для понимания обучающимися при</w:t>
      </w:r>
      <w:r w:rsidRPr="00FE1A6D">
        <w:rPr>
          <w:rStyle w:val="23"/>
          <w:rFonts w:eastAsiaTheme="minorEastAsia"/>
          <w:sz w:val="26"/>
          <w:szCs w:val="26"/>
        </w:rPr>
        <w:softHyphen/>
        <w:t>кладного применения новой записи при изучении других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метов и при практическом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пользовании. К 6 классу отнесён второй этап в изучении дробей, где происходит совершенство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 навыков сравнения и преобразования дробей, освоение новых вычислительных алгоритмов, оттачивание техники вы</w:t>
      </w:r>
      <w:r w:rsidRPr="00FE1A6D">
        <w:rPr>
          <w:rStyle w:val="23"/>
          <w:rFonts w:eastAsiaTheme="minorEastAsia"/>
          <w:sz w:val="26"/>
          <w:szCs w:val="26"/>
        </w:rPr>
        <w:softHyphen/>
        <w:t>числений, в том числе значений выражений,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щих и обыкновенные, и десятичные дроби, установление связей меж</w:t>
      </w:r>
      <w:r w:rsidRPr="00FE1A6D">
        <w:rPr>
          <w:rStyle w:val="23"/>
          <w:rFonts w:eastAsiaTheme="minorEastAsia"/>
          <w:sz w:val="26"/>
          <w:szCs w:val="26"/>
        </w:rPr>
        <w:softHyphen/>
        <w:t>ду ними, рассмотрение приёмов решения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 на дроби. В на</w:t>
      </w:r>
      <w:r w:rsidRPr="00FE1A6D">
        <w:rPr>
          <w:rStyle w:val="23"/>
          <w:rFonts w:eastAsiaTheme="minorEastAsia"/>
          <w:sz w:val="26"/>
          <w:szCs w:val="26"/>
        </w:rPr>
        <w:softHyphen/>
        <w:t>чале 6 класса происходит знакомство с понятием процента.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Особенностью изучения положительных и отриц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тельных чи</w:t>
      </w:r>
      <w:r w:rsidRPr="00FE1A6D">
        <w:rPr>
          <w:rStyle w:val="23"/>
          <w:rFonts w:eastAsiaTheme="minorEastAsia"/>
          <w:sz w:val="26"/>
          <w:szCs w:val="26"/>
        </w:rPr>
        <w:softHyphen/>
        <w:t>сел является то, что они также могут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сматриваться в несколь</w:t>
      </w:r>
      <w:r w:rsidRPr="00FE1A6D">
        <w:rPr>
          <w:rStyle w:val="23"/>
          <w:rFonts w:eastAsiaTheme="minorEastAsia"/>
          <w:sz w:val="26"/>
          <w:szCs w:val="26"/>
        </w:rPr>
        <w:softHyphen/>
        <w:t>ко этапов. В 6 классе в начале изучения темы «Положительные и отрицательные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ла» выделяется подтема «Целые числа», в рамках кот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рой знакомство с отрицательными числами и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ствиями с положительными и отрицательными числами проис</w:t>
      </w:r>
      <w:r w:rsidRPr="00FE1A6D">
        <w:rPr>
          <w:rStyle w:val="23"/>
          <w:rFonts w:eastAsiaTheme="minorEastAsia"/>
          <w:sz w:val="26"/>
          <w:szCs w:val="26"/>
        </w:rPr>
        <w:softHyphen/>
        <w:t>ходит на основе содержательного подхода. Это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зволяет на до</w:t>
      </w:r>
      <w:r w:rsidRPr="00FE1A6D">
        <w:rPr>
          <w:rStyle w:val="23"/>
          <w:rFonts w:eastAsiaTheme="minorEastAsia"/>
          <w:sz w:val="26"/>
          <w:szCs w:val="26"/>
        </w:rPr>
        <w:softHyphen/>
        <w:t>ступном уровне познакомить учащихся практически со всеми основными понятиями темы, в том числе и с правилами знаков при выполнении арифмет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действий. Изучение рацио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нальных чисел на этом не закончится, а будет продолжено в курсе алгебры 7 класса, что станет следующим проходом всех принцип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альных вопросов, тем самым разделение трудностей 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легчает восприятие материала, а распределение во вр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мени способствует прочности приобретаемых навыков.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 обучении решению текстовых задач в 5—6 кла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сах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пользуются арифметические приёмы решения. Текстовые задачи, решаемые при отработке вычисл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навыков в 5—6 классах, рассматриваются зад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 следующих видов: задачи на движение, на части, на покупки, на работу и произ</w:t>
      </w:r>
      <w:r w:rsidRPr="00FE1A6D">
        <w:rPr>
          <w:rStyle w:val="23"/>
          <w:rFonts w:eastAsiaTheme="minorEastAsia"/>
          <w:sz w:val="26"/>
          <w:szCs w:val="26"/>
        </w:rPr>
        <w:softHyphen/>
        <w:t>водительность, на проценты, на отношения и пропорции. Кро</w:t>
      </w:r>
      <w:r w:rsidRPr="00FE1A6D">
        <w:rPr>
          <w:rStyle w:val="23"/>
          <w:rFonts w:eastAsiaTheme="minorEastAsia"/>
          <w:sz w:val="26"/>
          <w:szCs w:val="26"/>
        </w:rPr>
        <w:softHyphen/>
        <w:t>ме того, обучающиеся знакомятся с приёмами решения задач перебором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можных вариантов, учатся работать с информа</w:t>
      </w:r>
      <w:r w:rsidRPr="00FE1A6D">
        <w:rPr>
          <w:rStyle w:val="23"/>
          <w:rFonts w:eastAsiaTheme="minorEastAsia"/>
          <w:sz w:val="26"/>
          <w:szCs w:val="26"/>
        </w:rPr>
        <w:softHyphen/>
        <w:t>цией, представленной в форме таблиц или диаграмм.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Примерной рабочей программе предусмотрено формирова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 пропедевтических алгебраических пре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ставлений. Буква как символ некоторого числа в завис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мости от математического контекста вводится постепе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но. Буквенная символика широко используется прежде всего для записи общих утверждений и предложений, формул, в частности для вычисления геометри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величин, в качестве «заместителя» числа.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курсе «Математики» 5—6 классов представлена наглядная геометрия, направленная на развитие образн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 мышления, пространственного воображения, изобр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зительных умений. Это важный этап в изучении геоме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рии, который осуществляется на наглядно-практическом уровне, опирается на наглядно-об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разное мышление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чающихся. Большая роль отводится прак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тической 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тельности, опыту, эксперименту, моделированию.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чающиеся знакомятся с геометрическими фигурами на пло</w:t>
      </w:r>
      <w:r w:rsidRPr="00FE1A6D">
        <w:rPr>
          <w:rStyle w:val="23"/>
          <w:rFonts w:eastAsiaTheme="minorEastAsia"/>
          <w:sz w:val="26"/>
          <w:szCs w:val="26"/>
        </w:rPr>
        <w:softHyphen/>
        <w:t>скости и в пространстве, с их простейшими конфиг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рациями, учатся изображать их на нелинованной и кле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чатой бумаге, рассматривают их простейшие свойства. В процессе изучения наглядной геометрии знания, пол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ченные обучающимися в на</w:t>
      </w:r>
      <w:r w:rsidRPr="00FE1A6D">
        <w:rPr>
          <w:rStyle w:val="23"/>
          <w:rFonts w:eastAsiaTheme="minorEastAsia"/>
          <w:sz w:val="26"/>
          <w:szCs w:val="26"/>
        </w:rPr>
        <w:softHyphen/>
        <w:t>чальной школе, системат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зируются и расширяются.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7" w:name="bookmark629"/>
      <w:r w:rsidRPr="00FE1A6D">
        <w:rPr>
          <w:rStyle w:val="30pt"/>
          <w:rFonts w:ascii="Times New Roman" w:hAnsi="Times New Roman" w:cs="Times New Roman"/>
          <w:sz w:val="26"/>
          <w:szCs w:val="26"/>
        </w:rPr>
        <w:t>МЕСТО УЧЕБНОГО КУРСА В УЧЕБНОМ ПЛАНЕ</w:t>
      </w:r>
      <w:bookmarkEnd w:id="40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Согласно учебному плану в 5—6 классах изучается интегри</w:t>
      </w:r>
      <w:r w:rsidRPr="00FE1A6D">
        <w:rPr>
          <w:rStyle w:val="23"/>
          <w:rFonts w:eastAsiaTheme="minorEastAsia"/>
          <w:sz w:val="26"/>
          <w:szCs w:val="26"/>
        </w:rPr>
        <w:softHyphen/>
        <w:t>рованный предмет «Математика», который включает арифме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тический материал и наглядную ге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метрию, а также пропедев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тические сведения из алгебры, элементы логики и начала опи</w:t>
      </w:r>
      <w:r w:rsidRPr="00FE1A6D">
        <w:rPr>
          <w:rStyle w:val="23"/>
          <w:rFonts w:eastAsiaTheme="minorEastAsia"/>
          <w:sz w:val="26"/>
          <w:szCs w:val="26"/>
        </w:rPr>
        <w:softHyphen/>
        <w:t>сательной статистики.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план на изучение математики в 5—6 кла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сах отво</w:t>
      </w:r>
      <w:r w:rsidRPr="00FE1A6D">
        <w:rPr>
          <w:rStyle w:val="23"/>
          <w:rFonts w:eastAsiaTheme="minorEastAsia"/>
          <w:sz w:val="26"/>
          <w:szCs w:val="26"/>
        </w:rPr>
        <w:softHyphen/>
        <w:t>дит не менее 5 учебных часов в неделю в теч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каждого года обучения, всего не менее 340 учебных часов.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08" w:name="bookmark630"/>
      <w:r w:rsidRPr="00FE1A6D">
        <w:rPr>
          <w:rStyle w:val="30pt"/>
          <w:rFonts w:ascii="Times New Roman" w:hAnsi="Times New Roman" w:cs="Times New Roman"/>
          <w:sz w:val="26"/>
          <w:szCs w:val="26"/>
        </w:rPr>
        <w:t>СОДЕРЖАНИЕ УЧЕБНОГО КУРСА (ПО Г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ДАМ ОБУЧЕНИЯ)</w:t>
      </w:r>
      <w:bookmarkEnd w:id="408"/>
    </w:p>
    <w:p w:rsidR="0044277B" w:rsidRPr="00FE1A6D" w:rsidRDefault="0044277B" w:rsidP="00182D47">
      <w:pPr>
        <w:keepNext/>
        <w:keepLines/>
        <w:widowControl w:val="0"/>
        <w:numPr>
          <w:ilvl w:val="0"/>
          <w:numId w:val="98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09" w:name="bookmark63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09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Натуральные числа и нуль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Натуральное число. Ряд натуральных чисел. Число 0. Изо</w:t>
      </w:r>
      <w:r w:rsidRPr="00FE1A6D">
        <w:rPr>
          <w:rStyle w:val="23"/>
          <w:rFonts w:eastAsiaTheme="minorEastAsia"/>
          <w:sz w:val="26"/>
          <w:szCs w:val="26"/>
        </w:rPr>
        <w:softHyphen/>
        <w:t>бражение натуральных чисел точками на координа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ной (число</w:t>
      </w:r>
      <w:r w:rsidRPr="00FE1A6D">
        <w:rPr>
          <w:rStyle w:val="23"/>
          <w:rFonts w:eastAsiaTheme="minorEastAsia"/>
          <w:sz w:val="26"/>
          <w:szCs w:val="26"/>
        </w:rPr>
        <w:softHyphen/>
        <w:t>вой) прямой.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Позиционная система счисления. Римская нумерация как пример непозиционной системы счисления. Дес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тичная систе</w:t>
      </w:r>
      <w:r w:rsidRPr="00FE1A6D">
        <w:rPr>
          <w:rStyle w:val="23"/>
          <w:rFonts w:eastAsiaTheme="minorEastAsia"/>
          <w:sz w:val="26"/>
          <w:szCs w:val="26"/>
        </w:rPr>
        <w:softHyphen/>
        <w:t>ма счисления.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натуральных чисел, сравнение натурал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чисел с нулём. Способы сравнения. Округление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туральных чисел.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Сложение натуральных чисел; свойство нуля при сложении. Вычитание как действие, обратное сложению. Умножение на</w:t>
      </w:r>
      <w:r w:rsidRPr="00FE1A6D">
        <w:rPr>
          <w:rStyle w:val="23"/>
          <w:rFonts w:eastAsiaTheme="minorEastAsia"/>
          <w:sz w:val="26"/>
          <w:szCs w:val="26"/>
        </w:rPr>
        <w:softHyphen/>
        <w:t>туральных чисел; свойства нуля и един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цы при умножении. Деление как действие, обратное у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ножению. Компоненты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ствий, связь между ними. Проверка результата арифметичес</w:t>
      </w:r>
      <w:r w:rsidRPr="00FE1A6D">
        <w:rPr>
          <w:rStyle w:val="23"/>
          <w:rFonts w:eastAsiaTheme="minorEastAsia"/>
          <w:sz w:val="26"/>
          <w:szCs w:val="26"/>
        </w:rPr>
        <w:softHyphen/>
        <w:t>кого действия.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местительное и сочетательное свойства (законы) слож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умножения, распределительное свойство (закон) умножения.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Использование букв для обозначения неизвестного компо</w:t>
      </w:r>
      <w:r w:rsidRPr="00FE1A6D">
        <w:rPr>
          <w:rStyle w:val="23"/>
          <w:rFonts w:eastAsiaTheme="minorEastAsia"/>
          <w:sz w:val="26"/>
          <w:szCs w:val="26"/>
        </w:rPr>
        <w:softHyphen/>
        <w:t>нента и записи свойств арифметических действий.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Делители и кратные числа, разложение на множит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ли. Про</w:t>
      </w:r>
      <w:r w:rsidRPr="00FE1A6D">
        <w:rPr>
          <w:rStyle w:val="23"/>
          <w:rFonts w:eastAsiaTheme="minorEastAsia"/>
          <w:sz w:val="26"/>
          <w:szCs w:val="26"/>
        </w:rPr>
        <w:softHyphen/>
        <w:t>стые и составные числа. Признаки делимости на 2, 5, 10, 3, 9. Деление с остатком.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Степень с натуральным показателем. Запись числа в виде суммы разрядных слагаемых.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Числовое выражение. Вычисление значений числ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вых вы</w:t>
      </w:r>
      <w:r w:rsidRPr="00FE1A6D">
        <w:rPr>
          <w:rStyle w:val="23"/>
          <w:rFonts w:eastAsiaTheme="minorEastAsia"/>
          <w:sz w:val="26"/>
          <w:szCs w:val="26"/>
        </w:rPr>
        <w:softHyphen/>
        <w:t>ражений; порядок выполнения действий.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зование при вычислениях переместительного и сочет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тельного свойств (законов) сложения и умножения,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пределительного свойства умножения.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Дроби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о дроби как способе записи части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личины. Обыкновенные дроби. Правильные и непр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вильные дроби. Сме</w:t>
      </w:r>
      <w:r w:rsidRPr="00FE1A6D">
        <w:rPr>
          <w:rStyle w:val="23"/>
          <w:rFonts w:eastAsiaTheme="minorEastAsia"/>
          <w:sz w:val="26"/>
          <w:szCs w:val="26"/>
        </w:rPr>
        <w:softHyphen/>
        <w:t>шанная дробь; представление см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шанной дроби в виде непра</w:t>
      </w:r>
      <w:r w:rsidRPr="00FE1A6D">
        <w:rPr>
          <w:rStyle w:val="23"/>
          <w:rFonts w:eastAsiaTheme="minorEastAsia"/>
          <w:sz w:val="26"/>
          <w:szCs w:val="26"/>
        </w:rPr>
        <w:softHyphen/>
        <w:t>вильной дроби и выделение целой части числа из неправильной дроби. Изображение дробей точками на числовой прямой.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новное свойство дроби. Сокращение дробей. Приведение дроби к новому знаменателю. Сравнение дробей.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Сложение и вычитание дробей. Умножение и дел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дробей; взаимно-обратные дроби. Нахождение части целого и целого по его части.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Десятичная запись дробей. Представление десяти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ной дроби в виде обыкновенной. Изображение десяти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дробей точка</w:t>
      </w:r>
      <w:r w:rsidRPr="00FE1A6D">
        <w:rPr>
          <w:rStyle w:val="23"/>
          <w:rFonts w:eastAsiaTheme="minorEastAsia"/>
          <w:sz w:val="26"/>
          <w:szCs w:val="26"/>
        </w:rPr>
        <w:softHyphen/>
        <w:t>ми на числовой прямой. Сравнение 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сятичных дробей.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Арифметические действия с десятичными дробями. Округле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десятичных дробей.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Решение текстовых задач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текстовых задач арифметическим способом.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логических задач. Решение задач перебором всех возмож</w:t>
      </w:r>
      <w:r w:rsidRPr="00FE1A6D">
        <w:rPr>
          <w:rStyle w:val="23"/>
          <w:rFonts w:eastAsiaTheme="minorEastAsia"/>
          <w:sz w:val="26"/>
          <w:szCs w:val="26"/>
        </w:rPr>
        <w:softHyphen/>
        <w:t>ных вариантов. Использование при решении задач таблиц и схем.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задач, содержащих зависимости, связ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вающие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личины: скорость, время, расстояние; цена, количество, стои</w:t>
      </w:r>
      <w:r w:rsidRPr="00FE1A6D">
        <w:rPr>
          <w:rStyle w:val="23"/>
          <w:rFonts w:eastAsiaTheme="minorEastAsia"/>
          <w:sz w:val="26"/>
          <w:szCs w:val="26"/>
        </w:rPr>
        <w:softHyphen/>
        <w:t>мость. Единицы измерения: массы,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ёма, цены; расстояния, времени, скорости. Связь между единицами измерения каждой величины.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основных задач на дроби.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данных в виде таблиц, столбчатых диаграмм.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Наглядная геометрия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Наглядные представления о фигурах на плоскости: точка, прямая, отрезок, луч, угол, ломаная, многоугол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ник, окруж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ность, круг. Угол. Прямой, острый, тупой и развёрнутый углы.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Длина отрезка, метрические единицы длины. Длина лома</w:t>
      </w:r>
      <w:r w:rsidRPr="00FE1A6D">
        <w:rPr>
          <w:rStyle w:val="23"/>
          <w:rFonts w:eastAsiaTheme="minorEastAsia"/>
          <w:sz w:val="26"/>
          <w:szCs w:val="26"/>
        </w:rPr>
        <w:softHyphen/>
        <w:t>ной, периметр многоугольника. Измерение и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строение углов с помощью транспортира.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Наглядные представления о фигурах на плоскости: много</w:t>
      </w:r>
      <w:r w:rsidRPr="00FE1A6D">
        <w:rPr>
          <w:rStyle w:val="23"/>
          <w:rFonts w:eastAsiaTheme="minorEastAsia"/>
          <w:sz w:val="26"/>
          <w:szCs w:val="26"/>
        </w:rPr>
        <w:softHyphen/>
        <w:t>угольник; прямоугольник, квадрат; треугольник, о равенстве фигур.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Изображение фигур, в том числе на клетчатой бум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ге. По</w:t>
      </w:r>
      <w:r w:rsidRPr="00FE1A6D">
        <w:rPr>
          <w:rStyle w:val="23"/>
          <w:rFonts w:eastAsiaTheme="minorEastAsia"/>
          <w:sz w:val="26"/>
          <w:szCs w:val="26"/>
        </w:rPr>
        <w:softHyphen/>
        <w:t>строение конфигураций из частей прямой, окру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ности на не</w:t>
      </w:r>
      <w:r w:rsidRPr="00FE1A6D">
        <w:rPr>
          <w:rStyle w:val="23"/>
          <w:rFonts w:eastAsiaTheme="minorEastAsia"/>
          <w:sz w:val="26"/>
          <w:szCs w:val="26"/>
        </w:rPr>
        <w:softHyphen/>
        <w:t>линованной и клетчатой бумаге. Использов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свойств сторон и углов прямоугольника, квадрата.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Площадь прямоугольника и многоугольников,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ставленных из прямоугольников, в том числе фигур, изображённых на клетчатой бумаге. Единицы измерения площади.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Наглядные представления о пространственных 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рах: пря</w:t>
      </w:r>
      <w:r w:rsidRPr="00FE1A6D">
        <w:rPr>
          <w:rStyle w:val="23"/>
          <w:rFonts w:eastAsiaTheme="minorEastAsia"/>
          <w:sz w:val="26"/>
          <w:szCs w:val="26"/>
        </w:rPr>
        <w:softHyphen/>
        <w:t>моугольный параллелепипед, куб, многогранн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ки. Изображе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простейших многогранников. Развёр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ки куба и параллеле</w:t>
      </w:r>
      <w:r w:rsidRPr="00FE1A6D">
        <w:rPr>
          <w:rStyle w:val="23"/>
          <w:rFonts w:eastAsiaTheme="minorEastAsia"/>
          <w:sz w:val="26"/>
          <w:szCs w:val="26"/>
        </w:rPr>
        <w:softHyphen/>
        <w:t>пипеда. Создание моделей мног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гранников (из бумаги, прово</w:t>
      </w:r>
      <w:r w:rsidRPr="00FE1A6D">
        <w:rPr>
          <w:rStyle w:val="23"/>
          <w:rFonts w:eastAsiaTheme="minorEastAsia"/>
          <w:sz w:val="26"/>
          <w:szCs w:val="26"/>
        </w:rPr>
        <w:softHyphen/>
        <w:t>локи, пластилина и др.).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Объём прямоугольного параллелепипеда, куба. Ед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ницы из</w:t>
      </w:r>
      <w:r w:rsidRPr="00FE1A6D">
        <w:rPr>
          <w:rStyle w:val="23"/>
          <w:rFonts w:eastAsiaTheme="minorEastAsia"/>
          <w:sz w:val="26"/>
          <w:szCs w:val="26"/>
        </w:rPr>
        <w:softHyphen/>
        <w:t>мерения объёма.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8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0" w:name="bookmark63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10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Натуральные числа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Арифметические действия с многозначными нат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ральными числами. Числовые выражения, порядок де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ствий, использо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 скобок. Использование при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числениях переместитель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и сочетательного свойств сложения и умножения, распре</w:t>
      </w:r>
      <w:r w:rsidRPr="00FE1A6D">
        <w:rPr>
          <w:rStyle w:val="23"/>
          <w:rFonts w:eastAsiaTheme="minorEastAsia"/>
          <w:sz w:val="26"/>
          <w:szCs w:val="26"/>
        </w:rPr>
        <w:softHyphen/>
        <w:t>делительного свойства умножения. Округление натуральных чисел.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Делители и кратные числа; наибольший общий дел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 и наименьшее общее кратное. Делимость суммы и произведения. Деление с остатком.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Дроби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Обыкновенная дробь, основное свойство дроби,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кращение дробей. Сравнение и упорядочивание дробей. Решение задач на нахождение части от целого и целого по его части. Дробное чис</w:t>
      </w:r>
      <w:r w:rsidRPr="00FE1A6D">
        <w:rPr>
          <w:rStyle w:val="23"/>
          <w:rFonts w:eastAsiaTheme="minorEastAsia"/>
          <w:sz w:val="26"/>
          <w:szCs w:val="26"/>
        </w:rPr>
        <w:softHyphen/>
        <w:t>ло как результат деления. Представление десятичной дроби в виде обыкновенной дроби и возможность представления обык</w:t>
      </w:r>
      <w:r w:rsidRPr="00FE1A6D">
        <w:rPr>
          <w:rStyle w:val="23"/>
          <w:rFonts w:eastAsiaTheme="minorEastAsia"/>
          <w:sz w:val="26"/>
          <w:szCs w:val="26"/>
        </w:rPr>
        <w:softHyphen/>
        <w:t>новенной др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би в виде десятичной. Десятичные дроби и метри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ческая система мер. Арифметические действия и числовые вы</w:t>
      </w:r>
      <w:r w:rsidRPr="00FE1A6D">
        <w:rPr>
          <w:rStyle w:val="23"/>
          <w:rFonts w:eastAsiaTheme="minorEastAsia"/>
          <w:sz w:val="26"/>
          <w:szCs w:val="26"/>
        </w:rPr>
        <w:softHyphen/>
        <w:t>ражения с обыкновенными и десятичными дробями.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Отношение. Деление в данном отношении. Масштаб, пропор</w:t>
      </w:r>
      <w:r w:rsidRPr="00FE1A6D">
        <w:rPr>
          <w:rStyle w:val="23"/>
          <w:rFonts w:eastAsiaTheme="minorEastAsia"/>
          <w:sz w:val="26"/>
          <w:szCs w:val="26"/>
        </w:rPr>
        <w:softHyphen/>
        <w:t>ция. Применение пропорций при решении задач.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процента. Вычисление процента от велич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ны и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личины по её проценту. Выражение процентов десятичными дробями. Решение задач на проценты.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ражение отношения величин в процентах.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Положительные и отрицательные числа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Положительные и отрицательные числа. Целые 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ла. Модуль числа, геометрическая интерпретация мод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ля числа. Изобра</w:t>
      </w:r>
      <w:r w:rsidRPr="00FE1A6D">
        <w:rPr>
          <w:rStyle w:val="23"/>
          <w:rFonts w:eastAsiaTheme="minorEastAsia"/>
          <w:sz w:val="26"/>
          <w:szCs w:val="26"/>
        </w:rPr>
        <w:softHyphen/>
        <w:t>жение чисел на координатной прямой. Числовые промежутки.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Сравнение чисел. Арифметические действия с пол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и отрицательными числами.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Прямоугольная система координат на плоскости.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ордина</w:t>
      </w:r>
      <w:r w:rsidRPr="00FE1A6D">
        <w:rPr>
          <w:rStyle w:val="23"/>
          <w:rFonts w:eastAsiaTheme="minorEastAsia"/>
          <w:sz w:val="26"/>
          <w:szCs w:val="26"/>
        </w:rPr>
        <w:softHyphen/>
        <w:t>ты точки на плоскости, абсцисса и ордината.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строение точек и фигур на координатной плоскости.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Буквенные выражения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Применение букв для записи математических выр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жений и предложений. Свойства арифметических дейс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вий. Буквенные выражения и числовые подстановки. 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квенные равенства, на</w:t>
      </w:r>
      <w:r w:rsidRPr="00FE1A6D">
        <w:rPr>
          <w:rStyle w:val="23"/>
          <w:rFonts w:eastAsiaTheme="minorEastAsia"/>
          <w:sz w:val="26"/>
          <w:szCs w:val="26"/>
        </w:rPr>
        <w:softHyphen/>
        <w:t>хождение неизвестного компоне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та. Формулы; формулы пери</w:t>
      </w:r>
      <w:r w:rsidRPr="00FE1A6D">
        <w:rPr>
          <w:rStyle w:val="23"/>
          <w:rFonts w:eastAsiaTheme="minorEastAsia"/>
          <w:sz w:val="26"/>
          <w:szCs w:val="26"/>
        </w:rPr>
        <w:softHyphen/>
        <w:t>метра и площади прям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угольника, квадрата, объёма паралле</w:t>
      </w:r>
      <w:r w:rsidRPr="00FE1A6D">
        <w:rPr>
          <w:rStyle w:val="23"/>
          <w:rFonts w:eastAsiaTheme="minorEastAsia"/>
          <w:sz w:val="26"/>
          <w:szCs w:val="26"/>
        </w:rPr>
        <w:softHyphen/>
        <w:t>лепипеда и куба.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Решение текстовых задач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текстовых задач арифметическим способом.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логических задач. Решение задач перебором всех возмож</w:t>
      </w:r>
      <w:r w:rsidRPr="00FE1A6D">
        <w:rPr>
          <w:rStyle w:val="23"/>
          <w:rFonts w:eastAsiaTheme="minorEastAsia"/>
          <w:sz w:val="26"/>
          <w:szCs w:val="26"/>
        </w:rPr>
        <w:softHyphen/>
        <w:t>ных вариантов.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задач, содержащих зависимости, связ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вающих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личины: скорость, время, расстояние; цена, количество, стои</w:t>
      </w:r>
      <w:r w:rsidRPr="00FE1A6D">
        <w:rPr>
          <w:rStyle w:val="23"/>
          <w:rFonts w:eastAsiaTheme="minorEastAsia"/>
          <w:sz w:val="26"/>
          <w:szCs w:val="26"/>
        </w:rPr>
        <w:softHyphen/>
        <w:t>мость; производительность, время,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ём работы. Единицы из</w:t>
      </w:r>
      <w:r w:rsidRPr="00FE1A6D">
        <w:rPr>
          <w:rStyle w:val="23"/>
          <w:rFonts w:eastAsiaTheme="minorEastAsia"/>
          <w:sz w:val="26"/>
          <w:szCs w:val="26"/>
        </w:rPr>
        <w:softHyphen/>
        <w:t>мерения: массы, стоимости;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стояния, времени, скорости. Связь между единицами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мерения каждой величины.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Решение задач, связанных с отношением, пропо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ционально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стью величин, процентами; решение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ных задач на дроби и проценты.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Оценка и прикидка, округление результата.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Составление буквенных выражений по условию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Представление данных с помощью таблиц и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грамм. Столб</w:t>
      </w:r>
      <w:r w:rsidRPr="00FE1A6D">
        <w:rPr>
          <w:rStyle w:val="23"/>
          <w:rFonts w:eastAsiaTheme="minorEastAsia"/>
          <w:sz w:val="26"/>
          <w:szCs w:val="26"/>
        </w:rPr>
        <w:softHyphen/>
        <w:t>чатые диаграммы: чтение и построение. Чтение круговых диа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Наглядная геометрия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Наглядные представления о фигурах на плоскости: точка, прямая, отрезок, луч, угол, ломаная, многоугол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ник, четырёх</w:t>
      </w:r>
      <w:r w:rsidRPr="00FE1A6D">
        <w:rPr>
          <w:rStyle w:val="23"/>
          <w:rFonts w:eastAsiaTheme="minorEastAsia"/>
          <w:sz w:val="26"/>
          <w:szCs w:val="26"/>
        </w:rPr>
        <w:softHyphen/>
        <w:t>угольник, треугольник, окружность, круг.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Взаимное расположение двух прямых на плоскости, парал</w:t>
      </w:r>
      <w:r w:rsidRPr="00FE1A6D">
        <w:rPr>
          <w:rStyle w:val="23"/>
          <w:rFonts w:eastAsiaTheme="minorEastAsia"/>
          <w:sz w:val="26"/>
          <w:szCs w:val="26"/>
        </w:rPr>
        <w:softHyphen/>
        <w:t>лельные прямые, перпендикулярные прямые.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мерение рас</w:t>
      </w:r>
      <w:r w:rsidRPr="00FE1A6D">
        <w:rPr>
          <w:rStyle w:val="23"/>
          <w:rFonts w:eastAsiaTheme="minorEastAsia"/>
          <w:sz w:val="26"/>
          <w:szCs w:val="26"/>
        </w:rPr>
        <w:softHyphen/>
        <w:t>стояний: между двумя точками, от точки до прямой; длина маршрута на квадратной сетке.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Измерение и построение углов с помощью транспо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тира. Ви</w:t>
      </w:r>
      <w:r w:rsidRPr="00FE1A6D">
        <w:rPr>
          <w:rStyle w:val="23"/>
          <w:rFonts w:eastAsiaTheme="minorEastAsia"/>
          <w:sz w:val="26"/>
          <w:szCs w:val="26"/>
        </w:rPr>
        <w:softHyphen/>
        <w:t>ды треугольников: остроугольный, прямоугол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ный, тупоуголь</w:t>
      </w:r>
      <w:r w:rsidRPr="00FE1A6D">
        <w:rPr>
          <w:rStyle w:val="23"/>
          <w:rFonts w:eastAsiaTheme="minorEastAsia"/>
          <w:sz w:val="26"/>
          <w:szCs w:val="26"/>
        </w:rPr>
        <w:softHyphen/>
        <w:t>ный; равнобедренный, равносторонний. Четырёхугольник, примеры четырёхугольников. Прям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угольник, квадрат: ис</w:t>
      </w:r>
      <w:r w:rsidRPr="00FE1A6D">
        <w:rPr>
          <w:rStyle w:val="23"/>
          <w:rFonts w:eastAsiaTheme="minorEastAsia"/>
          <w:sz w:val="26"/>
          <w:szCs w:val="26"/>
        </w:rPr>
        <w:softHyphen/>
        <w:t>пользование свойств сторон, углов, диагоналей. Изображение геометрических фигур на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линованной бумаге с использовани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циркуля, линейки, угольника, транспортира. Построения на клетчатой 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маге.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Периметр многоугольника. Понятие площади 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ры; еди</w:t>
      </w:r>
      <w:r w:rsidRPr="00FE1A6D">
        <w:rPr>
          <w:rStyle w:val="23"/>
          <w:rFonts w:eastAsiaTheme="minorEastAsia"/>
          <w:sz w:val="26"/>
          <w:szCs w:val="26"/>
        </w:rPr>
        <w:softHyphen/>
        <w:t>ницы измерения площади. Приближённое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рение площади фигур, в том числе на квадратной сетке. Приближённое изме</w:t>
      </w:r>
      <w:r w:rsidRPr="00FE1A6D">
        <w:rPr>
          <w:rStyle w:val="23"/>
          <w:rFonts w:eastAsiaTheme="minorEastAsia"/>
          <w:sz w:val="26"/>
          <w:szCs w:val="26"/>
        </w:rPr>
        <w:softHyphen/>
        <w:t>рение длины окружности, площади круга.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Симметрия: центральная, осевая и зеркальная си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метрии. Построение симметричных фигур.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Наглядные представления о пространственных 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рах: параллелепипед, куб, призма, пирамида, конус, 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линдр, шар и сфера. Изображение пространственных 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гур. Примеры раз</w:t>
      </w:r>
      <w:r w:rsidRPr="00FE1A6D">
        <w:rPr>
          <w:rStyle w:val="23"/>
          <w:rFonts w:eastAsiaTheme="minorEastAsia"/>
          <w:sz w:val="26"/>
          <w:szCs w:val="26"/>
        </w:rPr>
        <w:softHyphen/>
        <w:t>вёрток многогранников, цилиндра и конуса. Создание моделей пространственных фигур (из бумаги, проволоки, пластилина и др.).</w:t>
      </w:r>
    </w:p>
    <w:p w:rsidR="0044277B" w:rsidRDefault="0044277B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объёма; единицы измерения объёма. Объём прямо</w:t>
      </w:r>
      <w:r w:rsidRPr="00FE1A6D">
        <w:rPr>
          <w:rStyle w:val="23"/>
          <w:rFonts w:eastAsiaTheme="minorEastAsia"/>
          <w:sz w:val="26"/>
          <w:szCs w:val="26"/>
        </w:rPr>
        <w:softHyphen/>
        <w:t>угольного параллелепипеда, куба.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учебного курса «Математика» в 5—6 кла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сах основ</w:t>
      </w:r>
      <w:r w:rsidRPr="00FE1A6D">
        <w:rPr>
          <w:rStyle w:val="23"/>
          <w:rFonts w:eastAsiaTheme="minorEastAsia"/>
          <w:sz w:val="26"/>
          <w:szCs w:val="26"/>
        </w:rPr>
        <w:softHyphen/>
        <w:t>ной школы должно обеспечивать достижение следующих пред</w:t>
      </w:r>
      <w:r w:rsidRPr="00FE1A6D">
        <w:rPr>
          <w:rStyle w:val="23"/>
          <w:rFonts w:eastAsiaTheme="minorEastAsia"/>
          <w:sz w:val="26"/>
          <w:szCs w:val="26"/>
        </w:rPr>
        <w:softHyphen/>
        <w:t>метных образовательных результатов: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9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1" w:name="bookmark63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класс</w:t>
      </w:r>
      <w:bookmarkEnd w:id="41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Понимать и правильно употреблять термины,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занные с натуральными числами, обыкновенными и 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сятичными дробями.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и упорядочивать натуральные числа, сравнивать в простейших случаях обыкнове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дроби, десятичные дроби.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Соотносить точку на координатной (числовой) прямой с соот</w:t>
      </w:r>
      <w:r w:rsidRPr="00FE1A6D">
        <w:rPr>
          <w:rStyle w:val="23"/>
          <w:rFonts w:eastAsiaTheme="minorEastAsia"/>
          <w:sz w:val="26"/>
          <w:szCs w:val="26"/>
        </w:rPr>
        <w:softHyphen/>
        <w:t>ветствующим ей числом и изображать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туральные числа точками на координатной (числовой) прямой.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Выполнять арифметические действия с натурал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ными числа</w:t>
      </w:r>
      <w:r w:rsidRPr="00FE1A6D">
        <w:rPr>
          <w:rStyle w:val="23"/>
          <w:rFonts w:eastAsiaTheme="minorEastAsia"/>
          <w:sz w:val="26"/>
          <w:szCs w:val="26"/>
        </w:rPr>
        <w:softHyphen/>
        <w:t>ми, с обыкновенными дробями в простейших случаях.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Выполнять проверку, прикидку результата вычи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лений.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Округлять натуральные числа.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Решение текстовых задач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текстовые задачи арифметическим спос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бом и с по</w:t>
      </w:r>
      <w:r w:rsidRPr="00FE1A6D">
        <w:rPr>
          <w:rStyle w:val="23"/>
          <w:rFonts w:eastAsiaTheme="minorEastAsia"/>
          <w:sz w:val="26"/>
          <w:szCs w:val="26"/>
        </w:rPr>
        <w:softHyphen/>
        <w:t>мощью организованного конечного перебора всех возможных вариантов.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66 Решать задачи, содержащие зависимости, связ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вающие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личины: скорость, время, расстояние; 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на, количество, сто</w:t>
      </w:r>
      <w:r w:rsidRPr="00FE1A6D">
        <w:rPr>
          <w:rStyle w:val="23"/>
          <w:rFonts w:eastAsiaTheme="minorEastAsia"/>
          <w:sz w:val="26"/>
          <w:szCs w:val="26"/>
        </w:rPr>
        <w:softHyphen/>
        <w:t>имость.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краткие записи, схемы, таблицы, обозначения при решении задач.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Пользоваться основными единицами измерения: 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ны, массы; расстояния, времени, скорости; выражать 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ни единицы вели</w:t>
      </w:r>
      <w:r w:rsidRPr="00FE1A6D">
        <w:rPr>
          <w:rStyle w:val="23"/>
          <w:rFonts w:eastAsiaTheme="minorEastAsia"/>
          <w:sz w:val="26"/>
          <w:szCs w:val="26"/>
        </w:rPr>
        <w:softHyphen/>
        <w:t>чины через другие.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Извлекать, анализировать, оценивать информацию, пред</w:t>
      </w:r>
      <w:r w:rsidRPr="00FE1A6D">
        <w:rPr>
          <w:rStyle w:val="23"/>
          <w:rFonts w:eastAsiaTheme="minorEastAsia"/>
          <w:sz w:val="26"/>
          <w:szCs w:val="26"/>
        </w:rPr>
        <w:softHyphen/>
        <w:t>ставленную в таблице, на столбчатой диаграмме, интерпре</w:t>
      </w:r>
      <w:r w:rsidRPr="00FE1A6D">
        <w:rPr>
          <w:rStyle w:val="23"/>
          <w:rFonts w:eastAsiaTheme="minorEastAsia"/>
          <w:sz w:val="26"/>
          <w:szCs w:val="26"/>
        </w:rPr>
        <w:softHyphen/>
        <w:t>тировать представленные данные, использ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 данные при решении задач.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Наглядная геометрия</w:t>
      </w:r>
    </w:p>
    <w:p w:rsidR="0044277B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Пользоваться геометрическими понятиями: точка, прямая, отрезок, луч, угол, многоугольник, о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ружность, круг. Приводить примеры объектов окр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жающего мира, имеющих форму изученных геометр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фигур.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терминологию, связанную с углами: вершина сторона; с многоугольниками: угол, вершина, сторона, диа</w:t>
      </w:r>
      <w:r w:rsidRPr="00FE1A6D">
        <w:rPr>
          <w:rStyle w:val="23"/>
          <w:rFonts w:eastAsiaTheme="minorEastAsia"/>
          <w:sz w:val="26"/>
          <w:szCs w:val="26"/>
        </w:rPr>
        <w:softHyphen/>
        <w:t>гональ; с окружностью: радиус, диаметр, центр.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Изображать изученные геометрические 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гуры на нелино</w:t>
      </w:r>
      <w:r w:rsidRPr="00FE1A6D">
        <w:rPr>
          <w:rStyle w:val="23"/>
          <w:rFonts w:eastAsiaTheme="minorEastAsia"/>
          <w:sz w:val="26"/>
          <w:szCs w:val="26"/>
        </w:rPr>
        <w:softHyphen/>
        <w:t>ванной и клетчатой бумаге с помощью циркуля и линейки.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длины отрезков непосредственным 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мерением с помощью линейки, строить отрезки зада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ной длины; строить окружность заданного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диуса.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свойства сторон и углов прям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угольника, ква</w:t>
      </w:r>
      <w:r w:rsidRPr="00FE1A6D">
        <w:rPr>
          <w:rStyle w:val="23"/>
          <w:rFonts w:eastAsiaTheme="minorEastAsia"/>
          <w:sz w:val="26"/>
          <w:szCs w:val="26"/>
        </w:rPr>
        <w:softHyphen/>
        <w:t>драта для их построения, вычисления площади и периметра.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периметр и площадь квадрата, прям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угольника, фигур, составленных из прямоугол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ников, в том числе фи</w:t>
      </w:r>
      <w:r w:rsidRPr="00FE1A6D">
        <w:rPr>
          <w:rStyle w:val="23"/>
          <w:rFonts w:eastAsiaTheme="minorEastAsia"/>
          <w:sz w:val="26"/>
          <w:szCs w:val="26"/>
        </w:rPr>
        <w:softHyphen/>
        <w:t>гур, изображённых на клетчатой бумаге.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Пользоваться основными метрическими единиц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 измере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длины, площади; выражать 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ни единицы величины че</w:t>
      </w:r>
      <w:r w:rsidRPr="00FE1A6D">
        <w:rPr>
          <w:rStyle w:val="23"/>
          <w:rFonts w:eastAsiaTheme="minorEastAsia"/>
          <w:sz w:val="26"/>
          <w:szCs w:val="26"/>
        </w:rPr>
        <w:softHyphen/>
        <w:t>рез другие.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Распознавать параллелепипед, куб, использовать терминоло</w:t>
      </w:r>
      <w:r w:rsidRPr="00FE1A6D">
        <w:rPr>
          <w:rStyle w:val="23"/>
          <w:rFonts w:eastAsiaTheme="minorEastAsia"/>
          <w:sz w:val="26"/>
          <w:szCs w:val="26"/>
        </w:rPr>
        <w:softHyphen/>
        <w:t>гию: вершина, ребро грань, измерения; нах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дить измерения параллелепипеда, куба.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объём куба, параллелепипеда по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данным изме</w:t>
      </w:r>
      <w:r w:rsidRPr="00FE1A6D">
        <w:rPr>
          <w:rStyle w:val="23"/>
          <w:rFonts w:eastAsiaTheme="minorEastAsia"/>
          <w:sz w:val="26"/>
          <w:szCs w:val="26"/>
        </w:rPr>
        <w:softHyphen/>
        <w:t>рениям, пользоваться единицами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рения объёма.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несложные задачи на измерение геометр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 в практических ситуациях.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99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2" w:name="bookmark63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1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Знать и понимать термины, связанные с разли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ными видами чисел и способами их записи,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 xml:space="preserve">реходить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(если это возможно) от одной формы записи числа к другой.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Сравнивать и упорядочивать целые числа, обы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новенные и десятичные дроби, сравнивать числа одного и разных знаков.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Выполнять, сочетая устные и письменные при</w:t>
      </w:r>
      <w:r w:rsidRPr="00FE1A6D">
        <w:rPr>
          <w:rStyle w:val="23"/>
          <w:rFonts w:eastAsiaTheme="minorEastAsia"/>
          <w:sz w:val="26"/>
          <w:szCs w:val="26"/>
        </w:rPr>
        <w:t>ё</w:t>
      </w:r>
      <w:r w:rsidRPr="00FE1A6D">
        <w:rPr>
          <w:rStyle w:val="23"/>
          <w:rFonts w:eastAsiaTheme="minorEastAsia"/>
          <w:sz w:val="26"/>
          <w:szCs w:val="26"/>
        </w:rPr>
        <w:t>мы, арифме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тические действия с натуральными и целыми числами, обык</w:t>
      </w:r>
      <w:r w:rsidRPr="00FE1A6D">
        <w:rPr>
          <w:rStyle w:val="23"/>
          <w:rFonts w:eastAsiaTheme="minorEastAsia"/>
          <w:sz w:val="26"/>
          <w:szCs w:val="26"/>
        </w:rPr>
        <w:softHyphen/>
        <w:t>новенными и десятичными дробями,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ложительными и от</w:t>
      </w:r>
      <w:r w:rsidRPr="00FE1A6D">
        <w:rPr>
          <w:rStyle w:val="23"/>
          <w:rFonts w:eastAsiaTheme="minorEastAsia"/>
          <w:sz w:val="26"/>
          <w:szCs w:val="26"/>
        </w:rPr>
        <w:softHyphen/>
        <w:t>рицательными числ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значения числовых выражений,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при</w:t>
      </w:r>
      <w:r w:rsidRPr="00FE1A6D">
        <w:rPr>
          <w:rStyle w:val="23"/>
          <w:rFonts w:eastAsiaTheme="minorEastAsia"/>
          <w:sz w:val="26"/>
          <w:szCs w:val="26"/>
        </w:rPr>
        <w:softHyphen/>
        <w:t>кидку и оценку результата вычислений;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полнять преобра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зования числовых выражений на основе свойств арифмети</w:t>
      </w:r>
      <w:r w:rsidRPr="00FE1A6D">
        <w:rPr>
          <w:rStyle w:val="23"/>
          <w:rFonts w:eastAsiaTheme="minorEastAsia"/>
          <w:sz w:val="26"/>
          <w:szCs w:val="26"/>
        </w:rPr>
        <w:softHyphen/>
        <w:t>ческих действий.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Соотносить точку на координатной прямой с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ответствую</w:t>
      </w:r>
      <w:r w:rsidRPr="00FE1A6D">
        <w:rPr>
          <w:rStyle w:val="23"/>
          <w:rFonts w:eastAsiaTheme="minorEastAsia"/>
          <w:sz w:val="26"/>
          <w:szCs w:val="26"/>
        </w:rPr>
        <w:softHyphen/>
        <w:t>щим ей числом и изображать числа точками на координатной прямой, находить модуль числа.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Соотносить точки в прямоугольной системе коо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динат с ко</w:t>
      </w:r>
      <w:r w:rsidRPr="00FE1A6D">
        <w:rPr>
          <w:rStyle w:val="23"/>
          <w:rFonts w:eastAsiaTheme="minorEastAsia"/>
          <w:sz w:val="26"/>
          <w:szCs w:val="26"/>
        </w:rPr>
        <w:softHyphen/>
        <w:t>ординатами этой точки.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Округлять целые числа и десятичные дроби, нах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дить при</w:t>
      </w:r>
      <w:r w:rsidRPr="00FE1A6D">
        <w:rPr>
          <w:rStyle w:val="23"/>
          <w:rFonts w:eastAsiaTheme="minorEastAsia"/>
          <w:sz w:val="26"/>
          <w:szCs w:val="26"/>
        </w:rPr>
        <w:softHyphen/>
        <w:t>ближения чисел.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Числовые и буквенные выражения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Понимать и употреблять термины, связанные с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писью сте</w:t>
      </w:r>
      <w:r w:rsidRPr="00FE1A6D">
        <w:rPr>
          <w:rStyle w:val="23"/>
          <w:rFonts w:eastAsiaTheme="minorEastAsia"/>
          <w:sz w:val="26"/>
          <w:szCs w:val="26"/>
        </w:rPr>
        <w:softHyphen/>
        <w:t>пени числа, находить квадрат и куб числа, в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числять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числовых выражений, содержащих степени.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Пользоваться признаками делимости, расклад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вать нату</w:t>
      </w:r>
      <w:r w:rsidRPr="00FE1A6D">
        <w:rPr>
          <w:rStyle w:val="23"/>
          <w:rFonts w:eastAsiaTheme="minorEastAsia"/>
          <w:sz w:val="26"/>
          <w:szCs w:val="26"/>
        </w:rPr>
        <w:softHyphen/>
        <w:t>ральные числа на простые множители.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Пользоваться масштабом, составлять пропорции и отношения.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Использовать буквы для обозначения чисел при записи мате</w:t>
      </w:r>
      <w:r w:rsidRPr="00FE1A6D">
        <w:rPr>
          <w:rStyle w:val="23"/>
          <w:rFonts w:eastAsiaTheme="minorEastAsia"/>
          <w:sz w:val="26"/>
          <w:szCs w:val="26"/>
        </w:rPr>
        <w:softHyphen/>
        <w:t>матических выражений, составлять букве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ные выражения и формулы, находить значения букве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выражений, осу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ществляя необходимые подст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новки и преобразования.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неизвестный компонент равенства.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Решение текстовых задач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многошаговые текстовые задачи арифм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тическим способом.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задачи, связанные с отношением, пропо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ционально</w:t>
      </w:r>
      <w:r w:rsidRPr="00FE1A6D">
        <w:rPr>
          <w:rStyle w:val="23"/>
          <w:rFonts w:eastAsiaTheme="minorEastAsia"/>
          <w:sz w:val="26"/>
          <w:szCs w:val="26"/>
        </w:rPr>
        <w:softHyphen/>
        <w:t>стью величин, процентами; решать три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задачи на дроби и проценты.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Решать задачи, содержащие зависимости, связ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вающие 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личины: скорость, время, расстояние, цена, количество, сто</w:t>
      </w:r>
      <w:r w:rsidRPr="00FE1A6D">
        <w:rPr>
          <w:rStyle w:val="23"/>
          <w:rFonts w:eastAsiaTheme="minorEastAsia"/>
          <w:sz w:val="26"/>
          <w:szCs w:val="26"/>
        </w:rPr>
        <w:softHyphen/>
        <w:t>имость; производительность, время, об</w:t>
      </w:r>
      <w:r w:rsidRPr="00FE1A6D">
        <w:rPr>
          <w:rStyle w:val="23"/>
          <w:rFonts w:eastAsiaTheme="minorEastAsia"/>
          <w:sz w:val="26"/>
          <w:szCs w:val="26"/>
        </w:rPr>
        <w:t>ъ</w:t>
      </w:r>
      <w:r w:rsidRPr="00FE1A6D">
        <w:rPr>
          <w:rStyle w:val="23"/>
          <w:rFonts w:eastAsiaTheme="minorEastAsia"/>
          <w:sz w:val="26"/>
          <w:szCs w:val="26"/>
        </w:rPr>
        <w:t>ёма работы, исполь</w:t>
      </w:r>
      <w:r w:rsidRPr="00FE1A6D">
        <w:rPr>
          <w:rStyle w:val="23"/>
          <w:rFonts w:eastAsiaTheme="minorEastAsia"/>
          <w:sz w:val="26"/>
          <w:szCs w:val="26"/>
        </w:rPr>
        <w:softHyphen/>
        <w:t>зуя арифметические действия, оце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ку, прикидку; пользо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ваться единицами измерения соо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ветствующих величин.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Составлять буквенные выражения по условию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дачи. Извлекать информацию, представленную в табл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цах, на ли</w:t>
      </w:r>
      <w:r w:rsidRPr="00FE1A6D">
        <w:rPr>
          <w:rStyle w:val="23"/>
          <w:rFonts w:eastAsiaTheme="minorEastAsia"/>
          <w:sz w:val="26"/>
          <w:szCs w:val="26"/>
        </w:rPr>
        <w:softHyphen/>
        <w:t>нейной, столбчатой или круговой ди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граммах, интерпретиро</w:t>
      </w:r>
      <w:r w:rsidRPr="00FE1A6D">
        <w:rPr>
          <w:rStyle w:val="23"/>
          <w:rFonts w:eastAsiaTheme="minorEastAsia"/>
          <w:sz w:val="26"/>
          <w:szCs w:val="26"/>
        </w:rPr>
        <w:softHyphen/>
        <w:t>вать представленные данные; использовать данные при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нии задач.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Представлять информацию с помощью таблиц, линейной и столбчатой диаграмм.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Наглядная геометрия</w:t>
      </w:r>
    </w:p>
    <w:p w:rsidR="0044277B" w:rsidRDefault="0044277B" w:rsidP="00182D47">
      <w:pPr>
        <w:widowControl w:val="0"/>
        <w:numPr>
          <w:ilvl w:val="0"/>
          <w:numId w:val="111"/>
        </w:num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Приводить примеры объектов окружающего мира, имеющих форму изученных геометрических плоских и пространствен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ных фигур, примеры равных и симме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ричных фигур. Изображать с помощью циркуля, лине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ки, транспортира на нелинованной и клетчатой 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маге изученные плоские геоме</w:t>
      </w:r>
      <w:r w:rsidRPr="00FE1A6D">
        <w:rPr>
          <w:rStyle w:val="23"/>
          <w:rFonts w:eastAsiaTheme="minorEastAsia"/>
          <w:sz w:val="26"/>
          <w:szCs w:val="26"/>
        </w:rPr>
        <w:softHyphen/>
        <w:t>трические фигуры и конфиг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рации, симметричные фигуры.</w:t>
      </w:r>
    </w:p>
    <w:p w:rsidR="0044277B" w:rsidRPr="00FE1A6D" w:rsidRDefault="0044277B" w:rsidP="00182D47">
      <w:pPr>
        <w:widowControl w:val="0"/>
        <w:numPr>
          <w:ilvl w:val="0"/>
          <w:numId w:val="111"/>
        </w:num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Пользоваться геометрическими понятиями: раве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ство фи</w:t>
      </w:r>
      <w:r w:rsidRPr="00FE1A6D">
        <w:rPr>
          <w:rStyle w:val="23"/>
          <w:rFonts w:eastAsiaTheme="minorEastAsia"/>
          <w:sz w:val="26"/>
          <w:szCs w:val="26"/>
        </w:rPr>
        <w:softHyphen/>
        <w:t>гур, симметрия; использовать терминологию, связанную с симметрией: ось симметрии, центр симме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рии.</w:t>
      </w:r>
    </w:p>
    <w:p w:rsidR="0044277B" w:rsidRPr="00FE1A6D" w:rsidRDefault="0044277B" w:rsidP="00182D47">
      <w:pPr>
        <w:widowControl w:val="0"/>
        <w:numPr>
          <w:ilvl w:val="0"/>
          <w:numId w:val="111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 величины углов измерением с помощью транспор</w:t>
      </w:r>
      <w:r w:rsidRPr="00FE1A6D">
        <w:rPr>
          <w:rStyle w:val="23"/>
          <w:rFonts w:eastAsiaTheme="minorEastAsia"/>
          <w:sz w:val="26"/>
          <w:szCs w:val="26"/>
        </w:rPr>
        <w:softHyphen/>
        <w:t>тира, строить углы заданной величины, польз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ваться при решении задач градусной мерой углов;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познавать на чер</w:t>
      </w:r>
      <w:r w:rsidRPr="00FE1A6D">
        <w:rPr>
          <w:rStyle w:val="23"/>
          <w:rFonts w:eastAsiaTheme="minorEastAsia"/>
          <w:sz w:val="26"/>
          <w:szCs w:val="26"/>
        </w:rPr>
        <w:softHyphen/>
        <w:t>тежах острый, прямой, развёрн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 xml:space="preserve">тый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тупой углы.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длину ломаной, периметр многоугол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ника, поль</w:t>
      </w:r>
      <w:r w:rsidRPr="00FE1A6D">
        <w:rPr>
          <w:rStyle w:val="23"/>
          <w:rFonts w:eastAsiaTheme="minorEastAsia"/>
          <w:sz w:val="26"/>
          <w:szCs w:val="26"/>
        </w:rPr>
        <w:softHyphen/>
        <w:t>зоваться единицами измерения длины, выр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жать одни еди</w:t>
      </w:r>
      <w:r w:rsidRPr="00FE1A6D">
        <w:rPr>
          <w:rStyle w:val="23"/>
          <w:rFonts w:eastAsiaTheme="minorEastAsia"/>
          <w:sz w:val="26"/>
          <w:szCs w:val="26"/>
        </w:rPr>
        <w:softHyphen/>
        <w:t>ницы измерения длины через другие.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площадь фигур, составленных из пр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моугольни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ков, использовать разбиение на прямоугол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ники, на равные фигуры, достраивание до прямоугол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ника; пользоваться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новными единицами измерения площади; выражать одни единицы измерения площади через другие.</w:t>
      </w:r>
    </w:p>
    <w:p w:rsidR="0044277B" w:rsidRPr="00EF2342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EF2342">
        <w:rPr>
          <w:rStyle w:val="23"/>
          <w:rFonts w:eastAsiaTheme="minorEastAsia"/>
          <w:sz w:val="26"/>
          <w:szCs w:val="26"/>
        </w:rPr>
        <w:t>Распознавать на моделях и изображениях пирам</w:t>
      </w:r>
      <w:r w:rsidRPr="00EF2342">
        <w:rPr>
          <w:rStyle w:val="23"/>
          <w:rFonts w:eastAsiaTheme="minorEastAsia"/>
          <w:sz w:val="26"/>
          <w:szCs w:val="26"/>
        </w:rPr>
        <w:t>и</w:t>
      </w:r>
      <w:r w:rsidRPr="00EF2342">
        <w:rPr>
          <w:rStyle w:val="23"/>
          <w:rFonts w:eastAsiaTheme="minorEastAsia"/>
          <w:sz w:val="26"/>
          <w:szCs w:val="26"/>
        </w:rPr>
        <w:t>ду, конус, цилиндр, использовать терминологию:</w:t>
      </w:r>
      <w:r w:rsidRPr="00EF2342">
        <w:rPr>
          <w:rStyle w:val="23"/>
          <w:rFonts w:eastAsiaTheme="minorEastAsia"/>
          <w:sz w:val="26"/>
          <w:szCs w:val="26"/>
        </w:rPr>
        <w:tab/>
        <w:t>ве</w:t>
      </w:r>
      <w:r w:rsidRPr="00EF2342">
        <w:rPr>
          <w:rStyle w:val="23"/>
          <w:rFonts w:eastAsiaTheme="minorEastAsia"/>
          <w:sz w:val="26"/>
          <w:szCs w:val="26"/>
        </w:rPr>
        <w:t>р</w:t>
      </w:r>
      <w:r w:rsidRPr="00EF2342">
        <w:rPr>
          <w:rStyle w:val="23"/>
          <w:rFonts w:eastAsiaTheme="minorEastAsia"/>
          <w:sz w:val="26"/>
          <w:szCs w:val="26"/>
        </w:rPr>
        <w:t>шина, ребро, грань, основание, развёртка.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Изображать на клетчатой бумаге прямоугольный паралле</w:t>
      </w:r>
      <w:r w:rsidRPr="00FE1A6D">
        <w:rPr>
          <w:rStyle w:val="23"/>
          <w:rFonts w:eastAsiaTheme="minorEastAsia"/>
          <w:sz w:val="26"/>
          <w:szCs w:val="26"/>
        </w:rPr>
        <w:softHyphen/>
        <w:t>лепипед.</w:t>
      </w:r>
    </w:p>
    <w:p w:rsidR="0044277B" w:rsidRPr="00FE1A6D" w:rsidRDefault="0044277B" w:rsidP="00182D47">
      <w:pPr>
        <w:widowControl w:val="0"/>
        <w:numPr>
          <w:ilvl w:val="0"/>
          <w:numId w:val="96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Вычислять объём прямоугольного параллелепип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да, куба, пользоваться основными единицами измер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объёма; вы</w:t>
      </w:r>
      <w:r w:rsidRPr="00FE1A6D">
        <w:rPr>
          <w:rStyle w:val="23"/>
          <w:rFonts w:eastAsiaTheme="minorEastAsia"/>
          <w:sz w:val="26"/>
          <w:szCs w:val="26"/>
        </w:rPr>
        <w:softHyphen/>
        <w:t>ражать одни единицы измерения объёма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рез другие.</w:t>
      </w:r>
    </w:p>
    <w:p w:rsidR="0044277B" w:rsidRPr="00EF2342" w:rsidRDefault="0044277B" w:rsidP="00182D47">
      <w:pPr>
        <w:keepNext/>
        <w:keepLines/>
        <w:widowControl w:val="0"/>
        <w:numPr>
          <w:ilvl w:val="0"/>
          <w:numId w:val="96"/>
        </w:num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  <w:r w:rsidRPr="00EF2342">
        <w:rPr>
          <w:rStyle w:val="23"/>
          <w:rFonts w:eastAsia="Tahoma"/>
          <w:sz w:val="26"/>
          <w:szCs w:val="26"/>
        </w:rPr>
        <w:t>Решать несложные задачи на нахождение геоме</w:t>
      </w:r>
      <w:r w:rsidRPr="00EF2342">
        <w:rPr>
          <w:rStyle w:val="23"/>
          <w:rFonts w:eastAsia="Tahoma"/>
          <w:sz w:val="26"/>
          <w:szCs w:val="26"/>
        </w:rPr>
        <w:t>т</w:t>
      </w:r>
      <w:r w:rsidRPr="00EF2342">
        <w:rPr>
          <w:rStyle w:val="23"/>
          <w:rFonts w:eastAsia="Tahoma"/>
          <w:sz w:val="26"/>
          <w:szCs w:val="26"/>
        </w:rPr>
        <w:t>рических величин в пра</w:t>
      </w:r>
      <w:r w:rsidRPr="00EF2342">
        <w:rPr>
          <w:rStyle w:val="23"/>
          <w:rFonts w:eastAsia="Tahoma"/>
          <w:sz w:val="26"/>
          <w:szCs w:val="26"/>
        </w:rPr>
        <w:t>к</w:t>
      </w:r>
      <w:r w:rsidRPr="00EF2342">
        <w:rPr>
          <w:rStyle w:val="23"/>
          <w:rFonts w:eastAsia="Tahoma"/>
          <w:sz w:val="26"/>
          <w:szCs w:val="26"/>
        </w:rPr>
        <w:t>тических ситуациях.</w:t>
      </w:r>
      <w:bookmarkStart w:id="413" w:name="bookmark635"/>
    </w:p>
    <w:p w:rsidR="0044277B" w:rsidRPr="00EF2342" w:rsidRDefault="0044277B" w:rsidP="00182D47">
      <w:pPr>
        <w:keepNext/>
        <w:keepLine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F2342">
        <w:rPr>
          <w:rStyle w:val="240pt"/>
          <w:rFonts w:ascii="Times New Roman" w:eastAsiaTheme="minorEastAsia" w:hAnsi="Times New Roman" w:cs="Times New Roman"/>
          <w:sz w:val="26"/>
          <w:szCs w:val="26"/>
        </w:rPr>
        <w:t>ПРИМЕРНАЯ РАБОЧАЯ ПРОГРАММА УЧЕ</w:t>
      </w:r>
      <w:r w:rsidRPr="00EF2342">
        <w:rPr>
          <w:rStyle w:val="240pt"/>
          <w:rFonts w:ascii="Times New Roman" w:eastAsiaTheme="minorEastAsia" w:hAnsi="Times New Roman" w:cs="Times New Roman"/>
          <w:sz w:val="26"/>
          <w:szCs w:val="26"/>
        </w:rPr>
        <w:t>Б</w:t>
      </w:r>
      <w:r w:rsidRPr="00EF2342">
        <w:rPr>
          <w:rStyle w:val="240pt"/>
          <w:rFonts w:ascii="Times New Roman" w:eastAsiaTheme="minorEastAsia" w:hAnsi="Times New Roman" w:cs="Times New Roman"/>
          <w:sz w:val="26"/>
          <w:szCs w:val="26"/>
        </w:rPr>
        <w:t>НОГО КУРСА «АЛГЕБРА». 7—9 КЛАССЫ</w:t>
      </w:r>
      <w:bookmarkEnd w:id="413"/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14" w:name="bookmark636"/>
      <w:r w:rsidRPr="00FE1A6D">
        <w:rPr>
          <w:rStyle w:val="30pt"/>
          <w:rFonts w:ascii="Times New Roman" w:hAnsi="Times New Roman" w:cs="Times New Roman"/>
          <w:sz w:val="26"/>
          <w:szCs w:val="26"/>
        </w:rPr>
        <w:t>ЦЕЛИ ИЗУЧЕНИЯ УЧЕБНОГО КУРСА</w:t>
      </w:r>
      <w:bookmarkEnd w:id="414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Алгебра является одним из опорных курсов основной школы: она обеспечивает изучение других дисциплин, как естественно</w:t>
      </w:r>
      <w:r w:rsidRPr="00FE1A6D">
        <w:rPr>
          <w:rStyle w:val="23"/>
          <w:rFonts w:eastAsiaTheme="minorEastAsia"/>
          <w:sz w:val="26"/>
          <w:szCs w:val="26"/>
        </w:rPr>
        <w:softHyphen/>
        <w:t>научного, так и гуманитарного циклов, её освоение необходимо для продолжения образования и в повседневной жизни. Разви</w:t>
      </w:r>
      <w:r w:rsidRPr="00FE1A6D">
        <w:rPr>
          <w:rStyle w:val="23"/>
          <w:rFonts w:eastAsiaTheme="minorEastAsia"/>
          <w:sz w:val="26"/>
          <w:szCs w:val="26"/>
        </w:rPr>
        <w:softHyphen/>
        <w:t>тие у обучающихся нау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представлений о происхождении и сущности алге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раических абстракций, способе отражения математич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ской наукой явлений и процессов в природе и обще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стве,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роли математического моделирования в научном позна</w:t>
      </w:r>
      <w:r w:rsidRPr="00FE1A6D">
        <w:rPr>
          <w:rStyle w:val="23"/>
          <w:rFonts w:eastAsiaTheme="minorEastAsia"/>
          <w:sz w:val="26"/>
          <w:szCs w:val="26"/>
        </w:rPr>
        <w:softHyphen/>
        <w:t>нии и в практике способствует формированию научного миро</w:t>
      </w:r>
      <w:r w:rsidRPr="00FE1A6D">
        <w:rPr>
          <w:rStyle w:val="23"/>
          <w:rFonts w:eastAsiaTheme="minorEastAsia"/>
          <w:sz w:val="26"/>
          <w:szCs w:val="26"/>
        </w:rPr>
        <w:softHyphen/>
        <w:t>воззрения и качеств мышления, необходимых для адаптации в современном цифровом обществе. Изучение алгебры естествен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ным образом обеспечивает развитие умения наблюдать, сравни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вать, находить закономерн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сти, требует критичности мышле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ния, способности арг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ментированно обосновывать свои дей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ствия и выводы, формулировать утверждения. Освоение курса алгебры обеспечивает развитие логического мышления обуча</w:t>
      </w:r>
      <w:r w:rsidRPr="00FE1A6D">
        <w:rPr>
          <w:rStyle w:val="23"/>
          <w:rFonts w:eastAsiaTheme="minorEastAsia"/>
          <w:sz w:val="26"/>
          <w:szCs w:val="26"/>
        </w:rPr>
        <w:softHyphen/>
        <w:t>ющихся: они используют дедуктивные и индуктивные рас</w:t>
      </w:r>
      <w:r w:rsidRPr="00FE1A6D">
        <w:rPr>
          <w:rStyle w:val="23"/>
          <w:rFonts w:eastAsiaTheme="minorEastAsia"/>
          <w:sz w:val="26"/>
          <w:szCs w:val="26"/>
        </w:rPr>
        <w:softHyphen/>
        <w:t>суждения, обобщение и конкретизацию, абстрагир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вание и аналогию. Обучение алгебре предполагает 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чительный объём самостоятельной деятельности об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чающихся, поэтому самосто</w:t>
      </w:r>
      <w:r w:rsidRPr="00FE1A6D">
        <w:rPr>
          <w:rStyle w:val="23"/>
          <w:rFonts w:eastAsiaTheme="minorEastAsia"/>
          <w:sz w:val="26"/>
          <w:szCs w:val="26"/>
        </w:rPr>
        <w:softHyphen/>
        <w:t>ятельное решение задач 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тественным образом является реали</w:t>
      </w:r>
      <w:r w:rsidRPr="00FE1A6D">
        <w:rPr>
          <w:rStyle w:val="23"/>
          <w:rFonts w:eastAsiaTheme="minorEastAsia"/>
          <w:sz w:val="26"/>
          <w:szCs w:val="26"/>
        </w:rPr>
        <w:softHyphen/>
        <w:t>зацией деятельнос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ного принципа обучения.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структуре программы учебного курса «Алгебра» основной школы основное место занимают содерж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тельно-методические линии: «Числа и вычисления»; «Алгебраические выражения»; «Уравнения и неравенс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ва»; «Функции». Каждая из этих со</w:t>
      </w:r>
      <w:r w:rsidRPr="00FE1A6D">
        <w:rPr>
          <w:rStyle w:val="23"/>
          <w:rFonts w:eastAsiaTheme="minorEastAsia"/>
          <w:sz w:val="26"/>
          <w:szCs w:val="26"/>
        </w:rPr>
        <w:softHyphen/>
        <w:t>держательно-методических линий развивается на протяжении трёх лет изучения курса, естественным образом переплетаясь и взаимодействуя с другими его линиями. В ходе изуч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курса обучающимся приходится логически рассу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дать, использовать теоретико-множественный язык. В связи с этим целесообразно включить в программу нек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торые основы логики, пронизыва</w:t>
      </w:r>
      <w:r w:rsidRPr="00FE1A6D">
        <w:rPr>
          <w:rStyle w:val="23"/>
          <w:rFonts w:eastAsiaTheme="minorEastAsia"/>
          <w:sz w:val="26"/>
          <w:szCs w:val="26"/>
        </w:rPr>
        <w:softHyphen/>
        <w:t>ющие все основные разделы математического образования и способству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щие овладению обучающимися основ универсаль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ного математического языка. Таким образом, можно утверж</w:t>
      </w:r>
      <w:r w:rsidRPr="00FE1A6D">
        <w:rPr>
          <w:rStyle w:val="23"/>
          <w:rFonts w:eastAsiaTheme="minorEastAsia"/>
          <w:sz w:val="26"/>
          <w:szCs w:val="26"/>
        </w:rPr>
        <w:softHyphen/>
        <w:t>дать, что содержательной и структурной особенностью курса «Алгебра» является его интегрированный хара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Содержание линии «Числа и вычисления» служит основой для дальнейшего изучения математики, 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ствует развитию у обучающихся логического мышления, формированию умения пользоваться алгоритмами, а также приобретению практиче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ских навыков, необход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мых для повседневной жизни. Разви</w:t>
      </w:r>
      <w:r w:rsidRPr="00FE1A6D">
        <w:rPr>
          <w:rStyle w:val="23"/>
          <w:rFonts w:eastAsiaTheme="minorEastAsia"/>
          <w:sz w:val="26"/>
          <w:szCs w:val="26"/>
        </w:rPr>
        <w:softHyphen/>
        <w:t>тие понятия о числе в основной школе связано с рациональны</w:t>
      </w:r>
      <w:r w:rsidRPr="00FE1A6D">
        <w:rPr>
          <w:rStyle w:val="23"/>
          <w:rFonts w:eastAsiaTheme="minorEastAsia"/>
          <w:sz w:val="26"/>
          <w:szCs w:val="26"/>
        </w:rPr>
        <w:softHyphen/>
        <w:t>ми и ирраци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нальными числами, формированием представле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ний о действительном числе. Завершение освоения числовой линии отнесено к старшему звену общего образования.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двух алгебраических линий — «Алге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раические выражения» и «Уравнения и неравенства» способствует фор</w:t>
      </w:r>
      <w:r w:rsidRPr="00FE1A6D">
        <w:rPr>
          <w:rStyle w:val="23"/>
          <w:rFonts w:eastAsiaTheme="minorEastAsia"/>
          <w:sz w:val="26"/>
          <w:szCs w:val="26"/>
        </w:rPr>
        <w:softHyphen/>
        <w:t>мированию у обучающихся математ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ческого аппарата, необхо</w:t>
      </w:r>
      <w:r w:rsidRPr="00FE1A6D">
        <w:rPr>
          <w:rStyle w:val="23"/>
          <w:rFonts w:eastAsiaTheme="minorEastAsia"/>
          <w:sz w:val="26"/>
          <w:szCs w:val="26"/>
        </w:rPr>
        <w:softHyphen/>
        <w:t>димого для решения задач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тематики, смежных предметов и практико-ориентированных задач. В основной школе учебный 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териал группируется вокруг рациональных выражений. Ал</w:t>
      </w:r>
      <w:r w:rsidRPr="00FE1A6D">
        <w:rPr>
          <w:rStyle w:val="23"/>
          <w:rFonts w:eastAsiaTheme="minorEastAsia"/>
          <w:sz w:val="26"/>
          <w:szCs w:val="26"/>
        </w:rPr>
        <w:softHyphen/>
        <w:t>гебра демонстрирует значение математики как языка для по</w:t>
      </w:r>
      <w:r w:rsidRPr="00FE1A6D">
        <w:rPr>
          <w:rStyle w:val="23"/>
          <w:rFonts w:eastAsiaTheme="minorEastAsia"/>
          <w:sz w:val="26"/>
          <w:szCs w:val="26"/>
        </w:rPr>
        <w:softHyphen/>
        <w:t>строения математических моделей, описания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цессов и яв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лений реального мира. В задачи обучения а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гебре входят также дальнейшее развитие алгоритмич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ского мышления, необходи</w:t>
      </w:r>
      <w:r w:rsidRPr="00FE1A6D">
        <w:rPr>
          <w:rStyle w:val="23"/>
          <w:rFonts w:eastAsiaTheme="minorEastAsia"/>
          <w:sz w:val="26"/>
          <w:szCs w:val="26"/>
        </w:rPr>
        <w:softHyphen/>
        <w:t>мого, в частности, для осво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курса информатики, и овладе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навыками деду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тивных рассуждений. Преобразование символьных форм вносит свой специфический вклад в развитие воображ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способностей к математическому творчеству.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Содержание функционально-графической линии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целено на получение школьниками знаний о функциях как важней</w:t>
      </w:r>
      <w:r w:rsidRPr="00FE1A6D">
        <w:rPr>
          <w:rStyle w:val="23"/>
          <w:rFonts w:eastAsiaTheme="minorEastAsia"/>
          <w:sz w:val="26"/>
          <w:szCs w:val="26"/>
        </w:rPr>
        <w:softHyphen/>
        <w:t>шей математической модели для описания и исследования разнообразных процессов и явлений в природе и обществе. Из</w:t>
      </w:r>
      <w:r w:rsidRPr="00FE1A6D">
        <w:rPr>
          <w:rStyle w:val="23"/>
          <w:rFonts w:eastAsiaTheme="minorEastAsia"/>
          <w:sz w:val="26"/>
          <w:szCs w:val="26"/>
        </w:rPr>
        <w:softHyphen/>
        <w:t>учение этого материала спосо</w:t>
      </w:r>
      <w:r w:rsidRPr="00FE1A6D">
        <w:rPr>
          <w:rStyle w:val="23"/>
          <w:rFonts w:eastAsiaTheme="minorEastAsia"/>
          <w:sz w:val="26"/>
          <w:szCs w:val="26"/>
        </w:rPr>
        <w:t>б</w:t>
      </w:r>
      <w:r w:rsidRPr="00FE1A6D">
        <w:rPr>
          <w:rStyle w:val="23"/>
          <w:rFonts w:eastAsiaTheme="minorEastAsia"/>
          <w:sz w:val="26"/>
          <w:szCs w:val="26"/>
        </w:rPr>
        <w:t>ствует развитию у обучающихся умения использовать различные выразительные средства язы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ка математики — словесные, символические, графические, вносит вклад в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формирование представлений о роли математи</w:t>
      </w:r>
      <w:r w:rsidRPr="00FE1A6D">
        <w:rPr>
          <w:rStyle w:val="23"/>
          <w:rFonts w:eastAsiaTheme="minorEastAsia"/>
          <w:sz w:val="26"/>
          <w:szCs w:val="26"/>
        </w:rPr>
        <w:softHyphen/>
        <w:t>ки в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витии цивилизации и культуры.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15" w:name="bookmark637"/>
      <w:r w:rsidRPr="00FE1A6D">
        <w:rPr>
          <w:rStyle w:val="30pt"/>
          <w:rFonts w:ascii="Times New Roman" w:hAnsi="Times New Roman" w:cs="Times New Roman"/>
          <w:sz w:val="26"/>
          <w:szCs w:val="26"/>
        </w:rPr>
        <w:t>МЕСТО УЧЕБНОГО КУРСА В УЧЕБНОМ ПЛАНЕ</w:t>
      </w:r>
      <w:bookmarkEnd w:id="415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Согласно учебному плану в 7—9 классах изучается учебный курс «Алгебра», который включает следующие основные раз</w:t>
      </w:r>
      <w:r w:rsidRPr="00FE1A6D">
        <w:rPr>
          <w:rStyle w:val="23"/>
          <w:rFonts w:eastAsiaTheme="minorEastAsia"/>
          <w:sz w:val="26"/>
          <w:szCs w:val="26"/>
        </w:rPr>
        <w:softHyphen/>
        <w:t>делы содержания: «Числа и вычисления», «Алгебраические выражения», «Уравнения и неравенс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ва», «Функции».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план на изучение алгебры в 7—9 классах отводит не менее 3 учебных часов в неделю в течение каждого года об</w:t>
      </w:r>
      <w:r w:rsidRPr="00FE1A6D">
        <w:rPr>
          <w:rStyle w:val="23"/>
          <w:rFonts w:eastAsiaTheme="minorEastAsia"/>
          <w:sz w:val="26"/>
          <w:szCs w:val="26"/>
        </w:rPr>
        <w:softHyphen/>
        <w:t>учения, всего за три года обучения — не менее 306 учебных часов.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16" w:name="bookmark638"/>
      <w:r w:rsidRPr="00FE1A6D">
        <w:rPr>
          <w:rStyle w:val="30pt"/>
          <w:rFonts w:ascii="Times New Roman" w:hAnsi="Times New Roman" w:cs="Times New Roman"/>
          <w:sz w:val="26"/>
          <w:szCs w:val="26"/>
        </w:rPr>
        <w:t>СОДЕРЖАНИЕ УЧЕБНОГО КУРСА (ПО Г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ДАМ ОБУЧЕНИЯ)</w:t>
      </w:r>
      <w:bookmarkEnd w:id="416"/>
    </w:p>
    <w:p w:rsidR="0044277B" w:rsidRPr="00FE1A6D" w:rsidRDefault="0044277B" w:rsidP="00182D47">
      <w:pPr>
        <w:keepNext/>
        <w:keepLines/>
        <w:widowControl w:val="0"/>
        <w:numPr>
          <w:ilvl w:val="0"/>
          <w:numId w:val="99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7" w:name="bookmark63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17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 xml:space="preserve">Числа и вычисления </w:t>
      </w:r>
      <w:r w:rsidRPr="00FE1A6D">
        <w:rPr>
          <w:rStyle w:val="9Tahoma9pt"/>
          <w:rFonts w:eastAsiaTheme="minorEastAsia"/>
          <w:sz w:val="26"/>
          <w:szCs w:val="26"/>
        </w:rPr>
        <w:t>Рациональные числа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Дроби обыкновенные и десятичные, переход от 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ной формы записи дробей к другой. Понятие рационал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ного числа, запись, сравнение, упорядочивание раци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нальных чисел. Арифметиче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действия с рационал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ными числами. Решение задач из реальной практики на части, на дроби.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Степень с натуральным показателем: определение, преобразо</w:t>
      </w:r>
      <w:r w:rsidRPr="00FE1A6D">
        <w:rPr>
          <w:rStyle w:val="23"/>
          <w:rFonts w:eastAsiaTheme="minorEastAsia"/>
          <w:sz w:val="26"/>
          <w:szCs w:val="26"/>
        </w:rPr>
        <w:softHyphen/>
        <w:t>вание выражений на основе определения.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Проценты, запись процентов в виде дроби и дроби в виде про</w:t>
      </w:r>
      <w:r w:rsidRPr="00FE1A6D">
        <w:rPr>
          <w:rStyle w:val="23"/>
          <w:rFonts w:eastAsiaTheme="minorEastAsia"/>
          <w:sz w:val="26"/>
          <w:szCs w:val="26"/>
        </w:rPr>
        <w:softHyphen/>
        <w:t>центов. Три основные задачи на проценты,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шение задач из реальной практики.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Применение признаков делимости, разложение на множите</w:t>
      </w:r>
      <w:r w:rsidRPr="00FE1A6D">
        <w:rPr>
          <w:rStyle w:val="23"/>
          <w:rFonts w:eastAsiaTheme="minorEastAsia"/>
          <w:sz w:val="26"/>
          <w:szCs w:val="26"/>
        </w:rPr>
        <w:softHyphen/>
        <w:t>ли натуральных чисел.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Реальные зависимости, в том числе прямая и обра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ная про</w:t>
      </w:r>
      <w:r w:rsidRPr="00FE1A6D">
        <w:rPr>
          <w:rStyle w:val="23"/>
          <w:rFonts w:eastAsiaTheme="minorEastAsia"/>
          <w:sz w:val="26"/>
          <w:szCs w:val="26"/>
        </w:rPr>
        <w:softHyphen/>
        <w:t>порциональности.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Алгебраические выражения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Переменные, числовое значение выражения с пер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менной. Представление зависимости между величинами в виде форму</w:t>
      </w:r>
      <w:r w:rsidRPr="00FE1A6D">
        <w:rPr>
          <w:rStyle w:val="23"/>
          <w:rFonts w:eastAsiaTheme="minorEastAsia"/>
          <w:sz w:val="26"/>
          <w:szCs w:val="26"/>
        </w:rPr>
        <w:softHyphen/>
        <w:t>лы. Вычисления по формулам.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Преобразование буквенных выражений, тождестве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 равные выражения, правила преобразования сумм и произведений, пра</w:t>
      </w:r>
      <w:r w:rsidRPr="00FE1A6D">
        <w:rPr>
          <w:rStyle w:val="23"/>
          <w:rFonts w:eastAsiaTheme="minorEastAsia"/>
          <w:sz w:val="26"/>
          <w:szCs w:val="26"/>
        </w:rPr>
        <w:softHyphen/>
        <w:t>вила раскрытия скобок и приведения подобных слагаемых.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Свойства степени с натуральным показателем.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Одночлены и многочлены. Степень многочлена. Сложение, вычитание, умножение многочленов. Форм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лы сокращённого умножения: квадрат суммы и квадрат разности. Формула раз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квадратов. Разложение многочленов на множители.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Уравнения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Уравнение, корень уравнения, правила преобразов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 урав</w:t>
      </w:r>
      <w:r w:rsidRPr="00FE1A6D">
        <w:rPr>
          <w:rStyle w:val="23"/>
          <w:rFonts w:eastAsiaTheme="minorEastAsia"/>
          <w:sz w:val="26"/>
          <w:szCs w:val="26"/>
        </w:rPr>
        <w:softHyphen/>
        <w:t>нения, равносильность уравнений.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Линейное уравнение с одной переменной, число ко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ней ли</w:t>
      </w:r>
      <w:r w:rsidRPr="00FE1A6D">
        <w:rPr>
          <w:rStyle w:val="23"/>
          <w:rFonts w:eastAsiaTheme="minorEastAsia"/>
          <w:sz w:val="26"/>
          <w:szCs w:val="26"/>
        </w:rPr>
        <w:softHyphen/>
        <w:t>нейного уравнения, решение линейных уравн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Составле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уравнений по условию задачи. Реш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текстовых задач с помощью уравнений.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Линейное уравнение с двумя переменными и его график. Си</w:t>
      </w:r>
      <w:r w:rsidRPr="00FE1A6D">
        <w:rPr>
          <w:rStyle w:val="23"/>
          <w:rFonts w:eastAsiaTheme="minorEastAsia"/>
          <w:sz w:val="26"/>
          <w:szCs w:val="26"/>
        </w:rPr>
        <w:softHyphen/>
        <w:t>стема двух линейных уравнений с двумя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ременными.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систем уравнений способом по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становки. Примеры реше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текстовых задач с пом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щью систем уравнений.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Координаты и графики. Функции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Координата точки на прямой. Числовые промежутки.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стояние между двумя точками координатной прямой.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Прямоугольная система координат, оси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Ox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и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Oy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>.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Абсцисса и ордината точки на координатной плоскости. Примеры графи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ков, заданных формулами. Чтение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фиков реальных зависи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мостей.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функции. График функции. Свойства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ций.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нейная функция, её график. Графическое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линейных уравнений и систем линейных уравнений.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100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8" w:name="bookmark64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класс</w:t>
      </w:r>
      <w:bookmarkEnd w:id="418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Квадратный корень из числа. Понятие об ирраци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нальном числе. Десятичные приближения иррационал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чисел. Свойства арифметических квадратных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 и их примене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к преобразованию числовых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жений и вычислениям. Действительные числа.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Степень с целым показателем и её свойства. 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дартная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пись числа.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Алгебраические выражения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Квадратный трёхчлен; разложение квадратного трё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члена на множители.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Алгебраическая дробь. Основное свойство алгебра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дроби. Сложение, вычитание, умножение, 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алгебраи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дробей. Рациональные выражения и их преобразова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Уравнения и неравенства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Квадратное уравнение, формула корней квадратного уравне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 Теорема Виета. Решение уравнений, свод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к линей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и квадратным. Простейшие дробно-рациональные уравне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Графическая интерпретация уравнений с двумя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ременны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и систем линейных уравнений с двумя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менными.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текстовых задач алгебраическим способом.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Числовые неравенства и их свойства. Неравенство с одной переменной. Равносильность неравенств. Лине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неравен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с одной переменной. Системы лине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неравенств с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переменной.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Функции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функции. Область определения и множество значе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функции. Способы задания функций.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График функции. Чтение свойств функции по её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фику. Примеры графиков функций, отражающих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процессы.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Функции, описывающие прямую и обратную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нальные зависимости, их графики. Функции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= х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t>2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х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t>3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</w:t>
      </w:r>
      <w:r w:rsidRPr="00FE1A6D">
        <w:rPr>
          <w:rStyle w:val="10TimesNewRoman10pt0"/>
          <w:rFonts w:eastAsia="Tahoma"/>
          <w:sz w:val="26"/>
          <w:szCs w:val="26"/>
        </w:rPr>
        <w:t>у[х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| х |. Графическое решение уравн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и систем уравнений.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100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19" w:name="bookmark64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19"/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Числа и вычисления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Действительные числа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Рациональные числа, иррациональные числа, коне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 бесконечные десятичные дроби. Множество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ствительных чисел; действительные числа как бесконе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десятичные дро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би. Взаимно однозначное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между множеством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ствительных чисел и коорд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натной прямой.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Сравнение действительных чисел, арифметические действия с действительными числами.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Измерения, приближения, оценки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Размеры объектов окружающего мира, длительность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в окружающем мире.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Приближённое значение величины, точность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ближения. Округление чисел. Прикидка и оценка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вычислений.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Уравнения и неравенства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Уравнения с одной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менной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Линейное уравнение. Решение уравнений, сводящи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к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нейным.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Квадратное уравнение. Решение уравнений, свод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к квадратным. Биквадратное уравнение. Примеры решения урав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нений третьей и четвёртой степеней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ложением на множители.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дробно-рациональных уравнений.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текстовых задач алгебраическим методом.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Системы уравнений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Уравнение с двумя переменными и его график.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двух линейных уравнений с двумя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менными.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систем двух уравнений, одно из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торых линейное, а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гое — второй степени. 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ская интерпретация системы уравнений с двумя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менными.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текстовых задач алгебраическим способом. Неравенства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Числовые неравенства и их свойства.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линейных неравенств с одной переменной. Решение систем линейных неравенств с одной переме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ной. Квадратные неравенства. Графическая интерпрет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неравенств и систем неравенств с двумя переме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Функции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Квадратичная функция, её график и свойства. Пар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бола,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ординаты вершины параболы, ось симметрии параболы.</w:t>
      </w:r>
    </w:p>
    <w:p w:rsidR="0044277B" w:rsidRPr="00FE1A6D" w:rsidRDefault="0044277B" w:rsidP="00182D47">
      <w:pPr>
        <w:tabs>
          <w:tab w:val="left" w:pos="623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0Tahoma75pt"/>
          <w:rFonts w:ascii="Times New Roman" w:hAnsi="Times New Roman" w:cs="Times New Roman"/>
          <w:sz w:val="26"/>
          <w:szCs w:val="26"/>
        </w:rPr>
        <w:t>k</w:t>
      </w:r>
      <w:r w:rsidRPr="00D23B63">
        <w:rPr>
          <w:rStyle w:val="20Tahoma75pt0"/>
          <w:rFonts w:ascii="Times New Roman" w:hAnsi="Times New Roman" w:cs="Times New Roman"/>
          <w:sz w:val="26"/>
          <w:szCs w:val="26"/>
          <w:lang w:val="ru-RU"/>
        </w:rPr>
        <w:tab/>
      </w:r>
      <w:r w:rsidRPr="00FE1A6D">
        <w:rPr>
          <w:rStyle w:val="202"/>
          <w:rFonts w:ascii="Times New Roman" w:hAnsi="Times New Roman" w:cs="Times New Roman"/>
          <w:sz w:val="26"/>
          <w:szCs w:val="26"/>
        </w:rPr>
        <w:t>3</w:t>
      </w:r>
    </w:p>
    <w:p w:rsidR="0044277B" w:rsidRPr="00FE1A6D" w:rsidRDefault="0044277B" w:rsidP="00182D47">
      <w:pPr>
        <w:tabs>
          <w:tab w:val="left" w:pos="5410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Графики функций: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kx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kx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+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b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10TimesNewRoman10pt0"/>
          <w:rFonts w:eastAsia="Tahoma"/>
          <w:sz w:val="26"/>
          <w:szCs w:val="26"/>
        </w:rPr>
        <w:t>=</w:t>
      </w:r>
      <w:r w:rsidRPr="00FE1A6D">
        <w:rPr>
          <w:rFonts w:ascii="Times New Roman" w:hAnsi="Times New Roman" w:cs="Times New Roman"/>
          <w:sz w:val="26"/>
          <w:szCs w:val="26"/>
        </w:rPr>
        <w:tab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,</w:t>
      </w:r>
    </w:p>
    <w:p w:rsidR="0044277B" w:rsidRPr="00FE1A6D" w:rsidRDefault="0044277B" w:rsidP="00182D47">
      <w:pPr>
        <w:pStyle w:val="214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  <w:lang w:val="ru-RU"/>
        </w:rPr>
      </w:pPr>
      <w:r w:rsidRPr="00FE1A6D">
        <w:rPr>
          <w:rFonts w:ascii="Times New Roman" w:hAnsi="Times New Roman" w:cs="Times New Roman"/>
          <w:sz w:val="26"/>
          <w:szCs w:val="26"/>
        </w:rPr>
        <w:t>x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yfx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|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|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 их свойства.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Числовые последовательности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и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задания числовых последовательн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числовой последовательности. Задание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тельности рекуррентной формулой и формулой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-го члена. Арифметическая и геометрическая прогре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Арифметическая и геометрическая прогрессии.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мулы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-го члена арифметической и геометрической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грессий, сум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мы первых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членов.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Изображение членов арифметической и геометрич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грессий точками на координатной плоскости. Линейный и экс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поненциальный рост. Сложные проце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ты.</w:t>
      </w:r>
    </w:p>
    <w:p w:rsidR="0044277B" w:rsidRPr="00FE1A6D" w:rsidRDefault="0044277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20" w:name="bookmark642"/>
      <w:r w:rsidRPr="00FE1A6D">
        <w:rPr>
          <w:rStyle w:val="30pt"/>
          <w:rFonts w:ascii="Times New Roman" w:hAnsi="Times New Roman" w:cs="Times New Roman"/>
          <w:sz w:val="26"/>
          <w:szCs w:val="26"/>
        </w:rPr>
        <w:lastRenderedPageBreak/>
        <w:t>ПЛАНИРУЕМЫЕ ПРЕДМЕТНЫЕ РЕЗУЛЬТАТЫ ОСВОЕНИЯ ПРИМЕРНОЙ РАБОЧЕЙ ПРОГРА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МЫ КУРСА (ПО ГОДАМ ОБУЧЕНИЯ)</w:t>
      </w:r>
      <w:bookmarkEnd w:id="420"/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учебного курса «Алгебра» на уровне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образования должно обеспечивать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тижение следую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предметных образовательных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зультатов: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101"/>
        </w:numPr>
        <w:tabs>
          <w:tab w:val="left" w:pos="24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1" w:name="bookmark64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1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Выполнять, сочетая устные и письменные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мы, арифме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тические действия с рациональными числ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6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значения числовых выражений;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разно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образные способы и приёмы вычисления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чений дробных выражений, содержащих обыкновенные и десятичные дроби.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Переходить от одной формы записи чисел к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гой (преоб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разовывать десятичную дробь в обыкнове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ную, обыкновен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в десятичную, в частности в беск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нечную десятичную дробь).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и упорядочивать рациональные числа.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Округлять числа.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прикидку и оценку результата вычи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лений, оценку значений числовых выражений.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действия со степенями с натуральн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показа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телями.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признаки делимости, разложение на множители натуральных чисел.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практико-ориентированные задачи,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занные с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ношением величин, пропорциональностью величин, процен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тами; интерпретировать результаты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задач с учётом ограничений, связанных со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ствами рассматриваемых объектов.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Алгебраические выражения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Использовать алгебраическую терминологию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символику, применять её в процессе освоения учебн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материала.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значения буквенных выражений при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данных значениях переменных.</w:t>
      </w:r>
    </w:p>
    <w:p w:rsidR="0044277B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преобразования целого выражения в многочлен приведением подобных слагаемых, раскр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тием скобок. 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умножение одночлена на многочлен и многочле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 на многочлен, применять формулы квадр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 суммы и ква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драта разности.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разложение многочленов на 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жители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мощью вынесения за скобки общего множ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теля, группировки слагаемых, применения формул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кращённого умножения.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преобразования многочленов для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задач из математики, смежных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метов, из реаль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практики.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свойства степеней с натуральными показателя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для преобразования выражений.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Уравнения и неравенства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нем уравнения.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графические методы при решении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нейных уравнений и их систем.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Подбирать примеры пар чисел, являющихся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шением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нейного уравнения с двумя переменными.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Строить в координатной плоскости график лине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урав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с двумя переменными; пользуясь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ком, приво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дить примеры решения уравн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системы двух линейных уравнений с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мя перемен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ными, в том числе графически.</w:t>
      </w:r>
    </w:p>
    <w:p w:rsidR="0044277B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решать линейное уравнение или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тему линей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уравнений по условию задачи, интерпр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тировать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контекстом задачи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ный результат. </w:t>
      </w:r>
    </w:p>
    <w:p w:rsidR="0044277B" w:rsidRPr="00FE1A6D" w:rsidRDefault="0044277B" w:rsidP="00182D47">
      <w:pPr>
        <w:tabs>
          <w:tab w:val="left" w:pos="20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Координаты и графики. Функции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Изображать на координатной прямой точки,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заданным координатам, лучи, отрезки,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тервалы;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писывать числовые промежутки на алгебра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ческом языке.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Отмечать в координатной плоскости точки по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данным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ординатам; строить графики линейных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с помощью функций известные зав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симости меж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 величинами: скорость, время, рассто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ние; цена, количе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ство, стоимость; производител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время, объём работы.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значение функции по значению её арг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мента. Понимать графический способ представл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анализа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формации; извлекать и интерпретировать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 из графиков реальных процессов и зависим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101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2" w:name="bookmark64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2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начальные представления о множ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ствительных чисел для сравнения,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ругления и вычисле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ний; изображать действительные числа точками на коорди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натной прямой.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понятие арифметического квадратного корня;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ходить квадратные корни, используя при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ходимости калькулятор; выполнять преобразования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ражений, содер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жащих квадратные корни, используя свойства корней. Использовать записи больших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лых чисел с помощью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сятичных дробей и степеней числа 10.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Алгебраические выражения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Применять понятие степени с целым показателем,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нять преобразования выражений, содержащих степени с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лым показателем.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тождественные преобразования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циональных выражений на основе правил действий над многочленами и алгебраическими дробями.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Раскладывать квадратный трёхчлен на множители.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преобразования выражений для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задач из математики, смежных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из реальной практики.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Уравнения и неравенства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линейные, квадратные уравнения и раци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нальные уравнения, сводящиеся к ним, системы двух уравнений с двумя переменными.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Переходить от словесной формулировки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к её алгебра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ической модели с помощью составления ура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или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стемы уравнений, интерпретировать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контек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стом задачи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результат.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свойства числовых неравенств для сравнения, оценки; решать линейные неравенства с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переменной и их системы; давать графическую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люстрацию множества решений неравенства, системы неравенств.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Функции</w:t>
      </w:r>
    </w:p>
    <w:p w:rsidR="0044277B" w:rsidRPr="00FE1A6D" w:rsidRDefault="0044277B" w:rsidP="00182D47">
      <w:pPr>
        <w:widowControl w:val="0"/>
        <w:numPr>
          <w:ilvl w:val="0"/>
          <w:numId w:val="112"/>
        </w:numPr>
        <w:tabs>
          <w:tab w:val="left" w:pos="53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мать и использовать функциональные понятия и язык (термины, символические обозначения); определять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функции по значению аргумента; определять свойства функции по её графику.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</w:r>
      <w:r w:rsidRPr="00FE1A6D">
        <w:rPr>
          <w:rFonts w:ascii="Times New Roman" w:hAnsi="Times New Roman" w:cs="Times New Roman"/>
          <w:sz w:val="26"/>
          <w:szCs w:val="26"/>
          <w:lang w:val="en-US" w:eastAsia="en-US" w:bidi="en-US"/>
        </w:rPr>
        <w:t>k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Строить графики элементарных функций вида </w:t>
      </w:r>
      <w:r w:rsidRPr="00FE1A6D">
        <w:rPr>
          <w:rStyle w:val="10TimesNewRoman10pt0"/>
          <w:rFonts w:eastAsia="Tahoma"/>
          <w:sz w:val="26"/>
          <w:szCs w:val="26"/>
        </w:rPr>
        <w:t>у =</w:t>
      </w:r>
      <w:r w:rsidRPr="00FE1A6D">
        <w:rPr>
          <w:rFonts w:ascii="Times New Roman" w:hAnsi="Times New Roman" w:cs="Times New Roman"/>
          <w:sz w:val="26"/>
          <w:szCs w:val="26"/>
        </w:rPr>
        <w:t xml:space="preserve"> ^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  <w:lang w:eastAsia="en-US" w:bidi="en-US"/>
        </w:rPr>
        <w:t>2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,</w:t>
      </w:r>
    </w:p>
    <w:p w:rsidR="0044277B" w:rsidRPr="00FE1A6D" w:rsidRDefault="0044277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  <w:lang w:eastAsia="en-US" w:bidi="en-US"/>
        </w:rPr>
        <w:t>3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</w:t>
      </w:r>
      <w:r w:rsidRPr="00FE1A6D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FE1A6D">
        <w:rPr>
          <w:rFonts w:ascii="Times New Roman" w:hAnsi="Times New Roman" w:cs="Times New Roman"/>
          <w:sz w:val="26"/>
          <w:szCs w:val="26"/>
          <w:lang w:val="en-US" w:eastAsia="en-US" w:bidi="en-US"/>
        </w:rPr>
        <w:t>v</w:t>
      </w:r>
      <w:r w:rsidRPr="00FE1A6D">
        <w:rPr>
          <w:rFonts w:ascii="Times New Roman" w:hAnsi="Times New Roman" w:cs="Times New Roman"/>
          <w:sz w:val="26"/>
          <w:szCs w:val="26"/>
          <w:lang w:eastAsia="en-US" w:bidi="en-US"/>
        </w:rPr>
        <w:t>/</w:t>
      </w:r>
      <w:r w:rsidRPr="00FE1A6D">
        <w:rPr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| х |; описывать свойства числ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функ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по её графику.</w:t>
      </w:r>
    </w:p>
    <w:p w:rsidR="0044277B" w:rsidRPr="00FE1A6D" w:rsidRDefault="0044277B" w:rsidP="00182D47">
      <w:pPr>
        <w:keepNext/>
        <w:keepLines/>
        <w:widowControl w:val="0"/>
        <w:numPr>
          <w:ilvl w:val="0"/>
          <w:numId w:val="101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3" w:name="bookmark64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3"/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Числа и вычисления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66 Сравнивать и упорядочивать рациональные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числа.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арифметические действия с раци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нальными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лами, сочетая устные и письменные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мы, выполнять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числения с иррациональными числ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значения степеней с целыми показат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лями и 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ней; вычислять значения числовых выраж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Округлять действительные числа, выполнять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кидку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 вычислений, оценку числовых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жений.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Уравнения и неравенства</w:t>
      </w:r>
    </w:p>
    <w:p w:rsidR="0044277B" w:rsidRDefault="0044277B" w:rsidP="00182D47">
      <w:pPr>
        <w:widowControl w:val="0"/>
        <w:numPr>
          <w:ilvl w:val="0"/>
          <w:numId w:val="113"/>
        </w:num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линейные и квадратные уравнения, ура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нения, сводя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щиеся к ним, простейшие дробно-рациональные уравнения. </w:t>
      </w:r>
    </w:p>
    <w:p w:rsidR="0044277B" w:rsidRPr="00FE1A6D" w:rsidRDefault="0044277B" w:rsidP="00182D47">
      <w:pPr>
        <w:widowControl w:val="0"/>
        <w:numPr>
          <w:ilvl w:val="0"/>
          <w:numId w:val="113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системы двух линейных уравнений с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мя перемен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и системы двух уравнений, в которых одно уравнение не является линейным.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текстовые задачи алгебраическим спос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бом с помо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щью составления уравнения или системы двух уравнений с двумя переменными.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простейшие исследования уравнений и систем уравнений, в том числе с применением 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ставлений (устанавливать, имеет ли ура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нение или система уравнений решения, если имеет, то сколько, и пр.).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линейные неравенства, квадратные 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венства;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бражать решение неравенств на числовой прямой, записы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решение с помощью символов.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системы линейных неравенств, системы неравенств, включающие квадратное неравенство;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бражать решение системы неравенств на числовой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мой, записывать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 помощью символов.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неравенства при решении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ных задач. </w:t>
      </w:r>
      <w:r w:rsidRPr="00FE1A6D">
        <w:rPr>
          <w:rStyle w:val="10TimesNewRoman10pt"/>
          <w:rFonts w:eastAsia="Tahoma"/>
          <w:sz w:val="26"/>
          <w:szCs w:val="26"/>
        </w:rPr>
        <w:t>Функции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функции изученных видов. Показ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схема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тически расположение на координатной пло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кости графиков</w:t>
      </w:r>
    </w:p>
    <w:p w:rsidR="0044277B" w:rsidRPr="00FE1A6D" w:rsidRDefault="0044277B" w:rsidP="00182D47">
      <w:pPr>
        <w:pStyle w:val="214"/>
        <w:shd w:val="clear" w:color="auto" w:fill="auto"/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  <w:lang w:val="ru-RU"/>
        </w:rPr>
      </w:pPr>
      <w:r w:rsidRPr="00FE1A6D">
        <w:rPr>
          <w:rFonts w:ascii="Times New Roman" w:hAnsi="Times New Roman" w:cs="Times New Roman"/>
          <w:sz w:val="26"/>
          <w:szCs w:val="26"/>
        </w:rPr>
        <w:t>k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функций вида: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kx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kx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+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b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10TimesNewRoman10pt0"/>
          <w:rFonts w:eastAsia="Tahoma"/>
          <w:sz w:val="26"/>
          <w:szCs w:val="26"/>
        </w:rPr>
        <w:t>=</w:t>
      </w:r>
      <w:r w:rsidRPr="00FE1A6D">
        <w:rPr>
          <w:rFonts w:ascii="Times New Roman" w:hAnsi="Times New Roman" w:cs="Times New Roman"/>
          <w:sz w:val="26"/>
          <w:szCs w:val="26"/>
        </w:rPr>
        <w:t xml:space="preserve"> ^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=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ax</w:t>
      </w:r>
      <w:r w:rsidRPr="00FE1A6D">
        <w:rPr>
          <w:rStyle w:val="10TimesNewRoman10pt0"/>
          <w:rFonts w:eastAsia="Tahoma"/>
          <w:sz w:val="26"/>
          <w:szCs w:val="26"/>
          <w:vertAlign w:val="superscript"/>
          <w:lang w:eastAsia="en-US" w:bidi="en-US"/>
        </w:rPr>
        <w:t>2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10TimesNewRoman10pt0"/>
          <w:rFonts w:eastAsia="Tahoma"/>
          <w:sz w:val="26"/>
          <w:szCs w:val="26"/>
        </w:rPr>
        <w:t xml:space="preserve">+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bx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 xml:space="preserve"> </w:t>
      </w:r>
      <w:r w:rsidRPr="00FE1A6D">
        <w:rPr>
          <w:rStyle w:val="10TimesNewRoman10pt0"/>
          <w:rFonts w:eastAsia="Tahoma"/>
          <w:sz w:val="26"/>
          <w:szCs w:val="26"/>
        </w:rPr>
        <w:t xml:space="preserve">+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c</w:t>
      </w:r>
      <w:r w:rsidRPr="00FE1A6D">
        <w:rPr>
          <w:rStyle w:val="10TimesNewRoman10pt0"/>
          <w:rFonts w:eastAsia="Tahoma"/>
          <w:sz w:val="26"/>
          <w:szCs w:val="26"/>
          <w:lang w:eastAsia="en-US" w:bidi="en-US"/>
        </w:rPr>
        <w:t>,</w:t>
      </w:r>
    </w:p>
    <w:p w:rsidR="0044277B" w:rsidRPr="00FE1A6D" w:rsidRDefault="0044277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  <w:lang w:eastAsia="en-US" w:bidi="en-US"/>
        </w:rPr>
        <w:t>3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</w:t>
      </w:r>
      <w:r w:rsidRPr="00FE1A6D">
        <w:rPr>
          <w:rFonts w:ascii="Times New Roman" w:hAnsi="Times New Roman" w:cs="Times New Roman"/>
          <w:sz w:val="26"/>
          <w:szCs w:val="26"/>
          <w:lang w:val="en-US" w:eastAsia="en-US" w:bidi="en-US"/>
        </w:rPr>
        <w:t>Vx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y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= |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|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 зависимости от значений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ентов; описывать свойства функций.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Строить и изображать схематически графики квадратичных функций, описывать свойства квадрати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функций по их графикам.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квадратичную функцию по формуле, приво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дить примеры квадратичных функций из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жизни, физики, геометрии.</w:t>
      </w:r>
    </w:p>
    <w:p w:rsidR="0044277B" w:rsidRPr="00FE1A6D" w:rsidRDefault="0044277B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Арифметическая и геометрическая прогрессии</w:t>
      </w:r>
    </w:p>
    <w:p w:rsidR="0044277B" w:rsidRPr="00FE1A6D" w:rsidRDefault="0044277B" w:rsidP="00182D47">
      <w:pPr>
        <w:widowControl w:val="0"/>
        <w:numPr>
          <w:ilvl w:val="0"/>
          <w:numId w:val="114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арифметическую и геометрическую прогрессии при разных способах задания.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Выполнять вычисления с использованием формул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-го члена арифметической и геометрической прогре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сий, суммы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вых </w:t>
      </w:r>
      <w:r w:rsidRPr="00FE1A6D">
        <w:rPr>
          <w:rStyle w:val="10TimesNewRoman10pt0"/>
          <w:rFonts w:eastAsia="Tahoma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членов.</w:t>
      </w:r>
    </w:p>
    <w:p w:rsidR="0044277B" w:rsidRPr="00FE1A6D" w:rsidRDefault="0044277B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Изображать члены последовательности точками на коорди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натной плоскости.</w:t>
      </w:r>
    </w:p>
    <w:p w:rsidR="0044277B" w:rsidRDefault="0044277B" w:rsidP="00182D47">
      <w:pPr>
        <w:keepNext/>
        <w:keepLines/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EF2342">
        <w:rPr>
          <w:rStyle w:val="102"/>
          <w:rFonts w:ascii="Times New Roman" w:hAnsi="Times New Roman" w:cs="Times New Roman"/>
          <w:sz w:val="26"/>
          <w:szCs w:val="26"/>
        </w:rPr>
        <w:t>Решать задачи, связанные с числовыми послед</w:t>
      </w:r>
      <w:r w:rsidRPr="00EF2342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EF2342">
        <w:rPr>
          <w:rStyle w:val="102"/>
          <w:rFonts w:ascii="Times New Roman" w:hAnsi="Times New Roman" w:cs="Times New Roman"/>
          <w:sz w:val="26"/>
          <w:szCs w:val="26"/>
        </w:rPr>
        <w:t>вательностя</w:t>
      </w:r>
      <w:r w:rsidRPr="00EF2342">
        <w:rPr>
          <w:rStyle w:val="102"/>
          <w:rFonts w:ascii="Times New Roman" w:hAnsi="Times New Roman" w:cs="Times New Roman"/>
          <w:sz w:val="26"/>
          <w:szCs w:val="26"/>
        </w:rPr>
        <w:softHyphen/>
        <w:t>ми, в том числе задачи из реальной жизни (с использованием калькулятора, цифровых технол</w:t>
      </w:r>
      <w:r w:rsidRPr="00EF2342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EF2342">
        <w:rPr>
          <w:rStyle w:val="102"/>
          <w:rFonts w:ascii="Times New Roman" w:hAnsi="Times New Roman" w:cs="Times New Roman"/>
          <w:sz w:val="26"/>
          <w:szCs w:val="26"/>
        </w:rPr>
        <w:t>гий).</w:t>
      </w:r>
    </w:p>
    <w:p w:rsidR="0044277B" w:rsidRDefault="0044277B" w:rsidP="00182D47">
      <w:pPr>
        <w:keepNext/>
        <w:keepLines/>
        <w:widowControl w:val="0"/>
        <w:spacing w:after="0" w:line="240" w:lineRule="auto"/>
        <w:jc w:val="both"/>
        <w:rPr>
          <w:rStyle w:val="102"/>
          <w:rFonts w:ascii="Times New Roman" w:hAnsi="Times New Roman" w:cs="Times New Roman"/>
          <w:sz w:val="26"/>
          <w:szCs w:val="26"/>
        </w:rPr>
      </w:pPr>
    </w:p>
    <w:p w:rsidR="00BF3789" w:rsidRDefault="00BF3789" w:rsidP="00182D47">
      <w:pPr>
        <w:keepNext/>
        <w:keepLines/>
        <w:spacing w:after="0" w:line="240" w:lineRule="auto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bookmarkStart w:id="424" w:name="bookmark646"/>
      <w:r>
        <w:rPr>
          <w:rStyle w:val="102"/>
          <w:rFonts w:ascii="Times New Roman" w:hAnsi="Times New Roman" w:cs="Times New Roman"/>
          <w:sz w:val="26"/>
          <w:szCs w:val="26"/>
        </w:rPr>
        <w:t>ГЕОМЕТРИЯ</w:t>
      </w:r>
    </w:p>
    <w:p w:rsidR="00BF3789" w:rsidRPr="00EF2342" w:rsidRDefault="00BF3789" w:rsidP="00182D47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2342">
        <w:rPr>
          <w:rStyle w:val="154"/>
          <w:rFonts w:ascii="Times New Roman" w:hAnsi="Times New Roman" w:cs="Times New Roman"/>
          <w:sz w:val="26"/>
          <w:szCs w:val="26"/>
        </w:rPr>
        <w:t>ЦЕЛИ ИЗУЧЕНИЯ УЧЕБНОГО КУРСА</w:t>
      </w:r>
      <w:bookmarkEnd w:id="424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«Математику уже затем учить надо, что она ум в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рядок приводит», — писал великий русский ученый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хаил Васи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льевич Ломоносов. И в этом состоит одна из двух целей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геометрии как составной части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тематики в школе. Этой цели соответствует доказател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линия преподавания геоме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трии. Следуя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ленной рабочей программе, начиная с седьмого класса на уроках геометрии обучающийся учится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водить доказательные рассуждения, строить логические умоза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ключения, доказывать истинные утверждения и строить контр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примеры к ложным, проводить рассуждения «от противного», отличать свойства от признаков, формул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обратные ут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верждения. Ученик, овладевший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кусством рассуждать, будет применять его и в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жающей жизни. И в этом состоит 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воспитател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значение изучения геометрии, присущее именно отечественной математической школе.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Вместе с тем авторы программы предостерегают учителя от излишнего формализма, особенно в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начал и основа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геометрии. Французский матем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тик Жан Дьедонне по это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 поводу высказался так: «Что касается деликатной пробле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введения «аксиом», то мне кажется, что на первых порах нужно вообще изб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гать произносить само это слово. С другой же стороны, не следует упускать ни одной возможности давать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меры логических заключений, которые куда в большей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ре, чем идея аксиом, являются истинными и единс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венными двигателями математического мышления».</w:t>
      </w:r>
    </w:p>
    <w:p w:rsidR="00BF3789" w:rsidRDefault="00BF3789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Второй целью изучения геометрии является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её как инструмента при решении как математ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ческих, так и практических задач, встречающихся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жизни. Окон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чивший курс геометрии школьник должен быть в состоянии определить геометрическую фигуру, описать словами данный чертёж или рисунок, найти площадь земельного участка,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считать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димую длину оптоволоконного кабеля или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буемые размеры гаража для автомобиля. Этому соответствует вторая, вычислительная линия в изучении геометрии в школе. Данная практическая линия является не менее важной, чем первая.</w:t>
      </w:r>
      <w:bookmarkStart w:id="425" w:name="bookmark647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30pt"/>
          <w:rFonts w:ascii="Times New Roman" w:hAnsi="Times New Roman" w:cs="Times New Roman"/>
          <w:sz w:val="26"/>
          <w:szCs w:val="26"/>
        </w:rPr>
        <w:lastRenderedPageBreak/>
        <w:t>МЕСТО УЧЕБНОГО КУРСА В УЧЕБНОМ ПЛАНЕ</w:t>
      </w:r>
      <w:bookmarkEnd w:id="425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Согласно учебному плану в 7—9 классах изучается учебный курс «Геометрия», который включает 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основные разделы содержания: «Геометрические фигуры и их свойства», «Измерение геометрических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личин», а также «Декартовы координаты на плоскости», «Векторы», «Движения плоско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сти» и «Преобразования подобия».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план предусматривает изучение геометрии на базо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вом уровне, исходя из не менее 68 учебных часов в учебном году, всего за три года обучения — не менее 204 часов.</w:t>
      </w:r>
    </w:p>
    <w:p w:rsidR="00BF3789" w:rsidRPr="00FE1A6D" w:rsidRDefault="00BF378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26" w:name="bookmark648"/>
      <w:r w:rsidRPr="00FE1A6D">
        <w:rPr>
          <w:rStyle w:val="30pt"/>
          <w:rFonts w:ascii="Times New Roman" w:hAnsi="Times New Roman" w:cs="Times New Roman"/>
          <w:sz w:val="26"/>
          <w:szCs w:val="26"/>
        </w:rPr>
        <w:t>СОДЕРЖАНИЕ УЧЕБНОГО КУРСА (ПО Г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ДАМ ОБУЧЕНИЯ)</w:t>
      </w:r>
      <w:bookmarkEnd w:id="426"/>
    </w:p>
    <w:p w:rsidR="00BF3789" w:rsidRPr="00FE1A6D" w:rsidRDefault="00BF3789" w:rsidP="00182D47">
      <w:pPr>
        <w:keepNext/>
        <w:keepLines/>
        <w:widowControl w:val="0"/>
        <w:numPr>
          <w:ilvl w:val="0"/>
          <w:numId w:val="103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7" w:name="bookmark64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7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Начальные понятия геометрии. Точка, прямая, отр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зок, луч. Угол. Виды углов. Вертикальные и смежные углы. Биссектри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 угла. Ломаная, многоугольник.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раллельность и перпенди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кулярность прямых.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Симметричные фигуры. Основные свойства осевой симме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трии. Примеры симметрии в окружающем мире.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построения с помощью циркуля и лине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Треугольник. Высота, медиана, биссектриса, их свойства. Равнобедренный и равносторонний треугол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ники. Неравенство треугольника.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и признаки равнобедренного треугольника.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знаки равенства треугольников.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и признаки параллельных прямых. Сумма углов треугольника. Внешние углы треугольника.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Прямоугольный треугольник. Свойство медианы прямо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угольного треугольника, проведённой к гипотен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зе. Признаки равенства прямоугольных треугольников. Прямоугольный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угольник с углом в 30°.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Неравенства в геометрии: неравенство треугольника, нера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венство о длине ломаной, теорема о большем угле и большей стороне треугольника. Перпендикуляр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клонная.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Геометрическое место точек. Биссектриса угла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рединный перпендикуляр к отрезку как геометрические места точек.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Окружность и круг, хорда и диаметр, их свойства. Взаимное расположение окружности и прямой. Кас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и секущая к окружности. Окружность, вписа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в угол. Вписанная и описанная окружности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угольника.</w:t>
      </w:r>
    </w:p>
    <w:p w:rsidR="00BF3789" w:rsidRPr="00FE1A6D" w:rsidRDefault="00BF3789" w:rsidP="00182D47">
      <w:pPr>
        <w:keepNext/>
        <w:keepLines/>
        <w:widowControl w:val="0"/>
        <w:numPr>
          <w:ilvl w:val="0"/>
          <w:numId w:val="103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8" w:name="bookmark65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8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Четырёхугольники. Параллелограмм, его признаки и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 Частные случаи параллелограммов (прям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угольник, ромб, квадрат), их признаки и свойства.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пеция, равнобокая трапеция, её свойства и признаки. Прямоугольная трапеция.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Центральная симметрия.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Теорема Фалеса и теорема о пропорциональных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резках. Средние линии треугольника и трапеции.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Подобие треугольников, коэффициент подобия.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подобия треугольников. Применение подобия при решении практических задач.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Вычисление площадей треугольников и многоугол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 на клетчатой бумаге.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Теорема Пифагора. Применение теоремы Пифагора при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шении практических задач.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Синус, косинус, тангенс острого угла прямоугольн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треу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гольника. Тригонометрические функции углов в 30°, 45° и 60°.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Вписанные и центральные углы, угол между кас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и хордой. Углы между хордами и секущими. Вписанные и опи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BF3789" w:rsidRPr="00FE1A6D" w:rsidRDefault="00BF3789" w:rsidP="00182D47">
      <w:pPr>
        <w:keepNext/>
        <w:keepLines/>
        <w:widowControl w:val="0"/>
        <w:numPr>
          <w:ilvl w:val="0"/>
          <w:numId w:val="103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29" w:name="bookmark65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29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Синус, косинус, тангенс углов от 0 до 180°. Основное триго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нометрическое тождество. Формулы приведения.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треугольников. Теорема косинусов и теор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 сину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сов. Решение практических задач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теоремы косинусов и теоремы синусов.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Преобразование подобия. Подобие соответственных элемен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Теорема о произведении отрезков хорд, теоремы о произве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дении отрезков секущих, теорема о квадрате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сательной.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Вектор, длина (модуль) вектора, сонаправленные векторы, противоположно направленные векторы,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линеарность век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торов, равенство векторов, операции над векторами. Разложе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вектора по двум неколлинеа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векторам. Координаты вектора. Скалярное произв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 векторов, применение для нахождения длин 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Декартовы координаты на плоскости. Уравнения прямой и окружности в координатах, пересечение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ружностей и пря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мых. Метод координат и его примен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Движения плоскости и внутренние симметрии фигур (элементарные представления). Параллельный перенос. Пово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рот.</w:t>
      </w:r>
    </w:p>
    <w:p w:rsidR="00BF3789" w:rsidRPr="00FE1A6D" w:rsidRDefault="00BF378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30" w:name="bookmark652"/>
      <w:r w:rsidRPr="00FE1A6D">
        <w:rPr>
          <w:rStyle w:val="30pt"/>
          <w:rFonts w:ascii="Times New Roman" w:hAnsi="Times New Roman" w:cs="Times New Roman"/>
          <w:sz w:val="26"/>
          <w:szCs w:val="26"/>
        </w:rPr>
        <w:lastRenderedPageBreak/>
        <w:t>ПЛАНИРУЕМЫЕ ПРЕДМЕТНЫЕ РЕЗУЛЬТАТЫ ОСВОЕНИЯ ПРИМЕРНОЙ РАБОЧЕЙ ПРОГРА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МЫ КУРСА (ПО ГОДАМ ОБУЧЕНИЯ)</w:t>
      </w:r>
      <w:bookmarkEnd w:id="430"/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учебного курса «Геометрия» на уровне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образования должно обеспечивать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тижение следую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предметных образовательных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зультатов:</w:t>
      </w:r>
    </w:p>
    <w:p w:rsidR="00BF3789" w:rsidRPr="00FE1A6D" w:rsidRDefault="00BF3789" w:rsidP="00182D47">
      <w:pPr>
        <w:keepNext/>
        <w:keepLines/>
        <w:widowControl w:val="0"/>
        <w:numPr>
          <w:ilvl w:val="0"/>
          <w:numId w:val="104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1" w:name="bookmark65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1"/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изученные геометрические фигуры, опреде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их взаимное расположение, изображать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метрические фигуры; выполнять чертежи по условию задачи. Измерять линейные и угловые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личины. Решать задачи на вычисле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длин отрезков и величин углов.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Делать грубую оценку линейных и угловых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метов в реальной жизни, размеров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родных объектов.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личать размеры этих объектов по порядку величины.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Строить чертежи к геометрическим зад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чам.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признаками равенства треугольн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ков,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зовать признаки и свойства 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бедренных треугольников при решении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логические рассуждения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геоме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трических теорем.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признаками равенства прямоугол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треу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гольников, свойством медианы,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дённой к гипотенузе прямоугольного треугольника, в решении геометрических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параллельность прямых с помощью углов, кото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рые образует с ними секущая. Определять параллельность прямых с помощью равенства рассто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от точек одной прямой до точек другой прямой.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задачи на клетчатой бумаге.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вычисления и находить числовые и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квенные значения углов в геометрических задачах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пользованием суммы углов треугольников и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угольников, свойств углов, образованных при пересеч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двух параллельных прямых секущей. Решать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тические задачи на нахожде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углов.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понятием геометрического места точек. Уметь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делять биссектрису угла и серединный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пендикуляр к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резку как геометрические места точек.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определения окружности и круга, хорды и диаметра окружности, пользоваться их свойс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вами. Уметь применять эти свойства при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понятием описанной около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угольника окружно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уметь находить её центр. Пользоваться фактами о том, что биссектрисы углов треугольника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ресекаются в одной точке, и о том, что серединные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пендикуляры к сторонам треугольника пересекаются в одной точке.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понятием касательной к окружности, пользоваться теоремой о перпендикулярности касател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радиуса,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ведённого к точке касания.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простейшими геометрическими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равенства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понимать их практический смысл.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основные геометрические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строения с помощью циркуля и линейки.</w:t>
      </w:r>
    </w:p>
    <w:p w:rsidR="00BF3789" w:rsidRPr="00FE1A6D" w:rsidRDefault="00BF3789" w:rsidP="00182D47">
      <w:pPr>
        <w:keepNext/>
        <w:keepLines/>
        <w:widowControl w:val="0"/>
        <w:numPr>
          <w:ilvl w:val="0"/>
          <w:numId w:val="104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2" w:name="bookmark65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2"/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основные виды четырёхугол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ников, их элемен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ты, пользоваться их свойствами при решении геометриче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задач.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понятием средней линии треугольника и трапеции, применять их свойства при решении геоме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рических задач. Пользоваться теоремой Фалеса для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практических задач.</w:t>
      </w:r>
    </w:p>
    <w:p w:rsidR="00BF3789" w:rsidRPr="00FE1A6D" w:rsidRDefault="00BF3789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признаки подобия треугольников в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гео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метрических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теоремой Пифагора для решения геометриче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 практических задач. Строить матем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тическую модель в практических задачах,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 делать чертёж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ходить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вующие длины.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понятиями синуса, косинуса и тангенса острого угла прямоугольного треугольника. Пользоват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этими поняти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 для решения практ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Вычислять (различными способами) площадь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угольника и площади многоугольных фигур (пользуясь, где необходи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мо, калькулятором). Применять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умения в прак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тических задачах.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понятиями вписанного и центрального угла,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зовать теоремы о вписанных углах, углах между хордами (секущими) и угле между кас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и хордой при решении геометрических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понятием описанного четырё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угольника, применять свойства описанного четырё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угольника при решении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полученные знания на практике — строить мате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матические модели для задач реальной жизни и проводить соответствующие вычисления с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менением подобия и 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гонометрии (пользуясь, где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обходимо, калькулятором).</w:t>
      </w:r>
    </w:p>
    <w:p w:rsidR="00BF3789" w:rsidRPr="00FE1A6D" w:rsidRDefault="00BF3789" w:rsidP="00182D47">
      <w:pPr>
        <w:keepNext/>
        <w:keepLines/>
        <w:widowControl w:val="0"/>
        <w:numPr>
          <w:ilvl w:val="0"/>
          <w:numId w:val="104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3" w:name="bookmark65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3"/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тригонометрические функции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рых углов для нахождения различных элементов прям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угольного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угольника.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формулами приведения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новным тригоно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метрическим тождеством для нахождения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ношений между тригонометрическими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личинами.</w:t>
      </w:r>
    </w:p>
    <w:p w:rsidR="00BF3789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теоремы синусов и косинусов для нахождения различных элементов треугольника («реш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треугольни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ков»), применять их при решении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метрических задач. </w:t>
      </w:r>
    </w:p>
    <w:p w:rsidR="00BF3789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понятиями преобразования подобия,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ответствен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элементов подобных фигур. Пользоват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свойствами подобия произвольных фигур, уметь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числять длины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ходить углы у подо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ных фигур. </w:t>
      </w:r>
    </w:p>
    <w:p w:rsidR="00BF3789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055E7F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Применять свойства подобия в практических з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дачах. Уметь приводить примеры подоб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ных фигур в о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ружающем мире.</w:t>
      </w:r>
    </w:p>
    <w:p w:rsidR="00BF3789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055E7F">
        <w:rPr>
          <w:rStyle w:val="102"/>
          <w:rFonts w:ascii="Times New Roman" w:hAnsi="Times New Roman" w:cs="Times New Roman"/>
          <w:sz w:val="26"/>
          <w:szCs w:val="26"/>
        </w:rPr>
        <w:t>Пользоваться теоремами о произведении отрезков хорд, о произведении отрезков секущих, о квадрате к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 xml:space="preserve">сательной. </w:t>
      </w:r>
    </w:p>
    <w:p w:rsidR="00BF3789" w:rsidRPr="00055E7F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055E7F">
        <w:rPr>
          <w:rStyle w:val="102"/>
          <w:rFonts w:ascii="Times New Roman" w:hAnsi="Times New Roman" w:cs="Times New Roman"/>
          <w:sz w:val="26"/>
          <w:szCs w:val="26"/>
        </w:rPr>
        <w:t>Пользоваться векторами, понимать их геометр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ческий и фи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зический смысл, применять их в решении геометрических и физических задач. Применять скаля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ное произведение век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торов для нахождения длин и у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лов.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методом координат на плоскости, применять его в решении геометрических и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задач.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понятиями правильного многоугольника, длины окружности, длины дуги окружности и радиа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меры угла, уметь вычислять площадь круга и его частей. Применять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лученные умения в практических задачах.</w:t>
      </w:r>
    </w:p>
    <w:p w:rsidR="00BF3789" w:rsidRPr="00FE1A6D" w:rsidRDefault="00BF3789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оси (или центры) симметрии фигур, применять движения плоскости в простейших случаях.</w:t>
      </w:r>
    </w:p>
    <w:p w:rsidR="00EE78F4" w:rsidRDefault="00EE78F4" w:rsidP="00182D47">
      <w:pPr>
        <w:keepNext/>
        <w:keepLines/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55E7F">
        <w:rPr>
          <w:rStyle w:val="102"/>
          <w:rFonts w:ascii="Times New Roman" w:hAnsi="Times New Roman" w:cs="Times New Roman"/>
          <w:sz w:val="26"/>
          <w:szCs w:val="26"/>
        </w:rPr>
        <w:t>Применять полученные знания на практике — строить мате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матические модели для задач реальной жизни и проводить соответствующие вычисления с пр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t>менением подобия и три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гонометрических функций (пользуясь, где необходимо, каль</w:t>
      </w:r>
      <w:r w:rsidRPr="00055E7F">
        <w:rPr>
          <w:rStyle w:val="102"/>
          <w:rFonts w:ascii="Times New Roman" w:hAnsi="Times New Roman" w:cs="Times New Roman"/>
          <w:sz w:val="26"/>
          <w:szCs w:val="26"/>
        </w:rPr>
        <w:softHyphen/>
        <w:t>кулятором).</w:t>
      </w:r>
      <w:bookmarkStart w:id="434" w:name="bookmark656"/>
    </w:p>
    <w:p w:rsidR="00EE78F4" w:rsidRDefault="00EE78F4" w:rsidP="00182D47">
      <w:pPr>
        <w:keepNext/>
        <w:keepLines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EE78F4" w:rsidRDefault="00EE78F4" w:rsidP="00182D47">
      <w:pPr>
        <w:keepNext/>
        <w:keepLines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  <w:r>
        <w:rPr>
          <w:rStyle w:val="102"/>
          <w:rFonts w:ascii="Times New Roman" w:hAnsi="Times New Roman" w:cs="Times New Roman"/>
          <w:sz w:val="26"/>
          <w:szCs w:val="26"/>
        </w:rPr>
        <w:t>ВЕРОЯТНОСТЬ И СТАТИСТИКА</w:t>
      </w:r>
    </w:p>
    <w:p w:rsidR="00EE78F4" w:rsidRPr="00055E7F" w:rsidRDefault="00EE78F4" w:rsidP="00182D47">
      <w:pPr>
        <w:keepNext/>
        <w:keepLines/>
        <w:tabs>
          <w:tab w:val="left" w:pos="20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Style w:val="102"/>
          <w:rFonts w:ascii="Times New Roman" w:hAnsi="Times New Roman" w:cs="Times New Roman"/>
          <w:sz w:val="26"/>
          <w:szCs w:val="26"/>
        </w:rPr>
        <w:t>Ц</w:t>
      </w:r>
      <w:r w:rsidRPr="00055E7F">
        <w:rPr>
          <w:rStyle w:val="30pt"/>
          <w:rFonts w:ascii="Times New Roman" w:hAnsi="Times New Roman" w:cs="Times New Roman"/>
          <w:sz w:val="26"/>
          <w:szCs w:val="26"/>
        </w:rPr>
        <w:t>ЕЛИ ИЗУЧЕНИЯ УЧЕБНОГО КУРСА</w:t>
      </w:r>
      <w:bookmarkEnd w:id="434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современном цифровом мире вероятность и стат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стика приобретают всё большую значимость, как с точки зрения практических приложений, так и их роли в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зовании,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обходимом каждому человеку. Возрастает число профессий, при овладении которыми требуется хорошая базовая подготов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 в области вероятности и статистики, такая подготовка 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на для продолжения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образования и для успешной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нальной карь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Каждый человек постоянно принимает решения на основе имеющихся у него данных. А для обоснованного принятия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в условиях недостатка или избытка информации необ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ходимо в том числе хорошо сформир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ванное вероятностное и статистическое мышление.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Именно поэтому остро встала необходимость сфо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мировать у обучающихся функциональную грамотность, включающую в себя в качестве неотъемлемой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ляющей умение восприни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мать и критически анализир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информацию, представлен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в различных формах, понимать вероятностный характер многих реальных процессов и зависимостей, производить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стейшие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роятностные расчёты. Знакомство с основными принц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пами сбора, анализа и представления данных из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сфер жизни общества и государства приобщает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к общественным интересам. Изучение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 комбина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торики развивает навыки организации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бора и подсчёта числа вариантов, в том числе,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кладных задачах. Знаком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с основами теории графов создаёт математический фунда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 для формирования компетенций в области информатики и цифровых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нологий. Помимо этого, при изучении стати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стики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роятности обогащаются представления учащихся 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временной картине мира и методах его исследования,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руется понимание роли статистики как источника социально значимой информации и закладываются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новы вероятностно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мышления.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данными целями в структуре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учебного курса «Вероятность и статистика»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школы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выделены следующие содержательно-методические линии: «Представление данных и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статистика»; «Вероят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ность»; «Элементы комб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наторики»; «Введение в теорию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фов».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Содержание линии «Представление данных и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статистика» служит основой для формирования навыков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с информацией: от чтения и интерпр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тации информации, представленной в таблицах, на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граммах и графиках до сбо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ра, представления и анализа данных с использованием стати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стических характеристик средних и рассеивания. Работая с данными,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учатся считывать и интерпретировать данные, выдв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гать, аргументировать и критиковать простей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шие гип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тезы, размышлять над факторами, вызывающими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менчивость, и оценивать их влияние на рассматрива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мые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личины и процессы.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Интуитивное представление о случайной изменчив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следование закономерностей и тенденций стан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вится мотиви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рующей основой для изучения теории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роятностей. Большое значение здесь имеют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задания, в частности опы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с классическими 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ятностными моделями.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вероятности вводится как мера правдопод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бия слу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чайного события. При изучении курса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щиеся знакомят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с простейшими методами вычисления вероятностей в слу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чайных экспериментах с равново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можными элементарными исходами, вероятностными законами, позволяющими ставить и решать более 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задачи. В курс входят начальные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ставления о случайных величинах и их числовых характери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стиках.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Также в рамках этого курса осуществляется знако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с множествами и основными опер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циями над мно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жествами, рассматриваются примеры применения для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задач, а также использования в других математических курсах и учебных предметах.</w:t>
      </w:r>
    </w:p>
    <w:p w:rsidR="00EE78F4" w:rsidRPr="00FE1A6D" w:rsidRDefault="00EE78F4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35" w:name="bookmark657"/>
      <w:r w:rsidRPr="00FE1A6D">
        <w:rPr>
          <w:rStyle w:val="30pt"/>
          <w:rFonts w:ascii="Times New Roman" w:hAnsi="Times New Roman" w:cs="Times New Roman"/>
          <w:sz w:val="26"/>
          <w:szCs w:val="26"/>
        </w:rPr>
        <w:t>МЕСТО УЧЕБНОГО КУРСА В УЧЕБНОМ ПЛАНЕ</w:t>
      </w:r>
      <w:bookmarkEnd w:id="435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7—9 классах изучается курс «Вероятность и стат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стика», в который входят разделы: «Представление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и описа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тельная статистика»; «Вероятность»; «Эл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 комбинатори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ки»; «Введение в теорию графов».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изучение данного курса отводит 1 учебный час в неделю в течение каждого года обучения, всего 102 учебных часа.</w:t>
      </w:r>
    </w:p>
    <w:p w:rsidR="00EE78F4" w:rsidRPr="00FE1A6D" w:rsidRDefault="00EE78F4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36" w:name="bookmark658"/>
      <w:r w:rsidRPr="00FE1A6D">
        <w:rPr>
          <w:rStyle w:val="30pt"/>
          <w:rFonts w:ascii="Times New Roman" w:hAnsi="Times New Roman" w:cs="Times New Roman"/>
          <w:sz w:val="26"/>
          <w:szCs w:val="26"/>
        </w:rPr>
        <w:t>СОДЕРЖАНИЕ УЧЕБНОГО КУРСА (ПО Г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ДАМ ОБУЧЕНИЯ)</w:t>
      </w:r>
      <w:bookmarkEnd w:id="436"/>
    </w:p>
    <w:p w:rsidR="00EE78F4" w:rsidRPr="00FE1A6D" w:rsidRDefault="00EE78F4" w:rsidP="00182D47">
      <w:pPr>
        <w:keepNext/>
        <w:keepLines/>
        <w:widowControl w:val="0"/>
        <w:numPr>
          <w:ilvl w:val="0"/>
          <w:numId w:val="105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7" w:name="bookmark65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7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Представление данных в виде таблиц, диаграмм, графиков. Заполнение таблиц, чтение и построение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 (столбико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(столбчатых) и круговых). Чтение графиков реальных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цессов. Извлечение информации из диаграмм и таблиц,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 и интерпретация данных.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Описательная статистика: среднее арифметическое, медиа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на, размах, наибольшее и наименьшее значения набора число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данных. Примеры случайной изменч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вости.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Случайный эксперимент (опыт) и случайное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тие. Веро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ятность и частота. Роль маловероятных и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тически досто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верных событий в природе и в обществе. Монета и игральная кость в теории вероятностей.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Граф, вершина, ребро. Степень вершины. Число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бер и сум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марная степень вершин. Представление о свя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графа. Цепи и циклы. Пути в графах. Обход графа (эйлеров путь).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шение задач с помощью графов.</w:t>
      </w:r>
    </w:p>
    <w:p w:rsidR="00EE78F4" w:rsidRPr="00FE1A6D" w:rsidRDefault="00EE78F4" w:rsidP="00182D47">
      <w:pPr>
        <w:keepNext/>
        <w:keepLines/>
        <w:widowControl w:val="0"/>
        <w:numPr>
          <w:ilvl w:val="0"/>
          <w:numId w:val="105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8" w:name="bookmark66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8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Множество, элемент множества, подмножество. Операции над множествами: объединение, пересечение. Свойства опера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над множествами: переместительное, сочетательное,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пределительное, включения.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графического представления множеств для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сания реальных процессов и явлений, при решении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Измерение рассеивания данных. Дисперсия и 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дартное отклонение числовых наборов. Диаграмма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сеивания.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Элементарные события случайного опыта. Случа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собы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тия. Вероятности событий. Опыты с равново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можными элемен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тарными событиями. Случайный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бор. Связь между малове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роятными и практически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верными событиями в природе, обществе и науке.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Дерево. Свойства деревьев: единственность пути, существо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висячей вершины, связь между числом вершин и числом рёбер. Правило умножения. Решение задач с помощью графов.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Противоположные события. Диаграмма Эйлера. Объедине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и пересечение событий. Несовместные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бытия. Формула сложения вероятностей. Условная 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ятность. Правило умно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жения. Независимые события. Решение задач на нахождение вероятностей с помощью дерева случайного эксперимента,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 Эйлера.</w:t>
      </w:r>
    </w:p>
    <w:p w:rsidR="00EE78F4" w:rsidRPr="00FE1A6D" w:rsidRDefault="00EE78F4" w:rsidP="00182D47">
      <w:pPr>
        <w:keepNext/>
        <w:keepLines/>
        <w:widowControl w:val="0"/>
        <w:numPr>
          <w:ilvl w:val="0"/>
          <w:numId w:val="105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39" w:name="bookmark66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39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Представление данных в виде таблиц, диаграмм, графиков, интерпретация данных. Чтение и построение таблиц,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грамм, графиков по реальным данным.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Перестановки и факториал. Сочетания и число соч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таний. Треугольник Паскаля. Решение задач с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бинаторики.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Геометрическая вероятность. Случайный выбор 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из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гуры на плоскости, из отрезка и из дуги окру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Испытание. Успех и неудача. Серия испытаний до первого успеха. Серия испытаний Бернулли. Вероятн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событий в серии испытаний Бернулли.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Случайная величина и распределение вероятностей.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ры математического ожидания как теоретического среднего значения величины. Математическое ожидание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 дисперсия случайной величины «число успехов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 испытаний Бер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нулли».</w:t>
      </w:r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о законе больших чисел. Измерение вероя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с помощью частот. Роль и значение закона бол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ших чисел в природе и обществе.</w:t>
      </w:r>
    </w:p>
    <w:p w:rsidR="00EE78F4" w:rsidRPr="00FE1A6D" w:rsidRDefault="00EE78F4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40" w:name="bookmark662"/>
      <w:r w:rsidRPr="00FE1A6D">
        <w:rPr>
          <w:rStyle w:val="30pt"/>
          <w:rFonts w:ascii="Times New Roman" w:hAnsi="Times New Roman" w:cs="Times New Roman"/>
          <w:sz w:val="26"/>
          <w:szCs w:val="26"/>
        </w:rPr>
        <w:t>ПЛАНИРУЕМЫЕ ПРЕДМЕТНЫЕ РЕЗУЛЬТАТЫ ОСВОЕНИЯ ПРИМЕРНОЙ РАБОЧЕЙ ПРОГРА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30pt"/>
          <w:rFonts w:ascii="Times New Roman" w:hAnsi="Times New Roman" w:cs="Times New Roman"/>
          <w:sz w:val="26"/>
          <w:szCs w:val="26"/>
        </w:rPr>
        <w:t>МЫ КУРСА (ПО ГОДАМ ОБУЧЕНИЯ)</w:t>
      </w:r>
      <w:bookmarkEnd w:id="440"/>
    </w:p>
    <w:p w:rsidR="00EE78F4" w:rsidRPr="00FE1A6D" w:rsidRDefault="00EE78F4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освоения курса «Вероя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и 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тистика» в 7—9 классах характеризуются следующими умени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ями.</w:t>
      </w:r>
    </w:p>
    <w:p w:rsidR="00EE78F4" w:rsidRPr="00FE1A6D" w:rsidRDefault="00EE78F4" w:rsidP="00182D47">
      <w:pPr>
        <w:keepNext/>
        <w:keepLines/>
        <w:widowControl w:val="0"/>
        <w:numPr>
          <w:ilvl w:val="0"/>
          <w:numId w:val="106"/>
        </w:numPr>
        <w:tabs>
          <w:tab w:val="left" w:pos="236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41" w:name="bookmark66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41"/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Читать информацию, представленную в таблицах, на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граммах; представлять данные в виде таблиц, строить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(столбиковые (столбчатые) и круг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вые) по массивам значений.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и интерпретировать реальные числ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 данные, представленные в таблицах, на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граммах, графиках.</w:t>
      </w:r>
    </w:p>
    <w:p w:rsidR="00EE78F4" w:rsidRPr="00EE78F4" w:rsidRDefault="00EE78F4" w:rsidP="00182D47">
      <w:pPr>
        <w:pStyle w:val="af1"/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E78F4">
        <w:rPr>
          <w:rStyle w:val="102"/>
          <w:rFonts w:ascii="Times New Roman" w:hAnsi="Times New Roman" w:cs="Times New Roman"/>
          <w:sz w:val="26"/>
          <w:szCs w:val="26"/>
        </w:rPr>
        <w:t>Использовать для описания данных статистич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ские характе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softHyphen/>
        <w:t>ристики: среднее арифметич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ское, медиана, наибольшее и наименьшее знач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ния, размах.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случайной изменчивости на примерах цен, физических величин, антропометрич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данных; иметь представление о статистической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тойчивости.</w:t>
      </w:r>
    </w:p>
    <w:p w:rsidR="00EE78F4" w:rsidRPr="00FE1A6D" w:rsidRDefault="00EE78F4" w:rsidP="00182D47">
      <w:pPr>
        <w:keepNext/>
        <w:keepLines/>
        <w:widowControl w:val="0"/>
        <w:numPr>
          <w:ilvl w:val="0"/>
          <w:numId w:val="106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42" w:name="bookmark66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42"/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Извлекать и преобразовывать информацию,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ставленную в виде таблиц, диаграмм, графиков;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ставлять данные в виде таблиц, диаграмм,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данные с помощью статистических показателей: средних значений и мер рассеивания (ра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мах, дисперсия и стандартное отклонение).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частоты числовых значений и частоты событий, в том числе по результатам измерений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блюдений.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вероятности случайных событий в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тах, зная вероятности элементарных событий, в том 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 в опытах с равновозможными элементарными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тиями.</w:t>
      </w:r>
    </w:p>
    <w:p w:rsidR="00EE78F4" w:rsidRPr="00EE78F4" w:rsidRDefault="00EE78F4" w:rsidP="00182D47">
      <w:pPr>
        <w:pStyle w:val="af1"/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E78F4">
        <w:rPr>
          <w:rStyle w:val="102"/>
          <w:rFonts w:ascii="Times New Roman" w:hAnsi="Times New Roman" w:cs="Times New Roman"/>
          <w:sz w:val="26"/>
          <w:szCs w:val="26"/>
        </w:rPr>
        <w:t>Использовать графические модели: дерево сл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чайного экспе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softHyphen/>
        <w:t>римента, диаграммы Эйлера, числовая прямая.</w:t>
      </w:r>
    </w:p>
    <w:p w:rsidR="00EE78F4" w:rsidRPr="00EE78F4" w:rsidRDefault="00EE78F4" w:rsidP="00182D47">
      <w:pPr>
        <w:pStyle w:val="af1"/>
        <w:numPr>
          <w:ilvl w:val="0"/>
          <w:numId w:val="10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EE78F4">
        <w:rPr>
          <w:rStyle w:val="102"/>
          <w:rFonts w:ascii="Times New Roman" w:hAnsi="Times New Roman" w:cs="Times New Roman"/>
          <w:sz w:val="26"/>
          <w:szCs w:val="26"/>
        </w:rPr>
        <w:t>Оперировать понятиями: множество, подмножес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во; выпол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softHyphen/>
        <w:t>нять операции над множеств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ми: объединение, пересечение; перечислять элементы множеств; прим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нять свойства мно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softHyphen/>
        <w:t>жеств.</w:t>
      </w:r>
    </w:p>
    <w:p w:rsidR="00EE78F4" w:rsidRPr="00EE78F4" w:rsidRDefault="00EE78F4" w:rsidP="00182D47">
      <w:pPr>
        <w:pStyle w:val="af1"/>
        <w:numPr>
          <w:ilvl w:val="0"/>
          <w:numId w:val="102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EE78F4">
        <w:rPr>
          <w:rStyle w:val="102"/>
          <w:rFonts w:ascii="Times New Roman" w:hAnsi="Times New Roman" w:cs="Times New Roman"/>
          <w:sz w:val="26"/>
          <w:szCs w:val="26"/>
        </w:rPr>
        <w:t>Использовать графическое представление мн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жеств и связей между ними для описания пр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цессов и явлений, в том числе при решении задач из других уче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EE78F4">
        <w:rPr>
          <w:rStyle w:val="102"/>
          <w:rFonts w:ascii="Times New Roman" w:hAnsi="Times New Roman" w:cs="Times New Roman"/>
          <w:sz w:val="26"/>
          <w:szCs w:val="26"/>
        </w:rPr>
        <w:t>ных предметов и курсов.</w:t>
      </w:r>
    </w:p>
    <w:p w:rsidR="00EE78F4" w:rsidRPr="00FE1A6D" w:rsidRDefault="00EE78F4" w:rsidP="00182D47">
      <w:pPr>
        <w:keepNext/>
        <w:keepLines/>
        <w:widowControl w:val="0"/>
        <w:numPr>
          <w:ilvl w:val="0"/>
          <w:numId w:val="106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43" w:name="bookmark66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43"/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Извлекать и преобразовывать информацию,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ставленную в различных источниках в виде таблиц,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грамм, графиков; представлять данные в виде таблиц, диаграмм, графиков.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задачи организованным перебором вар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антов, а так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 с использованием комбинаторных правил и методов. Использовать описательные хара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теристики для массивов числовых данных, в том числе средние значения и меры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сеивания.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частоты значений и частоты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бытия, в том числе пользуясь результатами проведённых измер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и наблюде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</w:t>
      </w:r>
    </w:p>
    <w:p w:rsidR="00EE78F4" w:rsidRDefault="00EE78F4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вероятности случайных событий в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ченных опы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тах, в том числе в опытах с равновозможн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элементарны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событиями, в сериях исп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таний до первого успеха, в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риях испытаний Берну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ли.</w:t>
      </w:r>
    </w:p>
    <w:p w:rsidR="00EE78F4" w:rsidRPr="00FE1A6D" w:rsidRDefault="00EE78F4" w:rsidP="00182D47">
      <w:pPr>
        <w:widowControl w:val="0"/>
        <w:numPr>
          <w:ilvl w:val="0"/>
          <w:numId w:val="102"/>
        </w:num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случайной величине и о распределе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вероятностей.</w:t>
      </w:r>
    </w:p>
    <w:p w:rsidR="00EE78F4" w:rsidRPr="00D97901" w:rsidRDefault="00EE78F4" w:rsidP="00182D47">
      <w:pPr>
        <w:widowControl w:val="0"/>
        <w:numPr>
          <w:ilvl w:val="0"/>
          <w:numId w:val="102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eastAsiaTheme="minorEastAsia" w:hAnsi="Times New Roman" w:cs="Times New Roman"/>
          <w:color w:val="auto"/>
          <w:sz w:val="26"/>
          <w:szCs w:val="26"/>
          <w:lang w:bidi="ar-SA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представление о законе больших чисел как о проявле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закономерности в случайной изменчив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о роли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кона больших чисел в природе и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ве.</w:t>
      </w:r>
    </w:p>
    <w:p w:rsidR="00D97901" w:rsidRDefault="00D97901" w:rsidP="00182D47">
      <w:pPr>
        <w:widowControl w:val="0"/>
        <w:tabs>
          <w:tab w:val="left" w:pos="202"/>
        </w:tabs>
        <w:spacing w:after="0" w:line="240" w:lineRule="auto"/>
        <w:jc w:val="both"/>
        <w:rPr>
          <w:rStyle w:val="102"/>
          <w:rFonts w:ascii="Times New Roman" w:hAnsi="Times New Roman" w:cs="Times New Roman"/>
          <w:sz w:val="26"/>
          <w:szCs w:val="26"/>
        </w:rPr>
      </w:pPr>
    </w:p>
    <w:p w:rsidR="00D97901" w:rsidRPr="00FE1A6D" w:rsidRDefault="00D97901" w:rsidP="00182D47">
      <w:pPr>
        <w:widowControl w:val="0"/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D97901" w:rsidRPr="00FE1A6D" w:rsidSect="00926E10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97901" w:rsidRDefault="00D97901" w:rsidP="00182D47">
      <w:pPr>
        <w:spacing w:after="0" w:line="240" w:lineRule="auto"/>
      </w:pPr>
      <w:r>
        <w:rPr>
          <w:rStyle w:val="95pt0pt"/>
        </w:rPr>
        <w:lastRenderedPageBreak/>
        <w:t>2.1.16 ИНФОРМАТИКА</w:t>
      </w:r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по информатике на уровне основного общего образования составлена на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нове Требова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ний к результатам освоения основной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зовательной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граммы основного общего образования, представленных в Федеральном государственном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зовательном стандарте основного общего образования, а также Примерной програм</w:t>
      </w:r>
      <w:r w:rsidRPr="00FE1A6D">
        <w:rPr>
          <w:rStyle w:val="23"/>
          <w:rFonts w:eastAsiaTheme="minorEastAsia"/>
          <w:sz w:val="26"/>
          <w:szCs w:val="26"/>
        </w:rPr>
        <w:softHyphen/>
        <w:t>мы воспитания.</w:t>
      </w:r>
    </w:p>
    <w:p w:rsidR="00D97901" w:rsidRPr="00FE1A6D" w:rsidRDefault="00D9790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44" w:name="bookmark749"/>
      <w:r w:rsidRPr="00FE1A6D">
        <w:rPr>
          <w:rStyle w:val="122"/>
          <w:rFonts w:eastAsiaTheme="minorEastAsia"/>
          <w:sz w:val="26"/>
          <w:szCs w:val="26"/>
        </w:rPr>
        <w:t>ПОЯСНИТЕЛЬНАЯ ЗАПИСКА</w:t>
      </w:r>
      <w:bookmarkEnd w:id="444"/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Примерная рабочая программа даёт представление о це</w:t>
      </w:r>
      <w:r w:rsidRPr="00FE1A6D">
        <w:rPr>
          <w:rStyle w:val="23"/>
          <w:rFonts w:eastAsiaTheme="minorEastAsia"/>
          <w:sz w:val="26"/>
          <w:szCs w:val="26"/>
        </w:rPr>
        <w:softHyphen/>
        <w:t>лях, общей стратегии обучения, воспитания и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тия об</w:t>
      </w:r>
      <w:r w:rsidRPr="00FE1A6D">
        <w:rPr>
          <w:rStyle w:val="23"/>
          <w:rFonts w:eastAsiaTheme="minorEastAsia"/>
          <w:sz w:val="26"/>
          <w:szCs w:val="26"/>
        </w:rPr>
        <w:softHyphen/>
        <w:t>учающихся средствами учебного предмета «И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форматика» на базовом уровне; устанавливает обяз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тельное предметное содержание, предусматривает его структурирование по раз</w:t>
      </w:r>
      <w:r w:rsidRPr="00FE1A6D">
        <w:rPr>
          <w:rStyle w:val="23"/>
          <w:rFonts w:eastAsiaTheme="minorEastAsia"/>
          <w:sz w:val="26"/>
          <w:szCs w:val="26"/>
        </w:rPr>
        <w:softHyphen/>
        <w:t>делам и темам курса, определ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ет распределение его по классам (годам изучения); даёт примерное распределение учебных часов по тематич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 разделам курса и рекомен</w:t>
      </w:r>
      <w:r w:rsidRPr="00FE1A6D">
        <w:rPr>
          <w:rStyle w:val="23"/>
          <w:rFonts w:eastAsiaTheme="minorEastAsia"/>
          <w:sz w:val="26"/>
          <w:szCs w:val="26"/>
        </w:rPr>
        <w:softHyphen/>
        <w:t>дуемую (примерную)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следовательность их изучения с учётом межпредметных и внутрипредметных связей, логи</w:t>
      </w:r>
      <w:r w:rsidRPr="00FE1A6D">
        <w:rPr>
          <w:rStyle w:val="23"/>
          <w:rFonts w:eastAsiaTheme="minorEastAsia"/>
          <w:sz w:val="26"/>
          <w:szCs w:val="26"/>
        </w:rPr>
        <w:softHyphen/>
        <w:t>ки учебного процесса, возрастных особенностей обучаю</w:t>
      </w:r>
      <w:r w:rsidRPr="00FE1A6D">
        <w:rPr>
          <w:rStyle w:val="23"/>
          <w:rFonts w:eastAsiaTheme="minorEastAsia"/>
          <w:sz w:val="26"/>
          <w:szCs w:val="26"/>
        </w:rPr>
        <w:softHyphen/>
        <w:t>щихся. Примерная 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бочая программа определяет количе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ственные и качес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венные характеристики учебного матери</w:t>
      </w:r>
      <w:r w:rsidRPr="00FE1A6D">
        <w:rPr>
          <w:rStyle w:val="23"/>
          <w:rFonts w:eastAsiaTheme="minorEastAsia"/>
          <w:sz w:val="26"/>
          <w:szCs w:val="26"/>
        </w:rPr>
        <w:softHyphen/>
        <w:t>ала для каждого года изучения, в том числе для содержательного напо</w:t>
      </w:r>
      <w:r w:rsidRPr="00FE1A6D">
        <w:rPr>
          <w:rStyle w:val="23"/>
          <w:rFonts w:eastAsiaTheme="minorEastAsia"/>
          <w:sz w:val="26"/>
          <w:szCs w:val="26"/>
        </w:rPr>
        <w:t>л</w:t>
      </w:r>
      <w:r w:rsidRPr="00FE1A6D">
        <w:rPr>
          <w:rStyle w:val="23"/>
          <w:rFonts w:eastAsiaTheme="minorEastAsia"/>
          <w:sz w:val="26"/>
          <w:szCs w:val="26"/>
        </w:rPr>
        <w:t>нения разного вида контроля (про</w:t>
      </w:r>
      <w:r w:rsidRPr="00FE1A6D">
        <w:rPr>
          <w:rStyle w:val="23"/>
          <w:rFonts w:eastAsiaTheme="minorEastAsia"/>
          <w:sz w:val="26"/>
          <w:szCs w:val="26"/>
        </w:rPr>
        <w:softHyphen/>
        <w:t>межуточной аттест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ции обучающихся, всероссийских про</w:t>
      </w:r>
      <w:r w:rsidRPr="00FE1A6D">
        <w:rPr>
          <w:rStyle w:val="23"/>
          <w:rFonts w:eastAsiaTheme="minorEastAsia"/>
          <w:sz w:val="26"/>
          <w:szCs w:val="26"/>
        </w:rPr>
        <w:softHyphen/>
        <w:t>верочных работ, государственной итоговой аттестации).</w:t>
      </w:r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Программа является основой для составления авто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ских учебных программ и учебников, тематического планирова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ния курса учителем.</w:t>
      </w:r>
    </w:p>
    <w:p w:rsidR="00D97901" w:rsidRPr="00FE1A6D" w:rsidRDefault="00D9790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45" w:name="bookmark750"/>
      <w:r w:rsidRPr="00FE1A6D">
        <w:rPr>
          <w:rStyle w:val="30pt"/>
          <w:rFonts w:ascii="Times New Roman" w:hAnsi="Times New Roman" w:cs="Times New Roman"/>
          <w:sz w:val="26"/>
          <w:szCs w:val="26"/>
        </w:rPr>
        <w:t>ЦЕЛИ ИЗУЧЕНИЯ УЧЕБНОГО ПРЕДМЕТА «ИНФОРМАТИКА»</w:t>
      </w:r>
      <w:bookmarkEnd w:id="445"/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Целями изучения информатики на уровне основного об</w:t>
      </w:r>
      <w:r w:rsidRPr="00FE1A6D">
        <w:rPr>
          <w:rStyle w:val="23"/>
          <w:rFonts w:eastAsiaTheme="minorEastAsia"/>
          <w:sz w:val="26"/>
          <w:szCs w:val="26"/>
        </w:rPr>
        <w:softHyphen/>
        <w:t>щего образования являются:</w:t>
      </w:r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■ формирование основ мировоззрения, соответс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вующего со</w:t>
      </w:r>
      <w:r w:rsidRPr="00FE1A6D">
        <w:rPr>
          <w:rStyle w:val="23"/>
          <w:rFonts w:eastAsiaTheme="minorEastAsia"/>
          <w:sz w:val="26"/>
          <w:szCs w:val="26"/>
        </w:rPr>
        <w:softHyphen/>
        <w:t>временному уровню развития науки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матики, дости</w:t>
      </w:r>
      <w:r w:rsidRPr="00FE1A6D">
        <w:rPr>
          <w:rStyle w:val="23"/>
          <w:rFonts w:eastAsiaTheme="minorEastAsia"/>
          <w:sz w:val="26"/>
          <w:szCs w:val="26"/>
        </w:rPr>
        <w:softHyphen/>
        <w:t>жениям научно-технического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гресса и общественной практики, за счёт развития представлений об информации как о важнейшем стратегическом ресу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се развития лично</w:t>
      </w:r>
      <w:r w:rsidRPr="00FE1A6D">
        <w:rPr>
          <w:rStyle w:val="23"/>
          <w:rFonts w:eastAsiaTheme="minorEastAsia"/>
          <w:sz w:val="26"/>
          <w:szCs w:val="26"/>
        </w:rPr>
        <w:softHyphen/>
        <w:t>сти, государства, общества; понимания роли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онных процессов, информационных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сурсов и информационных технологий в условиях ци</w:t>
      </w:r>
      <w:r w:rsidRPr="00FE1A6D">
        <w:rPr>
          <w:rStyle w:val="23"/>
          <w:rFonts w:eastAsiaTheme="minorEastAsia"/>
          <w:sz w:val="26"/>
          <w:szCs w:val="26"/>
        </w:rPr>
        <w:t>ф</w:t>
      </w:r>
      <w:r w:rsidRPr="00FE1A6D">
        <w:rPr>
          <w:rStyle w:val="23"/>
          <w:rFonts w:eastAsiaTheme="minorEastAsia"/>
          <w:sz w:val="26"/>
          <w:szCs w:val="26"/>
        </w:rPr>
        <w:t>ровой трансформации мн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гих сфер жизни современного общества;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обеспечение условий, способствующих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витию алгорит</w:t>
      </w:r>
      <w:r w:rsidRPr="00FE1A6D">
        <w:rPr>
          <w:rStyle w:val="23"/>
          <w:rFonts w:eastAsiaTheme="minorEastAsia"/>
          <w:sz w:val="26"/>
          <w:szCs w:val="26"/>
        </w:rPr>
        <w:softHyphen/>
        <w:t>мического мышления как необходимого условия профессио</w:t>
      </w:r>
      <w:r w:rsidRPr="00FE1A6D">
        <w:rPr>
          <w:rStyle w:val="23"/>
          <w:rFonts w:eastAsiaTheme="minorEastAsia"/>
          <w:sz w:val="26"/>
          <w:szCs w:val="26"/>
        </w:rPr>
        <w:softHyphen/>
        <w:t>нальной деятельности в современном инфо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мационном об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ществе, предполагающего способность обучающегося разби</w:t>
      </w:r>
      <w:r w:rsidRPr="00FE1A6D">
        <w:rPr>
          <w:rStyle w:val="23"/>
          <w:rFonts w:eastAsiaTheme="minorEastAsia"/>
          <w:sz w:val="26"/>
          <w:szCs w:val="26"/>
        </w:rPr>
        <w:softHyphen/>
        <w:t>вать сложные задачи на более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стые подзадачи; сравнивать новые задачи с задачами, решёнными ранее; определять шаги для достижения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зультата и т. д.;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и развитие компетенций обуча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щихся в об</w:t>
      </w:r>
      <w:r w:rsidRPr="00FE1A6D">
        <w:rPr>
          <w:rStyle w:val="23"/>
          <w:rFonts w:eastAsiaTheme="minorEastAsia"/>
          <w:sz w:val="26"/>
          <w:szCs w:val="26"/>
        </w:rPr>
        <w:softHyphen/>
        <w:t>ласти использования информацио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но-коммуникационных технологий, в том числе знаний, умений и навыков рабо</w:t>
      </w:r>
      <w:r w:rsidRPr="00FE1A6D">
        <w:rPr>
          <w:rStyle w:val="23"/>
          <w:rFonts w:eastAsiaTheme="minorEastAsia"/>
          <w:sz w:val="26"/>
          <w:szCs w:val="26"/>
        </w:rPr>
        <w:softHyphen/>
        <w:t>ты с информацией, программ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рования, коммуникации в современных цифровых ср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дах в условиях обеспечения информационной безопа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ности личности обучающегося;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воспитание ответственного и избирательного 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ношения к информации с учётом правовых и эт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ческих аспектов её распространения, стремления к продолж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образования в области информационных технол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гий и созидательной деятельности с применением средств информационных тех</w:t>
      </w:r>
      <w:r w:rsidRPr="00FE1A6D">
        <w:rPr>
          <w:rStyle w:val="23"/>
          <w:rFonts w:eastAsiaTheme="minorEastAsia"/>
          <w:sz w:val="26"/>
          <w:szCs w:val="26"/>
        </w:rPr>
        <w:softHyphen/>
        <w:t>нологий.</w:t>
      </w:r>
    </w:p>
    <w:p w:rsidR="00D97901" w:rsidRPr="00FE1A6D" w:rsidRDefault="00D97901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46" w:name="bookmark751"/>
      <w:r w:rsidRPr="00FE1A6D">
        <w:rPr>
          <w:rStyle w:val="30pt"/>
          <w:rFonts w:ascii="Times New Roman" w:hAnsi="Times New Roman" w:cs="Times New Roman"/>
          <w:sz w:val="26"/>
          <w:szCs w:val="26"/>
        </w:rPr>
        <w:t>ОБЩАЯ ХАРАКТЕРИСТИКА УЧЕБНОГО ПРЕДМЕТА «ИНФОРМАТИКА»</w:t>
      </w:r>
      <w:bookmarkEnd w:id="446"/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Учебный предмет «Информатика» в основном общем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разовании отражает: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сущность информатики как научной дисц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плины, изуча</w:t>
      </w:r>
      <w:r w:rsidRPr="00FE1A6D">
        <w:rPr>
          <w:rStyle w:val="23"/>
          <w:rFonts w:eastAsiaTheme="minorEastAsia"/>
          <w:sz w:val="26"/>
          <w:szCs w:val="26"/>
        </w:rPr>
        <w:softHyphen/>
        <w:t>ющей закономерности протекания и во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 xml:space="preserve">можности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автома</w:t>
      </w:r>
      <w:r w:rsidRPr="00FE1A6D">
        <w:rPr>
          <w:rStyle w:val="23"/>
          <w:rFonts w:eastAsiaTheme="minorEastAsia"/>
          <w:sz w:val="26"/>
          <w:szCs w:val="26"/>
        </w:rPr>
        <w:softHyphen/>
        <w:t>тизации информационных процессов в различных систе</w:t>
      </w:r>
      <w:r w:rsidRPr="00FE1A6D">
        <w:rPr>
          <w:rStyle w:val="23"/>
          <w:rFonts w:eastAsiaTheme="minorEastAsia"/>
          <w:sz w:val="26"/>
          <w:szCs w:val="26"/>
        </w:rPr>
        <w:softHyphen/>
        <w:t>мах;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97901" w:rsidRPr="00FE1A6D" w:rsidRDefault="00D97901" w:rsidP="00182D47">
      <w:pPr>
        <w:widowControl w:val="0"/>
        <w:numPr>
          <w:ilvl w:val="0"/>
          <w:numId w:val="115"/>
        </w:numPr>
        <w:tabs>
          <w:tab w:val="left" w:pos="202"/>
        </w:tabs>
        <w:spacing w:after="0" w:line="240" w:lineRule="auto"/>
        <w:ind w:firstLine="397"/>
        <w:jc w:val="both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междисциплинарный характер информатики и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онной деятельности.</w:t>
      </w:r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Современная школьная информатика оказывает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ществен</w:t>
      </w:r>
      <w:r w:rsidRPr="00FE1A6D">
        <w:rPr>
          <w:rStyle w:val="23"/>
          <w:rFonts w:eastAsiaTheme="minorEastAsia"/>
          <w:sz w:val="26"/>
          <w:szCs w:val="26"/>
        </w:rPr>
        <w:softHyphen/>
        <w:t>ное влияние на формирование мировоззрения школьника, его жизненную позицию, закладывает осн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 понимания принципов функционирования и 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зования информаци</w:t>
      </w:r>
      <w:r w:rsidRPr="00FE1A6D">
        <w:rPr>
          <w:rStyle w:val="23"/>
          <w:rFonts w:eastAsiaTheme="minorEastAsia"/>
          <w:sz w:val="26"/>
          <w:szCs w:val="26"/>
        </w:rPr>
        <w:softHyphen/>
        <w:t>онных технологий как необходимого инструмента практиче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 любой деятельности и одного из наиболее значимых тех</w:t>
      </w:r>
      <w:r w:rsidRPr="00FE1A6D">
        <w:rPr>
          <w:rStyle w:val="23"/>
          <w:rFonts w:eastAsiaTheme="minorEastAsia"/>
          <w:sz w:val="26"/>
          <w:szCs w:val="26"/>
        </w:rPr>
        <w:softHyphen/>
        <w:t>нологических достижений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временной цивилизации. Многие</w:t>
      </w:r>
    </w:p>
    <w:p w:rsidR="00D97901" w:rsidRPr="00FE1A6D" w:rsidRDefault="00D9790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знания и способы деятельности, освое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чающимися при изучении информатики, находят примене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как в рамках образовательного процесса при изучении других предметных областей, так и в иных жизненных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туациях, становятся значимыми для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мирования качеств личности, т. е. ориентированы на формирование метапред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метных и личностных результ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обучения.</w:t>
      </w:r>
    </w:p>
    <w:p w:rsidR="00D97901" w:rsidRPr="00FE1A6D" w:rsidRDefault="00D97901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Основные задачи учебного предмета «Информатика» — 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>сформировать у обучающихся: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принципов устройства и функцион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 объектов цифрового окружения,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ставления об истории и тенденциях развития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матики периода цифровой трансформации совреме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общества;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знания, умения и навыки грамотной постановки задач, возникающих в практической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для их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с помощью информационных технологий; умения и навыки формализованного описания поста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ленных задач;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знания об информационном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нии, в том числе о математическом моделир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знание основных алгоритмических структур и умение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менять эти знания для построения алгори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мов решения задач по их математическим мод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умения и навыки составления простых программ по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строенному алгоритму на одном из языков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высокого уровня;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умения и навыки эффективного использования основных типов прикладных программ (прил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жений) общего назна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и информационных систем для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с их помо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щью практических задач; владение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зовыми нормами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формационной этики и права,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вами информационной безопасности;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умения и навыки безопасного для здоровья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пользования различных электронных средств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чения;</w:t>
      </w:r>
    </w:p>
    <w:p w:rsidR="00D97901" w:rsidRPr="00FE1A6D" w:rsidRDefault="00D97901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грамотно интерпретировать результаты решения практических задач с помощью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гий, применять полученные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 в практической деятельности.</w:t>
      </w:r>
    </w:p>
    <w:p w:rsidR="00D97901" w:rsidRPr="00FE1A6D" w:rsidRDefault="00D97901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>Цели и задачи изучения информатики на уровне о</w:t>
      </w:r>
      <w:r w:rsidRPr="00FE1A6D">
        <w:rPr>
          <w:rStyle w:val="10TimesNewRoman10pt1"/>
          <w:rFonts w:eastAsia="Tahoma"/>
          <w:sz w:val="26"/>
          <w:szCs w:val="26"/>
        </w:rPr>
        <w:t>с</w:t>
      </w:r>
      <w:r w:rsidRPr="00FE1A6D">
        <w:rPr>
          <w:rStyle w:val="10TimesNewRoman10pt1"/>
          <w:rFonts w:eastAsia="Tahoma"/>
          <w:sz w:val="26"/>
          <w:szCs w:val="26"/>
        </w:rPr>
        <w:t>новно</w:t>
      </w:r>
      <w:r w:rsidRPr="00FE1A6D">
        <w:rPr>
          <w:rStyle w:val="10TimesNewRoman10pt1"/>
          <w:rFonts w:eastAsia="Tahoma"/>
          <w:sz w:val="26"/>
          <w:szCs w:val="26"/>
        </w:rPr>
        <w:softHyphen/>
        <w:t xml:space="preserve">го общего образования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определяют структуру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содержания учебного предмета в виде 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четырёх тематических разделов:</w:t>
      </w:r>
    </w:p>
    <w:p w:rsidR="00D97901" w:rsidRPr="00FE1A6D" w:rsidRDefault="00D97901" w:rsidP="00182D47">
      <w:pPr>
        <w:widowControl w:val="0"/>
        <w:numPr>
          <w:ilvl w:val="0"/>
          <w:numId w:val="117"/>
        </w:numPr>
        <w:tabs>
          <w:tab w:val="left" w:pos="563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цифровая грамотность;</w:t>
      </w:r>
    </w:p>
    <w:p w:rsidR="00D97901" w:rsidRPr="00FE1A6D" w:rsidRDefault="00D97901" w:rsidP="00182D47">
      <w:pPr>
        <w:widowControl w:val="0"/>
        <w:numPr>
          <w:ilvl w:val="0"/>
          <w:numId w:val="117"/>
        </w:numPr>
        <w:tabs>
          <w:tab w:val="left" w:pos="568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теоретические основы информатики;</w:t>
      </w:r>
    </w:p>
    <w:p w:rsidR="00D97901" w:rsidRPr="00FE1A6D" w:rsidRDefault="00D97901" w:rsidP="00182D47">
      <w:pPr>
        <w:widowControl w:val="0"/>
        <w:numPr>
          <w:ilvl w:val="0"/>
          <w:numId w:val="117"/>
        </w:numPr>
        <w:tabs>
          <w:tab w:val="left" w:pos="573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алгоритмы и программирование;</w:t>
      </w:r>
    </w:p>
    <w:p w:rsidR="00D97901" w:rsidRPr="00FE1A6D" w:rsidRDefault="00D97901" w:rsidP="00182D47">
      <w:pPr>
        <w:widowControl w:val="0"/>
        <w:numPr>
          <w:ilvl w:val="0"/>
          <w:numId w:val="117"/>
        </w:numPr>
        <w:tabs>
          <w:tab w:val="left" w:pos="573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информационные технологии.</w:t>
      </w:r>
    </w:p>
    <w:p w:rsidR="00D97901" w:rsidRPr="00D97901" w:rsidRDefault="00D97901" w:rsidP="00182D47">
      <w:pPr>
        <w:pStyle w:val="af1"/>
        <w:keepNext/>
        <w:keepLines/>
        <w:numPr>
          <w:ilvl w:val="0"/>
          <w:numId w:val="117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bookmarkStart w:id="447" w:name="bookmark752"/>
      <w:r w:rsidRPr="00D97901">
        <w:rPr>
          <w:rStyle w:val="352"/>
          <w:rFonts w:eastAsiaTheme="minorEastAsia"/>
          <w:sz w:val="26"/>
          <w:szCs w:val="26"/>
        </w:rPr>
        <w:t>МЕСТО УЧЕБНОГО ПРЕДМЕТА «ИНФОРМАТ</w:t>
      </w:r>
      <w:r w:rsidRPr="00D97901">
        <w:rPr>
          <w:rStyle w:val="352"/>
          <w:rFonts w:eastAsiaTheme="minorEastAsia"/>
          <w:sz w:val="26"/>
          <w:szCs w:val="26"/>
        </w:rPr>
        <w:t>И</w:t>
      </w:r>
      <w:r w:rsidRPr="00D97901">
        <w:rPr>
          <w:rStyle w:val="352"/>
          <w:rFonts w:eastAsiaTheme="minorEastAsia"/>
          <w:sz w:val="26"/>
          <w:szCs w:val="26"/>
        </w:rPr>
        <w:t>КА»</w:t>
      </w:r>
      <w:bookmarkEnd w:id="447"/>
      <w:r w:rsidRPr="00D97901">
        <w:rPr>
          <w:rStyle w:val="352"/>
          <w:rFonts w:eastAsiaTheme="minorEastAsia"/>
          <w:sz w:val="26"/>
          <w:szCs w:val="26"/>
        </w:rPr>
        <w:t xml:space="preserve"> </w:t>
      </w:r>
      <w:bookmarkStart w:id="448" w:name="bookmark753"/>
      <w:r w:rsidRPr="00D97901">
        <w:rPr>
          <w:rStyle w:val="352"/>
          <w:rFonts w:eastAsiaTheme="minorEastAsia"/>
          <w:sz w:val="26"/>
          <w:szCs w:val="26"/>
        </w:rPr>
        <w:t>В УЧЕБНОМ ПЛАНЕ</w:t>
      </w:r>
      <w:bookmarkEnd w:id="448"/>
    </w:p>
    <w:p w:rsidR="00D97901" w:rsidRPr="00D97901" w:rsidRDefault="00D97901" w:rsidP="00182D47">
      <w:pPr>
        <w:pStyle w:val="af1"/>
        <w:numPr>
          <w:ilvl w:val="0"/>
          <w:numId w:val="1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97901">
        <w:rPr>
          <w:rStyle w:val="102"/>
          <w:rFonts w:ascii="Times New Roman" w:hAnsi="Times New Roman" w:cs="Times New Roman"/>
          <w:sz w:val="26"/>
          <w:szCs w:val="26"/>
        </w:rPr>
        <w:t>В системе общего образования «Информ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тика» признана обязательным учебным предм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том, входящим в состав пред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метной области «Математика и информ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тика». ФГОС ООО предусмотрены требования к осво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нию предметных результа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тов по информатике на баз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вом и углублённом уровнях, имеющих общее содерж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тельное ядро и согласованных меж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ду собой. Это позв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ляет реализовывать углублённое изучение информат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ки как в рамках отдельных классов, так и в рам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ках индив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дуальных образовательных траекторий, в том числе и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пользуя сетевое взаимодействие 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ганизаций и дис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танционные технологии. По завершении реализации про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грамм углублённого уровня учащиеся смогут д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тальнее осво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ить материал базового уровня, овладеть расширенным кру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гом понятий и методов, решать задачи более в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сокого уровня сложности.</w:t>
      </w:r>
    </w:p>
    <w:p w:rsidR="00D97901" w:rsidRPr="00D97901" w:rsidRDefault="00D97901" w:rsidP="00182D47">
      <w:pPr>
        <w:pStyle w:val="af1"/>
        <w:numPr>
          <w:ilvl w:val="0"/>
          <w:numId w:val="1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97901">
        <w:rPr>
          <w:rStyle w:val="102"/>
          <w:rFonts w:ascii="Times New Roman" w:hAnsi="Times New Roman" w:cs="Times New Roman"/>
          <w:sz w:val="26"/>
          <w:szCs w:val="26"/>
        </w:rPr>
        <w:t>Учебным планом на изучение информатики на б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зовом уровне отведено 102 учебных часа — по 1 часу в неделю в 7, 8 и 9 классах соответс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венно.</w:t>
      </w:r>
    </w:p>
    <w:p w:rsidR="0044277B" w:rsidRDefault="00D97901" w:rsidP="00182D47">
      <w:pPr>
        <w:pStyle w:val="af1"/>
        <w:keepNext/>
        <w:keepLines/>
        <w:widowControl w:val="0"/>
        <w:numPr>
          <w:ilvl w:val="0"/>
          <w:numId w:val="117"/>
        </w:numPr>
        <w:spacing w:after="0" w:line="240" w:lineRule="auto"/>
        <w:ind w:left="0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D97901">
        <w:rPr>
          <w:rStyle w:val="102"/>
          <w:rFonts w:ascii="Times New Roman" w:hAnsi="Times New Roman" w:cs="Times New Roman"/>
          <w:sz w:val="26"/>
          <w:szCs w:val="26"/>
        </w:rPr>
        <w:t>Для каждого класса предусмотрено резервное учебное вре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мя, которое может быть использовано учас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никами образова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процесса в целях формиров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ния вариативной со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softHyphen/>
        <w:t>ставляющей содержания конкретной рабочей программы. При этом обязательная (инвариан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ная) часть содержания предмета, установленная приме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ной рабочей программой, и время, отводимое на её из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D97901">
        <w:rPr>
          <w:rStyle w:val="102"/>
          <w:rFonts w:ascii="Times New Roman" w:hAnsi="Times New Roman" w:cs="Times New Roman"/>
          <w:sz w:val="26"/>
          <w:szCs w:val="26"/>
        </w:rPr>
        <w:t>чение, должны быть сохранены полностью.</w:t>
      </w:r>
    </w:p>
    <w:p w:rsidR="00926E10" w:rsidRDefault="00926E10" w:rsidP="00182D47">
      <w:pPr>
        <w:pStyle w:val="af1"/>
        <w:spacing w:after="0" w:line="240" w:lineRule="auto"/>
        <w:ind w:left="0"/>
        <w:rPr>
          <w:rStyle w:val="95pt0pt"/>
        </w:rPr>
      </w:pPr>
    </w:p>
    <w:p w:rsidR="00926E10" w:rsidRDefault="00926E10" w:rsidP="00182D47">
      <w:pPr>
        <w:pStyle w:val="af1"/>
        <w:spacing w:after="0" w:line="240" w:lineRule="auto"/>
        <w:ind w:left="0"/>
        <w:rPr>
          <w:rStyle w:val="95pt0pt"/>
          <w:rFonts w:ascii="Times New Roman" w:hAnsi="Times New Roman" w:cs="Times New Roman"/>
          <w:sz w:val="26"/>
          <w:szCs w:val="26"/>
        </w:rPr>
      </w:pPr>
      <w:r w:rsidRPr="00926E10">
        <w:rPr>
          <w:rStyle w:val="95pt0pt"/>
          <w:rFonts w:ascii="Times New Roman" w:hAnsi="Times New Roman" w:cs="Times New Roman"/>
          <w:sz w:val="26"/>
          <w:szCs w:val="26"/>
        </w:rPr>
        <w:t>СОДЕРЖАНИЕ УЧЕБНОГО ПРЕДМЕТА «И</w:t>
      </w:r>
      <w:r w:rsidRPr="00926E10">
        <w:rPr>
          <w:rStyle w:val="95pt0pt"/>
          <w:rFonts w:ascii="Times New Roman" w:hAnsi="Times New Roman" w:cs="Times New Roman"/>
          <w:sz w:val="26"/>
          <w:szCs w:val="26"/>
        </w:rPr>
        <w:t>Н</w:t>
      </w:r>
      <w:r w:rsidRPr="00926E10">
        <w:rPr>
          <w:rStyle w:val="95pt0pt"/>
          <w:rFonts w:ascii="Times New Roman" w:hAnsi="Times New Roman" w:cs="Times New Roman"/>
          <w:sz w:val="26"/>
          <w:szCs w:val="26"/>
        </w:rPr>
        <w:t>ФОРМАТИКА»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7 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4"/>
          <w:rFonts w:ascii="Times New Roman" w:hAnsi="Times New Roman" w:cs="Times New Roman"/>
          <w:sz w:val="26"/>
          <w:szCs w:val="26"/>
        </w:rPr>
        <w:t>Цифровая грамотность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Компьютер — универсальное </w:t>
      </w:r>
      <w:r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стройство обработки данных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Компьютер — универсальное вычислительное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ройство, работающее по программе. Типы компьютеров: персональ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компьютеры, встроенные компьютеры, суперкомпьюте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ры. Мобильные устройства.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компоненты компьютера и их назначение.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цессор. Оперативная и долговременная память.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ройства ввода и вывода. Сенсорный ввод, датчики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бильных устройств, средства биометрической аутент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фикации.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История развития компьютеров и программного обеспече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 Поколения компьютеров. Современные тенденции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вития компьютеров. Суперкомпьютеры.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Параллельные вычисления.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Персональный компьютер. Процессор и его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(тактовая частота, разрядность). Оперативная память. Долговременная память. Устройства ввода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вода. Объём хранимых данных (оперативная память компьютера, жёст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кий и твердотельный диск, постоянная память смартфона) и скорость доступа для различных видов носителей.</w:t>
      </w:r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Техника безопасности и правила работы на компь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тере. </w:t>
      </w:r>
      <w:r w:rsidRPr="00FE1A6D">
        <w:rPr>
          <w:rStyle w:val="10TimesNewRoman10pt1"/>
          <w:rFonts w:eastAsia="Tahoma"/>
          <w:sz w:val="26"/>
          <w:szCs w:val="26"/>
        </w:rPr>
        <w:t>Программы и данные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Программное обеспечение компьютера. Прикладное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граммное обеспечение. Системное программное обеспечение. Системы программирования. Правовая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рана программ и данных. Бесплатные и условно-бесплатные программы.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бодное программное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печение.</w:t>
      </w:r>
    </w:p>
    <w:p w:rsidR="00926E10" w:rsidRDefault="00926E10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Файлы и папки (каталоги). Принципы построения файло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систем. Полное имя файла (папки). Путь к файлу (пап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ке). Работа с файлами и каталогами средств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операцион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системы: создание, копирование,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ремещение, переиме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нование и удаление файлов и папок (каталогов). Типы файлов. Свойства файлов.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размеры файлов различных типов (страница текста, электронная книга,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тография, запись песни, виде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клип, полнометражный фильм). Архивация данных.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программ-архи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ваторов. Файловый 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жер. Поиск файлов средствами операционной системы.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Компьютерные вирусы и другие вредоносные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граммы. Программы для защиты от вирусов.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Компьютерные сети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Объединение компьютеров в сеть. Сеть Интернет. Веб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страница, веб-сайт. Структура адресов веб-ресурсов. Браузер. Поисковые системы. Поиск информации по ключевым 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вам и по изображению. Верифицирова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информации, полученной из Интернета.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Современные сервисы интернет-коммуникаций.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Сетевой этикет, базовые нормы информационной этики и права при работе в сети Интернет. Стратегии безопасного поведения в Интернете.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Теоретические основы информатики Информация и информационные процессы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Информация — одно из основных понятий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менной науки.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Информация как сведения, предназначенные для восприя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человеком, и информация как данные,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рые могут быть обработаны автоматизированной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Дискретность данных. Возможность описания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прерыв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объектов и процессов с помощью дискре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данных.</w:t>
      </w:r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Информационные процессы — процессы, связанные с хра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нением, преобразованием и передачей данных. </w:t>
      </w:r>
      <w:r w:rsidRPr="00FE1A6D">
        <w:rPr>
          <w:rStyle w:val="10TimesNewRoman10pt1"/>
          <w:rFonts w:eastAsia="Tahoma"/>
          <w:sz w:val="26"/>
          <w:szCs w:val="26"/>
        </w:rPr>
        <w:t>Представление информации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Символ. Алфавит. Мощность алфавита. Разнообразие язы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и алфавитов. Естественные и формальные языки. Алфа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 текстов на русском языке. Двоичный алфавит. Количе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всевозможных слов (кодовых комбинаций) фиксирован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длины в двоичном алфавите.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любого алфавита к двоичному. Количество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слов фикси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рованной длины в алфавите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лённой мощности.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Кодирование символов одного алфавита с помощью кодо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слов в другом алфавите; кодовая таблица, дек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Двоичный код. Представление данных в компьютере как текстов в двоичном алфавите.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Информационный объём данных. Бит — минимал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единица количества информации — двоичный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ряд. 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ницы измерения информационного объёма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ных. Бит, байт, килобайт, мегабайт, гигабайт.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Скорость передачи данных. Единицы скорости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данных.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Кодирование текстов. Равномерный код. Неравн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мерный код. Кодировка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ASCII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Восьмибитные кодиро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ки. Понятие о кодировках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UNICODE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Декодирование сообщений с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зованием равномерного и неравн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мерного кода. Информаци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онный объём текста.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Искажение информации при передаче.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Общее представление о цифровом представлении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диови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зуальных и других непрерывных данных.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Кодирование цвета. Цветовые модели. Модель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RGB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бина кодирования. Палитра.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Растровое и векторное представление изображений. Пик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сель. Оценка информационного объёма графических данных для растрового изображения.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Кодирование звука. Разрядность и частота записи. Коли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чество каналов записи.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количественных параметров, связанных с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ставлением и хранением звуковых файлов.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49" w:name="bookmark755"/>
      <w:r w:rsidRPr="00FE1A6D">
        <w:rPr>
          <w:rStyle w:val="252"/>
          <w:rFonts w:eastAsiaTheme="minorEastAsia"/>
          <w:sz w:val="26"/>
          <w:szCs w:val="26"/>
        </w:rPr>
        <w:t>Информационные технологии</w:t>
      </w:r>
      <w:bookmarkEnd w:id="449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Текстовые документы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Текстовые документы и их структурные элементы (страни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ца, абзац, строка, слово, символ).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Текстовый процессор — инструмент создания,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дактиро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и форматирования текстов. Правила наб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 текста. Редактирование текста. Свойства символов. Шрифт. Типы шрифтов (рубленые, с засечками, мон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ширинные). Полу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жирное и курсивное начертание.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абзацев: границы, абзацный отступ, интервал,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равнивание. Параметры 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ницы. Стилевое форматир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Структурирование информации с помощью списков и таб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лиц. Многоуровневые списки. Добавление таблиц в тексто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вые документы.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Вставка изображений в текстовые документы. Обт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кание изображений текстом. Включение в текстовый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кумент диаграмм, формул, нумерации страниц, колонт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тулов, ссы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лок и др.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правописания. Расстановка переносов.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лосовой ввод текста. Оптическое распознавание текста. Компьютер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перевод. Использование сервисов сети Интернет для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работки текста.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Компьютерная графика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Знакомство с графическими редакторами. Растровые 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сунки. Использование графических примитивов.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ление, копиро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вание, заливка цветом), коррекция цвета, яркости 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трастности.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Векторная графика. Создание векторных рисунков встро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енными средствами текстового процессора или других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 (приложений). Добавление векторных рисунков в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кументы.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Мультимедийные презентации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Подготовка мультимедийных презентаций. Слайд. Добав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 на слайд текста и изображений. Работа с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скольки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слайдами.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Добавление на слайд аудиовизуальных данных. Анима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ция. Гиперссылки.</w:t>
      </w:r>
    </w:p>
    <w:p w:rsidR="00926E10" w:rsidRPr="00FE1A6D" w:rsidRDefault="00926E10" w:rsidP="00182D47">
      <w:pPr>
        <w:keepNext/>
        <w:keepLines/>
        <w:widowControl w:val="0"/>
        <w:numPr>
          <w:ilvl w:val="0"/>
          <w:numId w:val="118"/>
        </w:numPr>
        <w:tabs>
          <w:tab w:val="left" w:pos="250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50" w:name="bookmark75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50"/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4"/>
          <w:rFonts w:ascii="Times New Roman" w:hAnsi="Times New Roman" w:cs="Times New Roman"/>
          <w:sz w:val="26"/>
          <w:szCs w:val="26"/>
        </w:rPr>
        <w:t>Теоретические основы информатики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Системы счисления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Непозиционные и позиционные системы счисления. Алфа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вит. Основание. Развёрнутая форма записи числа. Перевод в десятичную систему чисел, записанных в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гих системах счисления.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Римская система счисления.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Двоичная система счисления. Перевод целых чисел в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делах от 0 до 1024 в двоичную систему счисления. Восьме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ричная система счисления. Перевод чисел из восьмеричной системы в двоичную и десятичную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и обратно. Шестнадцатеричная система счисления. Перевод чисел из шестнадцатеричной системы в двои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ную, восьмеричную и десятичную системы и обратно.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Арифметические операции в двоичной системе счи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ления. </w:t>
      </w:r>
      <w:r w:rsidRPr="00FE1A6D">
        <w:rPr>
          <w:rStyle w:val="10TimesNewRoman10pt1"/>
          <w:rFonts w:eastAsia="Tahoma"/>
          <w:sz w:val="26"/>
          <w:szCs w:val="26"/>
        </w:rPr>
        <w:t>Элементы математической логики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Логические высказывания. Логические значения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ваний. Элементарные и составные высказывания. Логические операции: «и» (конъюнкция, логическое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ножение), «или» (дизъюнкция, логическое сложение), «не» (логическое отри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цание). Приоритет логических операций. Определение истин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составного выск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зывания, если известны значения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тинности входящих в него элементарных высказываний. 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гические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жения. Правила записи логических выражений.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таблиц истинности логических выражений.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Логические элементы. Знакомство с логическими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компьютера.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1" w:name="bookmark757"/>
      <w:r w:rsidRPr="00FE1A6D">
        <w:rPr>
          <w:rStyle w:val="352"/>
          <w:rFonts w:eastAsiaTheme="minorEastAsia"/>
          <w:sz w:val="26"/>
          <w:szCs w:val="26"/>
        </w:rPr>
        <w:t>Алгоритмы и программирование</w:t>
      </w:r>
      <w:bookmarkEnd w:id="451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Исполнители и алгоритмы. Алгоритмические конс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рукции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алгоритма. Исполнители алгоритмов. Алг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 как план управления исполнителем.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алгоритма. Способы записи алгоритма (словес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ный, в виде блок-схемы, программа).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Алгоритмические конструкции. Конструкция «сл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ние». Линейный алгоритм. Ограниченность лине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алго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ритмов: невозможность предусмотреть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последо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вательности выполняемых действий от исходных данных.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Конструкция «ветвление»: полная и неполная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мы.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полнение и невыполнение условия (истинность и ложность высказывания). Простые и составные условия.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Конструкция «повторения»: циклы с заданным 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лом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вторений, с условием выполнения, с переменной цикла.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для формального исполнителя алгоритма,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водящего к требуемому результату при конкретных исход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данных. Разработка несложных алгоритмов с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ванием циклов и ветвлений для управления формальными исполнителями, такими как Робот, Чер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пашка, Чертёжник. Выполнение алгоритмов вручную и на компьютере. Синтак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сические и логические ошибки. Отказы.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Язык программирования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Язык программирования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Python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C++, Паскаль,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Java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#,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Школьный Алгоритмический Язык).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 программирования: редактор текста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грамм, транслятор, отладчик.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Переменная: тип, имя, значение. Целые, веществе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 символьные переменные.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Оператор присваивания. Арифметические выраж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порядок их вычисления. Операции с целыми 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лами: цело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численное деление, остаток от деления.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Ветвления. Составные условия (запись логических выраже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на изучаемом языке программирования).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хождение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нимума и максимума из двух, трёх и чет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рёх чисел.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квадратного уравнения, имеющего вещественные корни.</w:t>
      </w:r>
    </w:p>
    <w:p w:rsidR="00926E10" w:rsidRPr="00FE1A6D" w:rsidRDefault="00926E10" w:rsidP="00182D47">
      <w:pPr>
        <w:tabs>
          <w:tab w:val="left" w:pos="3855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Диалоговая отладка программ: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пошаговое выполн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просмотр значений величин, отладочный вывод,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 точки останова.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Цикл с условием. Алгоритм Евклида для нахождения наибольшего общего делителя двух натуральных чисел.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биение записи натурального числа в позиционной системе с основанием, меньшим или равным 10,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дельные цифры.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Цикл с переменной. Алгоритмы проверки делимости одно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целого числа на другое, проверки натурального числа на простоту.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Обработка символьных данных. Символьные (стр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ковые) переменные. Посимвольная обработка строк. Подсчёт часто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появления символа в строке. Встрое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функции для обработки строк.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Анализ алгоритмов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возможных результатов работы алг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ритма при данном множестве входных данных;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возможных входных данных, приводящих к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результату.</w:t>
      </w:r>
    </w:p>
    <w:p w:rsidR="00926E10" w:rsidRPr="00FE1A6D" w:rsidRDefault="00926E10" w:rsidP="00182D47">
      <w:pPr>
        <w:keepNext/>
        <w:keepLines/>
        <w:widowControl w:val="0"/>
        <w:numPr>
          <w:ilvl w:val="0"/>
          <w:numId w:val="118"/>
        </w:numPr>
        <w:tabs>
          <w:tab w:val="left" w:pos="241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52" w:name="bookmark75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52"/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4"/>
          <w:rFonts w:ascii="Times New Roman" w:hAnsi="Times New Roman" w:cs="Times New Roman"/>
          <w:sz w:val="26"/>
          <w:szCs w:val="26"/>
        </w:rPr>
        <w:t>Цифровая грамотность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Глобальная сеть Интернет и стратегии безопасного поведе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в ней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Глобальная сеть Интернет.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IP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-адреса узлов. Сетевое 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данных. Методы индивидуального и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мещения новой информации в сети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нет. Большие 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(интернет-данные, в частности, данные социальных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тей).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об информационной безопасности. Угрозы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мационной безопасности при работе в глобальной сети и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тоды противодействия им. Правила безопасной аутентифика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ции. Защита личной информации в сети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тернет.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стратегии поведения в сети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нет. Предупреждение вовлечения в деструктивные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криминальные формы сете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активности (кибербу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линг, фишинг и др.).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Работа в информационном пространстве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деятельности в сети Интернет. Интернет-сервисы: коммуникационные сервисы (почтовая служба, видео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конференц-связь и т. п.); справочные службы (ка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ты, распи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сания и т. п.), поисковые службы, службы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новления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граммного обеспечения и др. Сервисы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сударственных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луг. Облачные хранилища данных. Средства совместной разработки документов (онлайн-офисы). Программное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спечение как веб-сервис: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лайновые текстовые и графиче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редакторы, среды разработки программ.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3" w:name="bookmark759"/>
      <w:r w:rsidRPr="00FE1A6D">
        <w:rPr>
          <w:rStyle w:val="352"/>
          <w:rFonts w:eastAsiaTheme="minorEastAsia"/>
          <w:sz w:val="26"/>
          <w:szCs w:val="26"/>
        </w:rPr>
        <w:t>Теоретические основы информатики</w:t>
      </w:r>
      <w:bookmarkEnd w:id="453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Моделирование как метод познания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Модель. Задачи, решаемые с помощью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 Классификации моделей. Материальные (натурные) 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формационные модели. Непрерывные и дискретные модели. Имитационные модели. Игровые модели. 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адекватно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модели моделируемому объекту и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 моделирования.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Табличные модели. Таблица как представление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Базы данных. Отбор в таблице строк, удовлетворя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заданному условию.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Граф. Вершина, ребро, путь. Ориентированные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тированные графы. Длина (вес) ребра. Весовая матрица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фа. Длина пути между вершинами графа. Поиск оптималь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пути в графе. Начальная вершина (источник) и конеч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вершина (сток) в ориентирова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графе. Вычисление количества путей в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ациклическом графе.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Дерево. Корень, вершина (узел), лист, ребро (дуга) дерева. Высота дерева. Поддерево. Примеры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дере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вьев. Перебор вариантов с помощью дерева.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Понятие математической модели. Задачи, решаемые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мощью математического (компьютерного) модел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рования. Отличие математической модели от натурной модели и от словесного (литературного) описания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Этапы компьютерного моделирования: постановка задачи, построение математической модели,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ция, тестирование, проведение компьюте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эксперимента, анализ его результатов, уточнение модели.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4" w:name="bookmark760"/>
      <w:r w:rsidRPr="00FE1A6D">
        <w:rPr>
          <w:rStyle w:val="352"/>
          <w:rFonts w:eastAsiaTheme="minorEastAsia"/>
          <w:sz w:val="26"/>
          <w:szCs w:val="26"/>
        </w:rPr>
        <w:t>Алгоритмы и программирование</w:t>
      </w:r>
      <w:bookmarkEnd w:id="454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Разработка алгоритмов и программ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Разбиение задачи на подзадачи. Составление алг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ритмов и программ с использованием ветвлений, циклов и вспомога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алгоритмов для управления испо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нителем Робот или другими исполнителями, такими как Черепашка, Чер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тёжник и др.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Табличные величины (массивы). Одномерные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вы.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ставление и отладка программ, реализующих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повые алго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ритмы обработки одномерных числовых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сивов, на одном из языков программирования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Python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C++, Паскаль,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Java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#,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Школьный Алгоритмический Язык): заполнение число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массива случайными 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лами, в соответствии с форму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лой или путём ввода чисел; нахождение суммы элементов массива; линейный поиск заданного значения в массиве; подсчёт элементов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ва, удовлетворяющих заданному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ловию; нахождение минимального (максимального) элемента массива.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тировка массива.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Обработка потока данных: вычисление количества, сум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мы, среднего арифметического, минимального и максималь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значения элементов последовательности, удовлетворяю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заданному условию.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Управление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Управление. Сигнал. Обратная связь. Получение сигналов от цифровых датчиков (касания, расстояния, света, звука и др.). Примеры использования принципа обратной связи в системах управления техническими устройствами с помо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щью датчиков, в том числе в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тотехнике.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Примеры роботизированных систем (система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движением в транспортной системе, сварочная линия автоза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вода, автоматизированное управление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пления дома, авто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номная система управления 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портным средством и т. п.).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5" w:name="bookmark761"/>
      <w:r w:rsidRPr="00FE1A6D">
        <w:rPr>
          <w:rStyle w:val="252"/>
          <w:rFonts w:eastAsiaTheme="minorEastAsia"/>
          <w:sz w:val="26"/>
          <w:szCs w:val="26"/>
        </w:rPr>
        <w:t>Информационные технологии</w:t>
      </w:r>
      <w:bookmarkEnd w:id="455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Электронные таблицы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об электронных таблицах. Типы данных в ячей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 электронной таблицы. Редактирование и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таблиц. Встроенные функции для поиска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симума, минимума, суммы и среднего арифметического. Сортировка данных в выделенном диапазоне. Постро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диаграмм (ги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стограмма, круговая диаграмма, точе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диаграмма).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 типа диаграммы.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Преобразование формул при копировании. Относ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тельная, абсолютная и смешанная адресация.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Условные вычисления в электронных таблицах. Суммиро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и подсчёт значений, отвечающих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условию. Обработка больших наборов данных. Численное моделирова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 электронных таблицах.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Информационные технологии в современном общ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стве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информационных технологий в развитии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номики мира, страны, региона. Открытые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ресурсы.</w:t>
      </w:r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 информатикой и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технологиями: веб-дизайнер, программист, разработ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чик мобильных приложений, тестировщик,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хитектор программного обеспечения, специалист по анализу данных, системный администратор.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6" w:name="bookmark762"/>
      <w:r w:rsidRPr="00FE1A6D">
        <w:rPr>
          <w:rStyle w:val="122"/>
          <w:rFonts w:eastAsiaTheme="minorEastAsia"/>
          <w:sz w:val="26"/>
          <w:szCs w:val="26"/>
        </w:rPr>
        <w:t>ПЛАНИРУЕМЫЕ РЕЗУЛЬТАТЫ ОСВОЕНИЯ УЧЕ</w:t>
      </w:r>
      <w:r w:rsidRPr="00FE1A6D">
        <w:rPr>
          <w:rStyle w:val="122"/>
          <w:rFonts w:eastAsiaTheme="minorEastAsia"/>
          <w:sz w:val="26"/>
          <w:szCs w:val="26"/>
        </w:rPr>
        <w:t>Б</w:t>
      </w:r>
      <w:r w:rsidRPr="00FE1A6D">
        <w:rPr>
          <w:rStyle w:val="122"/>
          <w:rFonts w:eastAsiaTheme="minorEastAsia"/>
          <w:sz w:val="26"/>
          <w:szCs w:val="26"/>
        </w:rPr>
        <w:t>НОГО ПРЕДМЕТА «ИНФОРМАТИКА»</w:t>
      </w:r>
      <w:bookmarkEnd w:id="456"/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7" w:name="bookmark763"/>
      <w:r w:rsidRPr="00FE1A6D">
        <w:rPr>
          <w:rStyle w:val="122"/>
          <w:rFonts w:eastAsiaTheme="minorEastAsia"/>
          <w:sz w:val="26"/>
          <w:szCs w:val="26"/>
        </w:rPr>
        <w:t>НА УРОВНЕ ОСНОВНОГО ОБЩЕГО ОБРАЗОВАНИЯ</w:t>
      </w:r>
      <w:bookmarkEnd w:id="457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информатики в основной школе направл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на достижение обучающимися следующих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мета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предметных и предметных результатов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учебного предмета.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8" w:name="bookmark764"/>
      <w:r w:rsidRPr="00FE1A6D">
        <w:rPr>
          <w:rStyle w:val="352"/>
          <w:rFonts w:eastAsiaTheme="minorEastAsia"/>
          <w:sz w:val="26"/>
          <w:szCs w:val="26"/>
        </w:rPr>
        <w:t>ЛИЧНОСТНЫЕ РЕЗУЛЬТАТЫ</w:t>
      </w:r>
      <w:bookmarkEnd w:id="458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имеют направленность на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задач воспитания, развития и социализации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средствами предмета.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Патриотическое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ценностное отношение к отечественному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турному, историческому и научному наследию; поним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значения информатики как науки в жизни совреме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общества; владение достоверной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формацией о передовых мировых и отечественных достижениях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ласти информатики и информационных технологий;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интересованность в 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знаниях о цифровой 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 современного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Духовно-нравственное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моральные ценности и нормы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 нравственного выбора; готовность оценивать своё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и поступки, а также поведение и посту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других людей с позиции нравственных и правовых норм с учётом осознания последствий поступков; 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неприятие асоциальных поступков, в том числе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ти Интернет. </w:t>
      </w:r>
    </w:p>
    <w:p w:rsidR="00926E10" w:rsidRPr="00FE1A6D" w:rsidRDefault="00926E10" w:rsidP="00182D47">
      <w:pPr>
        <w:tabs>
          <w:tab w:val="left" w:pos="20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E0D56">
        <w:rPr>
          <w:rStyle w:val="10TimesNewRoman10pt"/>
          <w:rFonts w:eastAsia="Tahoma"/>
          <w:sz w:val="26"/>
          <w:szCs w:val="26"/>
          <w:u w:val="single"/>
        </w:rPr>
        <w:t>Гражданское воспитание</w:t>
      </w:r>
      <w:r w:rsidRPr="00FE1A6D">
        <w:rPr>
          <w:rStyle w:val="10TimesNewRoman10pt"/>
          <w:rFonts w:eastAsia="Tahoma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представление о социальных нормах и правилах межлич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ностных отношений в коллективе, в том числе в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сообществах; соблюдение правил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в том числе навыков безопасного поведения 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мопониманию и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имопомощи в процессе этой учебной деятельности;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 своё поведение и поступки своих товари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с позиции нравственных и правовых норм с учётом осознания последствий посту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Ценности научного познания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мировоззренческих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 об информации, информационных процессах и информацион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технологиях, соответствующих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временному уровню развития науки и общественной практики и составляю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базовую основу для поним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сущности научной картины мира;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 к обучению и познанию; любознател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ность;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и способность к самообразованию, осознанному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бору направленности и уровня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дальнейшем;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основными навыками исследовател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установка на осмысление опыта,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блюдений, поступков и стремление совершенств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пути достиже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индивидуального и коллективного 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гополучия;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информационной культуры, 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 навыков самостоятельной работы с учебн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текстами, справочной литературой, разнообразными средствами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формационных технологий, а также 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самостоятель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определять цели своего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ставить и формули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для себя новые задачи в учёбе и познавательной деятельности, развивать мотивы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тересы своей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деятельности;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Формирование культуры здоровья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ценности жизни; ответственное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 к своему здоровью; установка на здоровый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раз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жизни, в том числе и за счёт освоения и соблюдения требований безопасной эксплуатации средств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ционных и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муникационных технологий (ИКТ).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Трудовое воспитание: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 к практическому изучению профессий и труда в сферах профессиональной деятельности, связа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форматикой, программированием и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ционными технологиями, основанными на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тижениях науки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форматики и научно-технического прогресса;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осознанный выбор и построение индивидуальной траекто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 образования и жизненных планов с учётом личных и общественных интересов и потребностей.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Экологическое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глобального характера экологических проблем и путей их решения, в том числе с учётом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 ИКТ.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Адаптация обучающегося к изменяющимся услови</w:t>
      </w:r>
      <w:r w:rsidRPr="008E0D56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softHyphen/>
        <w:t>ям социальной среды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обучающимися социального опыта,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циальных ролей, соответствующих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дущей деятельности возраста, норм и правил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поведения, форм социальной жизни в группах и сообщ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ствах, в том числе существующих в виртуальном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странстве.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59" w:name="bookmark765"/>
      <w:r w:rsidRPr="00FE1A6D">
        <w:rPr>
          <w:rStyle w:val="352"/>
          <w:rFonts w:eastAsiaTheme="minorEastAsia"/>
          <w:sz w:val="26"/>
          <w:szCs w:val="26"/>
        </w:rPr>
        <w:t>МЕТАПРЕДМЕТНЫЕ РЕЗУЛЬТАТЫ</w:t>
      </w:r>
      <w:bookmarkEnd w:id="459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освоения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программы по информатике отражают овладение универсаль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учебными действиями — познавател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ными, коммуни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кативными, регулятивными.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60" w:name="bookmark766"/>
      <w:r w:rsidRPr="00FE1A6D">
        <w:rPr>
          <w:rStyle w:val="360"/>
          <w:rFonts w:eastAsiaTheme="minorEastAsia"/>
          <w:sz w:val="26"/>
          <w:szCs w:val="26"/>
        </w:rPr>
        <w:t>Универсальные познавательные действия</w:t>
      </w:r>
      <w:bookmarkEnd w:id="460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логические действия: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определять понятия, создавать обобщения,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навливать аналогии, классифицировать,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выбирать основания и критерии для классифик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навливать причинно-следственные связи, 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ить 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рассуждения, делать умозаключения (индуктивные, дедуктивные и по аналогии) и выводы;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создавать, применять и преобразовывать знаки и символы, модели и схемы для решения учебных и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задач;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задачи (сравнивать несколько вариантов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шения, выбирать наи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более подходящий с учётом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выделенных критериев).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исследовательские действия: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вопросы, фиксирующие разрыв между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альным и желательным состоянием ситуации, объекта, и самостоятельно устанавливать искомое и данное;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 применимость и достоверность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полученную в ходе исследования;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возможное дальнейшее развитие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событий и их последствия в анал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гичных или сход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ситуациях, а также выдвигать предположения об их развитии в новых условиях и контекстах.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информацией: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дефицит информации, данных,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димых для решения поставленной задачи;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различные методы, инструменты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просы при поиске и отборе информации или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из источни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с учётом предложенной учебной задачи и заданных критериев;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систематизировать и интерпре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тировать информацию различных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и форм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оптимальную форму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информации и иллюстрировать решаемые задачи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сложными схемами, диаграммами, иной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и их комбинациями;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надёжность информации по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териям,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учителем или сформулированным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 запоминать и систематизировать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формацию.</w:t>
      </w:r>
    </w:p>
    <w:p w:rsidR="00926E10" w:rsidRPr="00FE1A6D" w:rsidRDefault="00926E10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34"/>
          <w:rFonts w:ascii="Times New Roman" w:hAnsi="Times New Roman" w:cs="Times New Roman"/>
          <w:sz w:val="26"/>
          <w:szCs w:val="26"/>
        </w:rPr>
        <w:t>Универсальные коммуникативные действия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Общение: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сопоставлять свои суждения с суждениями других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диалога, обнаруживать различие и сходство 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ненного опыта (эксперимента, исследования, проекта);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формат выступления с учётом задач презентации и особенностей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дитории и в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 с ним составлять устные и письменные тексты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иллюстрати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материалов.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Совместная деятельность</w:t>
      </w:r>
      <w:r w:rsidRPr="00FE1A6D">
        <w:rPr>
          <w:rStyle w:val="92"/>
          <w:rFonts w:eastAsiaTheme="minorEastAsia"/>
          <w:sz w:val="26"/>
          <w:szCs w:val="26"/>
        </w:rPr>
        <w:t xml:space="preserve"> (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сотрудничество</w:t>
      </w:r>
      <w:r w:rsidRPr="00FE1A6D">
        <w:rPr>
          <w:rStyle w:val="92"/>
          <w:rFonts w:eastAsiaTheme="minorEastAsia"/>
          <w:sz w:val="26"/>
          <w:szCs w:val="26"/>
        </w:rPr>
        <w:t>):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дивидуальной работы при решении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кретной проблемы, в том числе при создании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мационного продукта;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цель совместной информационной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по сбору, обработке, передаче,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мализации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ции; коллективно строить действия по её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тижению: распределять роли, договар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ваться, обсуждать процесс и результат совместной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свою часть работы с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ей или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мационным продуктом, достигая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результата по своему направлению и коорд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нируя свои действия с другими членами команды;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качество своего вклада в общий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продукт по критериям,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сформулиро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ванным участниками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результаты с исходной задачей и вклад каждо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члена команды в достижение результатов,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делять сферу ответственности и проявлять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товность к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ставлению отчёта перед группой.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61" w:name="bookmark767"/>
      <w:r w:rsidRPr="00FE1A6D">
        <w:rPr>
          <w:rStyle w:val="360"/>
          <w:rFonts w:eastAsiaTheme="minorEastAsia"/>
          <w:sz w:val="26"/>
          <w:szCs w:val="26"/>
        </w:rPr>
        <w:t>Универсальные регулятивные действия</w:t>
      </w:r>
      <w:bookmarkEnd w:id="461"/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Самоорганизация: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в жизненных и учебных ситуациях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блемы, требующие решения;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ориентироваться в различных подходах к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тию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(индивидуальное принятие решений,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нятие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в группе);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составлять алгоритм решения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(или его часть), выбирать способ решения учебной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 с учётом имеющихся ресурсов и собственных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ностей, аргументировать предлага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мые варианты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план действий (план реализации нам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ченного алгоритма решения), корректировать предл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женный алго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ритм с учётом получения новых знаний об изучаемом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екте;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делать выбор в условиях противоречивой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мации и брать ответственность за решение.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Самоконтроль (рефлексия):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способами самоконтроля, самом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тивации и реф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лексии;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давать адекватную оценку ситуации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лагать план её изменения;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учитывать контекст и предвидеть трудности,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торые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гут возникнуть при решении учебной задачи, адаптиро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решение к меняющимся обсто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тельствам;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информационной деятельности, давать оценку приоб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ретённому опыту, уметь находить 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тивное в произо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шедшей ситуации;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вносить коррективы в деятельность на основе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стоятельств, изменившихся ситуаций, устано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ленных ошибок, возникших трудностей;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соответствие результата цели и услов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ям. </w:t>
      </w:r>
      <w:r w:rsidRPr="00FE1A6D">
        <w:rPr>
          <w:rStyle w:val="10TimesNewRoman10pt"/>
          <w:rFonts w:eastAsia="Tahoma"/>
          <w:sz w:val="26"/>
          <w:szCs w:val="26"/>
        </w:rPr>
        <w:t>Эмоциональный интеллект: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ставить себя на место другого человека,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нимать мотивы и намерения другого.</w:t>
      </w:r>
    </w:p>
    <w:p w:rsidR="00926E10" w:rsidRPr="00FE1A6D" w:rsidRDefault="00926E10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Принятие себя и других: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невозможность контролировать всё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круг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 в условиях открытого доступа к любым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мам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формации.</w:t>
      </w:r>
    </w:p>
    <w:p w:rsidR="00926E10" w:rsidRDefault="00926E10" w:rsidP="00182D47">
      <w:pPr>
        <w:keepNext/>
        <w:keepLines/>
        <w:spacing w:after="0" w:line="240" w:lineRule="auto"/>
        <w:ind w:firstLine="397"/>
        <w:rPr>
          <w:rStyle w:val="352"/>
          <w:rFonts w:eastAsiaTheme="minorEastAsia"/>
          <w:sz w:val="26"/>
          <w:szCs w:val="26"/>
        </w:rPr>
      </w:pPr>
      <w:bookmarkStart w:id="462" w:name="bookmark768"/>
      <w:r w:rsidRPr="00FE1A6D">
        <w:rPr>
          <w:rStyle w:val="352"/>
          <w:rFonts w:eastAsiaTheme="minorEastAsia"/>
          <w:sz w:val="26"/>
          <w:szCs w:val="26"/>
        </w:rPr>
        <w:t xml:space="preserve">ПРЕДМЕТНЫЕ РЕЗУЛЬТАТЫ 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359pt"/>
          <w:rFonts w:ascii="Times New Roman" w:hAnsi="Times New Roman" w:cs="Times New Roman"/>
          <w:sz w:val="26"/>
          <w:szCs w:val="26"/>
        </w:rPr>
        <w:t>7 класс</w:t>
      </w:r>
      <w:bookmarkEnd w:id="462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освоения обязательного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содержания, установленного данной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мерной рабочей программой, отражают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у обучающихся умений: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пояснять на примерах смысл понятий «информ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ция», «информационный процесс», «обработка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мации», «хранение информации», «передача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ции»;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кодировать и декодировать сообщения по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вилам, демонстрировать понимание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новных принципов кодирования информации различной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(текстовой, графической, аудио);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длины сообщений, записанных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алфавитах, оперировать единицами 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рения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ционного объёма и скорости передачи данных;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и сравнивать размеры текстовых,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фических, звуковых файлов и видеофайлов;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современных устройств 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и передачи информации, сравнивать их количес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венные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рактеристики;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выделять основные этапы в истории и понимать тенден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развития компьютеров и программного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получать и использовать информацию о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ристиках персонального компьютера и его основных элементах (про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цессор, оперативная память, долговр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менная память,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ройства ввода-вывода);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соотносить характеристики компьютера с задач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реша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емыми с его помощью;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ориентироваться в иерархической структуре 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ловой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стемы (записывать полное имя файла (катал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га), путь к файлу (каталогу) по имеющемуся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санию файловой структуры некоторого информационного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сителя);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работать с файловой системой персонального компьютера с использованием графического интерфе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са, а именно: создавать, копировать, перемещать,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именовывать, уда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и архивировать 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 и каталоги; использовать 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тивирусную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представлять результаты своей деятельности 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 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турированных иллюстрированных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кументов, мультиме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дийных презентаций;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искать информацию в сети Интернет (в том числе по 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чевым словам, по изображению), критически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носиться к найденной информации, осознавая опасность для лично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общества распространения вредоносной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в том числе экстремистского и террор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стического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рактера;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структуру адресов веб-ресурсов;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современные сервисы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нет-коммуника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требования безопасной эксплуатации техниче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средств ИКТ; соблюдать сетевой этикет, базовые нор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информационной этики и права при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с прило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жениями на любых устройствах и в сети Интернет, выби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рать безопасные стратегии поведения в сети;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влиянии использования средств ИКТ на здоровье пользователя и уметь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методы профилактики.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63" w:name="bookmark76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8 класс</w:t>
      </w:r>
      <w:bookmarkEnd w:id="463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освоения обязательного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содержания, установленного данной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мерной рабочей программой, отражают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у обучающихся умений: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пояснять на примерах различия между позицио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и непозиционными системами счисл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записывать и сравнивать целые числа от 0 до 1024 в различных позиционных системах счисления (с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ниями 2, 8, 16); выполнять арифметич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операции над ними;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понятий «высказывание», «л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гическая операция», «логическое выражение»;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записывать логические выражения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дизъюнкции, конъюнкции и отрицания, определять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тинность логических выражений, если известны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истинности входящих в него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менных, строить табли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цы истинности для логических выражений;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понятий «исполнитель», «алг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ритм», «программа», понимая разницу между употре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лением этих терминов в обыденной речи и в информат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алгоритм решения задачи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личными способа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в том числе в виде блок-схемы;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составлять, выполнять вручную и на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пьютере неслож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алгоритмы с использованием ветвлений и циклов для управления исполнителями, такими как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бот, Черепаш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ка, Чертёжник;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константы и переменные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типов (числовых, логических, символьных), а также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их выражения; использовать оператор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сваива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 разработке программ 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значе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операции и выражения с ними;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анализировать предложенные алгоритмы, в том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числе определять, какие результаты возможны при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данном множестве исходных значений;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создавать и отлаживать программы на одном из языков программирования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Python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C++,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каль,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Java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#,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Школьный Алгоритмический Язык), реализующие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сложные алгоритмы обработки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словых данных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циклов и ветвлений, в том числе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проверку делимости одного целого числа на другое, проверку натурального числа на простоту, выд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цифр из натурального числа.</w:t>
      </w:r>
    </w:p>
    <w:p w:rsidR="00926E10" w:rsidRPr="00FE1A6D" w:rsidRDefault="00926E10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64" w:name="bookmark77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9 класс</w:t>
      </w:r>
      <w:bookmarkEnd w:id="464"/>
    </w:p>
    <w:p w:rsidR="00926E10" w:rsidRPr="00FE1A6D" w:rsidRDefault="00926E10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освоения обязательного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содержания, установленного данной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мерной рабочей программой, отражают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у обучающихся умений: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разбивать задачи на подзадачи; составлять,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полнять вручную и на компьютере несложные алгори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ветвлений, циклов и вспомог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алго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ритмов для управления исполнителями,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кими как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бот, Черепашка, Чертёжник;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отлаживать программы, реализу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типо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вые алгоритмы обработки числовых последов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тельностей или одномерных числовых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 (поиск максимумов, минимумов, суммы или количества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 с заданны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ми свойствами) на одном из языков программирования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(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Python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C++, Паскаль,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Java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#,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Школьный Алгоритми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ческий Язык);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понятий «модель», «моделир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вание», определять виды моделей; оценивать адеква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модели моделируемому объекту и целям модел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графы и деревья для моделирования систем сетевой и иерархической структуры; находить кратчай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ший путь в графе;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способ представления данных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ствии с поставленной задачей (таблицы, схемы,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ки, диаграм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мы) с использованием соответствующих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граммных средств обработки данных;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электронные таблицы для обрабо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ки, анали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 и визуализации числовых данных, в том 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 с выде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лением диапазона таблицы и упорядоч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(сортиров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кой) его элементов;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и применять в электронных таблицах формулы для расчётов с использованием встроенных арифметиче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функций (суммирование и подсчёт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чений, отвеча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 заданному условию, среднее 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метическое, поиск максимального и минимального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чения), абсолютной, относительной, смешанной адрес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электронные таблицы для численн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лирования в простых задачах из разных 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ластей;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современные интернет-сервисы (в том числе коммуникационные сервисы, облачные 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нилища 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онлайн-программы (текстовые и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 редак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торы, среды разработки)) в учебной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вседневной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использования геоинформ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ционных сервисов, сервисов государственных услуг,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сервисов сети Интернет в учебной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вседневной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ятельности;</w:t>
      </w:r>
    </w:p>
    <w:p w:rsidR="00926E10" w:rsidRPr="00FE1A6D" w:rsidRDefault="00926E10" w:rsidP="00182D47">
      <w:pPr>
        <w:widowControl w:val="0"/>
        <w:numPr>
          <w:ilvl w:val="0"/>
          <w:numId w:val="116"/>
        </w:numPr>
        <w:tabs>
          <w:tab w:val="left" w:pos="202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различные средства защиты от 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доносного программного обеспечения, защищать перс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нальную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формацию от несанкционированного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 и его послед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(разглашения, подмены, утраты данных) с учётом основных технологических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но-психологических аспектов использования сети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тернет (сетевая аноним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цифровой след, аутенти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субъектов и ресур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опасность вредоносного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да);</w:t>
      </w:r>
    </w:p>
    <w:p w:rsidR="00926E10" w:rsidRDefault="00926E10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■ распознавать попытки и предупреждать вовлеч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себя и окружающих в деструктивные и криминал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сетевой активности (в том числе кибербу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линг,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шинг).</w:t>
      </w:r>
    </w:p>
    <w:p w:rsidR="00926E10" w:rsidRDefault="00926E10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bookmarkStart w:id="465" w:name="bookmark754"/>
    </w:p>
    <w:p w:rsidR="00FF475B" w:rsidRPr="00FE1A6D" w:rsidRDefault="00FF475B" w:rsidP="00182D47">
      <w:pPr>
        <w:keepNext/>
        <w:keepLines/>
        <w:widowControl w:val="0"/>
        <w:numPr>
          <w:ilvl w:val="0"/>
          <w:numId w:val="119"/>
        </w:numPr>
        <w:tabs>
          <w:tab w:val="left" w:pos="754"/>
        </w:tabs>
        <w:spacing w:after="0" w:line="240" w:lineRule="auto"/>
        <w:ind w:firstLine="39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466" w:name="bookmark798"/>
      <w:bookmarkEnd w:id="465"/>
      <w:r w:rsidRPr="00FE1A6D">
        <w:rPr>
          <w:rStyle w:val="240pt"/>
          <w:rFonts w:eastAsiaTheme="minorEastAsia"/>
          <w:sz w:val="26"/>
          <w:szCs w:val="26"/>
        </w:rPr>
        <w:t>ФИЗИКА</w:t>
      </w:r>
      <w:bookmarkEnd w:id="466"/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физике на уровне основно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общего образования составлена на основе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ложений и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бований к результатам освоения на баз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вом уровне основной образовательной программы,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ставленных в Федеральном государственном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тельном стандарте основного общего образования (ФГОС ООО), а также с учётом Примерной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воспитания и Концепции преподавания учебного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мета «Физика» в образовательных организациях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Федерации, реализующих основные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граммы.</w:t>
      </w:r>
    </w:p>
    <w:p w:rsidR="00FF475B" w:rsidRPr="00FE1A6D" w:rsidRDefault="00FF475B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67" w:name="bookmark799"/>
      <w:r w:rsidRPr="00FE1A6D">
        <w:rPr>
          <w:rStyle w:val="240pt"/>
          <w:rFonts w:eastAsiaTheme="minorEastAsia"/>
          <w:sz w:val="26"/>
          <w:szCs w:val="26"/>
        </w:rPr>
        <w:t>ПОЯСНИТЕЛЬНАЯ ЗАПИСКА</w:t>
      </w:r>
      <w:bookmarkEnd w:id="467"/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Программы направлено на формиров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есте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ственно-научной грамотности учащихся и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низацию 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физики на деятельностной основе. В ней учитываются возможности предмета в реализации требований ФГОС ООО к планируемым личностным и метапредметным результатам обучения, а также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связи естественно-научных учебных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 на уровне основного общего образования.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 программе определяются основные цели изучения физики на уровне основного общего образования,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нируемые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таты освоения курса физики: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метапредметные, предметные (на базовом уровне).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устанавливает распределение учебного материала по годам обучения (по классам), предлагает примерную после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довательность изучения тем, основа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на логике развития предметного содержания и учёте возрастных особенностей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щихся, а также примерное тематическое планирование с указа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количества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на изучение каждой темы и примерной характер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стикой учебной деятельности учащихся, реализуе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мой при изучении этих тем.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может быть использована учителями как основа для составления своих рабочих программ. При разработке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чей программы в тематическом план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ровании должны быть учтены возможности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электронных (цифровых) образовательных ресурсов, являющихся учебно-методически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материалами (мул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тимедийные программы, электронные учебники и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ники, электронные библиотеки, виртуальные лаборат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рии, игровые программы, коллекции цифровых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ресурсов), реализующих дидактические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ИКТ, содержание которых соответствует законодатель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 об образовании.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не сковывает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скую ини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циативу учителей и предоставляет 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для реализации различных методических подходов к преподаванию физики при условии сохранения обяз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части содержания курса.</w:t>
      </w:r>
    </w:p>
    <w:p w:rsidR="00FF475B" w:rsidRPr="00FE1A6D" w:rsidRDefault="00FF475B" w:rsidP="00182D47">
      <w:pPr>
        <w:keepNext/>
        <w:keepLines/>
        <w:spacing w:after="0" w:line="240" w:lineRule="auto"/>
        <w:ind w:firstLine="397"/>
        <w:jc w:val="both"/>
        <w:rPr>
          <w:sz w:val="26"/>
          <w:szCs w:val="26"/>
        </w:rPr>
      </w:pPr>
      <w:bookmarkStart w:id="468" w:name="bookmark800"/>
      <w:r w:rsidRPr="00FE1A6D">
        <w:rPr>
          <w:rStyle w:val="322"/>
          <w:rFonts w:eastAsia="Tahoma"/>
          <w:sz w:val="26"/>
          <w:szCs w:val="26"/>
        </w:rPr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«ФИЗИКА»</w:t>
      </w:r>
      <w:bookmarkEnd w:id="468"/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 физики — системообразующий для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но-научных учебных предметов, поскольку физические законы лежат в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ве процессов и явлений, изучаемых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химией, биологией, астроно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мией и физической геогр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фией. Физика — это предмет, который не только вносит основной вклад в естественно-научную картину мира, но и предоставляет наиболее ясные образцы применения научного метода познания, т. е. способа получения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товерных знаний о мире. Наконец, физика — это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мет, который наряду с другими естественно-научными предметами должен дать школьникам представление об увлекательности научного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дования и радости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стоятельного открытия нового знания.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Одна из главных задач физического образования в структуре общего образования состоит в формировании естественно-науч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грамотности и интереса к науке у основной массы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щихся, которые в дальнейшем будут заняты в самых разно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образных сферах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 Но не менее важной задачей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ляется выявление и подготовка талантливых молодых людей для продолж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образования и дальнейшей профессиональ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в области естественно-научных исследований и создании новых технологий. Согласно принятому в междуна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родном сообществе определению, «Естестве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но-научная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мотность - это способность человека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нимать активную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данскую позицию по обществе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значимым вопросам, связан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с естественными науками, и его готовность интересоваться естественно-научными идеями. Научно грамотный человек стремится участвовать в аргументированном обсуждении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блем, относящихся к естественным наукам и технологиям, что требует от него следующих компетентностей:</w:t>
      </w:r>
    </w:p>
    <w:p w:rsidR="00FF475B" w:rsidRPr="00FE1A6D" w:rsidRDefault="00FF475B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научно объяснять явления,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—оценивать и понимать особенности научного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следования,</w:t>
      </w:r>
    </w:p>
    <w:p w:rsidR="00FF475B" w:rsidRPr="00FE1A6D" w:rsidRDefault="00FF475B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интерпретировать данные и использовать научные доказа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тельства для получения выводов.»</w:t>
      </w:r>
    </w:p>
    <w:p w:rsidR="00FF475B" w:rsidRDefault="00FF475B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Изучение физики способно внести решающий вклад в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 естественно-научной грамотности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чающихся.</w:t>
      </w:r>
    </w:p>
    <w:p w:rsidR="00FF475B" w:rsidRDefault="00FF475B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spacing w:after="0" w:line="240" w:lineRule="auto"/>
        <w:ind w:firstLine="397"/>
        <w:jc w:val="both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Цели изучения физики на уровне основного общего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определены в Концепции преподавания учебного предмета «Физика» в образовательных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зациях Российской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реализующих основные общеобразовательные программы, утверждённой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нием Коллегии Министерства просвещения Российской Федерации, протокол от 3 декабря 2019 г. № ПК-4вн. 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Цели изучения физики:</w:t>
      </w:r>
    </w:p>
    <w:p w:rsidR="00FF475B" w:rsidRPr="00FE1A6D" w:rsidRDefault="00FF475B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интереса и стремления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к 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ному изучению природы, развитие их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лектуальных и творческих способностей;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—развитие представлений о научном методе 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 исследовательского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к окружающим 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ниям;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—формирование научного мировоззрения как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зультата 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основ строения материи и фундаме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тальных законов физики;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—формирование представлений о роли физики для развития других естественных наук, техники и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гий;</w:t>
      </w:r>
    </w:p>
    <w:p w:rsidR="00FF475B" w:rsidRDefault="00FF475B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—развитие представлений о возможных сферах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дущей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фессиональной деятельности, связанной с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зикой,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товка к дальнейшему обучению в этом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правлении. </w:t>
      </w:r>
    </w:p>
    <w:p w:rsidR="00FF475B" w:rsidRPr="00FE1A6D" w:rsidRDefault="00FF475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Достижение этих целей на уровне основного общего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обеспечивается решением следующих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дач: —приобретение знаний о дискретном строении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щества, о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ханических, тепловых, электрических,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нитных и кванто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явлениях;</w:t>
      </w:r>
    </w:p>
    <w:p w:rsidR="00FF475B" w:rsidRPr="00FE1A6D" w:rsidRDefault="00FF475B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умений описывать и объяснять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зические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с использованием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знаний;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—освоение методов решения простейших расчё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задач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физических моделей,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и практи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ко-ориентированных задач;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—развитие умений наблюдать природные явления и выполнять опыты, лабораторные работы и экспериме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тальные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с использованием измер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приборов;</w:t>
      </w:r>
    </w:p>
    <w:p w:rsidR="00FF475B" w:rsidRPr="00FE1A6D" w:rsidRDefault="00FF475B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приёмов работы с информацией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содер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жания, включая информацию 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временных достижениях физики; анализ и критич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 оценивание информации;</w:t>
      </w:r>
    </w:p>
    <w:p w:rsidR="00FF475B" w:rsidRPr="00FE1A6D" w:rsidRDefault="00FF475B" w:rsidP="00182D4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—знакомство со сферами профессиональной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свя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занными с физикой, и современными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нологиями,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ванными на достижениях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науки.</w:t>
      </w:r>
    </w:p>
    <w:p w:rsidR="00FF475B" w:rsidRDefault="00FF475B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ФГОС ООО физика является обяз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тельным предметом на уровне основного общего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зования. Данная программа предусматривает изучение физики на базовом уров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 в объёме 238 ч за три года обучения по 2 ч в неделю в 7 и 8 классах и по 3 ч в нед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лю в 9 классе. В тематическом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нировании для 7 и 8 классов предполагается резерв времени, который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 может использовать по своему усмотрению, а в 9 классе — повторительно-обобщающий модуль.</w:t>
      </w:r>
    </w:p>
    <w:p w:rsidR="00FF475B" w:rsidRDefault="00FF475B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FF475B" w:rsidRDefault="00FF475B" w:rsidP="00182D47">
      <w:pPr>
        <w:spacing w:after="0" w:line="240" w:lineRule="auto"/>
      </w:pPr>
      <w:r>
        <w:rPr>
          <w:rStyle w:val="FranklinGothicMedium11pt"/>
          <w:rFonts w:eastAsiaTheme="minorEastAsia"/>
        </w:rPr>
        <w:t>СОДЕРЖАНИЕ УЧЕБНОГО ПРЕДМЕТА «ФИЗИКА»</w:t>
      </w:r>
    </w:p>
    <w:p w:rsidR="00FF475B" w:rsidRDefault="00FF475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CA482F" w:rsidRPr="00FE1A6D" w:rsidRDefault="00CA482F" w:rsidP="00182D47">
      <w:pPr>
        <w:keepNext/>
        <w:keepLines/>
        <w:widowControl w:val="0"/>
        <w:numPr>
          <w:ilvl w:val="0"/>
          <w:numId w:val="122"/>
        </w:numPr>
        <w:tabs>
          <w:tab w:val="left" w:pos="232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69" w:name="bookmark801"/>
      <w:r w:rsidRPr="00FE1A6D">
        <w:rPr>
          <w:rStyle w:val="262"/>
          <w:rFonts w:eastAsiaTheme="minorEastAsia"/>
          <w:sz w:val="26"/>
          <w:szCs w:val="26"/>
        </w:rPr>
        <w:t>класс</w:t>
      </w:r>
      <w:bookmarkEnd w:id="469"/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1. Физика и её роль в познании окружающего мира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Физика — наука о природе. Явления природы (МС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footnoteReference w:id="28"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).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явления: механические, тепловые, электрические, маг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нитные, световые, звуковые.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Физические величины. Измерение физических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чин.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зические приборы. Погрешность измерений. Международная система единиц.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 физика и другие естественные науки изучают природу. Естественно-научный метод познания: набл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дение, постановка научного вопроса, выдвижение гип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тез, эксперимент по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верке гипотез, объяснение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блюдаемого явления. Описание физических явлений с помощью моделей.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23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Механические, тепловые, электрические, магни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товые явления.</w:t>
      </w:r>
    </w:p>
    <w:p w:rsidR="00CA482F" w:rsidRPr="00FE1A6D" w:rsidRDefault="00CA482F" w:rsidP="00182D47">
      <w:pPr>
        <w:widowControl w:val="0"/>
        <w:numPr>
          <w:ilvl w:val="0"/>
          <w:numId w:val="123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Физические приборы и процедура прямых 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рений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логовым и цифровым прибором.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  <w:vertAlign w:val="superscript"/>
        </w:rPr>
        <w:footnoteReference w:id="29"/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цены деления шкалы измерительн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бора.</w:t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расстояний.</w:t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объёма жидкости и твёрдого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ла.</w:t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размеров малых тел.</w:t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температуры при помощи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костного термо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метра и датчика температуры.</w:t>
      </w:r>
    </w:p>
    <w:p w:rsidR="00CA482F" w:rsidRPr="00FE1A6D" w:rsidRDefault="00CA482F" w:rsidP="00182D47">
      <w:pPr>
        <w:widowControl w:val="0"/>
        <w:numPr>
          <w:ilvl w:val="0"/>
          <w:numId w:val="124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исследования по проверке гипотезы: дальность полёта шарика, пущенного горизонтально, тем больше, чем больше высота пуска.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2. Первоначальные сведения о строении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щества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вещества: атомы и молекулы, их размеры. Опыты, доказывающие дискретное строение вещества.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Движение частиц вещества. Связь скорости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частиц с температурой. Броуновское движение, диффузия.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ствие частиц вещества: притяж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 отталкивание.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Агрегатные состояния вещества: строение газов, жидкостей и твёрдых (кристаллических) тел.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связь между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ствами веществ в разных агрегатных состояниях и их атом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но-молекулярным строением.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агрегатных состоя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воды.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25"/>
        </w:numPr>
        <w:tabs>
          <w:tab w:val="left" w:pos="51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броуновского движения.</w:t>
      </w:r>
    </w:p>
    <w:p w:rsidR="00CA482F" w:rsidRPr="00FE1A6D" w:rsidRDefault="00CA482F" w:rsidP="00182D47">
      <w:pPr>
        <w:widowControl w:val="0"/>
        <w:numPr>
          <w:ilvl w:val="0"/>
          <w:numId w:val="125"/>
        </w:numPr>
        <w:tabs>
          <w:tab w:val="left" w:pos="51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диффузии.</w:t>
      </w:r>
    </w:p>
    <w:p w:rsidR="00CA482F" w:rsidRPr="00FE1A6D" w:rsidRDefault="00CA482F" w:rsidP="00182D47">
      <w:pPr>
        <w:widowControl w:val="0"/>
        <w:numPr>
          <w:ilvl w:val="0"/>
          <w:numId w:val="125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явлений, объясняющихся притяж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или отталкиванием частиц вещества.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26"/>
        </w:numPr>
        <w:tabs>
          <w:tab w:val="left" w:pos="51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диаметра атома методом рядов (с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зованием фотографий).</w:t>
      </w:r>
    </w:p>
    <w:p w:rsidR="00CA482F" w:rsidRPr="00FE1A6D" w:rsidRDefault="00CA482F" w:rsidP="00182D47">
      <w:pPr>
        <w:widowControl w:val="0"/>
        <w:numPr>
          <w:ilvl w:val="0"/>
          <w:numId w:val="126"/>
        </w:numPr>
        <w:tabs>
          <w:tab w:val="left" w:pos="51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наблюдению теплового расширения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зов.</w:t>
      </w:r>
    </w:p>
    <w:p w:rsidR="00CA482F" w:rsidRPr="00FE1A6D" w:rsidRDefault="00CA482F" w:rsidP="00182D47">
      <w:pPr>
        <w:widowControl w:val="0"/>
        <w:numPr>
          <w:ilvl w:val="0"/>
          <w:numId w:val="126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обнаружению действия сил молекуля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тяжения.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3. Движение и взаимодействие тел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Механическое движение. Равномерное и неравн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мерное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жение. Скорость. Средняя скорость при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равномерном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нии. Расчёт пути и времени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Явление инерции. Закон инерции. Взаимодействие тел как причина изменения скорости движения тел.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 как мера инертности тела. Плотность вещества. Связь плотности с коли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чеством молекул в единице объёма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Сила как характеристика взаимодействия тел. Сила упруго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закон Гука. Измерение силы с помощью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намометра.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 тяготения и сила тяжести. Сила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жести на других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нетах (МС). Вес тела. Невесомость.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Сложение сил,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по одной прямой. 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действующая сил. Сила трения. Трение скольжения и трение покоя. Трение в природе и технике (МС).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механического движения тела.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скорости прямолинейного движения.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явления инерции.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изменения скорости при взаимоде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тел.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Сравнение масс по взаимодействию тел.</w:t>
      </w:r>
    </w:p>
    <w:p w:rsidR="00CA482F" w:rsidRPr="00FE1A6D" w:rsidRDefault="00CA482F" w:rsidP="00182D47">
      <w:pPr>
        <w:widowControl w:val="0"/>
        <w:numPr>
          <w:ilvl w:val="0"/>
          <w:numId w:val="12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Сложение сил, направленных по одной прямой.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28"/>
        </w:numPr>
        <w:tabs>
          <w:tab w:val="left" w:pos="4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скорости равномерного движения (шарика в жидкости, модели электрического автомобиля и т. п.).</w:t>
      </w:r>
    </w:p>
    <w:p w:rsidR="00CA482F" w:rsidRPr="00FE1A6D" w:rsidRDefault="00CA482F" w:rsidP="00182D47">
      <w:pPr>
        <w:widowControl w:val="0"/>
        <w:numPr>
          <w:ilvl w:val="0"/>
          <w:numId w:val="128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средней скорости скольжения бруска или 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рика по наклонной плоскости.</w:t>
      </w:r>
    </w:p>
    <w:p w:rsidR="00CA482F" w:rsidRPr="00FE1A6D" w:rsidRDefault="00CA482F" w:rsidP="00182D47">
      <w:pPr>
        <w:widowControl w:val="0"/>
        <w:numPr>
          <w:ilvl w:val="0"/>
          <w:numId w:val="128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плотности твёрдого тела.</w:t>
      </w:r>
    </w:p>
    <w:p w:rsidR="00CA482F" w:rsidRPr="00FE1A6D" w:rsidRDefault="00CA482F" w:rsidP="00182D47">
      <w:pPr>
        <w:widowControl w:val="0"/>
        <w:numPr>
          <w:ilvl w:val="0"/>
          <w:numId w:val="128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растяж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формации) пружины от приложенной силы.</w:t>
      </w:r>
    </w:p>
    <w:p w:rsidR="00CA482F" w:rsidRPr="00FE1A6D" w:rsidRDefault="00CA482F" w:rsidP="00182D47">
      <w:pPr>
        <w:widowControl w:val="0"/>
        <w:numPr>
          <w:ilvl w:val="0"/>
          <w:numId w:val="128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силы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от силы давления и характера соприк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сающихся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верхностей.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4. Давление твёрдых тел, жидкостей и 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Давление. Способы уменьшения и увеличения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ления. Дав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 газа. Зависимость давления газа от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ёма, температуры. Передача давления твёрдыми телами, жидкостями и газами. Закон Паскаля. Пневматические машины. Зависимость давле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жидкости от глубины. Гидростатический парадокс. Сооб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щающиеся сосуды. Гидравлические механизмы.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Атмосфера Земли и атмосферное давление. Причины суще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ствования воздушной оболочки Земли. Опыт 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ричелли.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мерение атмосферного давления.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мость атмосферного давления от высоты над уровнем моря. Приборы для измерения атмосферного давления.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Действие жидкости и газа на погружённое в них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ло. Вытал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кивающая (архимедова) сила. Закон Архимеда. Плавание тел. Воздухоплавание.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Зависимость давления газа от температуры.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Передача давления жидкостью и газом.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Сообщающиеся сосуды.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Гидравлический пресс.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Проявление действия атмосферного давл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Зависимость выталкивающей силы от объёма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гружённой части тела и плотности жидкости.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Равенство выталкивающей силы весу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тесненной жидко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</w:t>
      </w:r>
    </w:p>
    <w:p w:rsidR="00CA482F" w:rsidRPr="00FE1A6D" w:rsidRDefault="00CA482F" w:rsidP="00182D47">
      <w:pPr>
        <w:widowControl w:val="0"/>
        <w:numPr>
          <w:ilvl w:val="0"/>
          <w:numId w:val="129"/>
        </w:numPr>
        <w:tabs>
          <w:tab w:val="left" w:pos="49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Условие плавания тел: плавание или погружение тел в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висимости от соотношения плотностей тела и жидкости.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30"/>
        </w:numPr>
        <w:tabs>
          <w:tab w:val="left" w:pos="4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веса тела в воде от объёма погру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жённой в жидкость части тела.</w:t>
      </w:r>
    </w:p>
    <w:p w:rsidR="00CA482F" w:rsidRPr="00FE1A6D" w:rsidRDefault="00CA482F" w:rsidP="00182D47">
      <w:pPr>
        <w:widowControl w:val="0"/>
        <w:numPr>
          <w:ilvl w:val="0"/>
          <w:numId w:val="130"/>
        </w:numPr>
        <w:tabs>
          <w:tab w:val="left" w:pos="51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выталкивающей силы,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вующей на тело, погружённое в жидкость.</w:t>
      </w:r>
    </w:p>
    <w:p w:rsidR="00CA482F" w:rsidRPr="00FE1A6D" w:rsidRDefault="00CA482F" w:rsidP="00182D47">
      <w:pPr>
        <w:widowControl w:val="0"/>
        <w:numPr>
          <w:ilvl w:val="0"/>
          <w:numId w:val="130"/>
        </w:numPr>
        <w:tabs>
          <w:tab w:val="left" w:pos="52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независимости выталкивающей силы, действую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на тело в жидкости, от массы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ла.</w:t>
      </w:r>
    </w:p>
    <w:p w:rsidR="00CA482F" w:rsidRPr="00FE1A6D" w:rsidRDefault="00CA482F" w:rsidP="00182D47">
      <w:pPr>
        <w:widowControl w:val="0"/>
        <w:numPr>
          <w:ilvl w:val="0"/>
          <w:numId w:val="130"/>
        </w:numPr>
        <w:tabs>
          <w:tab w:val="left" w:pos="52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выталк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вающей силы, действующей на тело в жидкости, от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ёма погру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жённой в жидкость части тела и от плотности жидкости.</w:t>
      </w:r>
    </w:p>
    <w:p w:rsidR="00CA482F" w:rsidRPr="00FE1A6D" w:rsidRDefault="00CA482F" w:rsidP="00182D47">
      <w:pPr>
        <w:widowControl w:val="0"/>
        <w:numPr>
          <w:ilvl w:val="0"/>
          <w:numId w:val="130"/>
        </w:numPr>
        <w:tabs>
          <w:tab w:val="left" w:pos="52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Конструирование ареометра или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рование лодки и определение её грузоподъёмности.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5. Работа и мощность. Энергия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Механическая работа. Мощность.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Простые механизмы: рычаг, блок, наклонная пло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кость. Правило равновесия рычага. Применение правила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равновесия рычага к блоку. «Золотое правило» механ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ки. КПД простых механизмов. Простые механизмы в быту и технике.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Механическая энергия. Кинетическая и потенциал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энер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гия. Превращение одного вида механической энергии в другой. Закон сохранения энергии в механике.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31"/>
        </w:numPr>
        <w:tabs>
          <w:tab w:val="left" w:pos="51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Примеры простых механизмов.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32"/>
        </w:numPr>
        <w:tabs>
          <w:tab w:val="left" w:pos="51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работы силы трения при равноме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тела по горизонтальной повер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CA482F" w:rsidRPr="00FE1A6D" w:rsidRDefault="00CA482F" w:rsidP="00182D47">
      <w:pPr>
        <w:widowControl w:val="0"/>
        <w:numPr>
          <w:ilvl w:val="0"/>
          <w:numId w:val="132"/>
        </w:numPr>
        <w:tabs>
          <w:tab w:val="left" w:pos="51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условий равновесия рычага.</w:t>
      </w:r>
    </w:p>
    <w:p w:rsidR="00CA482F" w:rsidRPr="00FE1A6D" w:rsidRDefault="00CA482F" w:rsidP="00182D47">
      <w:pPr>
        <w:widowControl w:val="0"/>
        <w:numPr>
          <w:ilvl w:val="0"/>
          <w:numId w:val="132"/>
        </w:numPr>
        <w:tabs>
          <w:tab w:val="left" w:pos="52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КПД наклонной плоскости.</w:t>
      </w:r>
    </w:p>
    <w:p w:rsidR="00CA482F" w:rsidRPr="00FE1A6D" w:rsidRDefault="00CA482F" w:rsidP="00182D47">
      <w:pPr>
        <w:widowControl w:val="0"/>
        <w:numPr>
          <w:ilvl w:val="0"/>
          <w:numId w:val="132"/>
        </w:numPr>
        <w:tabs>
          <w:tab w:val="left" w:pos="52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закона сохранения механической эне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гии.</w:t>
      </w:r>
    </w:p>
    <w:p w:rsidR="00CA482F" w:rsidRPr="00FE1A6D" w:rsidRDefault="00CA482F" w:rsidP="00182D47">
      <w:pPr>
        <w:keepNext/>
        <w:keepLines/>
        <w:widowControl w:val="0"/>
        <w:numPr>
          <w:ilvl w:val="0"/>
          <w:numId w:val="122"/>
        </w:numPr>
        <w:tabs>
          <w:tab w:val="left" w:pos="25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70" w:name="bookmark80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70"/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6. Тепловые явления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теории.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 твёрдого, жидкого и газообразного состо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 Кристаллические и аморфные тела.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яснение свойств газов, жидкостей и твёрдых тел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положений молеку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лярно-кинетической теории. Смачивание и капиллярные 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 Тепловое расшир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 сжатие.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Температура. Связь температуры со скоростью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лового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частиц.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Внутренняя энергия. Способы изменения внутренней энер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гии: теплопередача и совершение работы. Виды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плопередачи: теплопроводность, конвекция, излучение.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Количество теплоты. Удельная теплоёмкость вещ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ства.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плообмен и тепловое равновесие. Уравнение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плового баланса.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Плавление и отвердевание кристаллических веществ. Удель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теплота плавления. Парообразование 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денсация. Испа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рение (МС). Кипение. Удельная теплота парообразования. Зави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симость температуры кипения от атмосферного давления. Влажность воздуха.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Энергия топлива. Удельная теплота сгорания.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Принципы работы тепловых двигателей. КПД тепл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двигателя. Тепловые двигатели и защита окружа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среды (МС).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Закон сохранения и превращения энергии в тепловых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цессах (МС).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броуновского движения.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диффузии.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явлений смачивания и капиллярных 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теплового расширения тел.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Изменение давления газа при изменении объёма и нагрева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или охлаждении.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измерения температуры.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теплопередачи.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Охлаждение при совершении работы.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Нагревание при совершении работы внешними силами.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4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Сравнение теплоёмкостей различных веществ.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4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кипения.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4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постоянства температуры при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лении.</w:t>
      </w:r>
    </w:p>
    <w:p w:rsidR="00CA482F" w:rsidRPr="00FE1A6D" w:rsidRDefault="00CA482F" w:rsidP="00182D47">
      <w:pPr>
        <w:widowControl w:val="0"/>
        <w:numPr>
          <w:ilvl w:val="0"/>
          <w:numId w:val="133"/>
        </w:numPr>
        <w:tabs>
          <w:tab w:val="left" w:pos="4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 тепловых двигателей.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обнаружению действия сил молекуля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тяжения.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4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выращиванию кристаллов поваренной соли или сахара.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наблюдению теплового расширения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зов, жид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костей и твёрдых тел.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давления воздуха в баллоне шприца.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4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давления воздуха от его объёма и нагревания или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лаждения.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гипотезы линейной зависимости длины столбика жидкости в термометрической трубке от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пературы.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изменения внутренней энергии тела в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тате теплопередачи и работы внешних сил.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явления теплообмена при смешив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лодной и горячей воды.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количества теплоты, полученного водой при теплообмене с нагретым металлическим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линдром.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удельной теплоёмкости вещества.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процесса испарения.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относительной влажности воздуха.</w:t>
      </w:r>
    </w:p>
    <w:p w:rsidR="00CA482F" w:rsidRPr="00FE1A6D" w:rsidRDefault="00CA482F" w:rsidP="00182D47">
      <w:pPr>
        <w:widowControl w:val="0"/>
        <w:numPr>
          <w:ilvl w:val="0"/>
          <w:numId w:val="134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удельной теплоты плавления льда.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7. Электрические и магнитные явления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Электризация тел. Два рода электрических зарядов.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действие заряженных тел. Закон Кулона (завис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силы взаимодействия заряженных тел от велич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зарядов и рассто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яния между телами).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Электрическое поле. Напряжённость электрического поля. Принцип суперпозиции электрических полей (на качественном уровне).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Носители электрических зарядов. Элементарный электриче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ский заряд. Строение атома. Проводники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электрики. Закон сохранения электрического заряда.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Электрический ток. Условия существования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трического тока. Источники постоянного тока. Действия электрического тока (тепловое, химическое, магнитное). Электрический ток в жидкостях и газах.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Электрическая цепь. Сила тока. Электрическое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пряжение. Сопротивление проводника. Удельное сопр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тивление вещества. Закон Ома для участка цепи. Посл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довательное и параллельное соединение проводников.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и мощность электрического тока. Закон Дж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уля— Ленца. Электрические цепи и потребители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трической энер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гии в быту. Короткое замыкание.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Постоянные магниты. Взаимодействие постоянных магни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нитного поля на проводник с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ком. Электродвигатель постоян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тока.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электродвигателей в технических устройствах и на транспорте.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Фарадея. Явление электромагнитной инду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вило Ленца. Электрогенератор. Способы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электриче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энергии. Электростанции на возо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новляемых источниках энергии.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Электризация тел.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Два рода электрических зарядов и взаимодействие заря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женных тел.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Устройство и действие электроскопа.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Электростатическая индукция.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Закон сохранения электрических зарядов.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Проводники и диэлектрики.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Моделирование силовых линий электрического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Источники постоянного тока.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 электрического тока.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Электрический ток в жидкости.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Газовый разряд.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силы тока амперметром.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электрического напряжения вольтме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ром.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Реостат и магазин сопротивлений.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Взаимодействие постоянных магнитов.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Моделирование невозможности разделения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маг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Моделирование магнитных полей постоянных магнитов.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 Эрстеда.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6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Магнитное поле тока. Электромагнит.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Действие магнитного поля на проводник с током.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Электродвигатель постоянного тока.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явления электромагнитной инду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Фарадея.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Зависимость направления индукционного тока от условий его возникновения.</w:t>
      </w:r>
    </w:p>
    <w:p w:rsidR="00CA482F" w:rsidRPr="00FE1A6D" w:rsidRDefault="00CA482F" w:rsidP="00182D47">
      <w:pPr>
        <w:widowControl w:val="0"/>
        <w:numPr>
          <w:ilvl w:val="0"/>
          <w:numId w:val="135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Электрогенератор постоянного тока.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наблюдению электризации тел инду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цией и при соприкосновении.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действия электрического поля на проводни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и диэлектрики.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Сборка и проверка работы электрической цепи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стоянного тока.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5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и регулирование силы тока.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7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и регулирование напряжения.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7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силы тока, идущего через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зистор, от сопротивления резистора и напряж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на рези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сторе.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7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электр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противления проводника от его длины,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щади попереч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сечения и материала.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7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правила сложения напряжений при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тельном соединении двух резисторов.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7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правила для силы тока при параллел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соеди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нении резисторов.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работы электрического тока, идущ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 через резистор.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мощности электрического тока,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деляемой на резисторе.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силы тока, идущего через лам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почку, от напряжения на ней.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КПД нагревателя.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магнитного взаимодействия пост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янных маг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нитов.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магнитного поля постоянных магнитов при их объединении и разделении.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действия электрического тока на магнитную стрелку.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силы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катушки с током и магнита от силы тока и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тока в катушке.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действия магнитного поля на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водник с током.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Конструирование и изучение работы электродв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гателя.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1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КПД электродвигательной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новки.</w:t>
      </w:r>
    </w:p>
    <w:p w:rsidR="00CA482F" w:rsidRPr="00FE1A6D" w:rsidRDefault="00CA482F" w:rsidP="00182D47">
      <w:pPr>
        <w:widowControl w:val="0"/>
        <w:numPr>
          <w:ilvl w:val="0"/>
          <w:numId w:val="136"/>
        </w:numPr>
        <w:tabs>
          <w:tab w:val="left" w:pos="41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исследованию явления электромагни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индук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ции: исследование изменений значения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дукционного тока.</w:t>
      </w:r>
    </w:p>
    <w:p w:rsidR="00CA482F" w:rsidRPr="00FE1A6D" w:rsidRDefault="00CA482F" w:rsidP="00182D47">
      <w:pPr>
        <w:keepNext/>
        <w:keepLines/>
        <w:widowControl w:val="0"/>
        <w:numPr>
          <w:ilvl w:val="0"/>
          <w:numId w:val="122"/>
        </w:numPr>
        <w:tabs>
          <w:tab w:val="left" w:pos="241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71" w:name="bookmark80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класс</w:t>
      </w:r>
      <w:bookmarkEnd w:id="471"/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8. Механические явления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Механическое движение. Материальная точка.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счёта. Относительность механического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 Равномерное прямолинейное движение. Неравн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мерное прямолинейное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жение. Средняя и мгновенная скорость тела при неравномер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движении.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Ускорение. Равноускоренное прямолинейное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ние.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бодное падение. Опыты Галилея.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Равномерное движение по окружности. Период и частота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ращения. Линейная и угловая скорости.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тростремительное ускорение.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Первый закон Ньютона. Второй закон Ньютона.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 Ньютона. Принцип суперпозиции сил.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Сила упругости. Закон Гука. Сила трения: сила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жения, сила трения покоя, другие виды трения.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Сила тяжести и закон всемирного тяготения. Уск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рение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бодного падения. Движение планет вокруг Солнца (МС). Первая космическая скорость. Невес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и перегрузки.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Равновесие материальной точки. Абсолютно твёрдое тело. Равновесие твёрдого тела с закреплённой осью вращения.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 силы. Центр тяжести.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Импульс тела. Изменение импульса. Импульс силы. Закон сохранения импульса. Реактивное движение (МС).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Механическая работа и мощность. Работа сил тяж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упру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гости, трения. Связь энергии и работы. Поте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циальная энергия тела, поднятого над поверхностью земли. Потенциальная энер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гия сжатой пружины. Кин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тическая энергия. Теорема о кине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тической энергии.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кон сохранения механической энергии. </w:t>
      </w:r>
      <w:r w:rsidRPr="00FE1A6D">
        <w:rPr>
          <w:rStyle w:val="10TimesNewRoman10pt"/>
          <w:rFonts w:eastAsia="Tahoma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механического движения тела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сительно разных тел отсчёта.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Сравнение путей и траекторий движения одного и того же тела относительно разных тел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счёта.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скорости и ускорения прямол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нейного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признаков равноускоренного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движения тела по окружности.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механических явлений, происход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в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стеме отсчёта «Тележка» при её 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мерном и ускоренном движении относительно каб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нета физики.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Зависимость ускорения тела от массы тела 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ствующей на него силы.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равенства сил при взаимодействии тел.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Изменение веса тела при ускоренном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Передача импульса при взаимодействии тел.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Преобразования энергии при взаимодействии тел.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импульса при неупругом взаимоде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импульса при абсолютно упругом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реактивного движения.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механической энергии при свободном падении.</w:t>
      </w:r>
    </w:p>
    <w:p w:rsidR="00CA482F" w:rsidRPr="00FE1A6D" w:rsidRDefault="00CA482F" w:rsidP="00182D47">
      <w:pPr>
        <w:widowControl w:val="0"/>
        <w:numPr>
          <w:ilvl w:val="0"/>
          <w:numId w:val="137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механической энергии при движении тела под действием пружины.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49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Конструирование тракта для разгона и дальнейш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равно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мерного движения шарика или тележки.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49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средней скорости скольжения бруска или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шарика по наклонной плоск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ускорения тела при равноускоре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по наклонной плоскости.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пути от времени при равноуско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ренном движении без начальной 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рости.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гипотезы: если при равноускоренном движении без начальной скорости пути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носятся как ряд нечётных чисел, то соответствующие промежутки времени одина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ковы.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силы трения скольж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от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лы нормального давления.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коэффициента трения скол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жёсткости пружины.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50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работы силы трения при равноме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тела по горизонтальной повер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работы силы упругости при подъёме груза с использованием неподвижного и подвижного блоков.</w:t>
      </w:r>
    </w:p>
    <w:p w:rsidR="00CA482F" w:rsidRPr="00FE1A6D" w:rsidRDefault="00CA482F" w:rsidP="00182D47">
      <w:pPr>
        <w:widowControl w:val="0"/>
        <w:numPr>
          <w:ilvl w:val="0"/>
          <w:numId w:val="138"/>
        </w:numPr>
        <w:tabs>
          <w:tab w:val="left" w:pos="41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закона сохранения энергии.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Раздел 9. Механические колебания и волны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Колебательное движение. Основные характеристики колеба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ний: период, частота, амплитуда. Математический и пружин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маятники. Превращение энергии при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лебательном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Затухающие колебания. Вынужденные колебания. Резонанс.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Механические волны. Свойства механических волн.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дольные и поперечные волны. Длина волны и 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рость её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пространения. Механические волны в твё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дом теле, сейсмиче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волны (МС).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Звук. Громкость звука и высота тона. Отражение звука.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фразвук и ультразвук.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колебаний тел под действием силы тяжести и силы упругости.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колебаний груза на нити и на пруж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не.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вынужденных колебаний и резона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са.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Распространение продольных и поперечных волн (на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ли).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зависимости высоты звука от 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ты.</w:t>
      </w:r>
    </w:p>
    <w:p w:rsidR="00CA482F" w:rsidRPr="00FE1A6D" w:rsidRDefault="00CA482F" w:rsidP="00182D47">
      <w:pPr>
        <w:widowControl w:val="0"/>
        <w:numPr>
          <w:ilvl w:val="0"/>
          <w:numId w:val="139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Акустический резонанс.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частоты и периода колебаний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маятника.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частоты и периода колебаний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жинного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ятника.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периода колебаний подвешенно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к нити груза от длины нити.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периода колебаний пружинного маятника от массы груза.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Проверка независимости периода колебаний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за, подве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шенного к нити, от массы груза.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Опыты, демонстрирующие зависимость периода колебаний пружинного маятника от массы груза и жёс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кости пру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жины.</w:t>
      </w:r>
    </w:p>
    <w:p w:rsidR="00CA482F" w:rsidRPr="00FE1A6D" w:rsidRDefault="00CA482F" w:rsidP="00182D47">
      <w:pPr>
        <w:widowControl w:val="0"/>
        <w:numPr>
          <w:ilvl w:val="0"/>
          <w:numId w:val="140"/>
        </w:numPr>
        <w:tabs>
          <w:tab w:val="left" w:pos="54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ускорения свободного падения.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10. Электромагнитное поле и электромагни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ные волны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Электромагнитное поле. Электромагнитные волны. Свойства электромагнитных волн. Шкала электрома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нитных волн.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 электромагнитных волн для сотовой связи.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Электромагнитная природа света. Скорость света. Волновые свойства света.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41"/>
        </w:numPr>
        <w:tabs>
          <w:tab w:val="left" w:pos="531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электромагнитных волн.</w:t>
      </w:r>
    </w:p>
    <w:p w:rsidR="00CA482F" w:rsidRPr="00FE1A6D" w:rsidRDefault="00CA482F" w:rsidP="00182D47">
      <w:pPr>
        <w:widowControl w:val="0"/>
        <w:numPr>
          <w:ilvl w:val="0"/>
          <w:numId w:val="141"/>
        </w:numPr>
        <w:tabs>
          <w:tab w:val="left" w:pos="5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Волновые свойства света.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1. Изучение свойств электромагнитных волн с пом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щью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бильного телефона.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11. Световые явления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Лучевая модель света. Источники света. Прямол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нейное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пространение света. Затмения Солнца 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ны. Отражение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та. Плоское зеркало. Закон отражения света.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Преломление света. Закон преломления света.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вну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треннее отражение света. Использование 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внутреннего отражения в оптических световодах.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Линза. Ход лучей в линзе. Оптическая система фот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аппара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та, микроскопа и телескопа (МС). Глаз как опт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 система. Близорукость и дальнозоркость.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Разложение белого света в спектр. Опыты Ньютона. Сложе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спектральных цветов. Дисперсия света.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1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Прямолинейное распространение света.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Отражение света.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Получение изображений в плоском, вогнутом и выпуклом зеркалах.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Преломление света.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Оптический световод.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Ход лучей в собирающей линзе.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Ход лучей в рассеивающей линзе.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Получение изображений с помощью линз.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Принцип действия фотоаппарата, микроскопа и телеско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4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Модель глаза.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4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Разложение белого света в спектр.</w:t>
      </w:r>
    </w:p>
    <w:p w:rsidR="00CA482F" w:rsidRPr="00FE1A6D" w:rsidRDefault="00CA482F" w:rsidP="00182D47">
      <w:pPr>
        <w:widowControl w:val="0"/>
        <w:numPr>
          <w:ilvl w:val="0"/>
          <w:numId w:val="142"/>
        </w:numPr>
        <w:tabs>
          <w:tab w:val="left" w:pos="43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Получение белого света при сложении света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ных цветов. </w:t>
      </w:r>
      <w:r w:rsidRPr="00FE1A6D">
        <w:rPr>
          <w:rStyle w:val="10TimesNewRoman10pt"/>
          <w:rFonts w:eastAsia="Tahoma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16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угла отражения свет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луча от угла падения.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характеристик изображения предмета в плоском зеркале.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зависимости угла преломления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тового 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 от угла падения на границе «во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дух—стекло».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Получение изображений с помощью собирающей линзы.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фокусного расстояния и опт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силы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бирающей линзы.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разложению белого света в спектр.</w:t>
      </w:r>
    </w:p>
    <w:p w:rsidR="00CA482F" w:rsidRPr="00FE1A6D" w:rsidRDefault="00CA482F" w:rsidP="00182D47">
      <w:pPr>
        <w:widowControl w:val="0"/>
        <w:numPr>
          <w:ilvl w:val="0"/>
          <w:numId w:val="143"/>
        </w:numPr>
        <w:tabs>
          <w:tab w:val="left" w:pos="525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по восприятию цвета предметов при их наблюдении через цветовые фильтры.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Раздел 12. Квантовые явления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Опыты Резерфорда и планетарная модель атома.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дель ато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 Бора. Испускание и поглощение света 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мом. Кванты.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нейчатые спектры.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Радиоактивность. Альфа-, бета- и гамма-излучения. Строе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атомного ядра. Нуклонная модель атомного ядра. Изотопы.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Радиоактивные превращения. Период полураспада атомных ядер.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Ядерные реакции. Законы сохранения зарядового и массово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чисел. Энергия связи атомных ядер. Связь массы и энергии. Реакции синтеза и деления ядер.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точники энергии Солнца и звёзд (МС).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Ядерная энергетика. Действия радиоактивных изл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чений на живые организмы (МС).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Демонстрации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Спектры излучения и поглощения.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1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Спектры различных газов.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Спектр водорода.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треков в камере Вильсона.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счётчика ионизирующих излучений.</w:t>
      </w:r>
    </w:p>
    <w:p w:rsidR="00CA482F" w:rsidRPr="00FE1A6D" w:rsidRDefault="00CA482F" w:rsidP="00182D47">
      <w:pPr>
        <w:widowControl w:val="0"/>
        <w:numPr>
          <w:ilvl w:val="0"/>
          <w:numId w:val="144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Регистрация излучения природных минералов и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работы и опыты</w:t>
      </w:r>
    </w:p>
    <w:p w:rsidR="00CA482F" w:rsidRPr="00FE1A6D" w:rsidRDefault="00CA482F" w:rsidP="00182D47">
      <w:pPr>
        <w:widowControl w:val="0"/>
        <w:numPr>
          <w:ilvl w:val="0"/>
          <w:numId w:val="145"/>
        </w:numPr>
        <w:tabs>
          <w:tab w:val="left" w:pos="50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сплошных и линейчатых спектров излуче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CA482F" w:rsidRPr="00FE1A6D" w:rsidRDefault="00CA482F" w:rsidP="00182D47">
      <w:pPr>
        <w:widowControl w:val="0"/>
        <w:numPr>
          <w:ilvl w:val="0"/>
          <w:numId w:val="145"/>
        </w:numPr>
        <w:tabs>
          <w:tab w:val="left" w:pos="51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треков: измерение энергии частицы по 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мозному пути (по фотографиям).</w:t>
      </w:r>
    </w:p>
    <w:p w:rsidR="00CA482F" w:rsidRPr="00FE1A6D" w:rsidRDefault="00CA482F" w:rsidP="00182D47">
      <w:pPr>
        <w:widowControl w:val="0"/>
        <w:numPr>
          <w:ilvl w:val="0"/>
          <w:numId w:val="145"/>
        </w:numPr>
        <w:tabs>
          <w:tab w:val="left" w:pos="51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радиоактивного фона.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Повторительно-обобщающий модуль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Повторительно-обобщающий модуль предназначен для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стематизации и обобщения предметного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опыта деятельности, приобретённого при изучении всего курса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ки, а также для подготовки к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государственному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замену по физике для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щихся, выбравших этот учебный предмет.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изучении данного модуля реализуются и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руются виды деятельности, на основе которых обеспечивается достижение предметных и метапредме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планируемых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зультатов обучения, формируется естественно-научная грамот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ность: освоение научных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тодов исследования явлений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и техники, овл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дение умениями объяснять физические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ления,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няя полученные знания, решать задачи, в том числе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чественные и экспериментальные.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Принципиально деятельностный характер данного раздела реализуется за счёт того, что учащиеся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няют задания, в которых им предлагается:</w:t>
      </w:r>
    </w:p>
    <w:p w:rsidR="00CA482F" w:rsidRPr="00FE1A6D" w:rsidRDefault="00CA482F" w:rsidP="00182D47">
      <w:pPr>
        <w:widowControl w:val="0"/>
        <w:numPr>
          <w:ilvl w:val="0"/>
          <w:numId w:val="12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основе полученных знаний распознавать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учно объяс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нять физические явления в окружающей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роде и повсед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невной жизни;</w:t>
      </w:r>
    </w:p>
    <w:p w:rsidR="00CA482F" w:rsidRPr="00FE1A6D" w:rsidRDefault="00CA482F" w:rsidP="00182D47">
      <w:pPr>
        <w:widowControl w:val="0"/>
        <w:numPr>
          <w:ilvl w:val="0"/>
          <w:numId w:val="12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научные методы исследования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лений, в том числе для проверки гип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 и получения теоре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тических выводов;</w:t>
      </w:r>
    </w:p>
    <w:p w:rsidR="00CA482F" w:rsidRPr="00FE1A6D" w:rsidRDefault="00CA482F" w:rsidP="00182D47">
      <w:pPr>
        <w:widowControl w:val="0"/>
        <w:numPr>
          <w:ilvl w:val="0"/>
          <w:numId w:val="121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научные основы наиболее важных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тижений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временных технологий, например,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различных источников энергии на основе закона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вращения и сохранения всех извес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видов энергии. Каждая из тем данного раздела включает экспериментальное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обобщающего характера. Раздел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вершается проведением диагностической и оценочной работы за курс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новной школы.</w:t>
      </w:r>
      <w:bookmarkStart w:id="472" w:name="bookmark804"/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2"/>
          <w:rFonts w:eastAsiaTheme="minorEastAsia"/>
          <w:sz w:val="26"/>
          <w:szCs w:val="26"/>
        </w:rPr>
        <w:t>ПЛАНИРУЕМЫЕ РЕЗУЛЬТАТЫ ОСВОЕНИЯ УЧЕ</w:t>
      </w:r>
      <w:r w:rsidRPr="00FE1A6D">
        <w:rPr>
          <w:rStyle w:val="122"/>
          <w:rFonts w:eastAsiaTheme="minorEastAsia"/>
          <w:sz w:val="26"/>
          <w:szCs w:val="26"/>
        </w:rPr>
        <w:t>Б</w:t>
      </w:r>
      <w:r w:rsidRPr="00FE1A6D">
        <w:rPr>
          <w:rStyle w:val="122"/>
          <w:rFonts w:eastAsiaTheme="minorEastAsia"/>
          <w:sz w:val="26"/>
          <w:szCs w:val="26"/>
        </w:rPr>
        <w:t>НОГО ПРЕДМЕТА «ФИЗИКА»</w:t>
      </w:r>
      <w:bookmarkEnd w:id="472"/>
      <w:r>
        <w:rPr>
          <w:rStyle w:val="122"/>
          <w:rFonts w:eastAsiaTheme="minorEastAsia"/>
          <w:sz w:val="26"/>
          <w:szCs w:val="26"/>
        </w:rPr>
        <w:t xml:space="preserve"> </w:t>
      </w:r>
      <w:bookmarkStart w:id="473" w:name="bookmark805"/>
      <w:r w:rsidRPr="00FE1A6D">
        <w:rPr>
          <w:rStyle w:val="122"/>
          <w:rFonts w:eastAsiaTheme="minorEastAsia"/>
          <w:sz w:val="26"/>
          <w:szCs w:val="26"/>
        </w:rPr>
        <w:t>НА УРОВНЕ ОСНОВН</w:t>
      </w:r>
      <w:r w:rsidRPr="00FE1A6D">
        <w:rPr>
          <w:rStyle w:val="122"/>
          <w:rFonts w:eastAsiaTheme="minorEastAsia"/>
          <w:sz w:val="26"/>
          <w:szCs w:val="26"/>
        </w:rPr>
        <w:t>О</w:t>
      </w:r>
      <w:r w:rsidRPr="00FE1A6D">
        <w:rPr>
          <w:rStyle w:val="122"/>
          <w:rFonts w:eastAsiaTheme="minorEastAsia"/>
          <w:sz w:val="26"/>
          <w:szCs w:val="26"/>
        </w:rPr>
        <w:t>ГО ОБЩЕГО ОБРАЗОВАНИЯ</w:t>
      </w:r>
      <w:bookmarkEnd w:id="473"/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учебного предмета «Физика» на уровне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образования должно обеспечивать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тижение следую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личностных, метапредметных и предметных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результатов.</w:t>
      </w:r>
    </w:p>
    <w:p w:rsidR="00CA482F" w:rsidRPr="00FE1A6D" w:rsidRDefault="00CA482F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474" w:name="bookmark806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474"/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Патриотическое воспитани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е: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проявление интереса к истории и современному состоянию российской физической науки;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ценностное отношение к достижениям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сийских учёных-физиков.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lastRenderedPageBreak/>
        <w:t>Гражданское и духовно-нравственное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—готовность к активному участию в обсуждении общественно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значимых и этических проблем, связа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 практическим применением достижений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важности морально-этических принц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пов в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учёного.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Эстетическое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—восприятие эстетических качеств физической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ки: её гар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моничного построения, строгости, 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сти, лаконичности.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AC02FF">
        <w:rPr>
          <w:rStyle w:val="10TimesNewRoman10pt"/>
          <w:rFonts w:eastAsia="Tahoma"/>
          <w:sz w:val="26"/>
          <w:szCs w:val="26"/>
          <w:u w:val="single"/>
        </w:rPr>
        <w:t>Ценности научного познания</w:t>
      </w:r>
      <w:r w:rsidRPr="00FE1A6D">
        <w:rPr>
          <w:rStyle w:val="10TimesNewRoman10pt"/>
          <w:rFonts w:eastAsia="Tahoma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—осознание ценности физической науки как мощн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мента познания мира, основы развития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логий, важней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шей составляющей культуры;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—развитие научной любознательности, интереса к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тельской деятельности.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Формирование культуры здоровья и эмоционального благополучия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—осознание ценности безопасного образа жизни в современном технологическом мире, важности правил безопасного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на транспорте, на дорогах, с электрическим и тепловым оборудованием в дома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них условиях;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—сформированность навыка рефлексии, признание своего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 на ошибку и такого же права у другого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ловека.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AC02FF">
        <w:rPr>
          <w:rStyle w:val="10TimesNewRoman10pt"/>
          <w:rFonts w:eastAsia="Tahoma"/>
          <w:sz w:val="26"/>
          <w:szCs w:val="26"/>
          <w:u w:val="single"/>
        </w:rPr>
        <w:t>Трудовое воспитание</w:t>
      </w:r>
      <w:r w:rsidRPr="00FE1A6D">
        <w:rPr>
          <w:rStyle w:val="10TimesNewRoman10pt"/>
          <w:rFonts w:eastAsia="Tahoma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—активное участие в решении практических задач (в рамках семьи, школы, города, края) технологич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и социальной направленности, требующих в том числе и физических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 к практическому изучению профессий, связанных с физикой.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Экологическое воспитание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—ориентация на применение физических знаний для решения задач в области окружающей среды, планир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поступков и оценки их возможных после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 для окружающей среды;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—осознание глобального характера экологических проблем и путей их решения.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t>Адаптация обучающегося к изменяющимся услови</w:t>
      </w:r>
      <w:r w:rsidRPr="00AC02FF">
        <w:rPr>
          <w:rStyle w:val="90"/>
          <w:rFonts w:eastAsia="Franklin Gothic Medium"/>
          <w:i w:val="0"/>
          <w:iCs w:val="0"/>
          <w:sz w:val="26"/>
          <w:szCs w:val="26"/>
          <w:u w:val="single"/>
        </w:rPr>
        <w:softHyphen/>
        <w:t>ям социальной и природной среды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—потребность во взаимодействии при выполнении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и проектов физической направленности, открытость опыту и знаниям других;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—повышение уровня своей компетентности через практиче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скую деятельность;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—потребность в формировании новых знаний, в том числе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мулировать идеи, понятия, гипотезы о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объектах и явлениях;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—осознание дефицитов собственных знаний 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петентностей в области физики;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—планирование своего развития в приобретении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знаний;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—стремление анализировать и выявлять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связи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общества и экономики, в том числе с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зованием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зических знаний;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своих действий с учётом влияния на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жающую среду, возможных глобальных после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ствий.</w:t>
      </w:r>
    </w:p>
    <w:p w:rsidR="00CA482F" w:rsidRPr="00FE1A6D" w:rsidRDefault="00CA482F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475" w:name="bookmark807"/>
      <w:r w:rsidRPr="00FE1A6D">
        <w:rPr>
          <w:rStyle w:val="322"/>
          <w:rFonts w:eastAsia="Tahoma"/>
          <w:sz w:val="26"/>
          <w:szCs w:val="26"/>
        </w:rPr>
        <w:t>МЕТАПРЕДМЕТНЫЕ РЕЗУЛЬТАТЫ</w:t>
      </w:r>
      <w:bookmarkEnd w:id="475"/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Универсальные познавательные действия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логические действия: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—выявлять и характеризовать существенные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объек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(явлений);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—устанавливать существенный признак классиф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кации,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для обобщения и сравнения;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закономерности и противоречия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сматривае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фактах, данных и наблюдениях, относ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к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ским явлениям;</w:t>
      </w:r>
    </w:p>
    <w:p w:rsidR="00CA482F" w:rsidRPr="00FE1A6D" w:rsidRDefault="00CA482F" w:rsidP="00182D47">
      <w:pPr>
        <w:widowControl w:val="0"/>
        <w:numPr>
          <w:ilvl w:val="0"/>
          <w:numId w:val="120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выявлять причинно-следственные связи при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явлений и процессов; делать выводы с использовани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дедуктивных и индуктивных умозакл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чений, выдвигать гипотезы о взаимосв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зях физических величин;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задачи (сравнение нескольких вариа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решения,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 наиболее подходящего с учётом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мостоятельно выделен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критериев).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исследовательские действия: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—использовать вопросы как исследовательский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 познания;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опыт,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сложный физический эксперимент, небол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шое исследование физического явления;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 применимость и достоверность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полученную в ходе исследования или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римента;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проведённого наблюдения, опыта, исследования;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—прогнозировать возможное дальнейшее развитие физических процессов, а также выдвигать предполож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об их развитии в новых условиях и контекстах.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информацией: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—применять различные методы, инструменты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просы при поиске и отборе информации или данных с учётом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женной учебной физической задачи;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—анализировать, систематизировать и интерпрет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формацию различных видов и форм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—самостоятельно выбирать оптимальную форму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информации и иллюстрировать реша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мые задачи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сложными схемами, диаграммами, иной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и их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бинациями.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Универсальные коммуникативные действия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Общение: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обсуждения учебного материала, результ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лабора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торных работ и проектов задавать вопросы по существу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суждаемой темы и высказывать идеи, нац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ленные на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задачи и поддержание благожел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общения;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—сопоставлять свои суждения с суждениями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гих участни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диалога, обнаруживать различие и сходство позиций;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свою точку зрения в устных и письме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текстах;</w:t>
      </w:r>
    </w:p>
    <w:p w:rsidR="00CA482F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ненного физическо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опыта (эксперимента, исследования,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та). </w:t>
      </w:r>
    </w:p>
    <w:p w:rsidR="00CA482F" w:rsidRPr="00FE1A6D" w:rsidRDefault="00CA482F" w:rsidP="00182D47">
      <w:pPr>
        <w:tabs>
          <w:tab w:val="left" w:pos="327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Совместная деятельность</w:t>
      </w:r>
      <w:r w:rsidRPr="00FE1A6D">
        <w:rPr>
          <w:rStyle w:val="10TimesNewRoman10pt1"/>
          <w:rFonts w:eastAsia="Tahoma"/>
          <w:sz w:val="26"/>
          <w:szCs w:val="26"/>
        </w:rPr>
        <w:t xml:space="preserve"> (</w:t>
      </w:r>
      <w:r w:rsidRPr="00FE1A6D">
        <w:rPr>
          <w:rStyle w:val="10TimesNewRoman10pt"/>
          <w:rFonts w:eastAsia="Tahoma"/>
          <w:sz w:val="26"/>
          <w:szCs w:val="26"/>
        </w:rPr>
        <w:t>сотрудничество</w:t>
      </w:r>
      <w:r w:rsidRPr="00FE1A6D">
        <w:rPr>
          <w:rStyle w:val="10TimesNewRoman10pt1"/>
          <w:rFonts w:eastAsia="Tahoma"/>
          <w:sz w:val="26"/>
          <w:szCs w:val="26"/>
        </w:rPr>
        <w:t>):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видуальной работы при решении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кретной физической проблемы;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цели совместной деятельности,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низовывать действия по её достижению: распр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делять роли, обсуждать процессы и результаты совместной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боты; обобщать мнения нескольких людей;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свою часть работы, достигая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 по своему направлению и координ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руя свои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с другими членами кома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—оценивать качество своего вклада в общий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 по крите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риям, самостоятельно сформулированным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стниками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имодействия.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Универсальные регулятивные действия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Самоорганизация: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проблемы в жизненных и учебных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туациях,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бующих для решения физических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ориентироваться в различных подходах принятия решений (индивидуальное, принятие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ния в группе,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принятие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шений группой);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—самостоятельно составлять алгоритм решения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зической задачи или плана исследования с учётом имеющихся ресур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и собственных возможностей,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гументировать предлага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емые варианты решений;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—делать выбор и брать ответственность за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ние.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Самоконтроль</w:t>
      </w:r>
      <w:r w:rsidRPr="00FE1A6D">
        <w:rPr>
          <w:rStyle w:val="10TimesNewRoman10pt1"/>
          <w:rFonts w:eastAsia="Tahoma"/>
          <w:sz w:val="26"/>
          <w:szCs w:val="26"/>
        </w:rPr>
        <w:t xml:space="preserve"> (</w:t>
      </w:r>
      <w:r w:rsidRPr="00FE1A6D">
        <w:rPr>
          <w:rStyle w:val="10TimesNewRoman10pt"/>
          <w:rFonts w:eastAsia="Tahoma"/>
          <w:sz w:val="26"/>
          <w:szCs w:val="26"/>
        </w:rPr>
        <w:t>рефлексия</w:t>
      </w:r>
      <w:r w:rsidRPr="00FE1A6D">
        <w:rPr>
          <w:rStyle w:val="10TimesNewRoman10pt1"/>
          <w:rFonts w:eastAsia="Tahoma"/>
          <w:sz w:val="26"/>
          <w:szCs w:val="26"/>
        </w:rPr>
        <w:t>):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—давать адекватную оценку ситуации и предлагать план её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менения;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результатов деятельности, давать оценку приобретённ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опыту;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—вносить коррективы в деятельность (в том числе в ход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физического исследования или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екта) на основе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обстоятельств, изменившихся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ций, установленных ошибок, возникших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стей;</w:t>
      </w:r>
    </w:p>
    <w:p w:rsidR="00CA482F" w:rsidRDefault="00CA482F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—оценивать соответствие результата цели и услов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ям. 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Эмоциональный интеллект: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—ставить себя на место другого человека в ходе спора или дис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куссии на научную тему, понимать мот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вы, намерения и 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гику другого.</w:t>
      </w:r>
    </w:p>
    <w:p w:rsidR="00CA482F" w:rsidRPr="00FE1A6D" w:rsidRDefault="00CA482F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Принятие себя и других: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—признавать своё право на ошибку при решении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задач или в утверждениях на научные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и такое же право другого.</w:t>
      </w:r>
    </w:p>
    <w:p w:rsidR="00CA482F" w:rsidRDefault="00CA482F" w:rsidP="00182D47">
      <w:pPr>
        <w:keepNext/>
        <w:keepLines/>
        <w:spacing w:after="0" w:line="240" w:lineRule="auto"/>
        <w:ind w:firstLine="397"/>
        <w:rPr>
          <w:rStyle w:val="322"/>
          <w:rFonts w:eastAsia="Tahoma"/>
          <w:sz w:val="26"/>
          <w:szCs w:val="26"/>
        </w:rPr>
      </w:pPr>
      <w:bookmarkStart w:id="476" w:name="bookmark808"/>
      <w:r w:rsidRPr="00FE1A6D">
        <w:rPr>
          <w:rStyle w:val="322"/>
          <w:rFonts w:eastAsia="Tahoma"/>
          <w:sz w:val="26"/>
          <w:szCs w:val="26"/>
        </w:rPr>
        <w:t xml:space="preserve">ПРЕДМЕТНЫЕ РЕЗУЛЬТАТЫ </w:t>
      </w:r>
    </w:p>
    <w:p w:rsidR="00CA482F" w:rsidRPr="00FE1A6D" w:rsidRDefault="00CA482F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32Tahoma95pt"/>
          <w:rFonts w:eastAsiaTheme="minorEastAsia"/>
          <w:sz w:val="26"/>
          <w:szCs w:val="26"/>
        </w:rPr>
        <w:t>7 класс</w:t>
      </w:r>
      <w:bookmarkEnd w:id="476"/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на базовом уровне должны отражать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у обучающихся умений: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понятия: физические и химические явления; наблюдение, эксперимент, модель, гипотеза; единицы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величин; атом, молекула, агрега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состояния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(твёрдое, жидкое, газообра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ное); механическое движение (равномерное, неравн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мерное, прямолинейное), траектория, равнодействующая сил, деформация (упругая, пласт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ческая), невесомость, сообщающиеся сосуды;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явления (диффузия; тепловое движение частиц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щества; равномерное движение; неравномерное движение; инерция; взаимодействие тел; равновесие твёрдых тел с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креплённой осью вращения; передача давления твёрдыми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лами, жидкостями и газами; атм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сферное давление; плава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тел; превращения механ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энергии) по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их характерных свойств и на основе опытов,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монстрирую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данное физическое явление;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проявление изученных физических явлений в окружающем мире, в том числе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зические явления в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роде: примеры движения с различными скоростями в живой и неживой природе; действие силы трения в природе и техни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ке; влияние атмосферного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на живой организм;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—описывать изученные свойства тел и физические явления,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физические величины (масса,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ём, плотность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щества, время, путь, скорость, средняя 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рость, сила упру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гости, сила тяжести, вес тела, сила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давление (твёрдо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тела, жидкости, газа), выталк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вающая сила, механическая работа, мощность, плечо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лы, момент силы, коэффициент полезного действия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ханизмов, кинетическая и потенци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альная энергия); при описании правильно трактовать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ческий смысл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пользуемых величин, их обозначения и 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ницы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величин, находить формулы, связываю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физическую величину с другими величинами, 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ить графики изученных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мостей физических вели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—характеризовать свойства тел, физические явления и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сы, используя правила сложения сил (вдоль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прямой),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закон Гука, закон Паскаля, закон Архим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да, правило равно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весия рычага (блока), «золотое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ло» механики, закон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хранения механической энергии; при этом давать словесную формулировку закона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писывать его математическое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ражение;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физические явления, процессы и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тел, в том числе и в контексте ситуаций практико-ориентирован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характера: выявлять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чинно-следственные связи, строить объяснение из 1—2 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шагов с опорой на 1—2 изученных свойства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явлений, физических закона или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кономерности;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расчётные задачи в 1—2 действия,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зуя законы и формулы, связывающие физические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чины: на основе анализа условия задачи записывать краткое условие,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ставлять физические величины в формулы и проводить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чёты, находить справочные данные, необходимые для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задач, оценивать реалистичность полученной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—распознавать проблемы, которые можно решить при помощи физических методов; в описании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выделять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веряемое предположение (гип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тезу), различать и интерпре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тировать полученный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зультат, находить ошибки в ходе опыта, делать выв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по его результатам;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опыты по наблюдению физических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 или физических свойств тел: формулировать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веряемые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положения, собирать установку из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ложенного оборудова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записывать ход опыта 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мулировать выводы;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—выполнять прямые измерения расстояния, врем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ни, массы тела, объёма, силы и температуры с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аналого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и цифровых приборов;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писывать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показания приборов с учётом заданной абсолютной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грешности измерений;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исследование зависимости одной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личины от другой с использованием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измерений (за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висимости пути равномерно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жущегося тела от времени движения тела; силы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скольжения от силы давления, качества обработки поверхностей тел и независимости силы трения от площади соприкосн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вения тел; силы упругости от удлинения пружины;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талкивающей силы от объёма погру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жённой части тела и от плотности жидкости, её независимости от плотности тела, от глубины, на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торую погружено тело; условий плавания тел, условий равновесия рычага и блоков); участвовать в планировании учебного исследования,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рать установку и выполнять измерения, следуя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ному плану, фиксировать результаты полученной зависимо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величин в виде предложенных таблиц и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фиков, делать выводы по результатам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косвенные измерения физических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 (плот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вещества жидкости и твёрд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тела; сила трения сколь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жения; давление воздуха; выталк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вающая сила, действую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щая на погружённое в жидкость тело; коэффициент полезно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действия простых мех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низмов), следуя предложенной инструкции: при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нении измерений собирать экспери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ментальную устано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 и вычислять значение искомой вели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техники безопасности при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с лабо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раторным оборудованием;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—указывать принципы действия приборов и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устройств: весы, термометр, динамометр,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щающиеся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суды, барометр, рычаг, подвижный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подвижный блок,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клонная плоскость;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—характеризовать принципы действия изученных приборов и технических устройств с опорой на их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сания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ле: подшипники, устройство водопров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да, гидравлический пресс, манометр, высотомер, пор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невой насос, ареометр),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знания о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 физических явлений и необходи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мые физические законы и закономерности;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—приводить примеры / находить информацию о примерах практического использования физических знаний в повсед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невной жизни для обеспечения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при обращении с приборами и техническими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ройствами, сохранения здо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ровья и соблюдения норм экологического поведения в окру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жающей среде;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отбор источников информации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 Интернет в соответствии с заданным поисковым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просом, на основе имеющихся знаний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тём сравнения различных источни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выделять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которая является противоречи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или может быть недостове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 выполнении учебных заданий научно-по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пулярную литературу физического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справочные материалы, ресурсы сети Интернет; владеть приёмами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спектирования текста,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информации из одной знаковой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темы в другую;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—создавать собственные краткие письменные и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сообще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на основе 2—3 источников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мации физического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держания, в том числе публично делать краткие сообщения о результатах проектов или учебных исследований; при этом грамотно использовать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понятийный аппарат 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 физики, сопровождать выступление презентацией;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выполнении учебных проектов и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распреде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обязанности в группе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поставленными задачами, следить за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нением плана действий, адекват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оценивать собственный вклад в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 группы;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страивать коммуникативное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модействие, учитывая мне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окружающих.</w:t>
      </w:r>
    </w:p>
    <w:p w:rsidR="00CA482F" w:rsidRPr="00FE1A6D" w:rsidRDefault="00CA482F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77" w:name="bookmark80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8 класс</w:t>
      </w:r>
      <w:bookmarkEnd w:id="477"/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на базовом уровне должны отражать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у обучающихся 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понятия: масса и размеры молекул, тепловое движение атомов и молекул, агрегатные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стояния вещества, кристаллические и аморфные тела, насыщенный и ненасы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щенный пар, влажность воздуха; температура, внутренняя энергия, тепловой двигатель; элементарный электрический заряд,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трическое поле, проводники и диэлектрики,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стоянный электрический ток, магнитное поле;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явления (тепловое расшир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ние/сжатие, теплопе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редача, тепловое равновесие, смачивание,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пиллярные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ления, испарение, конденс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ция, плавление, кристаллизация (отвердевание), кип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теплопередача (теплопроводность, конвекция,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лучение); электризация тел, взаимодействие зарядов, действия электрического тока, короткое замыка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взаимодействие магнитов, действие магнитного поля на проводник с током,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тромагнитная индукция) по опи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санию их характерных свойств и на основе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демон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стрирующих данное физическое явление;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—распознавать проявление изученных физических явлений в окружающем мире, в том числе физические явления в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роде: поверхностное натяжение и капи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лярные явления в природе, кристаллы в природе, изл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чение Солнца, замерза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водоёмов, морские бризы,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разование росы, тумана, инея, снега; электрические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в атмосфере, электриче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живых организмов; магнитное поле Земли, дрейф полю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роль магнитного поля для жизни на Земле, полярное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яние; при этом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реводить практическую задачу в учебную, выделять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щественные свойства/признаки физических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изученные свойства тел и физические явления,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пользуя физические величины (температура,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внутренняя энергия, количество теплоты, удельная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лоёмкость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удельная теплота плавления, удельная теплота парооб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разования, удельная теплота сгорания топлива, коэффици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ент полезного действия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ловой машины, относительная влажность воздуха,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трический заряд, сила тока,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трическое напряжение, сопротивление проводника, удельное сопротивление вещества, работа и мощность электрического тока); при описании правильно трактовать физический смысл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пользуемых величин,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значения и единицы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величин, находить формулы, связывающие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физическую величину с другими величинами, 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ить графи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изученных зависимостей физических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—характеризовать свойства тел, физические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цессы, используя основные положения молекуля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но-кинети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теории строения вещества, принцип суперпозиции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(на качественном уровне), закон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хранения заряда,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 Ома для участка цепи, закон Джоуля—Ленца, закон сохранения эне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гии; при этом давать словесную формулиров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 закона и записывать его математическое выражение;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физические процессы и свойства тел, в том числе и в контексте ситуаций практико-ориентированного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ра: выявлять причинно-следственные связи, строить объяс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из 1—2 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шагов с опорой на 1—2 изученных свойства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явлений, физических законов или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номерностей;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расчётные задачи в 2—3 действия,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зуя законы и формулы, связывающие физические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чины: на основе анализа условия задачи записывать краткое условие, выяв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недостаток данных для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задачи, выбирать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и формулы, необходимые для её решения, проводить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чёты и сравнивать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ченное значение физической величи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с известными данными;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—распознавать проблемы, которые можно решить при помощи физических методов; используя описание исследования,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делять проверяемое предположение, оценивать правильность порядка проведения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делать выводы;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опыты по наблюдению физических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 или физических свойств тел (капиллярные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зависимость давления воздуха от его объёма,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пературы; скорости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 остыв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ния/нагревания при излучении от цвета излу- чающей/поглощающей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верхности; скорость испарения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от температуры жидкости и площади её повер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 электризация тел и взаимодействие электрич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зарядов; взаимодействие постоянных магнитов, визуализация маг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нитных полей постоянных магнитов; действия магнитного поля на проводник с током, свойства электромагнита,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электродвигателя постоянного тока): формулировать проверяемые предположения, собирать установку из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женного оборудования; описывать ход опыта и формулиро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выводы;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прямые измерения температуры,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сительной влажности воздуха, силы тока, напр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с использовани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аналоговых приборов и датчиков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величин; сравнивать результаты измерений с учётом заданной абсо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лютной погрешн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исследование зависимости одной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личины от другой с использованием прямых измерений (за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висимость сопротивления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водника от его длины, площади поперечного сечения и удельного сопротивления вещества проводника; силы тока, идущ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через проводник, от напря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на проводнике;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следование последовательного и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раллельного соед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нений проводников): планировать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вание,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рать установку и выполнять измерения, следуя предл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женному плану, фиксировать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 полученной зависимости в виде таблиц и графиков, делать выводы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косвенные измерения физических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личин (удель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теплоёмкость вещества,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противление проводника,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бота и мощность электр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тока): планировать измере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собирать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периментальную установку, следуя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женной инструкции, и вычи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значение величины;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—соблюдать правила техники безопасности при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с лабо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раторным оборудованием;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—характеризовать принципы действия изученных приборов и технических устройств с опорой на их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сания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ле: система отопления домов, гигр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метр, паровая турбина, амперметр, вольтметр, счё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чик электрической энергии,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троосветительные приборы, нагревательные электроприборы (примеры), электрич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предохранители; электромагнит,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тродвигатель постоянного тока), используя знания о свойствах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явлений и необходимые физические закономе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простые технические устройства и измеритель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приборы по схемам и схематичным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сункам (жидкост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термометр, термос, пс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хрометр, гигрометр, двигатель внутреннего сгорания, электр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скоп, реостат); составлять схе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электрич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цепей с последовательным и параллель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соединением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ментов, различая условные обозначения элементов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трических цепей;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примеры/находить информацию 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мерах прак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тического использования физических знаний в повседневной жизни для обеспечения безопасности при обращении с прибо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рами и техническими устройс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вами, сохранения здоровья и соблюдения норм эколог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ческого поведения в окружающей среде;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поиск информации физического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 в сети Интернет, на основе 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знаний и путём срав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дополнительных источников выд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информацию, которая является противоречивой или может быть недосто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верной;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 выполнении учебных заданий научно-по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пулярную литературу физического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справочные материалы, ресурсы сети Интернет; владеть приёмами конспектирования текста,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информации из одной знаковой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темы в другую;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—создавать собственные письменные и краткие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сообще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обобщая информацию из нескол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ких источников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 содержания, в том числе пу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 представлять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зультаты проектной или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вательской деятельности; при этом грамотно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изученный понятийный ап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парат курса физики,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провождать выступление презента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цией;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 выполнении учебных проектов и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процессов распределять обязанности в группе в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 с поставленными задачами, 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 за выполнением плана действий и коррект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его, адекватно оценивать собственный вклад в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группы; выстраивать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муникативное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действие, проявляя готовность разре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шать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фликты.</w:t>
      </w:r>
    </w:p>
    <w:p w:rsidR="00CA482F" w:rsidRPr="00FE1A6D" w:rsidRDefault="00CA482F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78" w:name="bookmark81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9 класс</w:t>
      </w:r>
      <w:bookmarkEnd w:id="478"/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на базовом уровне должны отражать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у обучающихся умений: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понятия: система отсчёта, матер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альная точка, траектория, относительность механическ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движения,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формация (упругая, пластическая),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центростреми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тельное ускорение, невесомость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регрузки; центр тяже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сти; абсолютно твёрдое тело, центр тяжести твёрдого тела, равновесие; механические 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бания и волны, звук, инфраз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вук и ультразвук; электр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магнитные волны, шкала электро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магнитных волн, свет, близорукость и дальн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зоркость, спек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тры испускания и поглощения; альфа-, бета- и гамма-излуче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изотопы, ядерная энергет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—различать явления (равномерное и неравноме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прямоли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нейное движение, равноускоренное прямол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нейное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свободное падение тел, равн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мерное движение по окруж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взаимодействие тел, реакти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движение, колеба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тельное движение (зат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хающие и вынужденные колебания), резонанс, волн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 движение, отражение звука, прямолиней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распространение,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ражение и преломление света,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внутреннее отр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света, разложение белого света в спектр и 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спектральных цветов, дисперсия света, естественная радиоактивность, возникновение линейчатого спектра излучения) по описанию их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рактерных свойств и на основе опытов, демонстр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рующих данное физическое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—распознавать проявление изученных физических явлений в окружающем мире (в том числе физические явления в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роде: приливы и отливы, движение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 Солнечной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мы, реактивное движение живых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низмов, восприятие звуков животными, землетр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сение, сейсмические волны, цу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нами, эхо, цвета тел, оптические явления в природе, биоло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гическое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видимого, ультрафиолетового и рент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геновского излучений;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венный радиоактивный фон, космические лучи, ради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активное излучение природных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нералов; действие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диоактивных излучений на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ловека), при этом переводить практическую задачу в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ную, выделять существенные свойс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ва/признаки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явлений;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изученные свойства тел и физические явления,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физические величины (средняя и мгновенная 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рость тела при неравномерном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нии, ускорение, переме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щение, путь, угловая скорость, сила трения, сила упругости, сила тяжести, ускорение свободного падения, вес тела, 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пульс тела, импульс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лы, механическая работа и мощность, потенциальная энергия тела, поднятого над поверхностью земли,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тенциальная энергия сжатой пружины, кинетиче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энергия, полная механическая энергия, период и частота колебаний, длина волны, громкость звука и высота тона, 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рость света, показатель преломления среды); при описании правильно трактовать физический смысл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пользуемых вели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чин, обозначения и единицы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величин, находить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лы, связывающие данную физическую величину с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гими величинами, строить графики изученных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висимостей физических величин;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свойства тел, физические явления и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сы, используя закон сохранения энергии, закон всемирного тяготения, принцип суперпозиции сил, принцип относитель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Галилея, законы Ньютона,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 сохранения импуль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са, законы отражения и прело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света, законы сохране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рядового и массового чисел при ядерных реакциях; при этом давать словесную формулировку закона и записы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его математическое выражение;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физические процессы и свойства тел, в том числе и в контексте ситуаций практико-ориентированного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ра: выявлять причинно-следственные связи, строить объяс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из 2—3 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шагов с опорой на 2—3 изученных свойства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явлений, физических законов или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номерностей;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расчётные задачи (опирающиеся на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из 2— 3 уравнений), используя законы 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мулы, связывающие физические величины: на основе анализа условия задачи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писывать краткое условие, выявлять недостающие или избы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точные данные,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бирать законы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 формулы, необходимые для решения, проводить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чёты и оценивать реалистичность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ченного значения физической величины;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—распознавать проблемы, которые можно решить при помощи физических методов; используя описание исследования,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делять проверяемое предположение, оценивать правильность порядка проведения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делать выводы, интерпре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тировать результаты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блюдений и опытов;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опыты по наблюдению физических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 или физических свойств тел (изучение второго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кона Ньютона, закона сохранения энергии; зав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симость периода колебаний пружинного маятника от массы груза и жёсткости пружины и независимость от амплитуды малых колебаний; прямоли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нейное распространение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та, разложение белого света в спектр; изучение свойств изображения в плоском зеркале и свойств изображения предмета в собирающей линзе;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блюдение сплошных и линейчатых спектров излучения):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мостоятельно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рать установку из изб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точного набора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рудования; описывать ход опыта и его результаты, формули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выводы;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проводить при необходимости серию прямых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мерений, определяя среднее значение измеряемой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 (фокусное расстояние собирающей линзы);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новывать выбор способа измерения/измерительного прибора;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исследование зависимостей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величин с использованием прямых измерений (завис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пути от времени при равноускоренном движении без начальной 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рости; периода колебаний математич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маятника от дли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нити; зависимости угла отр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света от угла падения и угла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ломления от угла падения): планировать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вание, самостоятельно собирать установку, фиксировать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зультаты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ной зависимости физических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 с учётом заданной погрешности измерений в виде таблиц и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фиков,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лать выводы по результатам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—проводить косвенные измерения физических вел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 (сред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няя скорость и ускорение тела при равноуск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ренном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жении, ускорение свободного падения, жёс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кость пружины, коэффициент трения скольжения, мех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ническая работа и мощность, частота и период колеб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математического и пружинного маятников, оптич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ская сила собирающей лин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зы, радиоактивный фон):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нировать измерения; собирать экспериментальную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новку и выполнять измерения, 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дуя предложенной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струкции; вычислять значение величи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и анализир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полученные результаты;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—соблюдать правила техники безопасности при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с лабо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раторным оборудованием;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—различать основные признаки изученных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лей: материальная точка, абсолютно твё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дое тело, точечный источник света, луч, тонкая линза,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нетарная модель ато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ма, нуклонная модель атомного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—характеризовать принципы действия изученных приборов и технических устройств с опорой на их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сания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ле: спидометр, датчики положения,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стояния и ускорения, ракета, эхолот, очки, перископ,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тоаппарат, оптические световоды, спектроскоп, доз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метр, камера Вильсона),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знания о свойствах физических явлений и необходи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мые физические закон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мерности;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схемы и схематичные рисунки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ченных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устройств, измерительных приб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 и технологи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процессов при решении учебно-практических задач; оптические схемы для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строения изображений в плоском зеркале и собира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линзе;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—приводить примеры/находить информацию 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мерах прак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тического использования физических знаний в повседневной жизни для обеспечения безопасности при обращении с прибо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рами и техническими устройс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вами, сохранения здоровья и соблюдения норм эколог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поведения в окружающей среде;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—осуществлять поиск информации физического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 в сети Интернет, самостоятельно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лируя поисковый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прос, находить пути определения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верности полученной информации на основе имеющихся знаний и дополнитель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источников;</w:t>
      </w:r>
    </w:p>
    <w:p w:rsidR="00CA482F" w:rsidRPr="00FE1A6D" w:rsidRDefault="00CA482F" w:rsidP="00182D47">
      <w:pPr>
        <w:widowControl w:val="0"/>
        <w:numPr>
          <w:ilvl w:val="0"/>
          <w:numId w:val="146"/>
        </w:numPr>
        <w:tabs>
          <w:tab w:val="left" w:pos="32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 выполнении учебных заданий научно-по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пулярную литературу физического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справочные материалы, ресурсы сети Интернет; владеть приёмами конспектирования текста,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информации из одной знаковой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темы в другую;</w:t>
      </w:r>
    </w:p>
    <w:p w:rsidR="00CA482F" w:rsidRPr="00FE1A6D" w:rsidRDefault="00CA482F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—создавать собственные письменные и устные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общения на основе информации из нескольких источн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физического содержания, публично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результаты проектной или исследовательской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 при этом грамотно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пользовать изученный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тийный аппарат изучаемого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дела физики и сопрово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дать выступление презентацией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особенностей аудитории сверстников.</w:t>
      </w:r>
    </w:p>
    <w:p w:rsidR="00FF475B" w:rsidRDefault="00FF475B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23B63" w:rsidRDefault="00D23B63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577088" w:rsidRPr="00FE1A6D" w:rsidRDefault="00577088" w:rsidP="00182D47">
      <w:pPr>
        <w:keepNext/>
        <w:keepLines/>
        <w:widowControl w:val="0"/>
        <w:numPr>
          <w:ilvl w:val="0"/>
          <w:numId w:val="147"/>
        </w:numPr>
        <w:tabs>
          <w:tab w:val="left" w:pos="783"/>
        </w:tabs>
        <w:spacing w:after="0" w:line="240" w:lineRule="auto"/>
        <w:ind w:firstLine="397"/>
        <w:outlineLvl w:val="0"/>
        <w:rPr>
          <w:rFonts w:ascii="Times New Roman" w:hAnsi="Times New Roman" w:cs="Times New Roman"/>
          <w:sz w:val="26"/>
          <w:szCs w:val="26"/>
        </w:rPr>
      </w:pPr>
      <w:bookmarkStart w:id="479" w:name="bookmark828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БИОЛОГИЯ</w:t>
      </w:r>
      <w:bookmarkEnd w:id="479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биологии на 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общего образования составлена на основе Требований к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освоения основной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программы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общего образования, представленных в Федеральном госу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дарственном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зовательном стандарте основного общего образования, а также Примерной программы воспитания.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480" w:name="bookmark829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480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Данная программа по биологии основного общего образования разработана в соответствии с требованиями обновлённого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рального государственного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стандарта основного общего образования (ФГОС ООО) и с учётом Примерной основной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программы основного общего образования (ПООП ООО).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Программа направлена на формирование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но-научной грамотности учащихся и организацию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биологии на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ятельностной основе. В программе учитываются возможности предмета в реализации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бований ФГОС ООО к планируемым, личностным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тапредметным результатам обучения, а также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межпредметных связей естественно-научных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предметов на уровне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включает распределение содержания учебного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териала по классам и примерный объём учебных часов для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разделов и тем курса, а также рекомендуемую последователь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изучения тем, основанную на логике развития предметного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 с учётом возрастных особенностей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имеет примерный характер и может стать основой для составления учителями биологии своих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бочих программ и организации учебного процесса.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телями могут быть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ваны различные методич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подходы к преподаванию биологии при условии сохранения обязательной части содержания курса.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программе определяются основные цели изучения биологии на уровне основного общего образования,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нируемые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освоения курса биологии: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стные, метапредметные,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метные. Предметные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нируемые результаты даны для каждого года изучения биологии.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60"/>
          <w:rFonts w:eastAsiaTheme="minorEastAsia"/>
          <w:sz w:val="26"/>
          <w:szCs w:val="26"/>
        </w:rPr>
        <w:t>Программа имеет следующую структуру: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• планируемые результаты освоения учебного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 «Био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логия» по годам обучения;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учебного предмета «Биология» по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дам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тематическое планирование с указанием колич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часов на освоение каждой темы и примерной хара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теристикой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деятельности, реализуемой при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этих тем.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481" w:name="bookmark830"/>
      <w:r w:rsidRPr="00FE1A6D">
        <w:rPr>
          <w:rStyle w:val="352"/>
          <w:rFonts w:eastAsiaTheme="minorEastAsia"/>
          <w:sz w:val="26"/>
          <w:szCs w:val="26"/>
        </w:rPr>
        <w:t>ОБЩАЯ ХАРАКТЕРИСТИКА УЧЕБНОГО ПРЕ</w:t>
      </w:r>
      <w:r w:rsidRPr="00FE1A6D">
        <w:rPr>
          <w:rStyle w:val="352"/>
          <w:rFonts w:eastAsiaTheme="minorEastAsia"/>
          <w:sz w:val="26"/>
          <w:szCs w:val="26"/>
        </w:rPr>
        <w:t>Д</w:t>
      </w:r>
      <w:r w:rsidRPr="00FE1A6D">
        <w:rPr>
          <w:rStyle w:val="352"/>
          <w:rFonts w:eastAsiaTheme="minorEastAsia"/>
          <w:sz w:val="26"/>
          <w:szCs w:val="26"/>
        </w:rPr>
        <w:t>МЕТА «БИОЛОГИЯ»</w:t>
      </w:r>
      <w:bookmarkEnd w:id="481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предмет «Биология» развивает представл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ваемости живой природы и методах её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знания, он позволяет сформировать систему научных знаний о живых системах, умения их получать, присва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 применять в жизненных ситуациях.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Биологическая подготовка обеспечивает понимание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мися научных принципов человеческой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в природе, закладывает основы экологической культуры, здорового образа жизни.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482" w:name="bookmark831"/>
      <w:r w:rsidRPr="00FE1A6D">
        <w:rPr>
          <w:rStyle w:val="352"/>
          <w:rFonts w:eastAsiaTheme="minorEastAsia"/>
          <w:sz w:val="26"/>
          <w:szCs w:val="26"/>
        </w:rPr>
        <w:t>ЦЕЛИ ИЗУЧЕНИЯ УЧЕБНОГО ПРЕДМЕТА «БИ</w:t>
      </w:r>
      <w:r w:rsidRPr="00FE1A6D">
        <w:rPr>
          <w:rStyle w:val="352"/>
          <w:rFonts w:eastAsiaTheme="minorEastAsia"/>
          <w:sz w:val="26"/>
          <w:szCs w:val="26"/>
        </w:rPr>
        <w:t>О</w:t>
      </w:r>
      <w:r w:rsidRPr="00FE1A6D">
        <w:rPr>
          <w:rStyle w:val="352"/>
          <w:rFonts w:eastAsiaTheme="minorEastAsia"/>
          <w:sz w:val="26"/>
          <w:szCs w:val="26"/>
        </w:rPr>
        <w:t>ЛОГИЯ»</w:t>
      </w:r>
      <w:bookmarkEnd w:id="482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Целями изучения биологии на уровне основного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являются: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системы знаний о признаках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цессах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недеятельности биологических систем разн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уровня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системы знаний об особенностях строения,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недеятельности организма человека,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виях сохранения его здоровья;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умений применять методы биол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гической науки для изучения биологических систем, в том числе и организма человека;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умений использовать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 о современ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достижениях в области биологии для объяснения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и явлений живой природы и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недеятельности собствен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умений объяснять роль 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логии в практи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деятельности людей, значение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разно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образия для сохранения биосферы, последс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деятельности человека в природе;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формирование экологической культуры в целях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сохранения собственного здоровья и охраны окружа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среды.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Достижение целей обеспечивается решением 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дующих ЗАДАЧ: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знаний обучающимися о живой природе,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номерностях строения,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тельности и средообразующей </w:t>
      </w:r>
      <w:r w:rsidRPr="00FE1A6D">
        <w:rPr>
          <w:rStyle w:val="23"/>
          <w:rFonts w:eastAsia="Tahoma"/>
          <w:sz w:val="26"/>
          <w:szCs w:val="26"/>
        </w:rPr>
        <w:t>роли организмов; человеке как би</w:t>
      </w:r>
      <w:r w:rsidRPr="00FE1A6D">
        <w:rPr>
          <w:rStyle w:val="23"/>
          <w:rFonts w:eastAsia="Tahoma"/>
          <w:sz w:val="26"/>
          <w:szCs w:val="26"/>
        </w:rPr>
        <w:t>о</w:t>
      </w:r>
      <w:r w:rsidRPr="00FE1A6D">
        <w:rPr>
          <w:rStyle w:val="23"/>
          <w:rFonts w:eastAsia="Tahoma"/>
          <w:sz w:val="26"/>
          <w:szCs w:val="26"/>
        </w:rPr>
        <w:t>социальном существе; о роли биологической науки в практической деятельности людей;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91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умениями проводить исследования с использовани</w:t>
      </w:r>
      <w:r w:rsidRPr="00FE1A6D">
        <w:rPr>
          <w:rStyle w:val="23"/>
          <w:rFonts w:eastAsiaTheme="minorEastAsia"/>
          <w:sz w:val="26"/>
          <w:szCs w:val="26"/>
        </w:rPr>
        <w:softHyphen/>
        <w:t>ем биологического оборудования и набл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дения за состоянием собственного организма;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91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освоение приёмов работы с биологической и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формацией, в том числе о современных достижен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ях в области биологии, её ана</w:t>
      </w:r>
      <w:r w:rsidRPr="00FE1A6D">
        <w:rPr>
          <w:rStyle w:val="23"/>
          <w:rFonts w:eastAsiaTheme="minorEastAsia"/>
          <w:sz w:val="26"/>
          <w:szCs w:val="26"/>
        </w:rPr>
        <w:softHyphen/>
        <w:t>лиз и критическое оц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нивание;</w:t>
      </w:r>
    </w:p>
    <w:p w:rsidR="00577088" w:rsidRPr="00FE1A6D" w:rsidRDefault="00577088" w:rsidP="00182D47">
      <w:pPr>
        <w:widowControl w:val="0"/>
        <w:numPr>
          <w:ilvl w:val="0"/>
          <w:numId w:val="148"/>
        </w:numPr>
        <w:tabs>
          <w:tab w:val="left" w:pos="191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воспитание биологически и экологически грамо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ной личности, готовой к сохранению собственного зд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ровья и охраны окружа</w:t>
      </w:r>
      <w:r w:rsidRPr="00FE1A6D">
        <w:rPr>
          <w:rStyle w:val="23"/>
          <w:rFonts w:eastAsiaTheme="minorEastAsia"/>
          <w:sz w:val="26"/>
          <w:szCs w:val="26"/>
        </w:rPr>
        <w:softHyphen/>
        <w:t>ющей среды.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483" w:name="bookmark832"/>
      <w:r w:rsidRPr="00FE1A6D">
        <w:rPr>
          <w:rStyle w:val="352"/>
          <w:rFonts w:eastAsiaTheme="minorEastAsia"/>
          <w:sz w:val="26"/>
          <w:szCs w:val="26"/>
        </w:rPr>
        <w:t>МЕСТО УЧЕБНОГО ПРЕДМЕТА «БИОЛОГИЯ»</w:t>
      </w:r>
      <w:bookmarkEnd w:id="483"/>
    </w:p>
    <w:p w:rsidR="00577088" w:rsidRPr="00FE1A6D" w:rsidRDefault="00577088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484" w:name="bookmark833"/>
      <w:r w:rsidRPr="00FE1A6D">
        <w:rPr>
          <w:rStyle w:val="352"/>
          <w:rFonts w:eastAsiaTheme="minorEastAsia"/>
          <w:sz w:val="26"/>
          <w:szCs w:val="26"/>
        </w:rPr>
        <w:t>В УЧЕБНОМ ПЛАНЕ</w:t>
      </w:r>
      <w:bookmarkEnd w:id="484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 соответствии с ФГОС ООО биология является об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зательным предметом на уровне основного общего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зования. Данная про</w:t>
      </w:r>
      <w:r w:rsidRPr="00FE1A6D">
        <w:rPr>
          <w:rStyle w:val="23"/>
          <w:rFonts w:eastAsiaTheme="minorEastAsia"/>
          <w:sz w:val="26"/>
          <w:szCs w:val="26"/>
        </w:rPr>
        <w:softHyphen/>
        <w:t>грамма предусматривает изучение биологии в объёме 238 часов за пять лет обучения: из расчёта с 5 по 7 класс — 1 час в неделю, в 8—9 классах — 2 часа в неделю. В тематическом планировании для каждого класса предлагается резерв времени, который учи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 может использовать по своему усмотрению, в том числе для контрольных, самостоятельных работ и обобщающих уроков.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jc w:val="center"/>
        <w:rPr>
          <w:rFonts w:ascii="Times New Roman" w:hAnsi="Times New Roman" w:cs="Times New Roman"/>
          <w:sz w:val="26"/>
          <w:szCs w:val="26"/>
        </w:rPr>
      </w:pPr>
      <w:bookmarkStart w:id="485" w:name="bookmark83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СОДЕРЖАНИЕ УЧЕБНОГО ПРЕДМЕТА «БИОЛ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ГИЯ»</w:t>
      </w:r>
      <w:bookmarkEnd w:id="485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49"/>
        </w:numPr>
        <w:tabs>
          <w:tab w:val="left" w:pos="231"/>
        </w:tabs>
        <w:spacing w:after="0" w:line="240" w:lineRule="auto"/>
        <w:ind w:firstLine="397"/>
        <w:outlineLvl w:val="2"/>
        <w:rPr>
          <w:rFonts w:ascii="Times New Roman" w:hAnsi="Times New Roman" w:cs="Times New Roman"/>
          <w:sz w:val="26"/>
          <w:szCs w:val="26"/>
        </w:rPr>
      </w:pPr>
      <w:bookmarkStart w:id="486" w:name="bookmark835"/>
      <w:r w:rsidRPr="00FE1A6D">
        <w:rPr>
          <w:rStyle w:val="352"/>
          <w:rFonts w:eastAsiaTheme="minorEastAsia"/>
          <w:sz w:val="26"/>
          <w:szCs w:val="26"/>
        </w:rPr>
        <w:t>КЛАСС</w:t>
      </w:r>
      <w:bookmarkEnd w:id="486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50"/>
        </w:numPr>
        <w:tabs>
          <w:tab w:val="left" w:pos="29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87" w:name="bookmark83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Биология — наука о живой природе</w:t>
      </w:r>
      <w:bookmarkEnd w:id="487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о жизни. Признаки живого (клеточное строение, пи</w:t>
      </w:r>
      <w:r w:rsidRPr="00FE1A6D">
        <w:rPr>
          <w:rStyle w:val="23"/>
          <w:rFonts w:eastAsiaTheme="minorEastAsia"/>
          <w:sz w:val="26"/>
          <w:szCs w:val="26"/>
        </w:rPr>
        <w:softHyphen/>
        <w:t>тание, дыхание, выделение, рост и др.). Объекты живой и нежи</w:t>
      </w:r>
      <w:r w:rsidRPr="00FE1A6D">
        <w:rPr>
          <w:rStyle w:val="23"/>
          <w:rFonts w:eastAsiaTheme="minorEastAsia"/>
          <w:sz w:val="26"/>
          <w:szCs w:val="26"/>
        </w:rPr>
        <w:softHyphen/>
        <w:t>вой природы, их сравнение.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вая и неживая природа — единое целое.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Биология — система наук о живой природе. 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 разделы биологии (ботаника, зоология, экология, цитология, анатомия, физиология и др.). Профессии, связанные с биологией: врач, ве</w:t>
      </w:r>
      <w:r w:rsidRPr="00FE1A6D">
        <w:rPr>
          <w:rStyle w:val="23"/>
          <w:rFonts w:eastAsiaTheme="minorEastAsia"/>
          <w:sz w:val="26"/>
          <w:szCs w:val="26"/>
        </w:rPr>
        <w:softHyphen/>
        <w:t>теринар, психолог, агр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ном, животновод и др. (4—5). Связь био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логии с другими науками (математика, география и др.). Роль биологии в познании окружающего мира и практической деятель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современного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Кабинет биологии. Правила поведения и работы в кабинете с биологическими приборами и инструмент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Биологические термины, понятия, символы. Исто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ники био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логических знаний. Поиск информации с и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пользованием раз</w:t>
      </w:r>
      <w:r w:rsidRPr="00FE1A6D">
        <w:rPr>
          <w:rStyle w:val="23"/>
          <w:rFonts w:eastAsiaTheme="minorEastAsia"/>
          <w:sz w:val="26"/>
          <w:szCs w:val="26"/>
        </w:rPr>
        <w:softHyphen/>
        <w:t>личных источников (научно-популярная литература, справочни</w:t>
      </w:r>
      <w:r w:rsidRPr="00FE1A6D">
        <w:rPr>
          <w:rStyle w:val="23"/>
          <w:rFonts w:eastAsiaTheme="minorEastAsia"/>
          <w:sz w:val="26"/>
          <w:szCs w:val="26"/>
        </w:rPr>
        <w:softHyphen/>
        <w:t>ки, Интернет).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0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88" w:name="bookmark83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Методы изучения живой природы</w:t>
      </w:r>
      <w:bookmarkEnd w:id="488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Научные методы изучения живой природы: набл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дение, экс</w:t>
      </w:r>
      <w:r w:rsidRPr="00FE1A6D">
        <w:rPr>
          <w:rStyle w:val="23"/>
          <w:rFonts w:eastAsiaTheme="minorEastAsia"/>
          <w:sz w:val="26"/>
          <w:szCs w:val="26"/>
        </w:rPr>
        <w:softHyphen/>
        <w:t>перимент, описание, измерение, классифик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ция. Устройство уве</w:t>
      </w:r>
      <w:r w:rsidRPr="00FE1A6D">
        <w:rPr>
          <w:rStyle w:val="23"/>
          <w:rFonts w:eastAsiaTheme="minorEastAsia"/>
          <w:sz w:val="26"/>
          <w:szCs w:val="26"/>
        </w:rPr>
        <w:softHyphen/>
        <w:t>личительных приборов: лупы и ми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роскопа. Правила работы с увеличительными прибор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ми.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Метод описания в биологии (наглядный, словесный, схематиче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ский). Метод измерения (инструменты изм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рения). Метод класси</w:t>
      </w:r>
      <w:r w:rsidRPr="00FE1A6D">
        <w:rPr>
          <w:rStyle w:val="23"/>
          <w:rFonts w:eastAsiaTheme="minorEastAsia"/>
          <w:sz w:val="26"/>
          <w:szCs w:val="26"/>
        </w:rPr>
        <w:softHyphen/>
        <w:t>фикации организмов, применение двойных названий организмов. Наблюдение и экспер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мент как ведущие методы биологии.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Лабораторные и практические работы</w:t>
      </w:r>
      <w:r w:rsidRPr="00FE1A6D">
        <w:rPr>
          <w:rStyle w:val="92"/>
          <w:rFonts w:eastAsiaTheme="minorEastAsia"/>
          <w:sz w:val="26"/>
          <w:szCs w:val="26"/>
          <w:vertAlign w:val="superscript"/>
        </w:rPr>
        <w:footnoteReference w:id="30"/>
      </w:r>
    </w:p>
    <w:p w:rsidR="00577088" w:rsidRPr="00FE1A6D" w:rsidRDefault="00577088" w:rsidP="00182D47">
      <w:pPr>
        <w:widowControl w:val="0"/>
        <w:numPr>
          <w:ilvl w:val="0"/>
          <w:numId w:val="151"/>
        </w:numPr>
        <w:tabs>
          <w:tab w:val="left" w:pos="52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лабораторного оборудования: терм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метры, весы, чашки Петри, пробирки, мензурки. Прав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ла работы с оборудова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нием в школьном кабинете.</w:t>
      </w:r>
    </w:p>
    <w:p w:rsidR="00577088" w:rsidRPr="00FE1A6D" w:rsidRDefault="00577088" w:rsidP="00182D47">
      <w:pPr>
        <w:widowControl w:val="0"/>
        <w:numPr>
          <w:ilvl w:val="0"/>
          <w:numId w:val="151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устройством лупы, светового микроскопа, правила работы с ними.</w:t>
      </w:r>
    </w:p>
    <w:p w:rsidR="00577088" w:rsidRPr="00FE1A6D" w:rsidRDefault="00577088" w:rsidP="00182D47">
      <w:pPr>
        <w:widowControl w:val="0"/>
        <w:numPr>
          <w:ilvl w:val="0"/>
          <w:numId w:val="151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растительными и животными клетками: то</w:t>
      </w:r>
      <w:r w:rsidRPr="00FE1A6D">
        <w:rPr>
          <w:rStyle w:val="23"/>
          <w:rFonts w:eastAsiaTheme="minorEastAsia"/>
          <w:sz w:val="26"/>
          <w:szCs w:val="26"/>
        </w:rPr>
        <w:softHyphen/>
        <w:t>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методами изучения живой природы — наблюдением и экспериментом.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0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89" w:name="bookmark83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Организмы — тела живой природы</w:t>
      </w:r>
      <w:bookmarkEnd w:id="489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об организме. Доядерные и ядерные орг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низмы.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Клетка и её открытие. Клеточное строение органи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мов. Цито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логия — наука о клетке. Клетка — наимен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шая единица строе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жизнедеятельности организмов. Строение клетки под све</w:t>
      </w:r>
      <w:r w:rsidRPr="00FE1A6D">
        <w:rPr>
          <w:rStyle w:val="23"/>
          <w:rFonts w:eastAsiaTheme="minorEastAsia"/>
          <w:sz w:val="26"/>
          <w:szCs w:val="26"/>
        </w:rPr>
        <w:softHyphen/>
        <w:t>товым микроскопом: клеточная оболочка, цитоплазма, ядро.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Одноклеточные и многоклеточные организмы. Кле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ки, ткани, органы, системы органов.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Жизнедеятельность организмов. Особенности стро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процес</w:t>
      </w:r>
      <w:r w:rsidRPr="00FE1A6D">
        <w:rPr>
          <w:rStyle w:val="23"/>
          <w:rFonts w:eastAsiaTheme="minorEastAsia"/>
          <w:sz w:val="26"/>
          <w:szCs w:val="26"/>
        </w:rPr>
        <w:softHyphen/>
        <w:t>сов жизнедеятельности у растений, живо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ных, бактерий и грибов.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Свойства организмов: питание, дыхание, выделение, 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ние, размножение, развитие, раздражимость,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способленность. Организм — единое целое.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Разнообразие организмов и их классификация (та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соны в био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логии: царства, типы (отделы), классы, отр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ды (порядки), семей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ства, роды, виды. Бактерии и вирусы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как формы жизни.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бактерий и вирусов в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роде и в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52"/>
        </w:numPr>
        <w:tabs>
          <w:tab w:val="left" w:pos="53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клеток кожицы чешуи лука под лупой и микро</w:t>
      </w:r>
      <w:r w:rsidRPr="00FE1A6D">
        <w:rPr>
          <w:rStyle w:val="23"/>
          <w:rFonts w:eastAsiaTheme="minorEastAsia"/>
          <w:sz w:val="26"/>
          <w:szCs w:val="26"/>
        </w:rPr>
        <w:softHyphen/>
        <w:t>скопом (на примере самостоятельно приготовле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ного микропре</w:t>
      </w:r>
      <w:r w:rsidRPr="00FE1A6D">
        <w:rPr>
          <w:rStyle w:val="23"/>
          <w:rFonts w:eastAsiaTheme="minorEastAsia"/>
          <w:sz w:val="26"/>
          <w:szCs w:val="26"/>
        </w:rPr>
        <w:softHyphen/>
        <w:t>парата).</w:t>
      </w:r>
    </w:p>
    <w:p w:rsidR="00577088" w:rsidRPr="00FE1A6D" w:rsidRDefault="00577088" w:rsidP="00182D47">
      <w:pPr>
        <w:widowControl w:val="0"/>
        <w:numPr>
          <w:ilvl w:val="0"/>
          <w:numId w:val="152"/>
        </w:numPr>
        <w:tabs>
          <w:tab w:val="left" w:pos="568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принципами систематики органи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мов.</w:t>
      </w:r>
    </w:p>
    <w:p w:rsidR="00577088" w:rsidRPr="00FE1A6D" w:rsidRDefault="00577088" w:rsidP="00182D47">
      <w:pPr>
        <w:widowControl w:val="0"/>
        <w:numPr>
          <w:ilvl w:val="0"/>
          <w:numId w:val="152"/>
        </w:numPr>
        <w:tabs>
          <w:tab w:val="left" w:pos="573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Наблюдение за потреблением воды растением.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2"/>
        </w:numPr>
        <w:tabs>
          <w:tab w:val="left" w:pos="327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0" w:name="bookmark83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Организмы и среда обитания</w:t>
      </w:r>
      <w:bookmarkEnd w:id="490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о среде обитания. Водная, наземно-воздушная, по</w:t>
      </w:r>
      <w:r w:rsidRPr="00FE1A6D">
        <w:rPr>
          <w:rStyle w:val="23"/>
          <w:rFonts w:eastAsiaTheme="minorEastAsia"/>
          <w:sz w:val="26"/>
          <w:szCs w:val="26"/>
        </w:rPr>
        <w:softHyphen/>
        <w:t>чвенная, внутриорганизменная среды об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тания. Представители сред обитания. Особенности сред обитания организмов. Приспо</w:t>
      </w:r>
      <w:r w:rsidRPr="00FE1A6D">
        <w:rPr>
          <w:rStyle w:val="23"/>
          <w:rFonts w:eastAsiaTheme="minorEastAsia"/>
          <w:sz w:val="26"/>
          <w:szCs w:val="26"/>
        </w:rPr>
        <w:softHyphen/>
        <w:t>собления организмов к среде обитания. Сезонные изменения в жизни органи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Выявление приспособлений организмов к среде об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тания (на конкретных примерах).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Растительный и животный мир родного края (кра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ведение).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2"/>
        </w:numPr>
        <w:tabs>
          <w:tab w:val="left" w:pos="327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1" w:name="bookmark84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Природные сообщества</w:t>
      </w:r>
      <w:bookmarkEnd w:id="491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Понятие о природном сообществе. Взаимосвязи 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ганизмов в природных сообществах. Пищевые связи в сообществах. Пище</w:t>
      </w:r>
      <w:r w:rsidRPr="00FE1A6D">
        <w:rPr>
          <w:rStyle w:val="23"/>
          <w:rFonts w:eastAsiaTheme="minorEastAsia"/>
          <w:sz w:val="26"/>
          <w:szCs w:val="26"/>
        </w:rPr>
        <w:softHyphen/>
        <w:t>вые звенья, цепи и сети питания. Производители, потребители и разрушители органич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веществ в природных сообществах. Примеры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родных сообществ (лес, пруд, озеро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Искусственные сообщества, их отличительные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знаки от природных сообществ. Причины неустойчив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искусственных сообществ. Роль искусственных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обществ в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Природные зоны Земли, их обитатели. Флора и фа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на природ</w:t>
      </w:r>
      <w:r w:rsidRPr="00FE1A6D">
        <w:rPr>
          <w:rStyle w:val="23"/>
          <w:rFonts w:eastAsiaTheme="minorEastAsia"/>
          <w:sz w:val="26"/>
          <w:szCs w:val="26"/>
        </w:rPr>
        <w:softHyphen/>
        <w:t>ных зон. Ландшафты: природные и культу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искусственных сообществ и их обитателей (на при</w:t>
      </w:r>
      <w:r w:rsidRPr="00FE1A6D">
        <w:rPr>
          <w:rStyle w:val="23"/>
          <w:rFonts w:eastAsiaTheme="minorEastAsia"/>
          <w:sz w:val="26"/>
          <w:szCs w:val="26"/>
        </w:rPr>
        <w:softHyphen/>
        <w:t>мере аквариума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widowControl w:val="0"/>
        <w:numPr>
          <w:ilvl w:val="0"/>
          <w:numId w:val="153"/>
        </w:numPr>
        <w:tabs>
          <w:tab w:val="left" w:pos="53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природных сообществ (на примере леса, озера, пруда, луга и др.).</w:t>
      </w:r>
    </w:p>
    <w:p w:rsidR="00577088" w:rsidRPr="00FE1A6D" w:rsidRDefault="00577088" w:rsidP="00182D47">
      <w:pPr>
        <w:widowControl w:val="0"/>
        <w:numPr>
          <w:ilvl w:val="0"/>
          <w:numId w:val="153"/>
        </w:numPr>
        <w:tabs>
          <w:tab w:val="left" w:pos="568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сезонных явлений в жизни природных сообществ.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2"/>
        </w:numPr>
        <w:tabs>
          <w:tab w:val="left" w:pos="327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2" w:name="bookmark84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Живая природа и человек</w:t>
      </w:r>
      <w:bookmarkEnd w:id="492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Изменения в природе в связи с развитием сельского хозяйства, производства и ростом численности насел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 Влияние человека на живую природу в ходе ист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рии. Глобальные экологические проблемы. Загрязнение воздушной и водной оболочек Земли, по</w:t>
      </w:r>
      <w:r w:rsidRPr="00FE1A6D">
        <w:rPr>
          <w:rStyle w:val="23"/>
          <w:rFonts w:eastAsiaTheme="minorEastAsia"/>
          <w:sz w:val="26"/>
          <w:szCs w:val="26"/>
        </w:rPr>
        <w:softHyphen/>
        <w:t>тери почв, их предотвращение. Пути сохранения биологического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нообразия. Охраняемые территории (заповедники, з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казники, национальные парки, памятники природы). Красная книга РФ. Осознание жизни как великой ценн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Проведение акции по уборке мусора в ближайшем лесу, парке, сквере или на пришкольной территории.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49"/>
        </w:numPr>
        <w:tabs>
          <w:tab w:val="left" w:pos="231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3" w:name="bookmark842"/>
      <w:r w:rsidRPr="00FE1A6D">
        <w:rPr>
          <w:rStyle w:val="252"/>
          <w:rFonts w:eastAsiaTheme="minorEastAsia"/>
          <w:sz w:val="26"/>
          <w:szCs w:val="26"/>
        </w:rPr>
        <w:t>КЛАСС</w:t>
      </w:r>
      <w:bookmarkEnd w:id="493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54"/>
        </w:numPr>
        <w:tabs>
          <w:tab w:val="left" w:pos="29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4" w:name="bookmark84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Растительный организм</w:t>
      </w:r>
      <w:bookmarkEnd w:id="494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Ботаника — наука о растениях. Разделы ботаники. Связь бо</w:t>
      </w:r>
      <w:r w:rsidRPr="00FE1A6D">
        <w:rPr>
          <w:rStyle w:val="23"/>
          <w:rFonts w:eastAsiaTheme="minorEastAsia"/>
          <w:sz w:val="26"/>
          <w:szCs w:val="26"/>
        </w:rPr>
        <w:softHyphen/>
        <w:t>таники с другими науками и техникой. Общие признаки расте</w:t>
      </w:r>
      <w:r w:rsidRPr="00FE1A6D">
        <w:rPr>
          <w:rStyle w:val="23"/>
          <w:rFonts w:eastAsiaTheme="minorEastAsia"/>
          <w:sz w:val="26"/>
          <w:szCs w:val="26"/>
        </w:rPr>
        <w:softHyphen/>
        <w:t>ний.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Разнообразие растений. Уровни организации раст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тельного ор</w:t>
      </w:r>
      <w:r w:rsidRPr="00FE1A6D">
        <w:rPr>
          <w:rStyle w:val="23"/>
          <w:rFonts w:eastAsiaTheme="minorEastAsia"/>
          <w:sz w:val="26"/>
          <w:szCs w:val="26"/>
        </w:rPr>
        <w:softHyphen/>
        <w:t>ганизма. Высшие и низшие растения. Спор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вые и семенные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Растительная клетка. Изучение растительной клетки под све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товым микроскопом: клеточная оболочка, ядро,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цитоплазма (пла</w:t>
      </w:r>
      <w:r w:rsidRPr="00FE1A6D">
        <w:rPr>
          <w:rStyle w:val="23"/>
          <w:rFonts w:eastAsiaTheme="minorEastAsia"/>
          <w:sz w:val="26"/>
          <w:szCs w:val="26"/>
        </w:rPr>
        <w:softHyphen/>
        <w:t>стиды, митохондрии, вакуоли с клето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ным соком). Растительные ткани. Функции растител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ных тканей.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Органы и системы органов растений. Строение орг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нов расти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тельного организма, их роль и связь между 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бой.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работы.</w:t>
      </w:r>
    </w:p>
    <w:p w:rsidR="00577088" w:rsidRPr="00FE1A6D" w:rsidRDefault="00577088" w:rsidP="00182D47">
      <w:pPr>
        <w:widowControl w:val="0"/>
        <w:numPr>
          <w:ilvl w:val="0"/>
          <w:numId w:val="155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микроскопического строения листа во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ного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тения элодеи.</w:t>
      </w:r>
    </w:p>
    <w:p w:rsidR="00577088" w:rsidRPr="00FE1A6D" w:rsidRDefault="00577088" w:rsidP="00182D47">
      <w:pPr>
        <w:widowControl w:val="0"/>
        <w:numPr>
          <w:ilvl w:val="0"/>
          <w:numId w:val="155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растительных тканей (испол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зование микропрепаратов).</w:t>
      </w:r>
    </w:p>
    <w:p w:rsidR="00577088" w:rsidRPr="00FE1A6D" w:rsidRDefault="00577088" w:rsidP="00182D47">
      <w:pPr>
        <w:widowControl w:val="0"/>
        <w:numPr>
          <w:ilvl w:val="0"/>
          <w:numId w:val="155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внешнего строения травянистого цве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кового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тения (на живых или гербарных экземплярах растений): пасту</w:t>
      </w:r>
      <w:r w:rsidRPr="00FE1A6D">
        <w:rPr>
          <w:rStyle w:val="23"/>
          <w:rFonts w:eastAsiaTheme="minorEastAsia"/>
          <w:sz w:val="26"/>
          <w:szCs w:val="26"/>
        </w:rPr>
        <w:softHyphen/>
        <w:t>шья сумка, редька дикая, лютик едкий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в природе с цветковыми растениями.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54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5" w:name="bookmark84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Строение и жизнедеятельность растительного 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ганизма</w:t>
      </w:r>
      <w:bookmarkEnd w:id="495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Питание растения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Корень — орган почвенного (минерального) пит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ния. Корни и корневые системы. Виды корней и типы корневых систем. Внеш</w:t>
      </w:r>
      <w:r w:rsidRPr="00FE1A6D">
        <w:rPr>
          <w:rStyle w:val="23"/>
          <w:rFonts w:eastAsiaTheme="minorEastAsia"/>
          <w:sz w:val="26"/>
          <w:szCs w:val="26"/>
        </w:rPr>
        <w:softHyphen/>
        <w:t>нее и внутреннее строение корня в связи с его функциями. Кор</w:t>
      </w:r>
      <w:r w:rsidRPr="00FE1A6D">
        <w:rPr>
          <w:rStyle w:val="23"/>
          <w:rFonts w:eastAsiaTheme="minorEastAsia"/>
          <w:sz w:val="26"/>
          <w:szCs w:val="26"/>
        </w:rPr>
        <w:softHyphen/>
        <w:t>невой чехлик. Зоны корня. Корневые волоски. Рост корня. По</w:t>
      </w:r>
      <w:r w:rsidRPr="00FE1A6D">
        <w:rPr>
          <w:rStyle w:val="23"/>
          <w:rFonts w:eastAsiaTheme="minorEastAsia"/>
          <w:sz w:val="26"/>
          <w:szCs w:val="26"/>
        </w:rPr>
        <w:softHyphen/>
        <w:t>глощение корнями воды и минеральных веществ, необходимых растению (корневое давление, осмос). Видоизменение корней. Почва, её плодородие. Значение обработки почвы (ок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чивание), внесения удобрений, прореживания пророс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ков, полива для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ни культурных растений. Гидроп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ника.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Побег и почки. Листорасположение и листовая 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заика. Стро</w:t>
      </w:r>
      <w:r w:rsidRPr="00FE1A6D">
        <w:rPr>
          <w:rStyle w:val="23"/>
          <w:rFonts w:eastAsiaTheme="minorEastAsia"/>
          <w:sz w:val="26"/>
          <w:szCs w:val="26"/>
        </w:rPr>
        <w:softHyphen/>
        <w:t>ение и функции листа. Простые и сложные листья. Видоизмене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листьев. Особенности внутре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него строения листа в связи с его функциями (кожица 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устьица, основная ткань листа, прово</w:t>
      </w:r>
      <w:r w:rsidRPr="00FE1A6D">
        <w:rPr>
          <w:rStyle w:val="23"/>
          <w:rFonts w:eastAsiaTheme="minorEastAsia"/>
          <w:sz w:val="26"/>
          <w:szCs w:val="26"/>
        </w:rPr>
        <w:softHyphen/>
        <w:t>дящие пучки). Лист — орган воздушного питания. Фотосинтез. Значение ф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тосинтеза в природе и в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корневых систем (стержневой и мочко</w:t>
      </w:r>
      <w:r w:rsidRPr="00FE1A6D">
        <w:rPr>
          <w:rStyle w:val="23"/>
          <w:rFonts w:eastAsiaTheme="minorEastAsia"/>
          <w:sz w:val="26"/>
          <w:szCs w:val="26"/>
        </w:rPr>
        <w:softHyphen/>
        <w:t>ватой) на примере гербарных экземпляров или живых растений.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микропрепарата клеток корня.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вегетативных и генеративных почек (на примере сирени, тополя и др.).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внешним строением листьев и листораспо</w:t>
      </w:r>
      <w:r w:rsidRPr="00FE1A6D">
        <w:rPr>
          <w:rStyle w:val="23"/>
          <w:rFonts w:eastAsiaTheme="minorEastAsia"/>
          <w:sz w:val="26"/>
          <w:szCs w:val="26"/>
        </w:rPr>
        <w:softHyphen/>
        <w:t>ложением (на комнатных растениях).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микроскопического строения листа (на готовых микропрепаратах).</w:t>
      </w:r>
    </w:p>
    <w:p w:rsidR="00577088" w:rsidRPr="00FE1A6D" w:rsidRDefault="00577088" w:rsidP="00182D47">
      <w:pPr>
        <w:widowControl w:val="0"/>
        <w:numPr>
          <w:ilvl w:val="0"/>
          <w:numId w:val="156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Наблюдение процесса выделения кислорода на свету аквари</w:t>
      </w:r>
      <w:r w:rsidRPr="00FE1A6D">
        <w:rPr>
          <w:rStyle w:val="23"/>
          <w:rFonts w:eastAsiaTheme="minorEastAsia"/>
          <w:sz w:val="26"/>
          <w:szCs w:val="26"/>
        </w:rPr>
        <w:softHyphen/>
        <w:t>умными растениями.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Дыхание растения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Дыхание корня. Рыхление почвы для улучшения д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хания кор</w:t>
      </w:r>
      <w:r w:rsidRPr="00FE1A6D">
        <w:rPr>
          <w:rStyle w:val="23"/>
          <w:rFonts w:eastAsiaTheme="minorEastAsia"/>
          <w:sz w:val="26"/>
          <w:szCs w:val="26"/>
        </w:rPr>
        <w:softHyphen/>
        <w:t>ней. Условия, препятствующие дыханию ко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ней. Лист как орган дыхания (устьичный аппарат).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ступление в лист атмосферного воздуха. Сильная зап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лённость воздуха как препятствие для ды</w:t>
      </w:r>
      <w:r w:rsidRPr="00FE1A6D">
        <w:rPr>
          <w:rStyle w:val="23"/>
          <w:rFonts w:eastAsiaTheme="minorEastAsia"/>
          <w:sz w:val="26"/>
          <w:szCs w:val="26"/>
        </w:rPr>
        <w:softHyphen/>
        <w:t>хания листьев. Стебель как орган дыхания (наличие устьиц в ко</w:t>
      </w:r>
      <w:r w:rsidRPr="00FE1A6D">
        <w:rPr>
          <w:rStyle w:val="23"/>
          <w:rFonts w:eastAsiaTheme="minorEastAsia"/>
          <w:sz w:val="26"/>
          <w:szCs w:val="26"/>
        </w:rPr>
        <w:softHyphen/>
        <w:t>жице, чечевичек). Особенности дыхания растений. Взаим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связь дыхания растения с фотосинтезом.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роли рыхления для дыхания корней.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Транспорт веществ в растении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Неорганические (вода, минеральные соли) и орган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ве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щества (белки, жиры, углеводы, нуклеиновые кислоты, витами</w:t>
      </w:r>
      <w:r w:rsidRPr="00FE1A6D">
        <w:rPr>
          <w:rStyle w:val="23"/>
          <w:rFonts w:eastAsiaTheme="minorEastAsia"/>
          <w:sz w:val="26"/>
          <w:szCs w:val="26"/>
        </w:rPr>
        <w:softHyphen/>
        <w:t>ны и др.) растения. Связь клеточного строения стебля с его функ</w:t>
      </w:r>
      <w:r w:rsidRPr="00FE1A6D">
        <w:rPr>
          <w:rStyle w:val="23"/>
          <w:rFonts w:eastAsiaTheme="minorEastAsia"/>
          <w:sz w:val="26"/>
          <w:szCs w:val="26"/>
        </w:rPr>
        <w:softHyphen/>
        <w:t>циями. Рост стебля в длину. Клеточное строение стебля травяни</w:t>
      </w:r>
      <w:r w:rsidRPr="00FE1A6D">
        <w:rPr>
          <w:rStyle w:val="23"/>
          <w:rFonts w:eastAsiaTheme="minorEastAsia"/>
          <w:sz w:val="26"/>
          <w:szCs w:val="26"/>
        </w:rPr>
        <w:softHyphen/>
        <w:t>стого растения: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 xml:space="preserve">жица, проводящие пучки, основная ткань (паренхима). Клеточное строение стебля древесного растения: кора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(пробка, луб), камбий, древесина и сердцевина. Рост стебля в толщину. Проводящие ткани корня. Транспорт воды и мине</w:t>
      </w:r>
      <w:r w:rsidRPr="00FE1A6D">
        <w:rPr>
          <w:rStyle w:val="23"/>
          <w:rFonts w:eastAsiaTheme="minorEastAsia"/>
          <w:sz w:val="26"/>
          <w:szCs w:val="26"/>
        </w:rPr>
        <w:softHyphen/>
        <w:t>ральных веществ в растении (сосуды древ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сины) — восходящий ток. Испарение воды через стебель и листья (транспирация). Ре</w:t>
      </w:r>
      <w:r w:rsidRPr="00FE1A6D">
        <w:rPr>
          <w:rStyle w:val="23"/>
          <w:rFonts w:eastAsiaTheme="minorEastAsia"/>
          <w:sz w:val="26"/>
          <w:szCs w:val="26"/>
        </w:rPr>
        <w:softHyphen/>
        <w:t>гуляция испарения воды в растении. Влияние внешних условий на испарение воды. Транспорт органических веществ в растении (ситови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ные трубки луба) — нисходящий ток. Перераспределе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и запасание веществ в растении. Видоизменённые побеги: корневище, клубень, луковица. Их строение; биологическое и хо</w:t>
      </w:r>
      <w:r w:rsidRPr="00FE1A6D">
        <w:rPr>
          <w:rStyle w:val="23"/>
          <w:rFonts w:eastAsiaTheme="minorEastAsia"/>
          <w:sz w:val="26"/>
          <w:szCs w:val="26"/>
        </w:rPr>
        <w:softHyphen/>
        <w:t>зяйственное значение.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57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Обнаружение неорганических и органических 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ществ в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тении.</w:t>
      </w:r>
    </w:p>
    <w:p w:rsidR="00577088" w:rsidRPr="00FE1A6D" w:rsidRDefault="00577088" w:rsidP="00182D47">
      <w:pPr>
        <w:widowControl w:val="0"/>
        <w:numPr>
          <w:ilvl w:val="0"/>
          <w:numId w:val="157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Рассматривание микроскопического строения ве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ки дерева (на готовом микропрепарате).</w:t>
      </w:r>
    </w:p>
    <w:p w:rsidR="00577088" w:rsidRPr="00FE1A6D" w:rsidRDefault="00577088" w:rsidP="00182D47">
      <w:pPr>
        <w:widowControl w:val="0"/>
        <w:numPr>
          <w:ilvl w:val="0"/>
          <w:numId w:val="157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Выявление передвижения воды и минеральных веществ по древесине.</w:t>
      </w:r>
    </w:p>
    <w:p w:rsidR="00577088" w:rsidRPr="00FE1A6D" w:rsidRDefault="00577088" w:rsidP="00182D47">
      <w:pPr>
        <w:widowControl w:val="0"/>
        <w:numPr>
          <w:ilvl w:val="0"/>
          <w:numId w:val="157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строения корневища, клубня, лук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вицы.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Рост растения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Образовательные ткани. Конус нарастания побега, рост кончи</w:t>
      </w:r>
      <w:r w:rsidRPr="00FE1A6D">
        <w:rPr>
          <w:rStyle w:val="23"/>
          <w:rFonts w:eastAsiaTheme="minorEastAsia"/>
          <w:sz w:val="26"/>
          <w:szCs w:val="26"/>
        </w:rPr>
        <w:softHyphen/>
        <w:t>ка корня. Верхушечный и вставочный рост. Рост корня и стебля в толщину, камбий. Образование годичных колец у древесных растений. Влияние фит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гормонов на рост растения. Ростовые движения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Развитие побега из почки. Ветвление побе</w:t>
      </w:r>
      <w:r w:rsidRPr="00FE1A6D">
        <w:rPr>
          <w:rStyle w:val="23"/>
          <w:rFonts w:eastAsiaTheme="minorEastAsia"/>
          <w:sz w:val="26"/>
          <w:szCs w:val="26"/>
        </w:rPr>
        <w:softHyphen/>
        <w:t>гов. Управление ростом растения. Формирование кроны. Приме</w:t>
      </w:r>
      <w:r w:rsidRPr="00FE1A6D">
        <w:rPr>
          <w:rStyle w:val="23"/>
          <w:rFonts w:eastAsiaTheme="minorEastAsia"/>
          <w:sz w:val="26"/>
          <w:szCs w:val="26"/>
        </w:rPr>
        <w:softHyphen/>
        <w:t>нение знаний о росте растения в сельском хозя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стве. Развитие боковых побегов.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58"/>
        </w:numPr>
        <w:tabs>
          <w:tab w:val="left" w:pos="54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Наблюдение за ростом корня.</w:t>
      </w:r>
    </w:p>
    <w:p w:rsidR="00577088" w:rsidRPr="00FE1A6D" w:rsidRDefault="00577088" w:rsidP="00182D47">
      <w:pPr>
        <w:widowControl w:val="0"/>
        <w:numPr>
          <w:ilvl w:val="0"/>
          <w:numId w:val="158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Наблюдение за ростом побега.</w:t>
      </w:r>
    </w:p>
    <w:p w:rsidR="00577088" w:rsidRPr="00FE1A6D" w:rsidRDefault="00577088" w:rsidP="00182D47">
      <w:pPr>
        <w:widowControl w:val="0"/>
        <w:numPr>
          <w:ilvl w:val="0"/>
          <w:numId w:val="158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возраста дерева по спилу.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Размножение растения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Вегетативное размножение цветковых растений в природе. Ве</w:t>
      </w:r>
      <w:r w:rsidRPr="00FE1A6D">
        <w:rPr>
          <w:rStyle w:val="23"/>
          <w:rFonts w:eastAsiaTheme="minorEastAsia"/>
          <w:sz w:val="26"/>
          <w:szCs w:val="26"/>
        </w:rPr>
        <w:softHyphen/>
        <w:t>гетативное размножение культурных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Клоны. Сохране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признаков материнского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 Хозяйственное значение вегетативного размнож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 Семенное (генеративное) размноже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растений. Цветки и соцветия. Опыление. Перекрёстное опы</w:t>
      </w:r>
      <w:r w:rsidRPr="00FE1A6D">
        <w:rPr>
          <w:rStyle w:val="23"/>
          <w:rFonts w:eastAsiaTheme="minorEastAsia"/>
          <w:sz w:val="26"/>
          <w:szCs w:val="26"/>
        </w:rPr>
        <w:softHyphen/>
        <w:t>ление (ветром, животными, водой) и самоопыление. Двойное оплодотворение. Наследование признаков обоих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Обра</w:t>
      </w:r>
      <w:r w:rsidRPr="00FE1A6D">
        <w:rPr>
          <w:rStyle w:val="23"/>
          <w:rFonts w:eastAsiaTheme="minorEastAsia"/>
          <w:sz w:val="26"/>
          <w:szCs w:val="26"/>
        </w:rPr>
        <w:softHyphen/>
        <w:t>зование плодов и семян. Типы плодов. Распр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странение плодов и семян в природе. Состав и строение семян. Условия прораста</w:t>
      </w:r>
      <w:r w:rsidRPr="00FE1A6D">
        <w:rPr>
          <w:rStyle w:val="23"/>
          <w:rFonts w:eastAsiaTheme="minorEastAsia"/>
          <w:sz w:val="26"/>
          <w:szCs w:val="26"/>
        </w:rPr>
        <w:softHyphen/>
        <w:t>ния семян. Подготовка семян к посеву. Развитие проростков.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Овладение приёмами вегетативного размножения растений (черенкование побегов, черенкование листьев и др.) на примере комнатных растений (традесканция, сенполия, бегония, сансе- вьера и др.).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цветков.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различными типами соцветий.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семян двудольных растений.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семян однодольных растений.</w:t>
      </w:r>
    </w:p>
    <w:p w:rsidR="00577088" w:rsidRPr="00FE1A6D" w:rsidRDefault="00577088" w:rsidP="00182D47">
      <w:pPr>
        <w:widowControl w:val="0"/>
        <w:numPr>
          <w:ilvl w:val="0"/>
          <w:numId w:val="159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всхожести семян культурных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и посев их в грунт.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Развитие растения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цветкового растения. Основные периоды развития. Цикл развития цветкового растения. Влияние факторов внешней среды на развитие цветковых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Жизненные формы цвет</w:t>
      </w:r>
      <w:r w:rsidRPr="00FE1A6D">
        <w:rPr>
          <w:rStyle w:val="23"/>
          <w:rFonts w:eastAsiaTheme="minorEastAsia"/>
          <w:sz w:val="26"/>
          <w:szCs w:val="26"/>
        </w:rPr>
        <w:softHyphen/>
        <w:t>ковых растений.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0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577088" w:rsidRPr="00FE1A6D" w:rsidRDefault="00577088" w:rsidP="00182D47">
      <w:pPr>
        <w:widowControl w:val="0"/>
        <w:numPr>
          <w:ilvl w:val="0"/>
          <w:numId w:val="160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условий прорастания семян.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49"/>
        </w:numPr>
        <w:tabs>
          <w:tab w:val="left" w:pos="226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6" w:name="bookmark845"/>
      <w:r w:rsidRPr="00FE1A6D">
        <w:rPr>
          <w:rStyle w:val="252"/>
          <w:rFonts w:eastAsiaTheme="minorEastAsia"/>
          <w:sz w:val="26"/>
          <w:szCs w:val="26"/>
        </w:rPr>
        <w:lastRenderedPageBreak/>
        <w:t>КЛАСС</w:t>
      </w:r>
      <w:bookmarkEnd w:id="496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61"/>
        </w:numPr>
        <w:tabs>
          <w:tab w:val="left" w:pos="29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7" w:name="bookmark84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Систематические группы растений</w:t>
      </w:r>
      <w:bookmarkEnd w:id="497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Классификация растений.</w:t>
      </w:r>
      <w:r w:rsidRPr="00FE1A6D">
        <w:rPr>
          <w:rStyle w:val="23"/>
          <w:rFonts w:eastAsiaTheme="minorEastAsia"/>
          <w:sz w:val="26"/>
          <w:szCs w:val="26"/>
        </w:rPr>
        <w:t xml:space="preserve"> Вид как основная сист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матическая категория. Система растительного мира. Низшие, высшие споро</w:t>
      </w:r>
      <w:r w:rsidRPr="00FE1A6D">
        <w:rPr>
          <w:rStyle w:val="23"/>
          <w:rFonts w:eastAsiaTheme="minorEastAsia"/>
          <w:sz w:val="26"/>
          <w:szCs w:val="26"/>
        </w:rPr>
        <w:softHyphen/>
        <w:t>вые, высшие семенные растения. Основные таксоны (категории) систематики растений (царство, отдел, класс, порядок, семей</w:t>
      </w:r>
      <w:r w:rsidRPr="00FE1A6D">
        <w:rPr>
          <w:rStyle w:val="23"/>
          <w:rFonts w:eastAsiaTheme="minorEastAsia"/>
          <w:sz w:val="26"/>
          <w:szCs w:val="26"/>
        </w:rPr>
        <w:softHyphen/>
        <w:t>ство, род, вид). История развития систематики, описание видов, откр</w:t>
      </w:r>
      <w:r w:rsidRPr="00FE1A6D">
        <w:rPr>
          <w:rStyle w:val="23"/>
          <w:rFonts w:eastAsiaTheme="minorEastAsia"/>
          <w:sz w:val="26"/>
          <w:szCs w:val="26"/>
        </w:rPr>
        <w:t>ы</w:t>
      </w:r>
      <w:r w:rsidRPr="00FE1A6D">
        <w:rPr>
          <w:rStyle w:val="23"/>
          <w:rFonts w:eastAsiaTheme="minorEastAsia"/>
          <w:sz w:val="26"/>
          <w:szCs w:val="26"/>
        </w:rPr>
        <w:t>тие новых видов. Роль систематики в биологии.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Низшие растения. Водоросли.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 водо</w:t>
      </w:r>
      <w:r w:rsidRPr="00FE1A6D">
        <w:rPr>
          <w:rStyle w:val="23"/>
          <w:rFonts w:eastAsiaTheme="minorEastAsia"/>
          <w:sz w:val="26"/>
          <w:szCs w:val="26"/>
        </w:rPr>
        <w:softHyphen/>
        <w:t>рослей. Одноклеточные и многоклеточные зелёные водоросли. Строение и жизнедеятельность зелёных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дорослей. Размноже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зелёных водорослей (бесполое и половое). Бурые и красные водоросли, их строение и жизнедеятельность. Значение водорос</w:t>
      </w:r>
      <w:r w:rsidRPr="00FE1A6D">
        <w:rPr>
          <w:rStyle w:val="23"/>
          <w:rFonts w:eastAsiaTheme="minorEastAsia"/>
          <w:sz w:val="26"/>
          <w:szCs w:val="26"/>
        </w:rPr>
        <w:softHyphen/>
        <w:t>лей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Высшие споровые растения. Моховидные (Мхи).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рактеристика мхов. Строение и жизнедеятел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ность зелёных и сфагновых мхов. Приспособленность мхов к жизни на сильно увлажнённых почвах. Размн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жение мхов, цикл развития на при</w:t>
      </w:r>
      <w:r w:rsidRPr="00FE1A6D">
        <w:rPr>
          <w:rStyle w:val="23"/>
          <w:rFonts w:eastAsiaTheme="minorEastAsia"/>
          <w:sz w:val="26"/>
          <w:szCs w:val="26"/>
        </w:rPr>
        <w:softHyphen/>
        <w:t>мере зелёного мха к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кушкин лён. Роль мхов в заболачивании почв и торф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образовании. Использование торфа и продуктов его п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реработки в хозяйственной деятельности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Плауновидные (Плауны). Хвощевидные (Хвощи), П</w:t>
      </w:r>
      <w:r w:rsidRPr="00FE1A6D">
        <w:rPr>
          <w:rStyle w:val="24"/>
          <w:rFonts w:eastAsia="Tahoma"/>
          <w:sz w:val="26"/>
          <w:szCs w:val="26"/>
        </w:rPr>
        <w:t>а</w:t>
      </w:r>
      <w:r w:rsidRPr="00FE1A6D">
        <w:rPr>
          <w:rStyle w:val="24"/>
          <w:rFonts w:eastAsia="Tahoma"/>
          <w:sz w:val="26"/>
          <w:szCs w:val="26"/>
        </w:rPr>
        <w:t>по</w:t>
      </w:r>
      <w:r w:rsidRPr="00FE1A6D">
        <w:rPr>
          <w:rStyle w:val="24"/>
          <w:rFonts w:eastAsia="Tahoma"/>
          <w:sz w:val="26"/>
          <w:szCs w:val="26"/>
        </w:rPr>
        <w:softHyphen/>
        <w:t>ротниковидные (Папоротники).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ка. Усложнение строения папоротникообразных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 по сравне</w:t>
      </w:r>
      <w:r w:rsidRPr="00FE1A6D">
        <w:rPr>
          <w:rStyle w:val="23"/>
          <w:rFonts w:eastAsiaTheme="minorEastAsia"/>
          <w:sz w:val="26"/>
          <w:szCs w:val="26"/>
        </w:rPr>
        <w:softHyphen/>
        <w:t>нию с мхами. Особенности строения и жизнедеятельности плау</w:t>
      </w:r>
      <w:r w:rsidRPr="00FE1A6D">
        <w:rPr>
          <w:rStyle w:val="23"/>
          <w:rFonts w:eastAsiaTheme="minorEastAsia"/>
          <w:sz w:val="26"/>
          <w:szCs w:val="26"/>
        </w:rPr>
        <w:softHyphen/>
        <w:t>нов, хвощей и папоротников. Размножение папоротникообразных. Цикл развития 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поротника. Роль древних папоротникообразных в обр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зовании каменного угля. Значение папоротникообразных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Высшие семенные растения. Голосеменные.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ристика. Хвойные растения, их разнообразие.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Строение и жизне</w:t>
      </w:r>
      <w:r w:rsidRPr="00FE1A6D">
        <w:rPr>
          <w:rStyle w:val="23"/>
          <w:rFonts w:eastAsiaTheme="minorEastAsia"/>
          <w:sz w:val="26"/>
          <w:szCs w:val="26"/>
        </w:rPr>
        <w:softHyphen/>
        <w:t>деятельность хвойных. Размножение хвойных, цикл развития на примере сосны. Значение хвойных растений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Покрытосеменные (цветковые) растения.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</w:t>
      </w:r>
      <w:r w:rsidRPr="00FE1A6D">
        <w:rPr>
          <w:rStyle w:val="23"/>
          <w:rFonts w:eastAsiaTheme="minorEastAsia"/>
          <w:sz w:val="26"/>
          <w:szCs w:val="26"/>
        </w:rPr>
        <w:softHyphen/>
        <w:t>ристика. Особенности строения и жизнедеятел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 покрытосе</w:t>
      </w:r>
      <w:r w:rsidRPr="00FE1A6D">
        <w:rPr>
          <w:rStyle w:val="23"/>
          <w:rFonts w:eastAsiaTheme="minorEastAsia"/>
          <w:sz w:val="26"/>
          <w:szCs w:val="26"/>
        </w:rPr>
        <w:softHyphen/>
        <w:t>менных как наиболее высокоорганиз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ванной группы растений, их господство на Земле. Кла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сификация покрытосеменных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тений: класс Двудол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и класс Однодольные. Признаки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сов. Цикл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вития покрытосеменного растения.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Семейства покрытосеменных* (цветковых) раст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ний.</w:t>
      </w:r>
      <w:r w:rsidRPr="00FE1A6D">
        <w:rPr>
          <w:rStyle w:val="23"/>
          <w:rFonts w:eastAsiaTheme="minorEastAsia"/>
          <w:sz w:val="26"/>
          <w:szCs w:val="26"/>
        </w:rPr>
        <w:t xml:space="preserve"> Ха</w:t>
      </w:r>
      <w:r w:rsidRPr="00FE1A6D">
        <w:rPr>
          <w:rStyle w:val="23"/>
          <w:rFonts w:eastAsiaTheme="minorEastAsia"/>
          <w:sz w:val="26"/>
          <w:szCs w:val="26"/>
        </w:rPr>
        <w:softHyphen/>
        <w:t>рактерные признаки семейств класса Двудольные (Крестоцвет</w:t>
      </w:r>
      <w:r w:rsidRPr="00FE1A6D">
        <w:rPr>
          <w:rStyle w:val="23"/>
          <w:rFonts w:eastAsiaTheme="minorEastAsia"/>
          <w:sz w:val="26"/>
          <w:szCs w:val="26"/>
        </w:rPr>
        <w:softHyphen/>
        <w:t>ные, или Капустные, Розоцветные, или 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зовые, Мотыльковые, или Бобовые, Паслёновые, Сло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ноцветные, или Астровые) и класса Однодольные (Л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лейные, Злаки, или Мятликовые)**. Многообразие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тений. Дикорастущие представители семейств. Культу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ные представители семейств, их использование челове</w:t>
      </w:r>
      <w:r w:rsidRPr="00FE1A6D">
        <w:rPr>
          <w:rStyle w:val="23"/>
          <w:rFonts w:eastAsiaTheme="minorEastAsia"/>
          <w:sz w:val="26"/>
          <w:szCs w:val="26"/>
        </w:rPr>
        <w:softHyphen/>
        <w:t>ком.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* — Изучаются три семейства растений по выбору учителя с учётом местных условий. Можно использовать семейства, не во</w:t>
      </w:r>
      <w:r w:rsidRPr="00FE1A6D">
        <w:rPr>
          <w:rStyle w:val="23"/>
          <w:rFonts w:eastAsiaTheme="minorEastAsia"/>
          <w:sz w:val="26"/>
          <w:szCs w:val="26"/>
        </w:rPr>
        <w:softHyphen/>
        <w:t>шедшие в перечень, если они являются наиболее распространён</w:t>
      </w:r>
      <w:r w:rsidRPr="00FE1A6D">
        <w:rPr>
          <w:rStyle w:val="23"/>
          <w:rFonts w:eastAsiaTheme="minorEastAsia"/>
          <w:sz w:val="26"/>
          <w:szCs w:val="26"/>
        </w:rPr>
        <w:softHyphen/>
        <w:t>ными в данном регионе.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** — Морфологическая характеристика и определ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се</w:t>
      </w:r>
      <w:r w:rsidRPr="00FE1A6D">
        <w:rPr>
          <w:rStyle w:val="23"/>
          <w:rFonts w:eastAsiaTheme="minorEastAsia"/>
          <w:sz w:val="26"/>
          <w:szCs w:val="26"/>
        </w:rPr>
        <w:softHyphen/>
        <w:t>мейств класса Двудольные и семейств класса 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нодольные осу</w:t>
      </w:r>
      <w:r w:rsidRPr="00FE1A6D">
        <w:rPr>
          <w:rStyle w:val="23"/>
          <w:rFonts w:eastAsiaTheme="minorEastAsia"/>
          <w:sz w:val="26"/>
          <w:szCs w:val="26"/>
        </w:rPr>
        <w:softHyphen/>
        <w:t>ществляется на лабораторных и практич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ских работах.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27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одноклеточных водорослей (на примере хламидомонады и хлореллы).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27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многоклеточных нитчатых 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дорослей (на примере спирогиры и улотрикса).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61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внешнего строения мхов (на местных 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дах).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 xml:space="preserve">Изучение внешнего строения папоротника или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хвоща.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внешнего строения веток, хвои, шишек и семян голосеменных растений (на примере ели, сосны или лиственни</w:t>
      </w:r>
      <w:r w:rsidRPr="00FE1A6D">
        <w:rPr>
          <w:rStyle w:val="23"/>
          <w:rFonts w:eastAsiaTheme="minorEastAsia"/>
          <w:sz w:val="26"/>
          <w:szCs w:val="26"/>
        </w:rPr>
        <w:softHyphen/>
        <w:t>цы).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внешнего строения покрытосеменных растений.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2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признаков представителей семейств: Крестоцвет</w:t>
      </w:r>
      <w:r w:rsidRPr="00FE1A6D">
        <w:rPr>
          <w:rStyle w:val="23"/>
          <w:rFonts w:eastAsiaTheme="minorEastAsia"/>
          <w:sz w:val="26"/>
          <w:szCs w:val="26"/>
        </w:rPr>
        <w:softHyphen/>
        <w:t>ные (Капустные), Розоцветные (Розовые), Мотыльковые (Бобо</w:t>
      </w:r>
      <w:r w:rsidRPr="00FE1A6D">
        <w:rPr>
          <w:rStyle w:val="23"/>
          <w:rFonts w:eastAsiaTheme="minorEastAsia"/>
          <w:sz w:val="26"/>
          <w:szCs w:val="26"/>
        </w:rPr>
        <w:softHyphen/>
        <w:t>вые), Паслёновые, Сложноцветные (Астровые), Лилейные, Злаки (Мятликовые) на герба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ных и натуральных образцах.</w:t>
      </w:r>
    </w:p>
    <w:p w:rsidR="00577088" w:rsidRPr="00FE1A6D" w:rsidRDefault="00577088" w:rsidP="00182D47">
      <w:pPr>
        <w:widowControl w:val="0"/>
        <w:numPr>
          <w:ilvl w:val="0"/>
          <w:numId w:val="162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Определение видов растений (на примере трёх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мейств) с использованием определителей растений или определительных карточек.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1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8" w:name="bookmark84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Развитие растительного мира на Земле</w:t>
      </w:r>
      <w:bookmarkEnd w:id="498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Эволюционное развитие растительного мира на Зе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ле. Сохра</w:t>
      </w:r>
      <w:r w:rsidRPr="00FE1A6D">
        <w:rPr>
          <w:rStyle w:val="23"/>
          <w:rFonts w:eastAsiaTheme="minorEastAsia"/>
          <w:sz w:val="26"/>
          <w:szCs w:val="26"/>
        </w:rPr>
        <w:softHyphen/>
        <w:t>нение в земной коре растительных остатков, их изучение. «Жи</w:t>
      </w:r>
      <w:r w:rsidRPr="00FE1A6D">
        <w:rPr>
          <w:rStyle w:val="23"/>
          <w:rFonts w:eastAsiaTheme="minorEastAsia"/>
          <w:sz w:val="26"/>
          <w:szCs w:val="26"/>
        </w:rPr>
        <w:softHyphen/>
        <w:t>вые ископаемые» растительного царства. Жизнь растений в воде. Первые наземные растения. О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воение растениями суши. Этапы развития наземных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тений основных систематических групп. Вымершие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Развитие растительного мира на Земле (экскурсия в палеонто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логический или краеведческий музей).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1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499" w:name="bookmark84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Растения в природных сообществах</w:t>
      </w:r>
      <w:bookmarkEnd w:id="499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Растения и среда обитания. Экологические факторы. Растения и условия неживой природы: свет, температ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ра, влага, атмосфер</w:t>
      </w:r>
      <w:r w:rsidRPr="00FE1A6D">
        <w:rPr>
          <w:rStyle w:val="23"/>
          <w:rFonts w:eastAsiaTheme="minorEastAsia"/>
          <w:sz w:val="26"/>
          <w:szCs w:val="26"/>
        </w:rPr>
        <w:softHyphen/>
        <w:t>ный воздух. Растения и условия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вой природы: прямое и кос</w:t>
      </w:r>
      <w:r w:rsidRPr="00FE1A6D">
        <w:rPr>
          <w:rStyle w:val="23"/>
          <w:rFonts w:eastAsiaTheme="minorEastAsia"/>
          <w:sz w:val="26"/>
          <w:szCs w:val="26"/>
        </w:rPr>
        <w:softHyphen/>
        <w:t>венное воздействие органи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мов на растения. Приспособленность растений к среде обитания. Взаимосвязи растений между собой и с др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гими организмами.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Растительные сообщества. Видовой состав раст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тельных сооб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ществ, преобладающие в них растения.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Распределение видов в растительных сообществах. С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зонные изменения в жизни расти</w:t>
      </w:r>
      <w:r w:rsidRPr="00FE1A6D">
        <w:rPr>
          <w:rStyle w:val="23"/>
          <w:rFonts w:eastAsiaTheme="minorEastAsia"/>
          <w:sz w:val="26"/>
          <w:szCs w:val="26"/>
        </w:rPr>
        <w:softHyphen/>
        <w:t>тельного сообщества. Смена растительных сообществ. Раститель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ность (раст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тельный покров) природных зон Земли. Флора.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1"/>
        </w:numPr>
        <w:tabs>
          <w:tab w:val="left" w:pos="30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0" w:name="bookmark84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Растения и человек</w:t>
      </w:r>
      <w:bookmarkEnd w:id="500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Культурные растения и их происхождение. Центры многооб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разия и происхождения культурных растений. Земледелие. Куль</w:t>
      </w:r>
      <w:r w:rsidRPr="00FE1A6D">
        <w:rPr>
          <w:rStyle w:val="23"/>
          <w:rFonts w:eastAsiaTheme="minorEastAsia"/>
          <w:sz w:val="26"/>
          <w:szCs w:val="26"/>
        </w:rPr>
        <w:softHyphen/>
        <w:t>турные растения сельскохозяйстве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>ных угодий: овощные, плодо</w:t>
      </w:r>
      <w:r w:rsidRPr="00FE1A6D">
        <w:rPr>
          <w:rStyle w:val="23"/>
          <w:rFonts w:eastAsiaTheme="minorEastAsia"/>
          <w:sz w:val="26"/>
          <w:szCs w:val="26"/>
        </w:rPr>
        <w:softHyphen/>
        <w:t>во-ягодные, полевые. Ра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тения города, особенность городской флоры. Парки, 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сопарки, скверы, ботанические сады. Декора</w:t>
      </w:r>
      <w:r w:rsidRPr="00FE1A6D">
        <w:rPr>
          <w:rStyle w:val="23"/>
          <w:rFonts w:eastAsiaTheme="minorEastAsia"/>
          <w:sz w:val="26"/>
          <w:szCs w:val="26"/>
        </w:rPr>
        <w:softHyphen/>
        <w:t>тивное цв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товодство. Комнатные растения, комнатное цветовод</w:t>
      </w:r>
      <w:r w:rsidRPr="00FE1A6D">
        <w:rPr>
          <w:rStyle w:val="23"/>
          <w:rFonts w:eastAsiaTheme="minorEastAsia"/>
          <w:sz w:val="26"/>
          <w:szCs w:val="26"/>
        </w:rPr>
        <w:softHyphen/>
        <w:t>ство. Последствия деятельности человека в экосистемах. Охрана растительного мира. Восстановление численн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сти редких видов растений: особо охраняемые приро</w:t>
      </w:r>
      <w:r w:rsidRPr="00FE1A6D">
        <w:rPr>
          <w:rStyle w:val="23"/>
          <w:rFonts w:eastAsiaTheme="minorEastAsia"/>
          <w:sz w:val="26"/>
          <w:szCs w:val="26"/>
        </w:rPr>
        <w:t>д</w:t>
      </w:r>
      <w:r w:rsidRPr="00FE1A6D">
        <w:rPr>
          <w:rStyle w:val="23"/>
          <w:rFonts w:eastAsiaTheme="minorEastAsia"/>
          <w:sz w:val="26"/>
          <w:szCs w:val="26"/>
        </w:rPr>
        <w:t>ные территории (ООПТ). Красная книга России. Меры сохранения растительного мира.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Экскурсии или видеоэкскурсии</w:t>
      </w:r>
    </w:p>
    <w:p w:rsidR="00577088" w:rsidRPr="00FE1A6D" w:rsidRDefault="00577088" w:rsidP="00182D47">
      <w:pPr>
        <w:widowControl w:val="0"/>
        <w:numPr>
          <w:ilvl w:val="0"/>
          <w:numId w:val="163"/>
        </w:numPr>
        <w:tabs>
          <w:tab w:val="left" w:pos="54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сельскохозяйственных растений реги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на.</w:t>
      </w:r>
    </w:p>
    <w:p w:rsidR="00577088" w:rsidRPr="00FE1A6D" w:rsidRDefault="00577088" w:rsidP="00182D47">
      <w:pPr>
        <w:widowControl w:val="0"/>
        <w:numPr>
          <w:ilvl w:val="0"/>
          <w:numId w:val="163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сорных растений региона.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1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1" w:name="bookmark85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Грибы. Лишайники. Бактерии</w:t>
      </w:r>
      <w:bookmarkEnd w:id="501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Грибы. Общая характеристика. Шляпочные грибы, их строе</w:t>
      </w:r>
      <w:r w:rsidRPr="00FE1A6D">
        <w:rPr>
          <w:rStyle w:val="23"/>
          <w:rFonts w:eastAsiaTheme="minorEastAsia"/>
          <w:sz w:val="26"/>
          <w:szCs w:val="26"/>
        </w:rPr>
        <w:softHyphen/>
        <w:t>ние, питание, рост, размножение. Съедобные и ядовитые грибы. Меры профилактики заболеваний, св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занных с грибами. Значе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шляпочных грибов в пр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родных сообществах и жизни чело</w:t>
      </w:r>
      <w:r w:rsidRPr="00FE1A6D">
        <w:rPr>
          <w:rStyle w:val="23"/>
          <w:rFonts w:eastAsiaTheme="minorEastAsia"/>
          <w:sz w:val="26"/>
          <w:szCs w:val="26"/>
        </w:rPr>
        <w:softHyphen/>
        <w:t>века. Промышленное выращивание шляпочных грибов (шам</w:t>
      </w:r>
      <w:r w:rsidRPr="00FE1A6D">
        <w:rPr>
          <w:rStyle w:val="23"/>
          <w:rFonts w:eastAsiaTheme="minorEastAsia"/>
          <w:sz w:val="26"/>
          <w:szCs w:val="26"/>
        </w:rPr>
        <w:softHyphen/>
        <w:t>пиньоны).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Плесневые грибы. Дрожжевые грибы. Значение плесневых и дрожжевых грибов в природе и жизни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ловека (пищевая и фар</w:t>
      </w:r>
      <w:r w:rsidRPr="00FE1A6D">
        <w:rPr>
          <w:rStyle w:val="23"/>
          <w:rFonts w:eastAsiaTheme="minorEastAsia"/>
          <w:sz w:val="26"/>
          <w:szCs w:val="26"/>
        </w:rPr>
        <w:softHyphen/>
        <w:t>мацевтическая промышленность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Паразитические грибы. Разнообразие и значение 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разитиче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ских грибов (головня, спорынья, фитофтора,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трутовик и др.). Борь</w:t>
      </w:r>
      <w:r w:rsidRPr="00FE1A6D">
        <w:rPr>
          <w:rStyle w:val="23"/>
          <w:rFonts w:eastAsiaTheme="minorEastAsia"/>
          <w:sz w:val="26"/>
          <w:szCs w:val="26"/>
        </w:rPr>
        <w:softHyphen/>
        <w:t>ба с заболеваниями, вызываемыми паразитическими грибами.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Лишайники — комплексные организмы. Строение лишайни</w:t>
      </w:r>
      <w:r w:rsidRPr="00FE1A6D">
        <w:rPr>
          <w:rStyle w:val="23"/>
          <w:rFonts w:eastAsiaTheme="minorEastAsia"/>
          <w:sz w:val="26"/>
          <w:szCs w:val="26"/>
        </w:rPr>
        <w:softHyphen/>
        <w:t>ков. Питание, рост и размножение лишайников. Значение ли</w:t>
      </w:r>
      <w:r w:rsidRPr="00FE1A6D">
        <w:rPr>
          <w:rStyle w:val="23"/>
          <w:rFonts w:eastAsiaTheme="minorEastAsia"/>
          <w:sz w:val="26"/>
          <w:szCs w:val="26"/>
        </w:rPr>
        <w:softHyphen/>
        <w:t>шайников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Бактерии — доядерные организмы. Общая характ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ристика бак</w:t>
      </w:r>
      <w:r w:rsidRPr="00FE1A6D">
        <w:rPr>
          <w:rStyle w:val="23"/>
          <w:rFonts w:eastAsiaTheme="minorEastAsia"/>
          <w:sz w:val="26"/>
          <w:szCs w:val="26"/>
        </w:rPr>
        <w:softHyphen/>
        <w:t>терий. Бактериальная клетка. Размножение бактерий. Распро</w:t>
      </w:r>
      <w:r w:rsidRPr="00FE1A6D">
        <w:rPr>
          <w:rStyle w:val="23"/>
          <w:rFonts w:eastAsiaTheme="minorEastAsia"/>
          <w:sz w:val="26"/>
          <w:szCs w:val="26"/>
        </w:rPr>
        <w:softHyphen/>
        <w:t>странение бактерий. Разнообразие ба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терий. Значение бактерий в природных сообществах. Болезнетворные бактерии и меры про</w:t>
      </w:r>
      <w:r w:rsidRPr="00FE1A6D">
        <w:rPr>
          <w:rStyle w:val="23"/>
          <w:rFonts w:eastAsiaTheme="minorEastAsia"/>
          <w:sz w:val="26"/>
          <w:szCs w:val="26"/>
        </w:rPr>
        <w:softHyphen/>
        <w:t>филактики забол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ваний, вызываемых бактериями. Бактерии на службе у человека (в сельском хозяйстве, промышленности).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4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одноклеточных (мукор) и мн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гоклеточ</w:t>
      </w:r>
      <w:r w:rsidRPr="00FE1A6D">
        <w:rPr>
          <w:rStyle w:val="23"/>
          <w:rFonts w:eastAsiaTheme="minorEastAsia"/>
          <w:sz w:val="26"/>
          <w:szCs w:val="26"/>
        </w:rPr>
        <w:softHyphen/>
        <w:t>ных (пеницилл) плесневых грибов.</w:t>
      </w:r>
    </w:p>
    <w:p w:rsidR="00577088" w:rsidRPr="00FE1A6D" w:rsidRDefault="00577088" w:rsidP="00182D47">
      <w:pPr>
        <w:widowControl w:val="0"/>
        <w:numPr>
          <w:ilvl w:val="0"/>
          <w:numId w:val="164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плодовых тел шляпочных гр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бов (или изучение шляпочных грибов на муляжах).</w:t>
      </w:r>
    </w:p>
    <w:p w:rsidR="00577088" w:rsidRPr="00FE1A6D" w:rsidRDefault="00577088" w:rsidP="00182D47">
      <w:pPr>
        <w:widowControl w:val="0"/>
        <w:numPr>
          <w:ilvl w:val="0"/>
          <w:numId w:val="164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лишайников.</w:t>
      </w:r>
    </w:p>
    <w:p w:rsidR="00577088" w:rsidRPr="00FE1A6D" w:rsidRDefault="00577088" w:rsidP="00182D47">
      <w:pPr>
        <w:widowControl w:val="0"/>
        <w:numPr>
          <w:ilvl w:val="0"/>
          <w:numId w:val="164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строения бактерий (на готовых микр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препаратах).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49"/>
        </w:numPr>
        <w:tabs>
          <w:tab w:val="left" w:pos="236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2" w:name="bookmark851"/>
      <w:r w:rsidRPr="00FE1A6D">
        <w:rPr>
          <w:rStyle w:val="252"/>
          <w:rFonts w:eastAsiaTheme="minorEastAsia"/>
          <w:sz w:val="26"/>
          <w:szCs w:val="26"/>
        </w:rPr>
        <w:t>КЛАСС</w:t>
      </w:r>
      <w:bookmarkEnd w:id="502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65"/>
        </w:numPr>
        <w:tabs>
          <w:tab w:val="left" w:pos="29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3" w:name="bookmark85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Животный организм</w:t>
      </w:r>
      <w:bookmarkEnd w:id="503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Зоология — наука о животных. Разделы зоологии. Связь зоо</w:t>
      </w:r>
      <w:r w:rsidRPr="00FE1A6D">
        <w:rPr>
          <w:rStyle w:val="23"/>
          <w:rFonts w:eastAsiaTheme="minorEastAsia"/>
          <w:sz w:val="26"/>
          <w:szCs w:val="26"/>
        </w:rPr>
        <w:softHyphen/>
        <w:t>логии с другими науками и техникой.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Общие признаки животных. Отличия животных от растений. Многообразие животного мира. Одноклето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ные и многоклеточ</w:t>
      </w:r>
      <w:r w:rsidRPr="00FE1A6D">
        <w:rPr>
          <w:rStyle w:val="23"/>
          <w:rFonts w:eastAsiaTheme="minorEastAsia"/>
          <w:sz w:val="26"/>
          <w:szCs w:val="26"/>
        </w:rPr>
        <w:softHyphen/>
        <w:t>ные животные. Форма тела животн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го, симметрия, размеры тела и др.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Животная клетка. Открытие животной клетки (А. Левенгук). Строение животной клетки: клеточная ме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брана, органоиды пе</w:t>
      </w:r>
      <w:r w:rsidRPr="00FE1A6D">
        <w:rPr>
          <w:rStyle w:val="23"/>
          <w:rFonts w:eastAsiaTheme="minorEastAsia"/>
          <w:sz w:val="26"/>
          <w:szCs w:val="26"/>
        </w:rPr>
        <w:softHyphen/>
        <w:t>редвижения, ядро с ядрышком, ц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топлазма (митохондрии, пище</w:t>
      </w:r>
      <w:r w:rsidRPr="00FE1A6D">
        <w:rPr>
          <w:rStyle w:val="23"/>
          <w:rFonts w:eastAsiaTheme="minorEastAsia"/>
          <w:sz w:val="26"/>
          <w:szCs w:val="26"/>
        </w:rPr>
        <w:softHyphen/>
        <w:t>варительные и сократ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тельные вакуоли, лизосомы, клеточный центр). Проце</w:t>
      </w:r>
      <w:r w:rsidRPr="00FE1A6D">
        <w:rPr>
          <w:rStyle w:val="23"/>
          <w:rFonts w:eastAsiaTheme="minorEastAsia"/>
          <w:sz w:val="26"/>
          <w:szCs w:val="26"/>
        </w:rPr>
        <w:t>с</w:t>
      </w:r>
      <w:r w:rsidRPr="00FE1A6D">
        <w:rPr>
          <w:rStyle w:val="23"/>
          <w:rFonts w:eastAsiaTheme="minorEastAsia"/>
          <w:sz w:val="26"/>
          <w:szCs w:val="26"/>
        </w:rPr>
        <w:t>сы, происходящие в клетке. Деление клетки. Тка</w:t>
      </w:r>
      <w:r w:rsidRPr="00FE1A6D">
        <w:rPr>
          <w:rStyle w:val="23"/>
          <w:rFonts w:eastAsiaTheme="minorEastAsia"/>
          <w:sz w:val="26"/>
          <w:szCs w:val="26"/>
        </w:rPr>
        <w:softHyphen/>
        <w:t>ни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вотных, их разнообразие. Органы и системы органов жи</w:t>
      </w:r>
      <w:r w:rsidRPr="00FE1A6D">
        <w:rPr>
          <w:rStyle w:val="23"/>
          <w:rFonts w:eastAsiaTheme="minorEastAsia"/>
          <w:sz w:val="26"/>
          <w:szCs w:val="26"/>
        </w:rPr>
        <w:softHyphen/>
        <w:t>вотных. Организм — единое целое.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под микроскопом готовых микропр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паратов кле</w:t>
      </w:r>
      <w:r w:rsidRPr="00FE1A6D">
        <w:rPr>
          <w:rStyle w:val="23"/>
          <w:rFonts w:eastAsiaTheme="minorEastAsia"/>
          <w:sz w:val="26"/>
          <w:szCs w:val="26"/>
        </w:rPr>
        <w:softHyphen/>
        <w:t>ток и тканей животных.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5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4" w:name="bookmark85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Строение и жизнедеятельность организма живо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</w:t>
      </w:r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ного*</w:t>
      </w:r>
      <w:bookmarkEnd w:id="504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*(Темы 2 и 3 возможно менять местами по усмотр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е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нию учи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softHyphen/>
        <w:t>теля, рассматривая содержание темы 2 в качес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т</w:t>
      </w: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ве обобщения учебного материала)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Опора и движение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гидр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статическо</w:t>
      </w:r>
      <w:r w:rsidRPr="00FE1A6D">
        <w:rPr>
          <w:rStyle w:val="23"/>
          <w:rFonts w:eastAsiaTheme="minorEastAsia"/>
          <w:sz w:val="26"/>
          <w:szCs w:val="26"/>
        </w:rPr>
        <w:softHyphen/>
        <w:t>го, наружного и внутреннего скелета у ж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вотных. Передвижение у одноклеточных (амёбовидное, жгутиковое). Мышечные 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у многоклеточных: полёт насекомых, птиц; плавание рыб; движение по с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ше позвоночных животных (ползание, бег, ходьба и др.). Рычажные конечности.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Питание и пищеварение у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Значение п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тания. Питание и пищеварение у простейших. Внутр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полостное и вну</w:t>
      </w:r>
      <w:r w:rsidRPr="00FE1A6D">
        <w:rPr>
          <w:rStyle w:val="23"/>
          <w:rFonts w:eastAsiaTheme="minorEastAsia"/>
          <w:sz w:val="26"/>
          <w:szCs w:val="26"/>
        </w:rPr>
        <w:softHyphen/>
        <w:t>триклеточное пищеварение, замкнутая и сквозная пищеваритель</w:t>
      </w:r>
      <w:r w:rsidRPr="00FE1A6D">
        <w:rPr>
          <w:rStyle w:val="23"/>
          <w:rFonts w:eastAsiaTheme="minorEastAsia"/>
          <w:sz w:val="26"/>
          <w:szCs w:val="26"/>
        </w:rPr>
        <w:softHyphen/>
        <w:t>ная система у беспозвоночных. Пищеварительный тракт у позво</w:t>
      </w:r>
      <w:r w:rsidRPr="00FE1A6D">
        <w:rPr>
          <w:rStyle w:val="23"/>
          <w:rFonts w:eastAsiaTheme="minorEastAsia"/>
          <w:sz w:val="26"/>
          <w:szCs w:val="26"/>
        </w:rPr>
        <w:softHyphen/>
        <w:t>ночных, пищеварител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ные железы. Ферменты. Особенности пищеварительной системы у представителей отрядов млекопита</w:t>
      </w:r>
      <w:r w:rsidRPr="00FE1A6D">
        <w:rPr>
          <w:rStyle w:val="23"/>
          <w:rFonts w:eastAsiaTheme="minorEastAsia"/>
          <w:sz w:val="26"/>
          <w:szCs w:val="26"/>
        </w:rPr>
        <w:softHyphen/>
        <w:t>ющих.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Дыхание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Значение дыхания. Газообмен через всю поверхность клетки. Жаберное дыхание.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ружные и внутренние жабры. Кожное, трахейное, лёго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ное дыхание у обитателей суши. Особенности кожного дыхания. Роль воздушных мешков у птиц.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Транспорт веществ у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Роль транспорта веществ в организме животных. Замкнутая и незамкн</w:t>
      </w:r>
      <w:r w:rsidRPr="00FE1A6D">
        <w:rPr>
          <w:rStyle w:val="23"/>
          <w:rFonts w:eastAsiaTheme="minorEastAsia"/>
          <w:sz w:val="26"/>
          <w:szCs w:val="26"/>
        </w:rPr>
        <w:t>у</w:t>
      </w:r>
      <w:r w:rsidRPr="00FE1A6D">
        <w:rPr>
          <w:rStyle w:val="23"/>
          <w:rFonts w:eastAsiaTheme="minorEastAsia"/>
          <w:sz w:val="26"/>
          <w:szCs w:val="26"/>
        </w:rPr>
        <w:t>тая кровеносные си</w:t>
      </w:r>
      <w:r w:rsidRPr="00FE1A6D">
        <w:rPr>
          <w:rStyle w:val="23"/>
          <w:rFonts w:eastAsiaTheme="minorEastAsia"/>
          <w:sz w:val="26"/>
          <w:szCs w:val="26"/>
        </w:rPr>
        <w:softHyphen/>
        <w:t>стемы у беспозвоночных. Сердце, кровеносные сосуды. Спинной и брюшной сосуды, к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пилляры, «ложные сердца» у дождевого червя. Особе</w:t>
      </w:r>
      <w:r w:rsidRPr="00FE1A6D">
        <w:rPr>
          <w:rStyle w:val="23"/>
          <w:rFonts w:eastAsiaTheme="minorEastAsia"/>
          <w:sz w:val="26"/>
          <w:szCs w:val="26"/>
        </w:rPr>
        <w:t>н</w:t>
      </w:r>
      <w:r w:rsidRPr="00FE1A6D">
        <w:rPr>
          <w:rStyle w:val="23"/>
          <w:rFonts w:eastAsiaTheme="minorEastAsia"/>
          <w:sz w:val="26"/>
          <w:szCs w:val="26"/>
        </w:rPr>
        <w:t xml:space="preserve">ности строения незамкнутой кровеносной системы у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моллюсков и насекомых. Круги кровообращения и ос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бенности строения сердец у позвоночных, усложнение системы кровообра</w:t>
      </w:r>
      <w:r w:rsidRPr="00FE1A6D">
        <w:rPr>
          <w:rStyle w:val="23"/>
          <w:rFonts w:eastAsiaTheme="minorEastAsia"/>
          <w:sz w:val="26"/>
          <w:szCs w:val="26"/>
        </w:rPr>
        <w:softHyphen/>
        <w:t>щения.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Выделение у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Значение выделения коне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 про</w:t>
      </w:r>
      <w:r w:rsidRPr="00FE1A6D">
        <w:rPr>
          <w:rStyle w:val="23"/>
          <w:rFonts w:eastAsiaTheme="minorEastAsia"/>
          <w:sz w:val="26"/>
          <w:szCs w:val="26"/>
        </w:rPr>
        <w:softHyphen/>
        <w:t>дуктов обмена веществ. Сократительные ваку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ли у простейших. Звёздчатые клетки и канальцы у пл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ских червей, выделительные трубочки и воронки у кол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чатых червей. Мальпигиевы сосуды у насекомых. Почки (туловищные и тазовые), мочеточники, моче</w:t>
      </w:r>
      <w:r w:rsidRPr="00FE1A6D">
        <w:rPr>
          <w:rStyle w:val="23"/>
          <w:rFonts w:eastAsiaTheme="minorEastAsia"/>
          <w:sz w:val="26"/>
          <w:szCs w:val="26"/>
        </w:rPr>
        <w:softHyphen/>
        <w:t>вой пузырь у позвоночных животных. Особенности выделения у птиц, связанные с полётом.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Покровы тела у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Покровы у беспозвоно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ных. Усложнение строения кожи у позвоночных. Кожа как орган вы</w:t>
      </w:r>
      <w:r w:rsidRPr="00FE1A6D">
        <w:rPr>
          <w:rStyle w:val="23"/>
          <w:rFonts w:eastAsiaTheme="minorEastAsia"/>
          <w:sz w:val="26"/>
          <w:szCs w:val="26"/>
        </w:rPr>
        <w:softHyphen/>
        <w:t>деления. Роль кожи в теплоотдаче. Прои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водные кожи. Средства пассивной и активной защиты у животных.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Координация и регуляция жизнедеятельности у ж</w:t>
      </w:r>
      <w:r w:rsidRPr="00FE1A6D">
        <w:rPr>
          <w:rStyle w:val="24"/>
          <w:rFonts w:eastAsia="Tahoma"/>
          <w:sz w:val="26"/>
          <w:szCs w:val="26"/>
        </w:rPr>
        <w:t>и</w:t>
      </w:r>
      <w:r w:rsidRPr="00FE1A6D">
        <w:rPr>
          <w:rStyle w:val="24"/>
          <w:rFonts w:eastAsia="Tahoma"/>
          <w:sz w:val="26"/>
          <w:szCs w:val="26"/>
        </w:rPr>
        <w:t>вот</w:t>
      </w:r>
      <w:r w:rsidRPr="00FE1A6D">
        <w:rPr>
          <w:rStyle w:val="24"/>
          <w:rFonts w:eastAsia="Tahoma"/>
          <w:sz w:val="26"/>
          <w:szCs w:val="26"/>
        </w:rPr>
        <w:softHyphen/>
        <w:t>ных.</w:t>
      </w:r>
      <w:r w:rsidRPr="00FE1A6D">
        <w:rPr>
          <w:rStyle w:val="23"/>
          <w:rFonts w:eastAsiaTheme="minorEastAsia"/>
          <w:sz w:val="26"/>
          <w:szCs w:val="26"/>
        </w:rPr>
        <w:t xml:space="preserve"> Раздражимость у одноклеточных животных. Таксисы (фото</w:t>
      </w:r>
      <w:r w:rsidRPr="00FE1A6D">
        <w:rPr>
          <w:rStyle w:val="23"/>
          <w:rFonts w:eastAsiaTheme="minorEastAsia"/>
          <w:sz w:val="26"/>
          <w:szCs w:val="26"/>
        </w:rPr>
        <w:softHyphen/>
        <w:t>таксис, трофотаксис, хемотаксис и др.). Нервная регуляция. Нервная система, её значение. Нер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ная система у беспозвоноч</w:t>
      </w:r>
      <w:r w:rsidRPr="00FE1A6D">
        <w:rPr>
          <w:rStyle w:val="23"/>
          <w:rFonts w:eastAsiaTheme="minorEastAsia"/>
          <w:sz w:val="26"/>
          <w:szCs w:val="26"/>
        </w:rPr>
        <w:softHyphen/>
        <w:t>ных: сетчатая (диффузная), стволовая, узловая. Нервная система у позвоночных (трубчатая): головной и спинной мозг, нервы. Усложн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головного мозга от рыб до млекопитающих. Появле</w:t>
      </w:r>
      <w:r w:rsidRPr="00FE1A6D">
        <w:rPr>
          <w:rStyle w:val="23"/>
          <w:rFonts w:eastAsiaTheme="minorEastAsia"/>
          <w:sz w:val="26"/>
          <w:szCs w:val="26"/>
        </w:rPr>
        <w:softHyphen/>
        <w:t>ние больших полушарий, коры, борозд и извилин. Гум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ральная регуляция. Роль гормонов в жизни животных. Половые гормоны. Половой диморфизм. Органы чувств, их значение. Рецепторы. Простые и сложные (фасето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ные) глаза у насекомых. Орган зре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и слуха у позв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ночных, их усложнение. Органы обоняния, вкуса и ос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зания у беспозвоночных и позвоночных животных. О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ган боковой линии у рыб.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Поведение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Врождённое и приобретённое поведе</w:t>
      </w:r>
      <w:r w:rsidRPr="00FE1A6D">
        <w:rPr>
          <w:rStyle w:val="23"/>
          <w:rFonts w:eastAsiaTheme="minorEastAsia"/>
          <w:sz w:val="26"/>
          <w:szCs w:val="26"/>
        </w:rPr>
        <w:softHyphen/>
        <w:t>ние (инстинкт и научение). Научение: условные рефлексы, им</w:t>
      </w:r>
      <w:r w:rsidRPr="00FE1A6D">
        <w:rPr>
          <w:rStyle w:val="23"/>
          <w:rFonts w:eastAsiaTheme="minorEastAsia"/>
          <w:sz w:val="26"/>
          <w:szCs w:val="26"/>
        </w:rPr>
        <w:softHyphen/>
        <w:t>принтинг (запечатление), инсайт (постиж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ние). Поведение: пи</w:t>
      </w:r>
      <w:r w:rsidRPr="00FE1A6D">
        <w:rPr>
          <w:rStyle w:val="23"/>
          <w:rFonts w:eastAsiaTheme="minorEastAsia"/>
          <w:sz w:val="26"/>
          <w:szCs w:val="26"/>
        </w:rPr>
        <w:softHyphen/>
        <w:t>щевое, оборонительное, территор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альное, брачное, исследова</w:t>
      </w:r>
      <w:r w:rsidRPr="00FE1A6D">
        <w:rPr>
          <w:rStyle w:val="23"/>
          <w:rFonts w:eastAsiaTheme="minorEastAsia"/>
          <w:sz w:val="26"/>
          <w:szCs w:val="26"/>
        </w:rPr>
        <w:softHyphen/>
        <w:t>тельское. Стимулы повед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Размножение и развитие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Бесполое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множе</w:t>
      </w:r>
      <w:r w:rsidRPr="00FE1A6D">
        <w:rPr>
          <w:rStyle w:val="23"/>
          <w:rFonts w:eastAsiaTheme="minorEastAsia"/>
          <w:sz w:val="26"/>
          <w:szCs w:val="26"/>
        </w:rPr>
        <w:softHyphen/>
        <w:t>ние: деление клетки одноклеточного организма на две, почкова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ние, фрагментация. Половое размножение. Преимущество поло</w:t>
      </w:r>
      <w:r w:rsidRPr="00FE1A6D">
        <w:rPr>
          <w:rStyle w:val="23"/>
          <w:rFonts w:eastAsiaTheme="minorEastAsia"/>
          <w:sz w:val="26"/>
          <w:szCs w:val="26"/>
        </w:rPr>
        <w:softHyphen/>
        <w:t>вого размножения. Половые железы. Яичники и семенники. По</w:t>
      </w:r>
      <w:r w:rsidRPr="00FE1A6D">
        <w:rPr>
          <w:rStyle w:val="23"/>
          <w:rFonts w:eastAsiaTheme="minorEastAsia"/>
          <w:sz w:val="26"/>
          <w:szCs w:val="26"/>
        </w:rPr>
        <w:softHyphen/>
        <w:t>ловые клетки (гаметы). Опл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дотворение. Зигота. Партеногенез. Зародышевое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тие. Строение яйца птицы. Внутриутробное развитие млекопитающих. Зародышевые оболочки. Плацента (детское место). Пупочный канатик (пуповина). Постэ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бриональ</w:t>
      </w:r>
      <w:r w:rsidRPr="00FE1A6D">
        <w:rPr>
          <w:rStyle w:val="23"/>
          <w:rFonts w:eastAsiaTheme="minorEastAsia"/>
          <w:sz w:val="26"/>
          <w:szCs w:val="26"/>
        </w:rPr>
        <w:softHyphen/>
        <w:t>ное развитие: прямое, непрямое. Метаморфоз (развитие с превра</w:t>
      </w:r>
      <w:r w:rsidRPr="00FE1A6D">
        <w:rPr>
          <w:rStyle w:val="23"/>
          <w:rFonts w:eastAsiaTheme="minorEastAsia"/>
          <w:sz w:val="26"/>
          <w:szCs w:val="26"/>
        </w:rPr>
        <w:softHyphen/>
        <w:t>щением): полный и неполный.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4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органами опоры и движения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способов поглощения пищи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способов дыхания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системами органов транспорта веществ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покровов тела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органов чувств у животных.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Формирование условных рефлексов у аквариумных рыб.</w:t>
      </w:r>
    </w:p>
    <w:p w:rsidR="00577088" w:rsidRPr="00FE1A6D" w:rsidRDefault="00577088" w:rsidP="00182D47">
      <w:pPr>
        <w:widowControl w:val="0"/>
        <w:numPr>
          <w:ilvl w:val="0"/>
          <w:numId w:val="166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Строение яйца и развитие зародыша птицы (кур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цы).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65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5" w:name="bookmark85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Систематические группы животных</w:t>
      </w:r>
      <w:bookmarkEnd w:id="505"/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Основные категории систематики животных.</w:t>
      </w:r>
      <w:r w:rsidRPr="00FE1A6D">
        <w:rPr>
          <w:rStyle w:val="23"/>
          <w:rFonts w:eastAsiaTheme="minorEastAsia"/>
          <w:sz w:val="26"/>
          <w:szCs w:val="26"/>
        </w:rPr>
        <w:t xml:space="preserve"> Вид как ос</w:t>
      </w:r>
      <w:r w:rsidRPr="00FE1A6D">
        <w:rPr>
          <w:rStyle w:val="23"/>
          <w:rFonts w:eastAsiaTheme="minorEastAsia"/>
          <w:sz w:val="26"/>
          <w:szCs w:val="26"/>
        </w:rPr>
        <w:softHyphen/>
        <w:t>новная систематическая категория животных. Классификация животных. Система животного мира. Систематические категории животных (царство, тип, класс, отряд, семейство, род, вид), их соподчинение. Б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 xml:space="preserve">нарная номенклатура. Отражение современных знаний о 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происхождении и родстве животных в классификации животных.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Одноклеточные животные</w:t>
      </w:r>
      <w:r w:rsidRPr="00FE1A6D">
        <w:rPr>
          <w:rStyle w:val="23"/>
          <w:rFonts w:eastAsiaTheme="minorEastAsia"/>
          <w:sz w:val="26"/>
          <w:szCs w:val="26"/>
        </w:rPr>
        <w:t xml:space="preserve"> — </w:t>
      </w:r>
      <w:r w:rsidRPr="00FE1A6D">
        <w:rPr>
          <w:rStyle w:val="24"/>
          <w:rFonts w:eastAsia="Tahoma"/>
          <w:sz w:val="26"/>
          <w:szCs w:val="26"/>
        </w:rPr>
        <w:t>простейшие.</w:t>
      </w:r>
      <w:r w:rsidRPr="00FE1A6D">
        <w:rPr>
          <w:rStyle w:val="23"/>
          <w:rFonts w:eastAsiaTheme="minorEastAsia"/>
          <w:sz w:val="26"/>
          <w:szCs w:val="26"/>
        </w:rPr>
        <w:t xml:space="preserve"> Стро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и жиз</w:t>
      </w:r>
      <w:r w:rsidRPr="00FE1A6D">
        <w:rPr>
          <w:rStyle w:val="23"/>
          <w:rFonts w:eastAsiaTheme="minorEastAsia"/>
          <w:sz w:val="26"/>
          <w:szCs w:val="26"/>
        </w:rPr>
        <w:softHyphen/>
        <w:t>недеятельность простейших. Местообитание и образ жизни. Об</w:t>
      </w:r>
      <w:r w:rsidRPr="00FE1A6D">
        <w:rPr>
          <w:rStyle w:val="23"/>
          <w:rFonts w:eastAsiaTheme="minorEastAsia"/>
          <w:sz w:val="26"/>
          <w:szCs w:val="26"/>
        </w:rPr>
        <w:softHyphen/>
        <w:t>разование цисты при неблагоприятных условиях среды. Много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образие простейших. Значение простейших в природе и жизни человека (образование осадочных пород, возбудители заболева</w:t>
      </w:r>
      <w:r w:rsidRPr="00FE1A6D">
        <w:rPr>
          <w:rStyle w:val="23"/>
          <w:rFonts w:eastAsiaTheme="minorEastAsia"/>
          <w:sz w:val="26"/>
          <w:szCs w:val="26"/>
        </w:rPr>
        <w:softHyphen/>
        <w:t>ний, симбиот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виды). Пути заражения человека и меры проф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лактики, вызываемые одноклеточными животными (м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ля</w:t>
      </w:r>
      <w:r w:rsidRPr="00FE1A6D">
        <w:rPr>
          <w:rStyle w:val="23"/>
          <w:rFonts w:eastAsiaTheme="minorEastAsia"/>
          <w:sz w:val="26"/>
          <w:szCs w:val="26"/>
        </w:rPr>
        <w:softHyphen/>
        <w:t>рийный плазмодий).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7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строения инфузории-туфельки и наблюдение за её передвижением. Изучение хемотакс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са.</w:t>
      </w:r>
    </w:p>
    <w:p w:rsidR="00577088" w:rsidRPr="00FE1A6D" w:rsidRDefault="00577088" w:rsidP="00182D47">
      <w:pPr>
        <w:widowControl w:val="0"/>
        <w:numPr>
          <w:ilvl w:val="0"/>
          <w:numId w:val="167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Многообразие простейших (на готовых препар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тах).</w:t>
      </w:r>
    </w:p>
    <w:p w:rsidR="00577088" w:rsidRPr="00FE1A6D" w:rsidRDefault="00577088" w:rsidP="00182D47">
      <w:pPr>
        <w:widowControl w:val="0"/>
        <w:numPr>
          <w:ilvl w:val="0"/>
          <w:numId w:val="167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Изготовление модели клетки простейшего (амёбы, инфузо</w:t>
      </w:r>
      <w:r w:rsidRPr="00FE1A6D">
        <w:rPr>
          <w:rStyle w:val="23"/>
          <w:rFonts w:eastAsiaTheme="minorEastAsia"/>
          <w:sz w:val="26"/>
          <w:szCs w:val="26"/>
        </w:rPr>
        <w:softHyphen/>
        <w:t>рии-туфельки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Многоклеточные животные. Кишечнополостные.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Местообитание. Особенности строения и жизне</w:t>
      </w:r>
      <w:r w:rsidRPr="00FE1A6D">
        <w:rPr>
          <w:rStyle w:val="23"/>
          <w:rFonts w:eastAsiaTheme="minorEastAsia"/>
          <w:sz w:val="26"/>
          <w:szCs w:val="26"/>
        </w:rPr>
        <w:softHyphen/>
        <w:t>деятельности. Эктодерма и энтодерма. Внутриполостное и кле</w:t>
      </w:r>
      <w:r w:rsidRPr="00FE1A6D">
        <w:rPr>
          <w:rStyle w:val="23"/>
          <w:rFonts w:eastAsiaTheme="minorEastAsia"/>
          <w:sz w:val="26"/>
          <w:szCs w:val="26"/>
        </w:rPr>
        <w:softHyphen/>
        <w:t>точное переваривание пищи. 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генерация. Рефлекс. Бесполое размножение (почков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ние). Половое размножение. Гермафроди</w:t>
      </w:r>
      <w:r w:rsidRPr="00FE1A6D">
        <w:rPr>
          <w:rStyle w:val="23"/>
          <w:rFonts w:eastAsiaTheme="minorEastAsia"/>
          <w:sz w:val="26"/>
          <w:szCs w:val="26"/>
        </w:rPr>
        <w:softHyphen/>
        <w:t>тизм. Раздел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нополые кишечнополостные. Многообразие кишеч</w:t>
      </w:r>
      <w:r w:rsidRPr="00FE1A6D">
        <w:rPr>
          <w:rStyle w:val="23"/>
          <w:rFonts w:eastAsiaTheme="minorEastAsia"/>
          <w:sz w:val="26"/>
          <w:szCs w:val="26"/>
        </w:rPr>
        <w:softHyphen/>
        <w:t>нополостных. Значение кишечнополостных в природе и жизни человека. Коралловые полипы и их роль в риф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образовании.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8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строения пресноводной гидры и её передвиже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 (школьный аквариум).</w:t>
      </w:r>
    </w:p>
    <w:p w:rsidR="00577088" w:rsidRPr="00FE1A6D" w:rsidRDefault="00577088" w:rsidP="00182D47">
      <w:pPr>
        <w:widowControl w:val="0"/>
        <w:numPr>
          <w:ilvl w:val="0"/>
          <w:numId w:val="168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питания гидры дафниями и цикл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пами (школьный аквариум).</w:t>
      </w:r>
    </w:p>
    <w:p w:rsidR="00577088" w:rsidRPr="00FE1A6D" w:rsidRDefault="00577088" w:rsidP="00182D47">
      <w:pPr>
        <w:widowControl w:val="0"/>
        <w:numPr>
          <w:ilvl w:val="0"/>
          <w:numId w:val="168"/>
        </w:numPr>
        <w:tabs>
          <w:tab w:val="left" w:pos="55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Изготовление модели пресноводной гидры.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lastRenderedPageBreak/>
        <w:t>Плоские, круглые, кольчатые черви.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ристика. Особенности строения и жизнедеятельности плоских, круглых и кольчатых червей. Многообразие червей. Паразитические пло</w:t>
      </w:r>
      <w:r w:rsidRPr="00FE1A6D">
        <w:rPr>
          <w:rStyle w:val="23"/>
          <w:rFonts w:eastAsiaTheme="minorEastAsia"/>
          <w:sz w:val="26"/>
          <w:szCs w:val="26"/>
        </w:rPr>
        <w:softHyphen/>
        <w:t>ские и круглые черви. Ци</w:t>
      </w:r>
      <w:r w:rsidRPr="00FE1A6D">
        <w:rPr>
          <w:rStyle w:val="23"/>
          <w:rFonts w:eastAsiaTheme="minorEastAsia"/>
          <w:sz w:val="26"/>
          <w:szCs w:val="26"/>
        </w:rPr>
        <w:t>к</w:t>
      </w:r>
      <w:r w:rsidRPr="00FE1A6D">
        <w:rPr>
          <w:rStyle w:val="23"/>
          <w:rFonts w:eastAsiaTheme="minorEastAsia"/>
          <w:sz w:val="26"/>
          <w:szCs w:val="26"/>
        </w:rPr>
        <w:t>лы развития печёночного сосальщика, бычьего цепня, человеческой аскариды. Черви, их приспособле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к п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разитизму, вред, наносимый человеку, сельскохозяй</w:t>
      </w:r>
      <w:r w:rsidRPr="00FE1A6D">
        <w:rPr>
          <w:rStyle w:val="23"/>
          <w:rFonts w:eastAsiaTheme="minorEastAsia"/>
          <w:sz w:val="26"/>
          <w:szCs w:val="26"/>
        </w:rPr>
        <w:softHyphen/>
        <w:t>ственным растениям и животным. Меры по предупре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дению за</w:t>
      </w:r>
      <w:r w:rsidRPr="00FE1A6D">
        <w:rPr>
          <w:rStyle w:val="23"/>
          <w:rFonts w:eastAsiaTheme="minorEastAsia"/>
          <w:sz w:val="26"/>
          <w:szCs w:val="26"/>
        </w:rPr>
        <w:softHyphen/>
        <w:t>ражения паразитическими червями. Роль че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вей как почвообразователей.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69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внешнего строения дождевого че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вя. Наблю</w:t>
      </w:r>
      <w:r w:rsidRPr="00FE1A6D">
        <w:rPr>
          <w:rStyle w:val="23"/>
          <w:rFonts w:eastAsiaTheme="minorEastAsia"/>
          <w:sz w:val="26"/>
          <w:szCs w:val="26"/>
        </w:rPr>
        <w:softHyphen/>
        <w:t>дение за реакцией дождевого червя на раздр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жители.</w:t>
      </w:r>
    </w:p>
    <w:p w:rsidR="00577088" w:rsidRPr="00FE1A6D" w:rsidRDefault="00577088" w:rsidP="00182D47">
      <w:pPr>
        <w:widowControl w:val="0"/>
        <w:numPr>
          <w:ilvl w:val="0"/>
          <w:numId w:val="169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внутреннего строения дождевого червя (на го</w:t>
      </w:r>
      <w:r w:rsidRPr="00FE1A6D">
        <w:rPr>
          <w:rStyle w:val="23"/>
          <w:rFonts w:eastAsiaTheme="minorEastAsia"/>
          <w:sz w:val="26"/>
          <w:szCs w:val="26"/>
        </w:rPr>
        <w:softHyphen/>
        <w:t>товом влажном препарате и микропрепар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те).</w:t>
      </w:r>
    </w:p>
    <w:p w:rsidR="00577088" w:rsidRPr="00FE1A6D" w:rsidRDefault="00577088" w:rsidP="00182D47">
      <w:pPr>
        <w:widowControl w:val="0"/>
        <w:numPr>
          <w:ilvl w:val="0"/>
          <w:numId w:val="169"/>
        </w:numPr>
        <w:tabs>
          <w:tab w:val="left" w:pos="52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Изучение приспособлений паразитических червей к парази</w:t>
      </w:r>
      <w:r w:rsidRPr="00FE1A6D">
        <w:rPr>
          <w:rStyle w:val="23"/>
          <w:rFonts w:eastAsiaTheme="minorEastAsia"/>
          <w:sz w:val="26"/>
          <w:szCs w:val="26"/>
        </w:rPr>
        <w:softHyphen/>
        <w:t>тизму (на готовых влажных и микропрепаратах).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Членистоногие.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Среды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ни. Внеш</w:t>
      </w:r>
      <w:r w:rsidRPr="00FE1A6D">
        <w:rPr>
          <w:rStyle w:val="23"/>
          <w:rFonts w:eastAsiaTheme="minorEastAsia"/>
          <w:sz w:val="26"/>
          <w:szCs w:val="26"/>
        </w:rPr>
        <w:softHyphen/>
        <w:t>нее и внутреннее строение членистоногих. Многообразие члени</w:t>
      </w:r>
      <w:r w:rsidRPr="00FE1A6D">
        <w:rPr>
          <w:rStyle w:val="23"/>
          <w:rFonts w:eastAsiaTheme="minorEastAsia"/>
          <w:sz w:val="26"/>
          <w:szCs w:val="26"/>
        </w:rPr>
        <w:softHyphen/>
        <w:t>стоногих. Представители классов.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Ракообразные.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строения и жизнеде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тельности. Значение ракообразных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Паукообразные.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строения и жизнеде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тельности в связи с жизнью на суше. Клещи — вредит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ли культурных рас</w:t>
      </w:r>
      <w:r w:rsidRPr="00FE1A6D">
        <w:rPr>
          <w:rStyle w:val="23"/>
          <w:rFonts w:eastAsiaTheme="minorEastAsia"/>
          <w:sz w:val="26"/>
          <w:szCs w:val="26"/>
        </w:rPr>
        <w:softHyphen/>
        <w:t>тений и меры борьбы с ними. Параз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тические клещи — возбуди</w:t>
      </w:r>
      <w:r w:rsidRPr="00FE1A6D">
        <w:rPr>
          <w:rStyle w:val="23"/>
          <w:rFonts w:eastAsiaTheme="minorEastAsia"/>
          <w:sz w:val="26"/>
          <w:szCs w:val="26"/>
        </w:rPr>
        <w:softHyphen/>
        <w:t>тели и переносчики опасных болезней. Меры защиты от клещей. Роль клещей в по</w:t>
      </w:r>
      <w:r w:rsidRPr="00FE1A6D">
        <w:rPr>
          <w:rStyle w:val="23"/>
          <w:rFonts w:eastAsiaTheme="minorEastAsia"/>
          <w:sz w:val="26"/>
          <w:szCs w:val="26"/>
        </w:rPr>
        <w:t>ч</w:t>
      </w:r>
      <w:r w:rsidRPr="00FE1A6D">
        <w:rPr>
          <w:rStyle w:val="23"/>
          <w:rFonts w:eastAsiaTheme="minorEastAsia"/>
          <w:sz w:val="26"/>
          <w:szCs w:val="26"/>
        </w:rPr>
        <w:t>вообразовании.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Насекомые.</w:t>
      </w:r>
      <w:r w:rsidRPr="00FE1A6D">
        <w:rPr>
          <w:rStyle w:val="23"/>
          <w:rFonts w:eastAsiaTheme="minorEastAsia"/>
          <w:sz w:val="26"/>
          <w:szCs w:val="26"/>
        </w:rPr>
        <w:t xml:space="preserve"> Особенности строения и жизнедеятел</w:t>
      </w:r>
      <w:r w:rsidRPr="00FE1A6D">
        <w:rPr>
          <w:rStyle w:val="23"/>
          <w:rFonts w:eastAsiaTheme="minorEastAsia"/>
          <w:sz w:val="26"/>
          <w:szCs w:val="26"/>
        </w:rPr>
        <w:t>ь</w:t>
      </w:r>
      <w:r w:rsidRPr="00FE1A6D">
        <w:rPr>
          <w:rStyle w:val="23"/>
          <w:rFonts w:eastAsiaTheme="minorEastAsia"/>
          <w:sz w:val="26"/>
          <w:szCs w:val="26"/>
        </w:rPr>
        <w:t>ности. Раз</w:t>
      </w:r>
      <w:r w:rsidRPr="00FE1A6D">
        <w:rPr>
          <w:rStyle w:val="23"/>
          <w:rFonts w:eastAsiaTheme="minorEastAsia"/>
          <w:sz w:val="26"/>
          <w:szCs w:val="26"/>
        </w:rPr>
        <w:softHyphen/>
        <w:t>множение насекомых и типы развития. Отр</w:t>
      </w:r>
      <w:r w:rsidRPr="00FE1A6D">
        <w:rPr>
          <w:rStyle w:val="23"/>
          <w:rFonts w:eastAsiaTheme="minorEastAsia"/>
          <w:sz w:val="26"/>
          <w:szCs w:val="26"/>
        </w:rPr>
        <w:t>я</w:t>
      </w:r>
      <w:r w:rsidRPr="00FE1A6D">
        <w:rPr>
          <w:rStyle w:val="23"/>
          <w:rFonts w:eastAsiaTheme="minorEastAsia"/>
          <w:sz w:val="26"/>
          <w:szCs w:val="26"/>
        </w:rPr>
        <w:t>ды насекомых*: Прямокрылые, Равнокрылые, Полуж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сткокрылые, Чешуекры</w:t>
      </w:r>
      <w:r w:rsidRPr="00FE1A6D">
        <w:rPr>
          <w:rStyle w:val="23"/>
          <w:rFonts w:eastAsiaTheme="minorEastAsia"/>
          <w:sz w:val="26"/>
          <w:szCs w:val="26"/>
        </w:rPr>
        <w:softHyphen/>
        <w:t>лые, Жесткокрылые, Перепонч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токрылые, Двукрылые и др. На</w:t>
      </w:r>
      <w:r w:rsidRPr="00FE1A6D">
        <w:rPr>
          <w:rStyle w:val="23"/>
          <w:rFonts w:eastAsiaTheme="minorEastAsia"/>
          <w:sz w:val="26"/>
          <w:szCs w:val="26"/>
        </w:rPr>
        <w:softHyphen/>
        <w:t>секомые — переносчики возбудителей и паразиты человека и домашних живо</w:t>
      </w:r>
      <w:r w:rsidRPr="00FE1A6D">
        <w:rPr>
          <w:rStyle w:val="23"/>
          <w:rFonts w:eastAsiaTheme="minorEastAsia"/>
          <w:sz w:val="26"/>
          <w:szCs w:val="26"/>
        </w:rPr>
        <w:t>т</w:t>
      </w:r>
      <w:r w:rsidRPr="00FE1A6D">
        <w:rPr>
          <w:rStyle w:val="23"/>
          <w:rFonts w:eastAsiaTheme="minorEastAsia"/>
          <w:sz w:val="26"/>
          <w:szCs w:val="26"/>
        </w:rPr>
        <w:t>ных. Насекомые-вредители сада, огорода, поля, леса. Насекомые, снижающие численность вредителей раст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ний. Поведение насекомых, инстинкты. Меры по сокр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щению числен</w:t>
      </w:r>
      <w:r w:rsidRPr="00FE1A6D">
        <w:rPr>
          <w:rStyle w:val="23"/>
          <w:rFonts w:eastAsiaTheme="minorEastAsia"/>
          <w:sz w:val="26"/>
          <w:szCs w:val="26"/>
        </w:rPr>
        <w:softHyphen/>
        <w:t>ности насекомых-вредителей. Значение насекомых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*Отряды насекомых изучаются обзорно по усмотр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нию учите</w:t>
      </w:r>
      <w:r w:rsidRPr="00FE1A6D">
        <w:rPr>
          <w:rStyle w:val="23"/>
          <w:rFonts w:eastAsiaTheme="minorEastAsia"/>
          <w:sz w:val="26"/>
          <w:szCs w:val="26"/>
        </w:rPr>
        <w:softHyphen/>
        <w:t>ля в зависимости от местных условий. Более подробно изучаются на примере двух местных отрядов.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0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внешнего строения насекомого (на примере майского жука или других крупных насекомых-вредителей).</w:t>
      </w:r>
    </w:p>
    <w:p w:rsidR="00577088" w:rsidRPr="00FE1A6D" w:rsidRDefault="00577088" w:rsidP="00182D47">
      <w:pPr>
        <w:widowControl w:val="0"/>
        <w:numPr>
          <w:ilvl w:val="0"/>
          <w:numId w:val="170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Ознакомление с различными типами развития 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секомых (на примере коллекций).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Моллюски.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Местообитание моллю</w:t>
      </w:r>
      <w:r w:rsidRPr="00FE1A6D">
        <w:rPr>
          <w:rStyle w:val="23"/>
          <w:rFonts w:eastAsiaTheme="minorEastAsia"/>
          <w:sz w:val="26"/>
          <w:szCs w:val="26"/>
        </w:rPr>
        <w:softHyphen/>
        <w:t>сков. Строение и процессы жизнедеятельности, характерные для брюхоногих, двустворчатых, головон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внешнего строения раковин пресн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водных и морских моллюсков (раковины беззубки, пе</w:t>
      </w:r>
      <w:r w:rsidRPr="00FE1A6D">
        <w:rPr>
          <w:rStyle w:val="23"/>
          <w:rFonts w:eastAsiaTheme="minorEastAsia"/>
          <w:sz w:val="26"/>
          <w:szCs w:val="26"/>
        </w:rPr>
        <w:t>р</w:t>
      </w:r>
      <w:r w:rsidRPr="00FE1A6D">
        <w:rPr>
          <w:rStyle w:val="23"/>
          <w:rFonts w:eastAsiaTheme="minorEastAsia"/>
          <w:sz w:val="26"/>
          <w:szCs w:val="26"/>
        </w:rPr>
        <w:t>ловицы, прудовика, катушки и др.).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Хордовые.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Зародышевое ра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витие хор</w:t>
      </w:r>
      <w:r w:rsidRPr="00FE1A6D">
        <w:rPr>
          <w:rStyle w:val="23"/>
          <w:rFonts w:eastAsiaTheme="minorEastAsia"/>
          <w:sz w:val="26"/>
          <w:szCs w:val="26"/>
        </w:rPr>
        <w:softHyphen/>
        <w:t>довых. Систематические группы хордовых. Подтип Бесчерепные (ланцетник). Подтип Черепные, или Позвоночные.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Рыбы.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Местообитание и внешнее строе</w:t>
      </w:r>
      <w:r w:rsidRPr="00FE1A6D">
        <w:rPr>
          <w:rStyle w:val="23"/>
          <w:rFonts w:eastAsiaTheme="minorEastAsia"/>
          <w:sz w:val="26"/>
          <w:szCs w:val="26"/>
        </w:rPr>
        <w:softHyphen/>
        <w:t>ние рыб. Особенности внутреннего стро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 и процессов жизне</w:t>
      </w:r>
      <w:r w:rsidRPr="00FE1A6D">
        <w:rPr>
          <w:rStyle w:val="23"/>
          <w:rFonts w:eastAsiaTheme="minorEastAsia"/>
          <w:sz w:val="26"/>
          <w:szCs w:val="26"/>
        </w:rPr>
        <w:softHyphen/>
        <w:t>деятельности. Приспособленность рыб к условиям обитания. От</w:t>
      </w:r>
      <w:r w:rsidRPr="00FE1A6D">
        <w:rPr>
          <w:rStyle w:val="23"/>
          <w:rFonts w:eastAsiaTheme="minorEastAsia"/>
          <w:sz w:val="26"/>
          <w:szCs w:val="26"/>
        </w:rPr>
        <w:softHyphen/>
        <w:t>личия хрящевых рыб от 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стных рыб. Размножение, развитие и миграция рыб в природе. Многообразие рыб, основные система</w:t>
      </w:r>
      <w:r w:rsidRPr="00FE1A6D">
        <w:rPr>
          <w:rStyle w:val="23"/>
          <w:rFonts w:eastAsiaTheme="minorEastAsia"/>
          <w:sz w:val="26"/>
          <w:szCs w:val="26"/>
        </w:rPr>
        <w:softHyphen/>
        <w:t>тические группы рыб. Значение рыб в природе и жизни человека. Хозяйственное значение рыб.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1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внешнего строения и особенностей передвиже</w:t>
      </w:r>
      <w:r w:rsidRPr="00FE1A6D">
        <w:rPr>
          <w:rStyle w:val="23"/>
          <w:rFonts w:eastAsiaTheme="minorEastAsia"/>
          <w:sz w:val="26"/>
          <w:szCs w:val="26"/>
        </w:rPr>
        <w:softHyphen/>
        <w:t>ния рыбы (на примере живой рыбы в банке с водой).</w:t>
      </w:r>
    </w:p>
    <w:p w:rsidR="00577088" w:rsidRPr="00FE1A6D" w:rsidRDefault="00577088" w:rsidP="00182D47">
      <w:pPr>
        <w:widowControl w:val="0"/>
        <w:numPr>
          <w:ilvl w:val="0"/>
          <w:numId w:val="171"/>
        </w:numPr>
        <w:tabs>
          <w:tab w:val="left" w:pos="51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внутреннего строения рыбы (на примере гото</w:t>
      </w:r>
      <w:r w:rsidRPr="00FE1A6D">
        <w:rPr>
          <w:rStyle w:val="23"/>
          <w:rFonts w:eastAsiaTheme="minorEastAsia"/>
          <w:sz w:val="26"/>
          <w:szCs w:val="26"/>
        </w:rPr>
        <w:softHyphen/>
        <w:t>вого влажного препарата).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Земноводные.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Местообит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ние земно</w:t>
      </w:r>
      <w:r w:rsidRPr="00FE1A6D">
        <w:rPr>
          <w:rStyle w:val="23"/>
          <w:rFonts w:eastAsiaTheme="minorEastAsia"/>
          <w:sz w:val="26"/>
          <w:szCs w:val="26"/>
        </w:rPr>
        <w:softHyphen/>
        <w:t>водных. Особенности внешнего и внутреннего строения, процес</w:t>
      </w:r>
      <w:r w:rsidRPr="00FE1A6D">
        <w:rPr>
          <w:rStyle w:val="23"/>
          <w:rFonts w:eastAsiaTheme="minorEastAsia"/>
          <w:sz w:val="26"/>
          <w:szCs w:val="26"/>
        </w:rPr>
        <w:softHyphen/>
        <w:t>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Многообразие земноводных и их охрана. Значение земновод</w:t>
      </w:r>
      <w:r w:rsidRPr="00FE1A6D">
        <w:rPr>
          <w:rStyle w:val="23"/>
          <w:rFonts w:eastAsiaTheme="minorEastAsia"/>
          <w:sz w:val="26"/>
          <w:szCs w:val="26"/>
        </w:rPr>
        <w:softHyphen/>
        <w:t>ных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Пресмыкающиеся.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Мест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обитание пресмыкающихся. Особенности внешнего и внутреннего строе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пресмыкающихся. Процессы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недеятельности. Приспосо</w:t>
      </w:r>
      <w:r w:rsidRPr="00FE1A6D">
        <w:rPr>
          <w:rStyle w:val="23"/>
          <w:rFonts w:eastAsiaTheme="minorEastAsia"/>
          <w:sz w:val="26"/>
          <w:szCs w:val="26"/>
        </w:rPr>
        <w:softHyphen/>
        <w:t>бленность пресмыкающихся к жизни на суше. Размножение и развитие пресмыка</w:t>
      </w:r>
      <w:r w:rsidRPr="00FE1A6D">
        <w:rPr>
          <w:rStyle w:val="23"/>
          <w:rFonts w:eastAsiaTheme="minorEastAsia"/>
          <w:sz w:val="26"/>
          <w:szCs w:val="26"/>
        </w:rPr>
        <w:t>ю</w:t>
      </w:r>
      <w:r w:rsidRPr="00FE1A6D">
        <w:rPr>
          <w:rStyle w:val="23"/>
          <w:rFonts w:eastAsiaTheme="minorEastAsia"/>
          <w:sz w:val="26"/>
          <w:szCs w:val="26"/>
        </w:rPr>
        <w:t>щихся. Регенерация. Многообразие пресмы</w:t>
      </w:r>
      <w:r w:rsidRPr="00FE1A6D">
        <w:rPr>
          <w:rStyle w:val="23"/>
          <w:rFonts w:eastAsiaTheme="minorEastAsia"/>
          <w:sz w:val="26"/>
          <w:szCs w:val="26"/>
        </w:rPr>
        <w:softHyphen/>
        <w:t>кающихся и их охрана. Значение пресмыкающихся в природе и жи</w:t>
      </w:r>
      <w:r w:rsidRPr="00FE1A6D">
        <w:rPr>
          <w:rStyle w:val="23"/>
          <w:rFonts w:eastAsiaTheme="minorEastAsia"/>
          <w:sz w:val="26"/>
          <w:szCs w:val="26"/>
        </w:rPr>
        <w:t>з</w:t>
      </w:r>
      <w:r w:rsidRPr="00FE1A6D">
        <w:rPr>
          <w:rStyle w:val="23"/>
          <w:rFonts w:eastAsiaTheme="minorEastAsia"/>
          <w:sz w:val="26"/>
          <w:szCs w:val="26"/>
        </w:rPr>
        <w:t>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Птицы.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Особенности вне</w:t>
      </w:r>
      <w:r w:rsidRPr="00FE1A6D">
        <w:rPr>
          <w:rStyle w:val="23"/>
          <w:rFonts w:eastAsiaTheme="minorEastAsia"/>
          <w:sz w:val="26"/>
          <w:szCs w:val="26"/>
        </w:rPr>
        <w:t>ш</w:t>
      </w:r>
      <w:r w:rsidRPr="00FE1A6D">
        <w:rPr>
          <w:rStyle w:val="23"/>
          <w:rFonts w:eastAsiaTheme="minorEastAsia"/>
          <w:sz w:val="26"/>
          <w:szCs w:val="26"/>
        </w:rPr>
        <w:t>него строе</w:t>
      </w:r>
      <w:r w:rsidRPr="00FE1A6D">
        <w:rPr>
          <w:rStyle w:val="23"/>
          <w:rFonts w:eastAsiaTheme="minorEastAsia"/>
          <w:sz w:val="26"/>
          <w:szCs w:val="26"/>
        </w:rPr>
        <w:softHyphen/>
        <w:t>ния птиц. Особенности внутреннего строения и процессов жизне</w:t>
      </w:r>
      <w:r w:rsidRPr="00FE1A6D">
        <w:rPr>
          <w:rStyle w:val="23"/>
          <w:rFonts w:eastAsiaTheme="minorEastAsia"/>
          <w:sz w:val="26"/>
          <w:szCs w:val="26"/>
        </w:rPr>
        <w:softHyphen/>
        <w:t>деятельности птиц. Приспособления птиц к полёту. Поведение. Размножение и развитие птиц. Забота о потомстве. Сезонные яв</w:t>
      </w:r>
      <w:r w:rsidRPr="00FE1A6D">
        <w:rPr>
          <w:rStyle w:val="23"/>
          <w:rFonts w:eastAsiaTheme="minorEastAsia"/>
          <w:sz w:val="26"/>
          <w:szCs w:val="26"/>
        </w:rPr>
        <w:softHyphen/>
        <w:t>ления в жизни птиц. Миграции птиц, их изучение. Многообразие птиц. Экологические группы птиц*. Приспособленность птиц к различным условиям среды. Значение птиц в природе и жизни человека.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lastRenderedPageBreak/>
        <w:t>*Многообразие птиц изучается по выбору учителя на примере трёх экологических групп с учётом распростр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нения птиц в своём регионе.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2"/>
        </w:numPr>
        <w:tabs>
          <w:tab w:val="left" w:pos="514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внешнего строения и перьевого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крова птиц (на примере чучела птиц и набора перьев: контурных, пуховых и пуха).</w:t>
      </w:r>
    </w:p>
    <w:p w:rsidR="00577088" w:rsidRPr="00FE1A6D" w:rsidRDefault="00577088" w:rsidP="00182D47">
      <w:pPr>
        <w:widowControl w:val="0"/>
        <w:numPr>
          <w:ilvl w:val="0"/>
          <w:numId w:val="172"/>
        </w:numPr>
        <w:tabs>
          <w:tab w:val="left" w:pos="54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Исследование особенностей скелета птицы.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Млекопитающие.</w:t>
      </w:r>
      <w:r w:rsidRPr="00FE1A6D">
        <w:rPr>
          <w:rStyle w:val="23"/>
          <w:rFonts w:eastAsiaTheme="minorEastAsia"/>
          <w:sz w:val="26"/>
          <w:szCs w:val="26"/>
        </w:rPr>
        <w:t xml:space="preserve"> Общая характеристика. Среды жизни мле</w:t>
      </w:r>
      <w:r w:rsidRPr="00FE1A6D">
        <w:rPr>
          <w:rStyle w:val="23"/>
          <w:rFonts w:eastAsiaTheme="minorEastAsia"/>
          <w:sz w:val="26"/>
          <w:szCs w:val="26"/>
        </w:rPr>
        <w:softHyphen/>
        <w:t>копитающих. Особенности внешнего стро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ния, скелета и муску</w:t>
      </w:r>
      <w:r w:rsidRPr="00FE1A6D">
        <w:rPr>
          <w:rStyle w:val="23"/>
          <w:rFonts w:eastAsiaTheme="minorEastAsia"/>
          <w:sz w:val="26"/>
          <w:szCs w:val="26"/>
        </w:rPr>
        <w:softHyphen/>
        <w:t>латуры, внутреннего строения. Пр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цессы жизнедеятельности. Усложнение нервной сист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мы. Поведение млекопитающих. Раз</w:t>
      </w:r>
      <w:r w:rsidRPr="00FE1A6D">
        <w:rPr>
          <w:rStyle w:val="23"/>
          <w:rFonts w:eastAsiaTheme="minorEastAsia"/>
          <w:sz w:val="26"/>
          <w:szCs w:val="26"/>
        </w:rPr>
        <w:softHyphen/>
        <w:t>множение и разв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тие. Забота о потомстве.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Первозвери. Однопроходные (яйцекладущие) и Су</w:t>
      </w:r>
      <w:r w:rsidRPr="00FE1A6D">
        <w:rPr>
          <w:rStyle w:val="23"/>
          <w:rFonts w:eastAsiaTheme="minorEastAsia"/>
          <w:sz w:val="26"/>
          <w:szCs w:val="26"/>
        </w:rPr>
        <w:t>м</w:t>
      </w:r>
      <w:r w:rsidRPr="00FE1A6D">
        <w:rPr>
          <w:rStyle w:val="23"/>
          <w:rFonts w:eastAsiaTheme="minorEastAsia"/>
          <w:sz w:val="26"/>
          <w:szCs w:val="26"/>
        </w:rPr>
        <w:t>чатые (низ</w:t>
      </w:r>
      <w:r w:rsidRPr="00FE1A6D">
        <w:rPr>
          <w:rStyle w:val="23"/>
          <w:rFonts w:eastAsiaTheme="minorEastAsia"/>
          <w:sz w:val="26"/>
          <w:szCs w:val="26"/>
        </w:rPr>
        <w:softHyphen/>
        <w:t>шие звери). Плацентарные млекопитающие. Многообразие мле</w:t>
      </w:r>
      <w:r w:rsidRPr="00FE1A6D">
        <w:rPr>
          <w:rStyle w:val="23"/>
          <w:rFonts w:eastAsiaTheme="minorEastAsia"/>
          <w:sz w:val="26"/>
          <w:szCs w:val="26"/>
        </w:rPr>
        <w:softHyphen/>
        <w:t>копитающих. Насекомоядные и Рук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крылые. Грызуны, Зайце</w:t>
      </w:r>
      <w:r w:rsidRPr="00FE1A6D">
        <w:rPr>
          <w:rStyle w:val="23"/>
          <w:rFonts w:eastAsiaTheme="minorEastAsia"/>
          <w:sz w:val="26"/>
          <w:szCs w:val="26"/>
        </w:rPr>
        <w:softHyphen/>
        <w:t>образные. Хищные. Ластоногие и Китообразные. Парнокопыт</w:t>
      </w:r>
      <w:r w:rsidRPr="00FE1A6D">
        <w:rPr>
          <w:rStyle w:val="23"/>
          <w:rFonts w:eastAsiaTheme="minorEastAsia"/>
          <w:sz w:val="26"/>
          <w:szCs w:val="26"/>
        </w:rPr>
        <w:softHyphen/>
        <w:t>ные и Непарнокопытные. Приматы*. Семейства отряда Хищные: собачьи, кош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чьи, куньи, медвежьи.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Значение млекопитающих в природе и жизни чел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века. Мле</w:t>
      </w:r>
      <w:r w:rsidRPr="00FE1A6D">
        <w:rPr>
          <w:rStyle w:val="23"/>
          <w:rFonts w:eastAsiaTheme="minorEastAsia"/>
          <w:sz w:val="26"/>
          <w:szCs w:val="26"/>
        </w:rPr>
        <w:softHyphen/>
        <w:t>копитающие — переносчики возбудителей опасных заболеваний. Меры борьбы с грызунами. Мн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гообразие млекопитающих родно</w:t>
      </w:r>
      <w:r w:rsidRPr="00FE1A6D">
        <w:rPr>
          <w:rStyle w:val="23"/>
          <w:rFonts w:eastAsiaTheme="minorEastAsia"/>
          <w:sz w:val="26"/>
          <w:szCs w:val="26"/>
        </w:rPr>
        <w:softHyphen/>
        <w:t>го края.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*Изучаются 6 отрядов млекопитающих на примере двух видов из каждого отряда по выбору учителя.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3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особенностей скелета млекопита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щих.</w:t>
      </w:r>
    </w:p>
    <w:p w:rsidR="00577088" w:rsidRPr="00FE1A6D" w:rsidRDefault="00577088" w:rsidP="00182D47">
      <w:pPr>
        <w:widowControl w:val="0"/>
        <w:numPr>
          <w:ilvl w:val="0"/>
          <w:numId w:val="173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особенностей зубной системы мл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копитаю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4"/>
        </w:numPr>
        <w:tabs>
          <w:tab w:val="left" w:pos="30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6" w:name="bookmark85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Развитие животного мира на Земле</w:t>
      </w:r>
      <w:bookmarkEnd w:id="506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Эволюционное развитие животного мира на Земле. Усложнение животных в процессе эволюции. Доказ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тельства эволюционного развития животного мира.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леонтология. Ископаемые остатки животных, их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ние. Методы изучения ископаемых остатков. Реставр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древних животных. «Живые ископаемые» животно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мира.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Жизнь животных в воде. Одноклеточные животные. Проис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хождение многоклеточных животных. Основные этапы эволюции беспозвоночных. Основные этапы эв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люции позвоночных живот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ных. Вымершие животные.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ископаемых остатков вымерших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4"/>
        </w:numPr>
        <w:tabs>
          <w:tab w:val="left" w:pos="30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7" w:name="bookmark85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Животные в природных сообществах</w:t>
      </w:r>
      <w:bookmarkEnd w:id="507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Животные и среда обитания. Влияние света, темп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ратуры и влажности на животных. Приспособленность животных к усло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виям среды обитания.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Популяции животных, их характеристики. Одино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и груп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повой образ жизни. Взаимосвязи животных между собой и с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гими организмами. Пищевые связи в природном сообществе. 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щевые уровни, экологическая пирамида. Экосистема.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Животный мир природных зон Земли. Основные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кономер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распределения животных на планете. Фауна.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4"/>
        </w:numPr>
        <w:tabs>
          <w:tab w:val="left" w:pos="30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8" w:name="bookmark85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Животные и человек</w:t>
      </w:r>
      <w:bookmarkEnd w:id="508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Воздействие человека на животных в природе: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мое и кос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Одомашнивание животных. Селекция, породы,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кусственный отбор, дикие предки домашних животных. Значение домашних животных в жизни человека.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вотные сельскохозяйственных угодий. Методы борьбы с животными-вредителями.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Город как особая искусственная среда, созданная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ловеком. Синантропные виды животных. Условия их обитания. Беспозво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ночные и позвоночные животные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рода. Адаптация животных к новым условиям. Рекре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ционный пресс на животных диких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в условиях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рода. Безнадзорные домашние животные. 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томники. Восстановление численности редких видов животных: особо охраняемые природные территории (ООПТ). Красная книга России. Меры сохранения животного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5"/>
        </w:numPr>
        <w:tabs>
          <w:tab w:val="left" w:pos="226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09" w:name="bookmark858"/>
      <w:r w:rsidRPr="00FE1A6D">
        <w:rPr>
          <w:rStyle w:val="252"/>
          <w:rFonts w:eastAsiaTheme="minorEastAsia"/>
          <w:sz w:val="26"/>
          <w:szCs w:val="26"/>
        </w:rPr>
        <w:t>КЛАСС</w:t>
      </w:r>
      <w:bookmarkEnd w:id="509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29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0" w:name="bookmark85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Человек — биосоциальный вид</w:t>
      </w:r>
      <w:bookmarkEnd w:id="510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Науки о человеке (анатомия, физиология,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гия, антро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пология, гигиена, санитария, экология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ка). Методы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организма человека. Значение знаний о человеке для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познания и сохранения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ровья. Особенности человека как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социального 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Место человека в системе органического мира.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 как часть природы. Систематическое положение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временного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века. Сходство человека с млекоп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тающими. Отличие человека от приматов. Доказательс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животного происхождения человека. Человек разу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ный. Антропогенез, его этапы. Биологические и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альные факторы становления человека. Человеческие расы.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1" w:name="bookmark86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Структура организма человека</w:t>
      </w:r>
      <w:bookmarkEnd w:id="511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и химический состав клетки. Обмен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вращение энергии в клетке. Многообразие клеток, их деление. Нуклеиновые кислоты. Гены. 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мосомы. Хромосомный набор. Митоз, мейоз. Соматич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и половые клетки. Стволовые клетки.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Типы тканей организма человека: эпителиальные, соедини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тельные, мышечные, нервная. Свойства тканей, их функции.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ганы и системы органов. Организм как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единое целое.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связь органов и систем как основа гомеостаза.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7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клеток слизистой оболочки полости рта человека.</w:t>
      </w:r>
    </w:p>
    <w:p w:rsidR="00577088" w:rsidRPr="00FE1A6D" w:rsidRDefault="00577088" w:rsidP="00182D47">
      <w:pPr>
        <w:widowControl w:val="0"/>
        <w:numPr>
          <w:ilvl w:val="0"/>
          <w:numId w:val="17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микроскопического строения тканей (на готовых микропрепаратах).</w:t>
      </w:r>
    </w:p>
    <w:p w:rsidR="00577088" w:rsidRPr="00FE1A6D" w:rsidRDefault="00577088" w:rsidP="00182D47">
      <w:pPr>
        <w:widowControl w:val="0"/>
        <w:numPr>
          <w:ilvl w:val="0"/>
          <w:numId w:val="177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Распознавание органов и систем органов человека (по табли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цам).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2" w:name="bookmark86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Нейрогуморальная регуляция</w:t>
      </w:r>
      <w:bookmarkEnd w:id="512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Нервная система человека, её организация и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ние. Нейроны, нервы, нервные узлы. Рефлекс. Рефле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торная дуга. Рецепторы. Двухнейронные и трёхнейро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рефлекторные дуги.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Спинной мозг, его строение и функции. Рефлексы спинного мозга. Головной мозг, его строение и функции. Большие полу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шария. Рефлексы головного мозга. Безу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ловные (врождённые) и условные (приобретённые)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лексы.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Соматическая нервная система. Вегетативная (авт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номная) нервная система. Нервная система как единое целое. Нарушения в работе нервной системы.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Гуморальная регуляция функций. Эндокринная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тема. Желе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 внутренней секреции. Железы смешанной секреции. Гормоны, их роль в регуляции физиологич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8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головного мозга человека (по муляжам).</w:t>
      </w:r>
    </w:p>
    <w:p w:rsidR="00577088" w:rsidRPr="00FE1A6D" w:rsidRDefault="00577088" w:rsidP="00182D47">
      <w:pPr>
        <w:widowControl w:val="0"/>
        <w:numPr>
          <w:ilvl w:val="0"/>
          <w:numId w:val="178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изменения размера зрачка в зависимости от осве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щённости.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3" w:name="bookmark86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Опора и движение</w:t>
      </w:r>
      <w:bookmarkEnd w:id="513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опорно-двигательного аппарата. Скелет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ловека, строение его отделов и функции. Кости, их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мический состав, строение. Типы костей. Рост костей в длину и толщину. Соеди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костей. Скелет головы. Скелет туловища. Скелет конечно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и их поясов.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скелета человека, связанные с прямохожден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и трудовой деятельностью.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Мышечная система. Строение и функции скелетных мышц.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бота мышц: статическая и динамическая; мышцы сгибатели и разгибатели. Утомление мышц.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подинамия. Роль двигательной активности в сохранении здоровья.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Нарушения опорно-двигательной системы. Возра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тные измене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строении костей. Нарушение осанки. Предупреждение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кривления позвоночника и развития плоскостопия. Профилакти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 травматизма. Первая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мощь при травмах опорно-двигатель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аппарата.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свойств кости.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строения костей (на муляжах).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строения позвонков (на муляжах).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гибкости позвоночника.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массы и роста своего организма.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2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влияния статической и динамической нагрузки на утомление мышц.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Выявление нарушения осанки.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признаков плоскостопия.</w:t>
      </w:r>
    </w:p>
    <w:p w:rsidR="00577088" w:rsidRPr="00FE1A6D" w:rsidRDefault="00577088" w:rsidP="00182D47">
      <w:pPr>
        <w:widowControl w:val="0"/>
        <w:numPr>
          <w:ilvl w:val="0"/>
          <w:numId w:val="179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Оказание первой помощи при повреждении скелета и мышц.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4" w:name="bookmark86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Внутренняя среда организма</w:t>
      </w:r>
      <w:bookmarkEnd w:id="514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Внутренняя среда и её функции. Форменные элеме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крови: эритроциты, лейкоциты и тромбоциты. Мал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кровие, его причи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ны. Красный костный мозг, его роль в организме. Плазма кро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ви. Постоянство внутренней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(гомеостаз). Свёртывание крови. Группы крови.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зус-фактор. Переливание крови. Донор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Иммунитет и его виды. Факторы, влияющие на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мунитет (приобретённые иммунодефициты): радиацио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облучение,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мическое отравление, голодание,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паление, вирусные заболева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ВИЧ-инфекция. Вило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ковая железа, лимфатические узлы. Вакцины и лечебные сыворотки. Значение работ Л. Пастера и И. И. Мечник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по изучению иммунитета.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микроскопического строения крови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 и 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гушки (сравнение).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5" w:name="bookmark86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Кровообращение</w:t>
      </w:r>
      <w:bookmarkEnd w:id="515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Органы кровообращения. Строение и работа сердца. Автома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тизм сердца. Сердечный цикл, его длительность. Большой и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лый круги кровообращения. Движение крови по сосудам. Пульс. Лимфатическая система,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фоотток. Регуляция деятельности сердца и сосудов. Профилактика сердечно-сосудистых заболева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вая помощь при кровотечениях.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0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кровяного давления.</w:t>
      </w:r>
    </w:p>
    <w:p w:rsidR="00577088" w:rsidRPr="00FE1A6D" w:rsidRDefault="00577088" w:rsidP="00182D47">
      <w:pPr>
        <w:widowControl w:val="0"/>
        <w:numPr>
          <w:ilvl w:val="0"/>
          <w:numId w:val="180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пульса и числа сердечных сокращ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в покое и после дозированных физических нагрузок у человека.</w:t>
      </w:r>
    </w:p>
    <w:p w:rsidR="00577088" w:rsidRPr="00FE1A6D" w:rsidRDefault="00577088" w:rsidP="00182D47">
      <w:pPr>
        <w:widowControl w:val="0"/>
        <w:numPr>
          <w:ilvl w:val="0"/>
          <w:numId w:val="180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Первая помощь при кровотечениях.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03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6" w:name="bookmark86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Дыхание</w:t>
      </w:r>
      <w:bookmarkEnd w:id="516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Дыхание и его значение. Органы дыхания. Лёгкие.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связь строения и функций органов дыхания.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зообмен в лёгких и тканях. Жизненная ёмкость лёгких. Механизмы дыхания. Ды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хательные движения. Регул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дыхания.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Инфекционные болезни, передающиеся через воздух, преду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преждение воздушно-капельных инфекций. Вред табакокурения, употребления наркотических и псих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тропных веществ. Реанима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ция. Охрана воздушной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ды. Оказание первой помощи при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ражении органов дыхания.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1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Измерение обхвата грудной клетки в состоянии вдоха и выдоха.</w:t>
      </w:r>
    </w:p>
    <w:p w:rsidR="00577088" w:rsidRPr="00FE1A6D" w:rsidRDefault="00577088" w:rsidP="00182D47">
      <w:pPr>
        <w:widowControl w:val="0"/>
        <w:numPr>
          <w:ilvl w:val="0"/>
          <w:numId w:val="181"/>
        </w:numPr>
        <w:tabs>
          <w:tab w:val="left" w:pos="52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частоты дыхания. Влияние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факто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 на частоту дыхания.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12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7" w:name="bookmark86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Питание и пищеварение</w:t>
      </w:r>
      <w:bookmarkEnd w:id="517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Питательные вещества и пищевые продукты. 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 его значение. Пищеварение. Органы пищеварения, их строение и функции. Ферменты, их роль в пищевар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нии. Пищеварение 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товой полости. Зубы и уход за ними. Пищеварение в желудке, в тонком и в толстом кишечнике. Всасывание питательных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ществ. Всасыв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воды. Пищеварительные железы: печень и поджел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дочная железа, их роль в пищеварении.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Микробиом человека — совокупность микроорг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низмов, насе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ляющих организм человека. Регуляция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щеварения. Методы изучения органов пищеварения.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 И. П. Павлова.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Гигиена питания. Предупреждение желудочно-кишечных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фекций и паразитарных заболеваний,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щевых отравлений. 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яние курения и алкоголя на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щеварение.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2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действия ферментов слюны на крахмал.</w:t>
      </w:r>
    </w:p>
    <w:p w:rsidR="00577088" w:rsidRPr="00FE1A6D" w:rsidRDefault="00577088" w:rsidP="00182D47">
      <w:pPr>
        <w:widowControl w:val="0"/>
        <w:numPr>
          <w:ilvl w:val="0"/>
          <w:numId w:val="182"/>
        </w:numPr>
        <w:tabs>
          <w:tab w:val="left" w:pos="55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Наблюдение действия желудочного сока на белки.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312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8" w:name="bookmark86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Обмен веществ и превращение энергии</w:t>
      </w:r>
      <w:bookmarkEnd w:id="518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Обмен веществ и превращение энергии в организме человека. Пластический и энергетический обмен. Обмен воды и минераль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солей. Обмен белков, углеводов и жиров в организме. Регу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ляция обмена веществ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вращения энергии.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Витамины и их роль для организма. Поступление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таминов с пищей. Синтез витаминов в организме. 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таминозы и гипови- таминозы. Сохранение витаминов в пище.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Нормы и режим питания. Рациональное питание — фактор укрепления здоровья. Нарушение обмена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3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состава продуктов питания.</w:t>
      </w:r>
    </w:p>
    <w:p w:rsidR="00577088" w:rsidRPr="00FE1A6D" w:rsidRDefault="00577088" w:rsidP="00182D47">
      <w:pPr>
        <w:widowControl w:val="0"/>
        <w:numPr>
          <w:ilvl w:val="0"/>
          <w:numId w:val="183"/>
        </w:numPr>
        <w:tabs>
          <w:tab w:val="left" w:pos="55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Составление меню в зависимости от калорийности пищи.</w:t>
      </w:r>
    </w:p>
    <w:p w:rsidR="00577088" w:rsidRPr="00FE1A6D" w:rsidRDefault="00577088" w:rsidP="00182D47">
      <w:pPr>
        <w:widowControl w:val="0"/>
        <w:numPr>
          <w:ilvl w:val="0"/>
          <w:numId w:val="183"/>
        </w:numPr>
        <w:tabs>
          <w:tab w:val="left" w:pos="557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Способы сохранения витаминов в пищевых проду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тах.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17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19" w:name="bookmark86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Кожа</w:t>
      </w:r>
      <w:bookmarkEnd w:id="519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и функции кожи. Кожа и её производные. Кожа и терморегуляция. Влияние на кожу факторов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ружающей 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Закаливание и его роль. Способы закаливания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низма.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гиена кожи, гигиенические требования к 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 и обуви. Забо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левания кожи и их предупреждения. Профилактика и первая помощь при тепловом и солне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ударах, ожогах и обмороже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4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с помощью лупы тыльной и ладо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стороны кисти.</w:t>
      </w:r>
    </w:p>
    <w:p w:rsidR="00577088" w:rsidRPr="00FE1A6D" w:rsidRDefault="00577088" w:rsidP="00182D47">
      <w:pPr>
        <w:widowControl w:val="0"/>
        <w:numPr>
          <w:ilvl w:val="0"/>
          <w:numId w:val="184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жирности различных участков кожи лица.</w:t>
      </w:r>
    </w:p>
    <w:p w:rsidR="00577088" w:rsidRPr="00FE1A6D" w:rsidRDefault="00577088" w:rsidP="00182D47">
      <w:pPr>
        <w:widowControl w:val="0"/>
        <w:numPr>
          <w:ilvl w:val="0"/>
          <w:numId w:val="184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мер по уходу за кожей лица и волосами в зависи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мости от типа кожи.</w:t>
      </w:r>
    </w:p>
    <w:p w:rsidR="00577088" w:rsidRPr="00FE1A6D" w:rsidRDefault="00577088" w:rsidP="00182D47">
      <w:pPr>
        <w:widowControl w:val="0"/>
        <w:numPr>
          <w:ilvl w:val="0"/>
          <w:numId w:val="184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основных гигиенических требований к одежде и обуви.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04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0" w:name="bookmark86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Выделение</w:t>
      </w:r>
      <w:bookmarkEnd w:id="520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выделения. Органы выделения. Органы мочевыдели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системы, их строение и функции. Микроскопическое строение почки. Нефрон.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ние мочи. Регуляция моче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образования и мочеиспуск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 Заболевания органов мочевыде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лительной системы, их предупреждение.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5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местоположения почек (на муляже).</w:t>
      </w:r>
    </w:p>
    <w:p w:rsidR="00577088" w:rsidRPr="00FE1A6D" w:rsidRDefault="00577088" w:rsidP="00182D47">
      <w:pPr>
        <w:widowControl w:val="0"/>
        <w:numPr>
          <w:ilvl w:val="0"/>
          <w:numId w:val="185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мер профилактики болезней почек.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1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1" w:name="bookmark87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Размножение и развитие</w:t>
      </w:r>
      <w:bookmarkEnd w:id="521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Органы репродукции, строение и функции. Половые железы. Половые клетки. Оплодотворение. Внутриу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робное развитие. 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яние на эмбриональное 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 и предупреждение. Набор хромосом, половые 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мы, гены. Роль генетических знаний для планир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вания семьи. Инфекции, передающиеся половым путём, их профилактика. </w:t>
      </w:r>
      <w:r w:rsidRPr="00FE1A6D">
        <w:rPr>
          <w:rStyle w:val="10TimesNewRoman10pt"/>
          <w:rFonts w:eastAsia="Tahoma"/>
          <w:sz w:val="26"/>
          <w:szCs w:val="26"/>
        </w:rPr>
        <w:t>Лабораторные и практические раб</w:t>
      </w:r>
      <w:r w:rsidRPr="00FE1A6D">
        <w:rPr>
          <w:rStyle w:val="10TimesNewRoman10pt"/>
          <w:rFonts w:eastAsia="Tahoma"/>
          <w:sz w:val="26"/>
          <w:szCs w:val="26"/>
        </w:rPr>
        <w:t>о</w:t>
      </w:r>
      <w:r w:rsidRPr="00FE1A6D">
        <w:rPr>
          <w:rStyle w:val="10TimesNewRoman10pt"/>
          <w:rFonts w:eastAsia="Tahoma"/>
          <w:sz w:val="26"/>
          <w:szCs w:val="26"/>
        </w:rPr>
        <w:t>ты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основных мер по профилактике инфекц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болеваний, передающихся половым путём.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1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2" w:name="bookmark87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Органы чувств и сенсорные системы</w:t>
      </w:r>
      <w:bookmarkEnd w:id="522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Органы чувств и их значение. Анализаторы. Сенсо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мы. Глаз и зрение. Оптическая система глаза. Сетчатка. Зритель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рецепторы. Зрительное воспр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ятие. Нарушения зрения и их причины. Гигиена зрения.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Ухо и слух. Строение и функции органа слуха.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ханизм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слухового анализатора. Слуховое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приятие. Нарушения слу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ха и их причины. Гигиена слуха.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6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остроты зрения у человека.</w:t>
      </w:r>
    </w:p>
    <w:p w:rsidR="00577088" w:rsidRPr="00FE1A6D" w:rsidRDefault="00577088" w:rsidP="00182D47">
      <w:pPr>
        <w:widowControl w:val="0"/>
        <w:numPr>
          <w:ilvl w:val="0"/>
          <w:numId w:val="186"/>
        </w:numPr>
        <w:tabs>
          <w:tab w:val="left" w:pos="51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строения органа зрения (на муляже и влажном препарате).</w:t>
      </w:r>
    </w:p>
    <w:p w:rsidR="00577088" w:rsidRPr="00FE1A6D" w:rsidRDefault="00577088" w:rsidP="00182D47">
      <w:pPr>
        <w:widowControl w:val="0"/>
        <w:numPr>
          <w:ilvl w:val="0"/>
          <w:numId w:val="186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Изучение строения органа слуха (на муляже).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14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3" w:name="bookmark87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Поведение и психика</w:t>
      </w:r>
      <w:bookmarkEnd w:id="523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Психика и поведение человека. Потребности и мот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 Социальная обусловленность поведения человека. Рефлек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торная теория поведения. Высшая нервная деятельность челове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ка, работы И. М. Сеченова, И. П. Павлова. Механизм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условных рефле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сов. Торможение. Динамический стереотип. Роль горм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 в поведении. Наследственные и ненаследственные программы поведения у человека. Приспособительный характер поведения.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Первая и вторая сигнальные системы. Познавател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мозга. Речь и мышление. Память и внимание. Эмоции. Индивидуальные особенности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ности: способности, темпера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мент, характер, одарё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ность. Типы высшей нервной деятельности и темпер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мента. Особенности психики человека. Гигиена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 и умственного труда. Режим труда и отдыха. Сон и его значение. Гигиена сна.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Лабораторные и практические работы</w:t>
      </w:r>
    </w:p>
    <w:p w:rsidR="00577088" w:rsidRPr="00FE1A6D" w:rsidRDefault="00577088" w:rsidP="00182D47">
      <w:pPr>
        <w:widowControl w:val="0"/>
        <w:numPr>
          <w:ilvl w:val="0"/>
          <w:numId w:val="187"/>
        </w:numPr>
        <w:tabs>
          <w:tab w:val="left" w:pos="54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кратковременной памяти.</w:t>
      </w:r>
    </w:p>
    <w:p w:rsidR="00577088" w:rsidRPr="00FE1A6D" w:rsidRDefault="00577088" w:rsidP="00182D47">
      <w:pPr>
        <w:widowControl w:val="0"/>
        <w:numPr>
          <w:ilvl w:val="0"/>
          <w:numId w:val="187"/>
        </w:numPr>
        <w:tabs>
          <w:tab w:val="left" w:pos="54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объёма механической и логической памяти.</w:t>
      </w:r>
    </w:p>
    <w:p w:rsidR="00577088" w:rsidRPr="00FE1A6D" w:rsidRDefault="00577088" w:rsidP="00182D47">
      <w:pPr>
        <w:widowControl w:val="0"/>
        <w:numPr>
          <w:ilvl w:val="0"/>
          <w:numId w:val="187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сформированности навыков логического мышления.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76"/>
        </w:numPr>
        <w:tabs>
          <w:tab w:val="left" w:pos="418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4" w:name="bookmark87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Человек и окружающая среда</w:t>
      </w:r>
      <w:bookmarkEnd w:id="524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и окружающая среда. Экологические факт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 и их действие на организм человека. Зависимость здоровья человека от состояния окружающей среды. Микроклимат жилых помеще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 Соблюдение правил поведения в окружающей среде, в 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чрезвыча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ситуациях.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Здоровье человека как социальная ценность. Факт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ры, наруша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ющие здоровье: гиподинамия, курение, упо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ребление алкоголя, наркотиков, несбалансированное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тание, стресс. Укрепление здоровья: аутотренинг, зак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воохранения.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как часть биосферы Земли. Антропогенные воздей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на природу. Урбанизация. Цивилизация. Техногенные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менения в окружающей среде.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менные глобальные экологи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ческие проблемы. Значение охраны окружающей среды для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хранения человечес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25" w:name="bookmark874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ПЛАНИРУЕМЫЕ РЕЗУЛЬТАТЫ ОСВОЕНИЯ УЧЕБНОГО ПРЕДМЕТА «БИОЛОГИЯ» НА УРОВНЕ ОСНОВНОГО ОБЩЕГО ОБРАЗОВАНИЯ</w:t>
      </w:r>
      <w:bookmarkEnd w:id="525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учебного предмета «Биология» на уровне основного общего образования должно обеспечивать достижение следую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личностных, метапредметных и предметных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результатов: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26" w:name="bookmark875"/>
      <w:r w:rsidRPr="00FE1A6D">
        <w:rPr>
          <w:rStyle w:val="332"/>
          <w:rFonts w:eastAsiaTheme="minorEastAsia"/>
          <w:b w:val="0"/>
          <w:bCs w:val="0"/>
          <w:sz w:val="26"/>
          <w:szCs w:val="26"/>
        </w:rPr>
        <w:t>ЛИЧНОСТНЫЕ РЕЗУЛЬТАТЫ</w:t>
      </w:r>
      <w:bookmarkEnd w:id="526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Патриотическое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отношение к биологии как к важной составля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культуры, гордость за вклад российских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ветских учёных в развитие мировой биологической науки.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Гражданское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к конструктивной совместной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при выполнении исследований и проектов, стре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к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пониманию и взаимопомощи.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Духовно-нравственное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оценивать поведение и поступки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зиции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норм и норм экологической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значимости нравственного аспекта деятельности человека в медицине и биологии.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Эстетическое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роли биологии в формировании эст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тической культуры личности.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Ценности научного познания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современную систему научных представлений об основных биологических закономе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ностях, взаимосвязях человека с природной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средой;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роли биологической науки в 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учного мировоззрения;</w:t>
      </w:r>
    </w:p>
    <w:p w:rsidR="00577088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научной любознательности, интереса к биологиче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науке, навыков исследовательской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тельности. </w:t>
      </w:r>
    </w:p>
    <w:p w:rsidR="00577088" w:rsidRPr="00FE1A6D" w:rsidRDefault="00577088" w:rsidP="00182D47">
      <w:pPr>
        <w:tabs>
          <w:tab w:val="left" w:pos="18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Формирование культуры здоровья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ответственное отношение к своему здоровью 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тановка на здоровый образ жизни (здоровое питание,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блюдение гигие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правил и норм, сбалансир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ванный режим занятий и отдыха, регуля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физическая активность);</w:t>
      </w:r>
    </w:p>
    <w:p w:rsidR="00577088" w:rsidRPr="00577088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Style w:val="102"/>
          <w:rFonts w:ascii="Times New Roman" w:eastAsiaTheme="minorEastAsia" w:hAnsi="Times New Roman" w:cs="Times New Roman"/>
          <w:color w:val="auto"/>
          <w:sz w:val="26"/>
          <w:szCs w:val="26"/>
          <w:lang w:bidi="ar-SA"/>
        </w:rPr>
      </w:pPr>
      <w:r w:rsidRPr="00577088">
        <w:rPr>
          <w:rStyle w:val="102"/>
          <w:rFonts w:ascii="Times New Roman" w:hAnsi="Times New Roman" w:cs="Times New Roman"/>
          <w:sz w:val="26"/>
          <w:szCs w:val="26"/>
        </w:rPr>
        <w:t>осознание последствий и неприятие вредных пр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вычек (упо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softHyphen/>
        <w:t>требление алкоголя, наркотиков, курение) и иных форм вре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softHyphen/>
        <w:t>да для физического и психического зд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ровья;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577088">
        <w:rPr>
          <w:rStyle w:val="102"/>
          <w:rFonts w:ascii="Times New Roman" w:hAnsi="Times New Roman" w:cs="Times New Roman"/>
          <w:sz w:val="26"/>
          <w:szCs w:val="26"/>
        </w:rPr>
        <w:t>соблюдение правил безопасности, в том числе н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>выки без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softHyphen/>
        <w:t>опасного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поведения в природной среде;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навыка рефлексии, управление собствен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эмоциональным состоянием.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Трудовое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активное участие в решении практических задач (в рамках семьи, школы, города, края) биолог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и экологической направленности, интерес к практическ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изучению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сий, связанных с биологией.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Экологическое воспитание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применение биологических знаний при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задач в области окружающей среды;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экологических проблем и путей 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готовность к участию в практической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экологи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направленности.</w:t>
      </w:r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60"/>
          <w:rFonts w:eastAsiaTheme="minorEastAsia"/>
          <w:i/>
          <w:sz w:val="26"/>
          <w:szCs w:val="26"/>
          <w:u w:val="single"/>
        </w:rPr>
        <w:t>Адаптация обучающегося к изменяющимся усл</w:t>
      </w:r>
      <w:r w:rsidRPr="00682349">
        <w:rPr>
          <w:rStyle w:val="60"/>
          <w:rFonts w:eastAsiaTheme="minorEastAsia"/>
          <w:i/>
          <w:sz w:val="26"/>
          <w:szCs w:val="26"/>
          <w:u w:val="single"/>
        </w:rPr>
        <w:t>о</w:t>
      </w:r>
      <w:r w:rsidRPr="00682349">
        <w:rPr>
          <w:rStyle w:val="60"/>
          <w:rFonts w:eastAsiaTheme="minorEastAsia"/>
          <w:i/>
          <w:sz w:val="26"/>
          <w:szCs w:val="26"/>
          <w:u w:val="single"/>
        </w:rPr>
        <w:t>виям со</w:t>
      </w:r>
      <w:r w:rsidRPr="00682349">
        <w:rPr>
          <w:rStyle w:val="60"/>
          <w:rFonts w:eastAsiaTheme="minorEastAsia"/>
          <w:i/>
          <w:sz w:val="26"/>
          <w:szCs w:val="26"/>
          <w:u w:val="single"/>
        </w:rPr>
        <w:softHyphen/>
        <w:t>циальной и природной среды</w:t>
      </w:r>
      <w:r w:rsidRPr="00FE1A6D">
        <w:rPr>
          <w:rStyle w:val="60"/>
          <w:rFonts w:eastAsiaTheme="minorEastAsia"/>
          <w:sz w:val="26"/>
          <w:szCs w:val="26"/>
        </w:rPr>
        <w:t>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адекватная оценка изменяющихся условий;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принятие решения (индивидуальное, в группе) в изменяю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условиях на основании анализа биолог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действий в новой ситуации на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биологических закономерностей.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27" w:name="bookmark87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МЕТАПРЕДМЕТНЫЕ РЕЗУЛЬТАТЫ</w:t>
      </w:r>
      <w:bookmarkEnd w:id="527"/>
    </w:p>
    <w:p w:rsidR="00577088" w:rsidRPr="00FE1A6D" w:rsidRDefault="00577088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60"/>
          <w:rFonts w:eastAsiaTheme="minorEastAsia"/>
          <w:sz w:val="26"/>
          <w:szCs w:val="26"/>
        </w:rPr>
        <w:t xml:space="preserve">Универсальные познавательные действия </w:t>
      </w:r>
      <w:r w:rsidRPr="00FE1A6D">
        <w:rPr>
          <w:rStyle w:val="6TimesNewRoman10pt"/>
          <w:rFonts w:eastAsia="Tahoma"/>
          <w:sz w:val="26"/>
          <w:szCs w:val="26"/>
        </w:rPr>
        <w:t>Баз</w:t>
      </w:r>
      <w:r w:rsidRPr="00FE1A6D">
        <w:rPr>
          <w:rStyle w:val="6TimesNewRoman10pt"/>
          <w:rFonts w:eastAsia="Tahoma"/>
          <w:sz w:val="26"/>
          <w:szCs w:val="26"/>
        </w:rPr>
        <w:t>о</w:t>
      </w:r>
      <w:r w:rsidRPr="00FE1A6D">
        <w:rPr>
          <w:rStyle w:val="6TimesNewRoman10pt"/>
          <w:rFonts w:eastAsia="Tahoma"/>
          <w:sz w:val="26"/>
          <w:szCs w:val="26"/>
        </w:rPr>
        <w:t>вые логические действия: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биоло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гических объектов (явлений);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существенный признак классиф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 биоло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гических объектов (явлений, процессов),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нования для обоб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 и сравнения, критерии провод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мого анализа;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учётом предложенной биологической задачи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являть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кономерности и противоречия в рассматрива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фактах и наблюдениях; предлагать критерии для выявления законо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мерностей и противоречий;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дефициты информации, данных,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ходимых для решения поставленной задачи;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причинно-следственные связи при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логических явлений и процессов; делать выв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с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зованием дедуктивных и индуктивных 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заключений, умозаключений по аналогии, формулир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гипотезы о взаимосвязях;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биологи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задачи (сравнивать несколько вар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антов решения, выбирать наиболее подходящий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самостоятельно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деленных критериев).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Базовые исследовательские действия: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использовать вопросы как исследовательский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вопросы, фиксирующие разрыв между реаль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и желательным состоянием ситуации, объекта, и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стоятельно устанавливать искомое и данное;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формировать гипотезу об истинности собственных суждений, аргументировать свою позицию, мнение;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наблю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дение, несложный биологический экспер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мент, небольшое исследование по установлению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биологического объекта (процесса)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причинно-следственных связей и зависимостей биологических объектов между собой;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 применимость и достоверность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полученную в ходе наблюдения и экспер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проведённого наблюдения,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римента, владеть инструментами оценки достове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полученных выводов и обобщений;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возможное дальнейшее развитие биологиче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процессов и их последствия в аналоги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или сходных ситуациях, а также выдвигать предп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ложения об их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тии в новых условиях и контекстах.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Работа с информацией: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различные методы, инструменты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просы при поиске и отборе биологической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или данных из источников с учётом предложенной учебной биологической задачи;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систематизировать и интерпрети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биологическую информацию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видов и форм представления;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сходные аргументы (подтверждающие или опровер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гающие одну и ту же идею, версию)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личных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ционных источниках;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оптимальную форму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информации и иллюстрировать реша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мые задачи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сложными схемами, диаграммами, иной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и их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бинациями;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надёжность биологической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по крите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риям, предложенным учителем или сфо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мулированным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мостоятельно;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запоминать и систематизировать биологическую информацию. Универсальные коммуникативные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Общение: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и формулировать суждения,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жать эмоции в процессе выполнения практических 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бораторных работ;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себя (свою точку зрения) в устных и письменных текстах;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невербальные средства общения,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нимать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социальных знаков, знать и распозн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предпосылки конфликтных ситуаций и смягчать конфликты, вести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говоры;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намерения других, проявлять уваж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тельное отно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шение к собеседнику и в корректной форме формулировать свои возражения;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диалога и/или дискуссии задавать вопросы по суще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 обсуждаемой биологической темы и выск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зывать идеи, нацеленные на решение биологической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и поддержа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благожелательности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сопоставлять свои суждения с суждениями других участни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диалога, обнаруживать различие и сходс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 позиций;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выполненного биологиче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опыта (эксперимента, исследования, проекта);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самостоятельно выбирать формат выступления с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учётом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 презентации и особенностей аудитории и в соответствии с ним составлять устные и письменные тексты с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иллюстративных материалов.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Совместная деятельность (сотрудничество):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видуальной работы при решении конкре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биологической проблемы, обосновывать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димость применения группо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форм взаимодействия при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поставленной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задачи;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цель совместной деятельности,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ить действия по её достижению: распред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роли, догова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риваться, обсуждать процесс и результат совместной работы; уметь обобщать мнения нескольких людей, проявлять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руководить, выполнять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ручения, подчиняться;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организацию совместной работы,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ределять свою роль (с учётом предпочтений и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всех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взаимодействия), распределять задачи между членами команды, участвовать в групп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формах работы (обсужде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обмен мнениями,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говые штурмы и иные);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свою часть работы, достигать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 по своему направлению и координ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свои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с другими членами команды;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качество своего вклада в общий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 по кри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териям, самостоятельно сформулирова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участниками взаимодействия; сравнивать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таты с исходной задачей и вклад каждого члена команды в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тижение результатов, разделять сферу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ветственности и проявлять готовность к предоставл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отчёта перед группой;</w:t>
      </w:r>
    </w:p>
    <w:p w:rsidR="00577088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овладеть системой универсальных коммуникати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ствий, которая обеспечивает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социальных навыков и эмоционального интеллекта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чающихся. </w:t>
      </w:r>
    </w:p>
    <w:p w:rsidR="00577088" w:rsidRDefault="00577088" w:rsidP="00182D47">
      <w:pPr>
        <w:tabs>
          <w:tab w:val="left" w:pos="18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Универсальные регулятивные действия </w:t>
      </w:r>
    </w:p>
    <w:p w:rsidR="00577088" w:rsidRPr="00FE1A6D" w:rsidRDefault="00577088" w:rsidP="00182D47">
      <w:pPr>
        <w:tabs>
          <w:tab w:val="left" w:pos="18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Самоорганизация: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проблемы для решения в жизненных и учебных ситуациях, используя биологические знания;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ориентироваться в различных подходах принятия решений (индивидуальное, принятие решения в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пе, принятие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шений группой);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составлять алгоритм решения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(или его часть), выбирать способ решения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биологической задачи с учётом имеющихся ресу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и собственных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ностей, аргументировать предл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гаемые варианты решений;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план действий (план реализации нам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ченного 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горитма решения), корректировать предл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женный алгоритм с учётом получения новых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знаний об изучае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мом биологическом объекте;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делать выбор и брать ответственность за решение.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Самоконтроль (рефлексия):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способами самоконтроля, самом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тивации и рефлек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давать адекватную оценку ситуации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лагать план её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учитывать контекст и предвидеть трудности,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торые могут возникнуть при решении учебной биолог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задачи, адаптировать решение к меняющимся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стоятельствам;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результатов деятельности, давать оценку приобретённ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опыту, уметь находить позитивное в произошедшей ситуации;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вносить коррективы в деятельность на основе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обсто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ятельств, изменившихся ситуаций, устано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ленных ошибок, возникших трудностей;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соответствие результата цели и услов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ям.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lastRenderedPageBreak/>
        <w:t>Эмоциональный интеллект: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различать, называть и управлять собственными эмоциями и эмоциями других;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анализировать причины эмоций;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ставить себя на место другого человека,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нимать мотивы и намерения другого;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регулировать способ выражения эмоций.</w:t>
      </w:r>
    </w:p>
    <w:p w:rsidR="00577088" w:rsidRPr="00FE1A6D" w:rsidRDefault="00577088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90"/>
          <w:rFonts w:eastAsia="Franklin Gothic Medium"/>
          <w:i w:val="0"/>
          <w:iCs w:val="0"/>
          <w:sz w:val="26"/>
          <w:szCs w:val="26"/>
        </w:rPr>
        <w:t>Принятие себя и других: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 относиться к другому человеку, его мнению;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признавать своё право на ошибку и такое же право другого;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открытость себе и другим;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невозможность контролировать всё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круг;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овладеть системой универсальных учебных рег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лятивных действий, которая обеспечивает формиров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смысловых установок личности (внутренняя 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личности), и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ненных навыков личности (упра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собой, самодисци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плины, устойчивого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ведения).</w:t>
      </w:r>
    </w:p>
    <w:p w:rsidR="00577088" w:rsidRPr="00FE1A6D" w:rsidRDefault="00577088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28" w:name="bookmark87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ПРЕДМЕТНЫЕ РЕЗУЛЬТАТЫ</w:t>
      </w:r>
      <w:bookmarkEnd w:id="528"/>
    </w:p>
    <w:p w:rsidR="00577088" w:rsidRPr="00FE1A6D" w:rsidRDefault="00577088" w:rsidP="00182D47">
      <w:pPr>
        <w:keepNext/>
        <w:keepLines/>
        <w:widowControl w:val="0"/>
        <w:numPr>
          <w:ilvl w:val="0"/>
          <w:numId w:val="189"/>
        </w:numPr>
        <w:tabs>
          <w:tab w:val="left" w:pos="237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29" w:name="bookmark878"/>
      <w:r w:rsidRPr="00FE1A6D">
        <w:rPr>
          <w:rStyle w:val="252"/>
          <w:rFonts w:eastAsiaTheme="minorEastAsia"/>
          <w:sz w:val="26"/>
          <w:szCs w:val="26"/>
        </w:rPr>
        <w:t>класс:</w:t>
      </w:r>
      <w:bookmarkEnd w:id="529"/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биологию как науку о живой природе;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зывать признаки живого, сравнивать объекты живой 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живой природы;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9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перечислять источники биологических знаний; характеризо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значение биологических знаний для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временного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века; профессии, связанные с биологией (4—5);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вклада российских (в том числе В. И. Вернадский, А. Л. Чижевский) и зарубе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(в том числе Аристотель, Теофраст, Гиппократ) учёных в развитие биологии;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важнейших биологических процессах и явлениях: питание, дыхание, транспорт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ществ, раздра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жимость, рост, развитие, движение,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множение;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термины и понятия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ле: живые тела, биология, экология, цитология, анатомия, физиология, биологическая систематика, клетка, ткань,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ган, система органов, организм, вирус, движение, питание, фотосинтез, дыхание, выделение, раздражимость, рост,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множение, развитие, среда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тания, природное сообщество, искусственное сообщес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во) в соответствии с поставленной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дачей и в контексте;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по внешнему виду (изображениям), схемам и опи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саниям доядерные и ядерные организмы; различные биоло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гические объекты: растения, живо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грибы, лишайники, бактерии; природные и искусстве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сообщества,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связи организмов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родном и искусственном сообществах; представителей флоры и фауны природных зон Земли; ланд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шафты природные и культурные;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описание организма (растения, живо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ного) по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данному плану; выделять существенные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строения и процессов жизнедеятельности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низмов, характеризовать организмы как тела живой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роды, перечислять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растений, животных, грибов, лишайников, бактерий и вирусов;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понятие о среде обитания (водной,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земно-воз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душной, почвенной, внутриорганизменной), условиях среды обитания;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примеры, характеризующие присп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собленность организмов к среде обитания, взаимосв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 организмов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обществах;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выделять отличительные признаки природных и искусствен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сообществ;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аргументировать основные правила поведения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 в природе и объяснять значение природоохра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сти человека; анализировать глобальные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экологические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роль биологии в практической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на конкретных примерах связь знаний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 со знаниями по математике, предметов гуманитарного цикла, различными видами искусства;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практические работы (поиск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различных источников; описание организма по заданному плану) и лабор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торные работы (работа с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кроскопом; знакомство с различными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собами измерения и сравнения живых объектов);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методы биологии (наблюдение,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класси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фикация, измерение, эксперимент):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 наблюдения за организмами, описывать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объекты,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 и явления; выполнять биолог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ческий рисунок и измере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объектов;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работы с лупой, световым и цифровым микроскопами при рассматривании биолог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объектов;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труда при работе с учебным и лабораторным оборудованием, химической посудой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инструкциями на уроке, во внеурочной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 выполнении учебных заданий научно-по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пулярную литературу по биологии, справо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материалы, ресурсы Интернета;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письменные и устные сообщения,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мотно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зуя понятийный аппарат изучаемого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биологии.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89"/>
        </w:numPr>
        <w:tabs>
          <w:tab w:val="left" w:pos="226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30" w:name="bookmark879"/>
      <w:r w:rsidRPr="00FE1A6D">
        <w:rPr>
          <w:rStyle w:val="252"/>
          <w:rFonts w:eastAsiaTheme="minorEastAsia"/>
          <w:sz w:val="26"/>
          <w:szCs w:val="26"/>
        </w:rPr>
        <w:t>класс:</w:t>
      </w:r>
      <w:bookmarkEnd w:id="530"/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ботанику как биологическую науку, её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делы и связи с другими науками и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вклада российских (в том числе В. В.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кучаев, К. А. Тимирязев, С. Г.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вашин)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зарубежных учё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(в том числе Р. Гук, М. Мальпиги) в развитие наук о растениях;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термины и понятия (в том числе: ботаника, растительная клетка,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тительная ткань, органы растений, система органов растения: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рень, побег почка, лист, видоизменённые органы, цв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ток, плод, семя, расти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тельный организм, минеральное питание, фотосинтез, дыха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рост, развитие, размн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жение, клон, раздражимость) в соответствии с поста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ленной задачей и в контексте;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строение и жизнедеятельность 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ганизма (на примере покрытосеме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или цветковых):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глощение воды и минеральное питание, фотосинтез, дыха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транспорт веществ, рост, размн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жение, развитие; связь строения вегетативных и генер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органов растений с их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описывать живые и гербарные экзе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пляры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тений по заданному плану, части растений по изображениям, схемам, моделям, муляжам, релье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таблицам;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признаки растений, уровни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растительного организма, части растений: кле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ки, ткани, органы, системы органов, организм;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растительные ткани и органы растений между собой;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практические и лабораторные работы по морфоло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гии и физиологии растений, в том числе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 с микроско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пом с постоянными (фиксирова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ными) и временными микро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препаратами,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тельские работы с использованием приборов и инструментов цифровой лаборатории;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процессы жизнедеятельности растений: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глощение воды и минеральное питание,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тосинтез, дыха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рост, развитие, способы естественн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 искусственного вегетативного размножения; семе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ное размножение (на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мере покрытосеменных, или цветковых);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причинно-следственные связи между строением и функциями тканей и органов растений, строением и жизне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деятельностью растений;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растения и их части по разным основаниям;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роль растений в природе и жизни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века: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фотосинтеза в природе и в жизни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ка; биологи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ческое и хозяйственное значение видоизм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нённых побегов; хозяйственное значение вегет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размножения;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полученные знания для выращивания и размно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культурных растений;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методы биологии: проводить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блюдения за растениями, описывать растения и их части, ставить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стейшие биологические опыты и экспер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труда при работе с учебным и лабораторным оборудованием,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посудой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инструкциями на уроке и во внеурочной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на конкретных примерах связь знаний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 со знаниями по математике, геогр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фии, технологии, предметов гуманитарного цикла, различн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видами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работы с биологической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формацией: формулировать основания для извлеч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обобщения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из двух источников;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вывать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из одной знаковой системы в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гую;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письменные и устные сообщения,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мотно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зуя понятийный аппарат изучаемого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биологии.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89"/>
        </w:numPr>
        <w:tabs>
          <w:tab w:val="left" w:pos="222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31" w:name="bookmark880"/>
      <w:r w:rsidRPr="00FE1A6D">
        <w:rPr>
          <w:rStyle w:val="252"/>
          <w:rFonts w:eastAsiaTheme="minorEastAsia"/>
          <w:sz w:val="26"/>
          <w:szCs w:val="26"/>
        </w:rPr>
        <w:lastRenderedPageBreak/>
        <w:t>класс:</w:t>
      </w:r>
      <w:bookmarkEnd w:id="531"/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принципы классификации 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систематические группы растений (вод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росли, мхи,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уны, хвощи, папоротники, 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семенные, покрытосеменные или цветковые);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вклада российских (в том числе Н. И.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вилов, И. В. Мичурин) и зарубе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(в том числе К. Линней, Л. Пастер) учёных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витие наук о растениях, грибах,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шайниках, бактер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термины и понятия (в том числе: ботаника, экология растений, микология, 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териология, систематика, царство, отдел, класс, семейс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во, род, вид, жизненная форма растений, среда обитания, растительное сообщество, высшие растения, низшие растения, споровые растения, семенные растения, 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росли, мхи, плауны, хво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поротники, голосеменные, покрытосеменные, бакте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рии, грибы, лишайники)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поставле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дачей и в контексте;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описывать живые и гербарные экзе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пляры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тений, части растений по изображениям, сх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мам, моделям, муляжам, рельефным таблицам; грибы по изображениям, схемам, муляжам; бактерии по изобр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признаки классов покрытосеме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или цветко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вых, семейств двудольных и однодольных 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систематическое положение 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 (на примере покрытосеме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или цветковых)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мощью определительной карточки;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практические и лабораторные работы по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матике растений, микологии и микр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биологии, в том числе работы с микроскопом с постоянными (фи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сированными) и временными микропрепаратами, иссл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довательские работы с использованием приборов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струментов цифровой лабора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выделять существенные признаки строения и жизнедеятель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растений, бактерий, грибов, лиша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описание и сравнивать между собой растения, гри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бы, лишайники, бактерии по заданному плану; делать выво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на основе сравнения;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усложнение организации растений в ходе эволю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растительного мира на Земле;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черты приспособленности растений к среде обита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значение экологических факт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 для растений;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растительные сообщества, сезо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 посту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пательные изменения растительных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ществ, раститель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(растительный покров)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зон Земли;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культурных растений и их значение в жизни человека; понимать причины и знать меры охраны растительного мира Земли;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роль растений, грибов, лишайников, бактерий в природных сообществах, в хозяйственной деятельности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 и его повседневной жизни;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на конкретных примерах связь знаний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 со знаниями по математике, физике, географии, 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логии, литературе, и технологии,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 гуманитарного цикла, различными видами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методы биологии: проводить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блюдения за растениями, бактериями, грибами, лиша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никами, описы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их; ставить простейшие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опыты и экспе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рименты;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труда при работе с учебным и лабораторным оборудованием, химической посудой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инструкциями на уроке и во внеурочной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работы с биологической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формацией: формулировать основания для извлеч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обобщения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из нескольких (2—3) источн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ков; преобразовы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информацию из одной знаковой системы в другую;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письменные и устные сообщения,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мотно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понятийный аппарат изучаемого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биологии, сопровождать выступление презе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тацией с учётом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аудитории сверстников.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89"/>
        </w:numPr>
        <w:tabs>
          <w:tab w:val="left" w:pos="231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32" w:name="bookmark881"/>
      <w:r w:rsidRPr="00FE1A6D">
        <w:rPr>
          <w:rStyle w:val="252"/>
          <w:rFonts w:eastAsiaTheme="minorEastAsia"/>
          <w:sz w:val="26"/>
          <w:szCs w:val="26"/>
        </w:rPr>
        <w:t>класс:</w:t>
      </w:r>
      <w:bookmarkEnd w:id="532"/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зоологию как биологическую науку, её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делы и связь с другими науками и техникой;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принципы классификации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вотных, вид как основную систематическую кат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горию, основные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матические группы животных (просте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шие, кишечнополост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плоские, круглые и кольчатые черви; членистоногие, моллюски, хорд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вые);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вклада российских (в том числе А. О.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валевский, К. И. Скрябин) и зарубе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(в том числе А. 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венгук, Ж. Кювье, Э. Геккель) учёных в развитие наук о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вотных;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термины и понятия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ле: зоология, экология животных, этология,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леозоология, систематика, царство, тип, отряд, семейс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во, род, вид,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вотная клетка, животная ткань, орган животного, системы органов животного, животный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ганизм, питание, дыхание, рост, развитие, кровообращ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выделение, опора,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размножение, парт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ногенез, раздражимость, рефлекс, органы чувств,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дение, среда обитания, природное сооб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щество)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поставленной задачей и в контексте;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общие признаки животных, уровни организации животного организма: клетки, ткани,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ны, системы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нов, организм;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животные ткани и органы животных между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описывать строение и жизнедеятельность живо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низма: опору и движение, питание и пищевар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дыхание и транспорт веществ, выделение, регул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и поведение, рост, размножение и развитие;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процессы жизнедеятельности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учаемых систематических групп: движение, питание, дыха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транспорт веществ, выделение, рег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ляцию, поведение, рост, развитие, размножение;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причинно-следственные связи между строением, жизнедеятельностью и средой обитания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 изучае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систематических групп;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описывать животных изучаемых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групп, отдельные органы и системы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 по схемам, моделям, муляжам, рельефным табл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цам; простейших — по изображениям;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признаки классов членистоногих и 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довых;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рядов насекомых и млекопитающих;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практические и лабораторные работы по морфо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логии, анатомии, физиологии и поведению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вотных, в том числе работы с микроскопом с постоя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(фиксирован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ными) и временными микропрепар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тами, исследовательские работы с использованием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боров и инструментов цифровой лаборатории;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представителей отдельных системат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групп животных и делать выводы на основе сравнения;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животных на основании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строения;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усложнение организации животных в ходе эволю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животного мира на Земле;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черты приспособленности животных к среде обита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значение экологических факторов для животных;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взаимосвязи животных в природных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обществах, цепи питания;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устанавливать взаимосвязи животных с растени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гриба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лишайниками и бактериями в природных сообществах;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роль животных в природных сообщ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роль домашних и непродуктивных животных в жизни человека; роль промысловых живо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 хозяйствен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 человека и его повс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дневной жизни; объяс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нять значение животных в природе и жизни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причины и знать меры охраны животн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мира Земли;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на конкретных примерах связь знаний био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 со знаниями по математике, физике, химии, геогра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фии, технологии, предметов гуманитарн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циклов,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в</w:t>
      </w:r>
      <w:r w:rsidRPr="00577088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идами искусства;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методы биологии: проводить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блюдения за животными, описывать животных, их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и системы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ганов; ставить простейшие биологич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опыты и экспери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труда при работе с учебным и лабораторным оборудованием,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посудой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инструкциями на уроке и во внеурочной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работы с биологической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формацией: формулировать основания для извлечения и обобщения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из нескольких (3—4) источн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ков; преобразовы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информацию из одной знак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системы в другую;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письменные и устные сообщения,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мотно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понятийный аппарат изучаемого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биологии, сопровождать выступление презент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цией с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учётом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аудитории сверстников.</w:t>
      </w:r>
    </w:p>
    <w:p w:rsidR="00577088" w:rsidRPr="00FE1A6D" w:rsidRDefault="00577088" w:rsidP="00182D47">
      <w:pPr>
        <w:keepNext/>
        <w:keepLines/>
        <w:widowControl w:val="0"/>
        <w:numPr>
          <w:ilvl w:val="0"/>
          <w:numId w:val="189"/>
        </w:numPr>
        <w:tabs>
          <w:tab w:val="left" w:pos="226"/>
        </w:tabs>
        <w:spacing w:after="0" w:line="240" w:lineRule="auto"/>
        <w:ind w:firstLine="397"/>
        <w:outlineLvl w:val="1"/>
        <w:rPr>
          <w:rFonts w:ascii="Times New Roman" w:hAnsi="Times New Roman" w:cs="Times New Roman"/>
          <w:sz w:val="26"/>
          <w:szCs w:val="26"/>
        </w:rPr>
      </w:pPr>
      <w:bookmarkStart w:id="533" w:name="bookmark882"/>
      <w:r w:rsidRPr="00FE1A6D">
        <w:rPr>
          <w:rStyle w:val="252"/>
          <w:rFonts w:eastAsiaTheme="minorEastAsia"/>
          <w:sz w:val="26"/>
          <w:szCs w:val="26"/>
        </w:rPr>
        <w:t>класс:</w:t>
      </w:r>
      <w:bookmarkEnd w:id="533"/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науки о человеке (антроп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логию, анатомию, физиологию, медицину, гигиену, экологию человека, психо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логию) и их связи с другими науками и техникой;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положение человека в системе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мира, его происхождение; отличия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 от животных; приспособленность к различным экологич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 факторам (человеческие расы и 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тивные типы людей); родство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ловеческих рас;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вклада российских (в том числе И. М.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ченов, И. П. Павлов, И. И. Мечн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термины и понятия (в том числе: цитология, гистология, анатомия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ловека, физиология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ловека, гигиена, антропология, экология человека, клетка, ткань, орган, система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нов, питание, дыхание, кровообра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щение, обмен веществ и превращ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энергии, движение,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деление, рост, развитие,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дение, размножение, раздражи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мость, регуляция, гоме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стаз, внутренняя среда, иммунитет) в соответствии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ставленной задачей и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тексте;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описание по внешнему виду (изобр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жению), схе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мам общих признаков организма человека, уровней его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низации: клетки, ткани, органы,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органов, организм;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клетки разных тканей, групп тканей, органы,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стемы органов человека; процессы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 человека, делать выв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на основе сравнения;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биологически активные вещества (в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тамины, фер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менты, гормоны), выявлять их роль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цессе обмена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 и превращения энергии;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биологические процессы: обмен веществ и превращение энергии, питание, дыхание,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деление, транс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порт веществ, движение, рост, регуляция функций, иммуни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тет, поведение, развитие, размножение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причинно-следственные связи между строением клеток, органов, систем органов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ганизма человека и их функциями; между строением,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тельностью и средой обитания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0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биологические модели для выявления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строения и функционирования органов и систем органов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нейрогуморальную регуляцию проце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ятельности организма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и сравнивать безусловные 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ловные реф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лексы; наследственные и ненаследственные программы пове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дения; особенности высшей нервной деятельности человека; виды потребностей, памяти, мышления, речи, темперамен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эмоций, сна; 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туру функциональных систем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низма,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на достижение полезных приспособи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наследственные и ненаследственные (инфекци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онные, неинфекционные) заболевания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ка; объяснять значение мер профилактики в предупре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дении заболеваний человека;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практические и лабораторные работы по морфо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логии, анатомии, физиологии и поведению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ловека, в том числе работы с микроскопом с постоянн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(фиксирован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ными) и временными микропрепарат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исследовательские работы с использованием приб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 и инструментов цифровой лаборатории;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качественные и количественные задачи, используя основные показатели здоровья человека,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водить расчёты и оценивать полученные значения;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аргументировать основные принципы здорового образа жизни, методы защиты и укрепления здоровья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века: сбалансированное питание, соблюд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правил личной гигиены, занятия физкультурой и спортом, рациональная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ганизация труда и полноце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отдыха, позитивное эмоцио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нально-психическое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стояние;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приобретённые знания и умения для соблюде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здорового образа жизни, сбалансирова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питания, физической активности, стрессоусто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чивости, для исключе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вредных привычек,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мостей;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оказания первой помощи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веку при потере сознания, солнечном и тепловом 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ре, отравлении, утоплении, кровотечении, травмах мягких тканей, костей скелета, органов чувств, ожогах и отм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рожениях;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на конкретных примерах связь знаний наук о человеке со знаниями предметов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венно-научного и гуманитарного циклов, различных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искусства; 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логии, ОБЖ, физической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туры;</w:t>
      </w:r>
    </w:p>
    <w:p w:rsidR="00577088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682349">
        <w:rPr>
          <w:rStyle w:val="102"/>
          <w:rFonts w:ascii="Times New Roman" w:hAnsi="Times New Roman" w:cs="Times New Roman"/>
          <w:sz w:val="26"/>
          <w:szCs w:val="26"/>
        </w:rPr>
        <w:t>использовать методы биологии: наблюдать, изм</w:t>
      </w:r>
      <w:r w:rsidRPr="00682349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682349">
        <w:rPr>
          <w:rStyle w:val="102"/>
          <w:rFonts w:ascii="Times New Roman" w:hAnsi="Times New Roman" w:cs="Times New Roman"/>
          <w:sz w:val="26"/>
          <w:szCs w:val="26"/>
        </w:rPr>
        <w:t>рять, описы</w:t>
      </w:r>
      <w:r w:rsidRPr="00682349">
        <w:rPr>
          <w:rStyle w:val="102"/>
          <w:rFonts w:ascii="Times New Roman" w:hAnsi="Times New Roman" w:cs="Times New Roman"/>
          <w:sz w:val="26"/>
          <w:szCs w:val="26"/>
        </w:rPr>
        <w:softHyphen/>
        <w:t>вать организм человека и процессы его жи</w:t>
      </w:r>
      <w:r w:rsidRPr="00682349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682349">
        <w:rPr>
          <w:rStyle w:val="102"/>
          <w:rFonts w:ascii="Times New Roman" w:hAnsi="Times New Roman" w:cs="Times New Roman"/>
          <w:sz w:val="26"/>
          <w:szCs w:val="26"/>
        </w:rPr>
        <w:t>недеятельности;</w:t>
      </w:r>
    </w:p>
    <w:p w:rsidR="00577088" w:rsidRPr="00682349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682349">
        <w:rPr>
          <w:rStyle w:val="102"/>
          <w:rFonts w:ascii="Times New Roman" w:hAnsi="Times New Roman" w:cs="Times New Roman"/>
          <w:sz w:val="26"/>
          <w:szCs w:val="26"/>
        </w:rPr>
        <w:t>проводить простейшие исследования организма человека и объяснять их результаты;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труда при работе с учебным и лабораторным оборудованием,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посудой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инструкциями на уроке и во внеурочной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приёмами работы с биологической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формацией: формулировать основания для извлечения и обобщения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из нескольких (4—5) источн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ков; преобразовы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информацию из одной знак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системы в другую;</w:t>
      </w:r>
    </w:p>
    <w:p w:rsidR="00577088" w:rsidRPr="00FE1A6D" w:rsidRDefault="00577088" w:rsidP="00182D47">
      <w:pPr>
        <w:widowControl w:val="0"/>
        <w:numPr>
          <w:ilvl w:val="0"/>
          <w:numId w:val="188"/>
        </w:numPr>
        <w:tabs>
          <w:tab w:val="left" w:pos="18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577088" w:rsidRPr="00FE1A6D" w:rsidSect="00577088">
          <w:pgSz w:w="7824" w:h="1218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создавать письменные и устные сообщения,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мотно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пользуя понятийный аппарат изученного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биологии, сопровождать выступление презент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цией с учётом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аудитории сверстников.</w:t>
      </w:r>
    </w:p>
    <w:p w:rsidR="00A37E19" w:rsidRPr="00FE1A6D" w:rsidRDefault="00A37E19" w:rsidP="00182D47">
      <w:pPr>
        <w:keepNext/>
        <w:keepLines/>
        <w:widowControl w:val="0"/>
        <w:numPr>
          <w:ilvl w:val="0"/>
          <w:numId w:val="191"/>
        </w:numPr>
        <w:tabs>
          <w:tab w:val="left" w:pos="759"/>
        </w:tabs>
        <w:spacing w:after="0" w:line="240" w:lineRule="auto"/>
        <w:ind w:firstLine="397"/>
        <w:outlineLvl w:val="0"/>
        <w:rPr>
          <w:rFonts w:ascii="Times New Roman" w:hAnsi="Times New Roman" w:cs="Times New Roman"/>
          <w:sz w:val="26"/>
          <w:szCs w:val="26"/>
        </w:rPr>
      </w:pPr>
      <w:bookmarkStart w:id="534" w:name="bookmark901"/>
      <w:r w:rsidRPr="00FE1A6D">
        <w:rPr>
          <w:rStyle w:val="122"/>
          <w:rFonts w:eastAsiaTheme="minorEastAsia"/>
          <w:sz w:val="26"/>
          <w:szCs w:val="26"/>
        </w:rPr>
        <w:lastRenderedPageBreak/>
        <w:t>ХИМИЯ</w:t>
      </w:r>
      <w:bookmarkEnd w:id="534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химии на уровне основного общего образования составлена на основе Требований к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татам освоения основной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программы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общего образования, представленных в Федеральном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сударственном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зовательном стандарте основного общего образования, с учётом распределённых по классам проверяе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 к результатам освоения основной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 основного общего образования и элементов содержания, представленных в Универсальном кодиф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каторе по химии, а также на основе Примерной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обучающихся при получении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общего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с учётом Концепции преп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давания учебного предмета «Химия» в образовательных организациях Российской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реализующих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новные общеобразовательные программы (утв. Решен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ем Коллегии Минпросвещения России, протокол от 03.12.2019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N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ПК-4вн).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35" w:name="bookmark902"/>
      <w:r w:rsidRPr="00FE1A6D">
        <w:rPr>
          <w:rStyle w:val="122"/>
          <w:rFonts w:eastAsiaTheme="minorEastAsia"/>
          <w:sz w:val="26"/>
          <w:szCs w:val="26"/>
        </w:rPr>
        <w:t>ПОЯСНИТЕЛЬНАЯ ЗАПИСКА</w:t>
      </w:r>
      <w:bookmarkEnd w:id="535"/>
    </w:p>
    <w:p w:rsidR="00A37E19" w:rsidRDefault="00A37E19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Согласно своему назначению примерная рабочая программа является ориентиром для составления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чих авторских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грамм: она даёт представление о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лях, общей стратегии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воспитания и развития обучающихся средствами учебного предмета «Химия»; устанавливает обязательное предметное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держание, предусматривает распределение его по классам и 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турирование его по разделам и темам курса, определяет количественные и качественные характеристики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жания; даёт примерное распределение учебных часов по тематическим разделам курса и рекомендуемую (пр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мерную) последователь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их изучения с учётом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предметных и внутрипред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метных связей, логики учебн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процесса, возрастных особен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 обучающихся; определяет возможности предмета для реализации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бований к результатам освоения основной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программы на уровне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а также требований к результатам обучения химии на уровне целей изучения предмета и основных видов учебно-по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знавательной деятельности/учебных действий ученика по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ению учебного содержания.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Вклад учебного предмета «Химия» в достижение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 обусловлен во 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гом значением химической науки в познании законов природы, в развитии производительных сил общества и создании новой базы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альной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Химия как элемент системы естественных наук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нила своё влияние на все области человеческого существования, задала новое видение мира, стала неот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емлемым компонентом мировой культуры, необход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мым условием жизни общества: знание химии служит основой для формирования мировоззре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де; современная химия направлена на решение глобальных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 устойчивого развития человечества — сырьевой, энергети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ческой, пищевой и экологической безопасности, проблем здра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воохранения.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условиях возрастающего значения химии в жизни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существенно повысилась роль химического образования. В плане социализации оно является одним из условий формиро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интеллекта личности и гарм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ничного её развития.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Современному человеку химические знания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 для приобретения общекультурного уровня,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зволяющего уверен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трудиться в социуме и 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 участвовать в многооб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разной жизни общества, для осознания важности разумного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ношения к своему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ровью и здоровью других, к окружающей природной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среде, для грамотного поведения при использовании различных материалов и химических веществ в повс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дневной жизни.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Химическое образование в основной школе является базовым по отношению к системе общего химического образования. Поэ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тому на соответствующем ему уровне оно реализует присущие общему химическому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ванию ключевые ценности, кото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рые отражают госуда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ственные, общественные и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 Этим определяется сущность общей стратегии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чения, воспитания и развития обучающихся средствами учебного предмета «Химия».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предмета: 1) способствует реализации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для саморазвития и формирования культуры личности, её общей и функциональной грамотности; 2) вносит вклад в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мирование мышления и творческих способностей подростков,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навыков их самостоятельной учебной деятельности, экспери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ментальных и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тельских умений, необходимых как в повседневной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ляется ответственным этапом в формировании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учной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школьников.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Названные направления в обучении химии обеспеч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ваются спецификой содержания предмета, который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ляется педагоги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 адаптированным отражением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зовой науки химии на определённом этапе её развития.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 химии основной школы ориентирован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воение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чающимися основ неорганической химии и некоторых понятий и сведений об отдельных объектах органической химии.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Структура содержания предмета сформирована на основе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стемного подхода к его изучению. Содержание складывается из системы понятий о химическом элеме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представлений разного уровня: атом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но-молекулярного учения как основы всего естествознания, уровня Периодического закона Д. И. Менделеева как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закона химии, учения о строении атома и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связи, представлений об электролитической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социации веществ в растворах.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объясн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прогнозирования свойств, строения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можностей практического применения и получения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чаемых веществ.</w:t>
      </w:r>
    </w:p>
    <w:p w:rsidR="00A37E19" w:rsidRDefault="00A37E19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Такая организация содержания курса способствует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лению химической составляющей научной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тины мира в 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гике её системной природы. Тем самым обеспечивается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формирования у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ценностного отношения к научному знанию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тодам познания в науке. Важно также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метить, что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воение содержания курса происходит с привлече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знаний из ранее изученных курсов: «Окружающий мир», «Биология. 5—7 классы» и «Физика. 7 класс».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направлению первостепенной значимости при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лизации образовательных функций предмета «Химия» традиционно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носят формирование знаний основ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науки как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современного естествознания, практической деятельности человека и как одного из компонентов мировой культуры.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 предмета сост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ит в формировании системы химических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—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нейших фактов, понятий, законов и теоретических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ложений, доступных обобщений мировоззренческого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тера, языка науки, знаний о научных методах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 и химических реакций, а также в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ровании и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тии умений и способов деятельности, связанных с планирова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нием, наблюдением и проведен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химического эксперимента, соблюдением правил безопасного обращения с веществами в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вседневной жизни.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Наряду с этим цели изучения предмета в программе уточне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и скорректированы с учётом новых приорит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рование её интеллекта и общей культуры. Обучение умению учиться и продолжать своё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 становится одной из важнейших функ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учебных предметов.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связи с этим при изучении предмета в основной школе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минирующее значение приобрели такие цели, как: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интеллектуально развитой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готовой к самообразованию, сотрудничеству,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стоятельному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нятию решений, способной адаптир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ваться к быстро меняю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щимся условиям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ни;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направленность обучения на систематическое приобщение учащихся к самостоятельной познавател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деятельности, научным методам познания,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рующим мотивацию и развитие способностей к химии;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условий, способствующих приобр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тению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ющимися опыта разнообразной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познания и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мопознания, ключевых навыков (кл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чевых компетенций), имеющих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сальное значение для различных видов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A37E19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404B30">
        <w:rPr>
          <w:rStyle w:val="102"/>
          <w:rFonts w:ascii="Times New Roman" w:hAnsi="Times New Roman" w:cs="Times New Roman"/>
          <w:sz w:val="26"/>
          <w:szCs w:val="26"/>
        </w:rPr>
        <w:t>формирование умений объяснять и оценивать я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t>ления окру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жающего мира на основании знаний и опыта, 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полученных при изучении химии;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</w:p>
    <w:p w:rsidR="00A37E19" w:rsidRPr="00404B30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404B30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гуманистических отношений, понимания ценности химических знаний для выработки эко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softHyphen/>
        <w:t>логически целесообразного поведения в быту и трудовой дея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в целях сохранения св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t>его здоровья и окружаю</w:t>
      </w:r>
      <w:r w:rsidRPr="00404B30">
        <w:rPr>
          <w:rStyle w:val="102"/>
          <w:rFonts w:ascii="Times New Roman" w:hAnsi="Times New Roman" w:cs="Times New Roman"/>
          <w:sz w:val="26"/>
          <w:szCs w:val="26"/>
        </w:rPr>
        <w:softHyphen/>
        <w:t>щей природной среды;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мотивации к обучению, способностей к самоконтро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лю и самовоспитанию на основе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воения общечеловеческих ценностей, готовности к осознанному выбору профиля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правленности дальнейшего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jc w:val="center"/>
        <w:rPr>
          <w:sz w:val="26"/>
          <w:szCs w:val="26"/>
        </w:rPr>
      </w:pPr>
      <w:bookmarkStart w:id="536" w:name="bookmark903"/>
      <w:r w:rsidRPr="00FE1A6D">
        <w:rPr>
          <w:rStyle w:val="322"/>
          <w:rFonts w:eastAsia="Tahoma"/>
          <w:sz w:val="26"/>
          <w:szCs w:val="26"/>
        </w:rPr>
        <w:t>МЕСТО УЧЕБНОГО ПРЕДМЕТА «ХИМИЯ» В УЧЕБНОМ ПЛАНЕ</w:t>
      </w:r>
      <w:bookmarkEnd w:id="536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системе общего образования «Химия» признана обязатель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учебным предметом, который входит в состав предметной области «Естественно-научные предметы».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Учебным планом на её изучение отведено 136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— по 2 ч в неделю в 8 и 9 классах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каждого класса предусмотрено резервное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время, которое может быть использовано участн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ками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процесса в целях формирования вариативной составляю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содержания конкретной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бочей программы. При этом обязательная (инвариан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ная) часть содержания предмета,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новленная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рабочей программой, и время, отводимое на её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чение, должны быть сохранены полностью.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структуре примерной рабочей программы наряду с поясни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запиской выделены следующие разделы: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планируемые результаты освоения учебного предмета «Хи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мия» — личностные, метапредметные, предметные;</w:t>
      </w:r>
    </w:p>
    <w:p w:rsidR="00A37E19" w:rsidRPr="00FE1A6D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учебного предмета «Химия» по годам обучения;</w:t>
      </w:r>
    </w:p>
    <w:p w:rsidR="00A37E19" w:rsidRPr="00A37E19" w:rsidRDefault="00A37E19" w:rsidP="00182D47">
      <w:pPr>
        <w:widowControl w:val="0"/>
        <w:numPr>
          <w:ilvl w:val="0"/>
          <w:numId w:val="190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eastAsiaTheme="minorEastAsia" w:hAnsi="Times New Roman" w:cs="Times New Roman"/>
          <w:color w:val="auto"/>
          <w:sz w:val="26"/>
          <w:szCs w:val="26"/>
          <w:lang w:bidi="ar-SA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примерное тематическое планирование, в котором детализи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ровано содержание каждой конкре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темы, указаны коли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чество часов, отводимых на её изучение, и основные виды учебной деятельности ученика,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руемые при изучении темы, приведён перечень демонс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раций, выполняемых учи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телем, и перечень рекоменду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лабораторных опытов и практических работ,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полняемых учащимися.</w:t>
      </w: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spacing w:after="0" w:line="240" w:lineRule="auto"/>
      </w:pPr>
      <w:r>
        <w:rPr>
          <w:rStyle w:val="FranklinGothicMedium11pt"/>
          <w:rFonts w:eastAsiaTheme="minorEastAsia"/>
        </w:rPr>
        <w:t>СОДЕРЖАНИЕ УЧЕБНОГО ПРЕДМЕТА «ХИМИЯ»</w:t>
      </w: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537" w:name="bookmark904"/>
      <w:r w:rsidRPr="00FE1A6D">
        <w:rPr>
          <w:rStyle w:val="232"/>
          <w:rFonts w:eastAsia="Tahoma"/>
          <w:sz w:val="26"/>
          <w:szCs w:val="26"/>
        </w:rPr>
        <w:t>8 КЛАСС</w:t>
      </w:r>
      <w:bookmarkEnd w:id="537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Первоначальные химические понятия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 химии. Роль химии в жизни человека. Тела и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 Физические свойства веществ. Агрегатное состояние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ществ. Понятие о методах познания в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мии. Химия в системе наук. Чистые вещества и смеси. Способы разделения смесей.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Атомы и молекулы. Химические элементы. Символы хими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элементов. Простые и сложные вещества. Атомно-моле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кулярное учение.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Химическая формула. Валентность атомов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ментов. Закон постоянства состава веществ.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носительная атомная масса. Относительная молекуля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масса. Массовая доля химического элемента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Физические и химические явления. Химическая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акция и её признаки. Закон сохранения массы веществ. Химические уравнения. Классификация химических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акций (соединения, разложения, замещения, обмена).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знакомство с химической посудой, с правилами работы в лаборатории и приёмами обращения с 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бораторным оборудованием; изучение и описание физических свойств образцов неорганических веществ; наблюдение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(плавление воска, 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льда, растирание сахара в ступке, кипение и конде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сация воды) и химических (горение свечи,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каливание медной проволоки, взаимодействие мела с кислотой)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лений, наблюдение и описание признаков протекания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реакций (разложение сахара,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серной кис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лоты с хлоридом бария, разложение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роксида меди(П) при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гревании, взаимодействие жел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 с раствором соли меди(П));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учение способов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смесей (с помощью магнита, фильтрование, вып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ривание, дистилляция, хроматография), проведение 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стки поваренной соли; наблюдение и описание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зультатов проведения опыта, иллюстрирующего закон сохране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массы; создание моделей молекул (шар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стержневых).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Важнейшие представители неорганических веществ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Воздух — смесь газов. Состав воздуха. Кислород — элемент и простое вещество. Нахождение кислорода в природе,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и химические свойства (реакции горения). Оксиды.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менение кислорода. Способы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лучения кислорода в лаборато</w:t>
      </w:r>
      <w:r w:rsidRPr="00FE1A6D">
        <w:rPr>
          <w:rStyle w:val="23"/>
          <w:rFonts w:eastAsiaTheme="minorEastAsia"/>
          <w:sz w:val="26"/>
          <w:szCs w:val="26"/>
        </w:rPr>
        <w:t>рии и промышленности. Круговорот кислорода в природе. Озон — аллотропная модификация кислорода.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Тепловой эффект химической реакции, термохим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ческие уравнения, экзо- и эндотермические реакции. Т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пливо: уголь и метан. Загрязнение воздуха, усиление парникового эффекта, разрушение озонового слоя.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Водород — элемент и простое вещество. Нахожд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водоро</w:t>
      </w:r>
      <w:r w:rsidRPr="00FE1A6D">
        <w:rPr>
          <w:rStyle w:val="23"/>
          <w:rFonts w:eastAsiaTheme="minorEastAsia"/>
          <w:sz w:val="26"/>
          <w:szCs w:val="26"/>
        </w:rPr>
        <w:softHyphen/>
        <w:t>да в природе, физические и химические сво</w:t>
      </w:r>
      <w:r w:rsidRPr="00FE1A6D">
        <w:rPr>
          <w:rStyle w:val="23"/>
          <w:rFonts w:eastAsiaTheme="minorEastAsia"/>
          <w:sz w:val="26"/>
          <w:szCs w:val="26"/>
        </w:rPr>
        <w:t>й</w:t>
      </w:r>
      <w:r w:rsidRPr="00FE1A6D">
        <w:rPr>
          <w:rStyle w:val="23"/>
          <w:rFonts w:eastAsiaTheme="minorEastAsia"/>
          <w:sz w:val="26"/>
          <w:szCs w:val="26"/>
        </w:rPr>
        <w:t>ства, применение, способы получения. Кислоты и соли.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Количество вещества. Моль. Молярная масса. Закон Авогадро. Молярный объём газов. Расчёты по химич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ским уравнениям.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Физические свойства воды. Вода как растворитель. Раство</w:t>
      </w:r>
      <w:r w:rsidRPr="00FE1A6D">
        <w:rPr>
          <w:rStyle w:val="23"/>
          <w:rFonts w:eastAsiaTheme="minorEastAsia"/>
          <w:sz w:val="26"/>
          <w:szCs w:val="26"/>
        </w:rPr>
        <w:softHyphen/>
        <w:t xml:space="preserve">ры. Насыщенные и ненасыщенные растворы. </w:t>
      </w:r>
      <w:r w:rsidRPr="00FE1A6D">
        <w:rPr>
          <w:rStyle w:val="24"/>
          <w:rFonts w:eastAsia="Tahoma"/>
          <w:sz w:val="26"/>
          <w:szCs w:val="26"/>
        </w:rPr>
        <w:t>Растворимость веществ в воде.</w:t>
      </w:r>
      <w:r w:rsidRPr="00FE1A6D">
        <w:rPr>
          <w:rStyle w:val="24"/>
          <w:rFonts w:eastAsia="Tahoma"/>
          <w:sz w:val="26"/>
          <w:szCs w:val="26"/>
          <w:vertAlign w:val="superscript"/>
        </w:rPr>
        <w:footnoteReference w:id="31"/>
      </w:r>
      <w:r w:rsidRPr="00FE1A6D">
        <w:rPr>
          <w:rStyle w:val="23"/>
          <w:rFonts w:eastAsiaTheme="minorEastAsia"/>
          <w:sz w:val="26"/>
          <w:szCs w:val="26"/>
        </w:rPr>
        <w:t xml:space="preserve"> Массовая доля вещ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lastRenderedPageBreak/>
        <w:t>ства в растворе. Химиче</w:t>
      </w:r>
      <w:r w:rsidRPr="00FE1A6D">
        <w:rPr>
          <w:rStyle w:val="23"/>
          <w:rFonts w:eastAsiaTheme="minorEastAsia"/>
          <w:sz w:val="26"/>
          <w:szCs w:val="26"/>
        </w:rPr>
        <w:softHyphen/>
        <w:t>ские свойства воды. Основания. Роль растворов в природе и в жизни человека. Кругов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рот воды в природе. Загрязнение при</w:t>
      </w:r>
      <w:r w:rsidRPr="00FE1A6D">
        <w:rPr>
          <w:rStyle w:val="23"/>
          <w:rFonts w:eastAsiaTheme="minorEastAsia"/>
          <w:sz w:val="26"/>
          <w:szCs w:val="26"/>
        </w:rPr>
        <w:softHyphen/>
        <w:t>родных вод. Охрана и очистка природных вод.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Классификация неорганических соеди</w:t>
      </w:r>
      <w:r w:rsidRPr="00A37E19">
        <w:rPr>
          <w:rStyle w:val="23"/>
          <w:rFonts w:eastAsiaTheme="minorEastAsia"/>
          <w:sz w:val="26"/>
          <w:szCs w:val="26"/>
        </w:rPr>
        <w:t xml:space="preserve"> </w:t>
      </w:r>
      <w:r w:rsidRPr="00FE1A6D">
        <w:rPr>
          <w:rStyle w:val="23"/>
          <w:rFonts w:eastAsiaTheme="minorEastAsia"/>
          <w:sz w:val="26"/>
          <w:szCs w:val="26"/>
        </w:rPr>
        <w:t>нений. Окс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ды. Клас</w:t>
      </w:r>
      <w:r w:rsidRPr="00FE1A6D">
        <w:rPr>
          <w:rStyle w:val="23"/>
          <w:rFonts w:eastAsiaTheme="minorEastAsia"/>
          <w:sz w:val="26"/>
          <w:szCs w:val="26"/>
        </w:rPr>
        <w:softHyphen/>
        <w:t>сификация оксидов: солеобразующие (осно</w:t>
      </w:r>
      <w:r w:rsidRPr="00FE1A6D">
        <w:rPr>
          <w:rStyle w:val="23"/>
          <w:rFonts w:eastAsiaTheme="minorEastAsia"/>
          <w:sz w:val="26"/>
          <w:szCs w:val="26"/>
        </w:rPr>
        <w:t>в</w:t>
      </w:r>
      <w:r w:rsidRPr="00FE1A6D">
        <w:rPr>
          <w:rStyle w:val="23"/>
          <w:rFonts w:eastAsiaTheme="minorEastAsia"/>
          <w:sz w:val="26"/>
          <w:szCs w:val="26"/>
        </w:rPr>
        <w:t>ные, кислотные, амфотерные) и несолеобразующие. Н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менклатура оксидов (международная и тривиальная). Физические и химические свойства оксидов. Получение оксидов.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Основания. Классификация оснований: щёлочи и н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раство</w:t>
      </w:r>
      <w:r w:rsidRPr="00FE1A6D">
        <w:rPr>
          <w:rStyle w:val="23"/>
          <w:rFonts w:eastAsiaTheme="minorEastAsia"/>
          <w:sz w:val="26"/>
          <w:szCs w:val="26"/>
        </w:rPr>
        <w:softHyphen/>
        <w:t>римые основания. Номенклатура оснований (ме</w:t>
      </w:r>
      <w:r w:rsidRPr="00FE1A6D">
        <w:rPr>
          <w:rStyle w:val="23"/>
          <w:rFonts w:eastAsiaTheme="minorEastAsia"/>
          <w:sz w:val="26"/>
          <w:szCs w:val="26"/>
        </w:rPr>
        <w:t>ж</w:t>
      </w:r>
      <w:r w:rsidRPr="00FE1A6D">
        <w:rPr>
          <w:rStyle w:val="23"/>
          <w:rFonts w:eastAsiaTheme="minorEastAsia"/>
          <w:sz w:val="26"/>
          <w:szCs w:val="26"/>
        </w:rPr>
        <w:t>дународная и тривиальная). Физические и химические свойства оснований. Получение оснований.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Кислоты. Классификация кислот. Номенклатура к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слот (международная и тривиальная). Физические и х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мические свойства кислот. Ряд активности металлов Н. Н. Бекетова. По</w:t>
      </w:r>
      <w:r w:rsidRPr="00FE1A6D">
        <w:rPr>
          <w:rStyle w:val="23"/>
          <w:rFonts w:eastAsiaTheme="minorEastAsia"/>
          <w:sz w:val="26"/>
          <w:szCs w:val="26"/>
        </w:rPr>
        <w:softHyphen/>
        <w:t>лучение кислот.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Соли. Номенклатура солей (международная и трив</w:t>
      </w:r>
      <w:r w:rsidRPr="00FE1A6D">
        <w:rPr>
          <w:rStyle w:val="23"/>
          <w:rFonts w:eastAsiaTheme="minorEastAsia"/>
          <w:sz w:val="26"/>
          <w:szCs w:val="26"/>
        </w:rPr>
        <w:t>и</w:t>
      </w:r>
      <w:r w:rsidRPr="00FE1A6D">
        <w:rPr>
          <w:rStyle w:val="23"/>
          <w:rFonts w:eastAsiaTheme="minorEastAsia"/>
          <w:sz w:val="26"/>
          <w:szCs w:val="26"/>
        </w:rPr>
        <w:t>альная). Физические и химические свойства солей. П</w:t>
      </w:r>
      <w:r w:rsidRPr="00FE1A6D">
        <w:rPr>
          <w:rStyle w:val="23"/>
          <w:rFonts w:eastAsiaTheme="minorEastAsia"/>
          <w:sz w:val="26"/>
          <w:szCs w:val="26"/>
        </w:rPr>
        <w:t>о</w:t>
      </w:r>
      <w:r w:rsidRPr="00FE1A6D">
        <w:rPr>
          <w:rStyle w:val="23"/>
          <w:rFonts w:eastAsiaTheme="minorEastAsia"/>
          <w:sz w:val="26"/>
          <w:szCs w:val="26"/>
        </w:rPr>
        <w:t>лучение солей.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Генетическая связь между классами неорганических соеди</w:t>
      </w:r>
      <w:r w:rsidRPr="00FE1A6D">
        <w:rPr>
          <w:rStyle w:val="23"/>
          <w:rFonts w:eastAsiaTheme="minorEastAsia"/>
          <w:sz w:val="26"/>
          <w:szCs w:val="26"/>
        </w:rPr>
        <w:softHyphen/>
        <w:t>нений.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3"/>
          <w:rFonts w:eastAsiaTheme="minorEastAsia"/>
          <w:sz w:val="26"/>
          <w:szCs w:val="26"/>
        </w:rPr>
        <w:t>Химический эксперимент: качественное определение содер</w:t>
      </w:r>
      <w:r w:rsidRPr="00FE1A6D">
        <w:rPr>
          <w:rStyle w:val="23"/>
          <w:rFonts w:eastAsiaTheme="minorEastAsia"/>
          <w:sz w:val="26"/>
          <w:szCs w:val="26"/>
        </w:rPr>
        <w:softHyphen/>
        <w:t>жания кислорода в воздухе; получение, собирание, распознава</w:t>
      </w:r>
      <w:r w:rsidRPr="00FE1A6D">
        <w:rPr>
          <w:rStyle w:val="23"/>
          <w:rFonts w:eastAsiaTheme="minorEastAsia"/>
          <w:sz w:val="26"/>
          <w:szCs w:val="26"/>
        </w:rPr>
        <w:softHyphen/>
        <w:t>ние и изучение свойств кислорода; наблюд</w:t>
      </w:r>
      <w:r w:rsidRPr="00FE1A6D">
        <w:rPr>
          <w:rStyle w:val="23"/>
          <w:rFonts w:eastAsiaTheme="minorEastAsia"/>
          <w:sz w:val="26"/>
          <w:szCs w:val="26"/>
        </w:rPr>
        <w:t>е</w:t>
      </w:r>
      <w:r w:rsidRPr="00FE1A6D">
        <w:rPr>
          <w:rStyle w:val="23"/>
          <w:rFonts w:eastAsiaTheme="minorEastAsia"/>
          <w:sz w:val="26"/>
          <w:szCs w:val="26"/>
        </w:rPr>
        <w:t>ние взаимодействия веществ с кислородом и условия возникновения и прекращения горения (пожара); озн</w:t>
      </w:r>
      <w:r w:rsidRPr="00FE1A6D">
        <w:rPr>
          <w:rStyle w:val="23"/>
          <w:rFonts w:eastAsiaTheme="minorEastAsia"/>
          <w:sz w:val="26"/>
          <w:szCs w:val="26"/>
        </w:rPr>
        <w:t>а</w:t>
      </w:r>
      <w:r w:rsidRPr="00FE1A6D">
        <w:rPr>
          <w:rStyle w:val="23"/>
          <w:rFonts w:eastAsiaTheme="minorEastAsia"/>
          <w:sz w:val="26"/>
          <w:szCs w:val="26"/>
        </w:rPr>
        <w:t>комление с образцами оксидов и описа</w:t>
      </w:r>
      <w:r w:rsidRPr="00FE1A6D">
        <w:rPr>
          <w:rStyle w:val="23"/>
          <w:rFonts w:eastAsiaTheme="minorEastAsia"/>
          <w:sz w:val="26"/>
          <w:szCs w:val="26"/>
        </w:rPr>
        <w:softHyphen/>
        <w:t>ние их свойств; получение, собирание, распознавание и изуче</w:t>
      </w:r>
      <w:r w:rsidRPr="00FE1A6D">
        <w:rPr>
          <w:rStyle w:val="23"/>
          <w:rFonts w:eastAsiaTheme="minorEastAsia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свойств водорода (горение); взаимодействие водорода с ок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сидом меди(11) (возможно использование видеомат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риалов);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блюдение образцов веществ количеством 1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моль; исследование особенностей растворения веществ с различной растворимо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стью; приготовление растворов с определённой массовой долей растворённого вещества; взаимодействие воды с металлами (на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трием и кальцием) (возможно использование видеоматериа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лов); определ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растворов кислот и щелочей с помощью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дикаторов; исследование образцов неорганических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классов; наблюдение изменения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 индикаторов в растворах кислот и щелочей;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взаимодействия окси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 меди(П) с раствором серной кислоты, кислот с металлами, реакций нейтрализации; получение нерастворимых оснований, вытеснение одн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металла другим из раствора соли; решение экспер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ментальных задач по теме «Важнейшие классы неорга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соединений».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Периодический закон и Периодическая система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мических элементов Д. И. Менделеева. Строение атомов.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Химическая связь. Окислительно-восстановительные реакции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Первые попытки классификации химических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ментов.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нятие о группах сходных элементов (щело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 щелочнозе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мельные металлы, галогены, инертные газы). Элементы, кото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рые образуют амфотерные оксиды и гидроксиды.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Периодический закон. Периодическая система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элементов Д. И. Менделеева. Короткопериодная и длиннопери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одная формы Периодической системы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мических элементов Д. И. Менделеева. Периоды и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пы. Физический смысл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рядкового номера, номеров периода и группы элемента.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Д. И. Менделеева.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ристика химического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мента по его положению в Периодиче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системе Д. И. Менделеева.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Закономерности изменения радиуса атомов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ментов, металлических и неметаллических свойств по группам и периодам. Значение Периодич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закона и Периодической системы химических элементов для развития науки и практи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ки. Д. И. Менд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леев — учёный и гражданин.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Химическая связь. Ковалентная (полярная и неп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лярная) связь. Электроотрицательность химических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ментов. Ионная связь.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Степень окисления. Окислитель</w:t>
      </w:r>
      <w:r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о-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восстановител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реак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ции. Процессы окисления и восстановления. Окислители и 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становители.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изучение образцов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 метал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 и неметаллов; взаимодействие гидр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ксида цинка с раство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рами кислот и щелочей; проведение опытов, иллюстрирующих примеры окислительно-восстановительных реакций (горение, реакции разлож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соединения).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38" w:name="bookmark90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Межпредметные связи</w:t>
      </w:r>
      <w:bookmarkEnd w:id="538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межпредметных связей при изучении химии в 8 классе осуществляется через использование как общих есте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ственно-научных понятий, так и понятий, являющихся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для отдельных предметов 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тественно-научного цикла.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естественно-научные понятия: научный факт, гипоте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за, теория, закон, анализ, синтез, классификация, периодич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наблюдение, эксперимент,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измерение, модель, явление.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Физика: материя, атом, электрон, протон, нейтрон, ион, 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клид, изотопы, радиоактивность, молекула,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трический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ряд, вещество, тело, объём, агрегатное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стояние вещества, газ, физические величины, единицы измерения, космос, планеты, звёзды, Солнце.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Биология: фотосинтез, дыхание, биосфера.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География: атмосфера, гидросфера, минералы,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поро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полезные ископаемые, топливо, водные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сурсы.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539" w:name="bookmark906"/>
      <w:r w:rsidRPr="00FE1A6D">
        <w:rPr>
          <w:rStyle w:val="232"/>
          <w:rFonts w:eastAsia="Tahoma"/>
          <w:sz w:val="26"/>
          <w:szCs w:val="26"/>
        </w:rPr>
        <w:t>9 КЛАСС</w:t>
      </w:r>
      <w:bookmarkEnd w:id="539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Вещество и химическая реакция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Периодический закон. Периодическая система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элементов Д. И. Менделеева. Строение атомов. Закономерности в изменении свойств химических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 первых трёх перио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дов, калия, кальция и 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единений в соответствии с положени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элементов в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риодической системе и строением их атомов.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вещества: виды химической связи. Типы кристал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лических решёток, зависимость свойств вещес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от типа кри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сталлической решётки и вида химической связи.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Классификация и номенклатура неорганических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 (международная и тривиальная). Химические свойства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ществ, относящихся к различным классам неорганических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единений, генетическая связь неорг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нических веществ.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Классификация химических реакций по различным призна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 (по числу и составу участвующих в реакции веществ, по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пловому эффекту, по изменению степеней окисления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элементов, по обратимости, по участию катализатора).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зо- и эндотермические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термохимические уравнения.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о скорости химической реакции. Понятие об обрати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и необратимых химических реакциях.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 о гомоген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ных и гетерогенных реакциях. </w:t>
      </w:r>
      <w:r w:rsidRPr="00FE1A6D">
        <w:rPr>
          <w:rStyle w:val="10TimesNewRoman10pt0"/>
          <w:rFonts w:eastAsia="Tahoma"/>
          <w:sz w:val="26"/>
          <w:szCs w:val="26"/>
        </w:rPr>
        <w:t>Понятие о химическом равно</w:t>
      </w:r>
      <w:r w:rsidRPr="00FE1A6D">
        <w:rPr>
          <w:rStyle w:val="10TimesNewRoman10pt0"/>
          <w:rFonts w:eastAsia="Tahoma"/>
          <w:sz w:val="26"/>
          <w:szCs w:val="26"/>
        </w:rPr>
        <w:softHyphen/>
        <w:t>весии. Факторы, влияющие на ск</w:t>
      </w:r>
      <w:r w:rsidRPr="00FE1A6D">
        <w:rPr>
          <w:rStyle w:val="10TimesNewRoman10pt0"/>
          <w:rFonts w:eastAsia="Tahoma"/>
          <w:sz w:val="26"/>
          <w:szCs w:val="26"/>
        </w:rPr>
        <w:t>о</w:t>
      </w:r>
      <w:r w:rsidRPr="00FE1A6D">
        <w:rPr>
          <w:rStyle w:val="10TimesNewRoman10pt0"/>
          <w:rFonts w:eastAsia="Tahoma"/>
          <w:sz w:val="26"/>
          <w:szCs w:val="26"/>
        </w:rPr>
        <w:t>рость химической реакции и положение химического равновесия.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Окислительно-восстановительные реакции,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тронный 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ланс окислительно-восстановительной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ции. Составление уравнений окислительно-восстановительных реакций с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зованием метода электронного баланса.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Теория электролитической диссоциации. Электрол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электролиты. Катионы, анионы. Механизм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социации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 с различными видами химической связи. Степень диссо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циации. Сильные и слабые электр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литы.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Реакции ионного обмена. Условия протекания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обмена, полные и сокращённые ионные уравнения реак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ций. Свойства кислот, оснований и солей в свете представлений об электролитической диссоци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ции. Качественные реакции на ионы. </w:t>
      </w:r>
      <w:r w:rsidRPr="00FE1A6D">
        <w:rPr>
          <w:rStyle w:val="10TimesNewRoman10pt0"/>
          <w:rFonts w:eastAsia="Tahoma"/>
          <w:sz w:val="26"/>
          <w:szCs w:val="26"/>
        </w:rPr>
        <w:t>Понятие о гидр</w:t>
      </w:r>
      <w:r w:rsidRPr="00FE1A6D">
        <w:rPr>
          <w:rStyle w:val="10TimesNewRoman10pt0"/>
          <w:rFonts w:eastAsia="Tahoma"/>
          <w:sz w:val="26"/>
          <w:szCs w:val="26"/>
        </w:rPr>
        <w:t>о</w:t>
      </w:r>
      <w:r w:rsidRPr="00FE1A6D">
        <w:rPr>
          <w:rStyle w:val="10TimesNewRoman10pt0"/>
          <w:rFonts w:eastAsia="Tahoma"/>
          <w:sz w:val="26"/>
          <w:szCs w:val="26"/>
        </w:rPr>
        <w:t>лизе солей.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ознакомление с моделями кри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сталлических решёток неорганических веществ — металлов и неметаллов (графита и алмаза), сложных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 (хлорида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трия); исследование зависимости 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рости химической реакции от воздействия различных факторов; исследование электропро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водности растворов веществ, процесса диссоциации кислот, 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лочей и солей (возможно использование видеоматериалов);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ведение опытов, иллюстрирующих признаки протекания реак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ионного обмена (образование осадка, выделение газа, образование воды); опытов, иллюстрирующих примеры окисли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тельно-восстановительных реакций (горение,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акции разложе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соединения); распознавание неорг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нических веществ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мощью качественных реакций на ионы; решение эксперимен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тальных задач.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Неметаллы и их соединения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Общая характеристика галогенов. Особенности строения ато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мов, характерные степени окисления. Строение и физические свойства простых веществ —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логенов. Химические свойства на примере хлора (вза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модействие с металлами, неметаллами, щелочами). Хл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роводород. Соляная кислота, химические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лучение, применение. Действие хлора и хлороводорода на организм человека. Важнейшие хлориды и их нахо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 в природе.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Общая характеристика элементов VIА-группы.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строения атомов, характерные степени окисл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и физические свойства простых веществ — кисло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рода и серы. Аллотропные модификации кислор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 и серы.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мические свойства серы. Сероводород, строение, физические и химические свойства. Оксиды серы как представители кислот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оксидов. Серная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слота, физические и химические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(общие как представителя класса кислот и специфиче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ские).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реакции, лежащие в основе промышленного спос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ба получения серной кислоты. Применение. Соли серной кислоты, качественная реакция на сульфат-ион. Нахо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 серы и её соединений в природе. Химическое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грязнение окру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жающей среды соединениями серы (к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слотные дожди, загряз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воздуха и водоёмов), спос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 его предотвращения.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Общая характеристика элементов VА-группы.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строения атомов, характерные степени окисл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Азот, распространение в природе, физические и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мические свойства. Круговорот азота в природе. Амм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ак, его физические и химические свойства, получение и применение. Соли аммония, их физические и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свойства, применение. Качествен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реакция на ионы аммония. Азотная кислота, её получение,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и химические свойства (общие как представителя класса кислот и специфические). Использование нитр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аммония в качестве минеральных удобр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ний. Химическое загрязнение окружающей среды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единениями азота (кислот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дожди, загрязнение возд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ха, почвы и водоёмов).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Фосфор, аллотропные модификации фосфора,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 и химические свойства. Оксид фосфора^) 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форная кислота, физические и химические свойства,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лучение. Использование фосфатов в качестве минерал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удобрений.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Общая характеристика элементов ГУА-группы.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строения атомов, характерные степени окисл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Углерод, аллотропные модификации, распростран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в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роде, физические и химические свойства.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сорбция. Кругово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рот углерода в природе. Оксиды угл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рода, их физические и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мические свойства, действие на живые организмы, получение и применение. Экологич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проблемы, связанные с оксидом углерода(1У);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потеза глобального потепления климата; пар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никовый эффект. Угольная кислота и её соли, их физические и химические свойства, получение и применение.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венная реакция на карбонат-ионы. Использование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бонатов в быту, медицине, промышленности и сельском хозяйстве.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Первоначальные понятия об органических веществах как о соединениях углерода (метан, этан, этилен, ацет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лен, этанол, глицерин, уксусная кислота). </w:t>
      </w:r>
      <w:r w:rsidRPr="00FE1A6D">
        <w:rPr>
          <w:rStyle w:val="10TimesNewRoman10pt0"/>
          <w:rFonts w:eastAsia="Tahoma"/>
          <w:sz w:val="26"/>
          <w:szCs w:val="26"/>
        </w:rPr>
        <w:t>Их состав и химическое строе</w:t>
      </w:r>
      <w:r w:rsidRPr="00FE1A6D">
        <w:rPr>
          <w:rStyle w:val="10TimesNewRoman10pt0"/>
          <w:rFonts w:eastAsia="Tahoma"/>
          <w:sz w:val="26"/>
          <w:szCs w:val="26"/>
        </w:rPr>
        <w:softHyphen/>
        <w:t>ние.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Понятие о биологически важных веществах: жирах, бел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ках, углеводах — и их роли в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ни человека. </w:t>
      </w:r>
      <w:r w:rsidRPr="00FE1A6D">
        <w:rPr>
          <w:rStyle w:val="10TimesNewRoman10pt0"/>
          <w:rFonts w:eastAsia="Tahoma"/>
          <w:sz w:val="26"/>
          <w:szCs w:val="26"/>
        </w:rPr>
        <w:t>Материальное единство органических и неорганических соединений.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Кремний, его физические и химические свойства, получение и применение. Соединения кремния в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де. Общие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ставления об оксиде кремния(ГУ) и кремниевой кислоте. Сили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каты, их использование в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ту, медицине, промышленности. </w:t>
      </w:r>
      <w:r w:rsidRPr="00FE1A6D">
        <w:rPr>
          <w:rStyle w:val="10TimesNewRoman10pt0"/>
          <w:rFonts w:eastAsia="Tahoma"/>
          <w:sz w:val="26"/>
          <w:szCs w:val="26"/>
        </w:rPr>
        <w:t>Важнейшие стро</w:t>
      </w:r>
      <w:r w:rsidRPr="00FE1A6D">
        <w:rPr>
          <w:rStyle w:val="10TimesNewRoman10pt0"/>
          <w:rFonts w:eastAsia="Tahoma"/>
          <w:sz w:val="26"/>
          <w:szCs w:val="26"/>
        </w:rPr>
        <w:t>и</w:t>
      </w:r>
      <w:r w:rsidRPr="00FE1A6D">
        <w:rPr>
          <w:rStyle w:val="10TimesNewRoman10pt0"/>
          <w:rFonts w:eastAsia="Tahoma"/>
          <w:sz w:val="26"/>
          <w:szCs w:val="26"/>
        </w:rPr>
        <w:t>тельные материалы: керамика, стекло, це</w:t>
      </w:r>
      <w:r w:rsidRPr="00FE1A6D">
        <w:rPr>
          <w:rStyle w:val="10TimesNewRoman10pt0"/>
          <w:rFonts w:eastAsia="Tahoma"/>
          <w:sz w:val="26"/>
          <w:szCs w:val="26"/>
        </w:rPr>
        <w:softHyphen/>
        <w:t>мент, б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lastRenderedPageBreak/>
        <w:t>тон, железобетон. Проблемы безопасного использова</w:t>
      </w:r>
      <w:r w:rsidRPr="00FE1A6D">
        <w:rPr>
          <w:rStyle w:val="10TimesNewRoman10pt0"/>
          <w:rFonts w:eastAsia="Tahoma"/>
          <w:sz w:val="26"/>
          <w:szCs w:val="26"/>
        </w:rPr>
        <w:softHyphen/>
        <w:t>ния строительных материалов в повседневной жи</w:t>
      </w:r>
      <w:r w:rsidRPr="00FE1A6D">
        <w:rPr>
          <w:rStyle w:val="10TimesNewRoman10pt0"/>
          <w:rFonts w:eastAsia="Tahoma"/>
          <w:sz w:val="26"/>
          <w:szCs w:val="26"/>
        </w:rPr>
        <w:t>з</w:t>
      </w:r>
      <w:r w:rsidRPr="00FE1A6D">
        <w:rPr>
          <w:rStyle w:val="10TimesNewRoman10pt0"/>
          <w:rFonts w:eastAsia="Tahoma"/>
          <w:sz w:val="26"/>
          <w:szCs w:val="26"/>
        </w:rPr>
        <w:t>ни.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изучение образцов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веществ, свойств соляной кислоты; провед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качествен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реакций на хлорид-ионы и наблюд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признаков их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текания; опыты, отражающие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зические и химические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галогенов и их соед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нений (возможно использование видеоматериалов);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накомление с образцами хлоридов (галоге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нидов); 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комление с образцами серы и её соединениями (воз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 использование видеоматериалов); наблюдение процесса обугливания сахара под действием концентр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текания; ознакомление с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скими свойствами азота, фосфора и их соединений (возможно использование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деоматериалов), образцами азотных и фосфор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рений; получение, собирание, распознавание и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риалов); изучение моделей кристаллических решёток алмаза, графита, фуллерена; 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комление с процессом адсорбции растворённых веществ 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вированным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лём и устройством противогаза; получение, соби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рание, распознавание и изучение свойств углекислого газа;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ведение качественных реакций на карбонат- и силикат-ионы и изучение признаков их протекания; ознакомл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цией силикатной промышленности;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эксперименталь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задач по теме «Важнейшие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металлы и их соединения».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Металлы и их соединения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Общая характеристика химических элементов —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таллов на основании их положения в Периодической системе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элементов Д. И. Менделеева и строения атомов. Строение металлов. Металлическая связь и металлическая кристалличе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решётка.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трохимический ряд напряжений металлов. Физические и химические свойства металлов. Общие способы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металлов. Понятие о коррозии металлов, основные способы защиты их от коррозии. Сплавы (сталь, чугун, дюра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люминий, бронза) и их применение в быту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мышленности.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Щелочные металлы: положение в Периодической системе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мических элементов Д. И. Менделеева;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их атомов;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хождение в природе. Физические и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мические свойства (на примере натрия и калия). Оксиды и гидроксиды натрия и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лия. Применение щелочных металлов и их соединений.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Щелочноземельные металлы магний и кальций: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ложение в Периодической системе химических элеме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Д. И. Менде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леева; строение их атомов; нахождение в природе. Физические и химические свойства магния и кальция. Важнейшие соедине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кальция (оксид, гидр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ксид, соли). Жёсткость воды и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бы её устранения.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Алюминий: положение в Периодической системе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элементов Д. И. Менделеева; строение 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ма; нахождение в природе. Физические и химические свойства алюминия. 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фотерные свойства оксида и гидроксида алюминия.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Железо: положение в Периодической системе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элементов Д. И. Менделеева; строение атома;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хождение в природе. Физические и химические свойства железа. Оксиды, гидроксиды и соли железа(П) и жел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за(Ш), их состав, свойства и получение.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ознакомление с образцами метал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 и сплавов, их физическими свойствами;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ние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коррозии металлов (возможно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видеоматери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алов), особенностей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оксида кальция и натрия с водой (возможно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видеоматериалов);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свойств жёс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воды; процесса горения железа в кисло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 (во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 использование видеоматериалов); признаков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текания качественных реакций на ионы (магния, 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ция, алюминия, цинка, железа(11) и железа(Ш),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ди(11)); наблюде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и описание процессов окрашивания пламени ионами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трия, калия и кальция (возможно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видеоматери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алов); исследование амфоте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свойств гидроксида алюминия и гидроксида цинка; решение экспериментальных задач по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 «Важнейшие металлы и их соединения».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Химия и окружающая среда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Новые материалы и технологии. Вещества и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риалы в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вседневной жизни человека. Химия и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вье. Безопасное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 веществ и химических реакций в быту. Первая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 при химических ожогах и отравлениях. Основы экологи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грамотности.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мическое загрязнение окружающей среды (предельная допустимая концентрация веществ — ПДК). Роль химии в решении экологических проблем.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Природные источники углеводородов (уголь,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родный газ, нефть), продукты их переработки, их роль в быту и промыш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ленности.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Химический эксперимент: изучение образцов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 (стекло, сплавы металлов, полимерные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Межпредметные связи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межпредметных связей при изучении химии в 9 классе осуществляется через использование как общих есте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ственно-научных понятий, так и понятий, являющихся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для отдельных предметов 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тественно-научного цикла.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Общие естественно-научные понятия: научный факт, гипоте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за, закон, теория, анализ, синтез, классификация, периодич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наблюдение, эксперимент,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измерение, модель, явление, парниковый эффект, технология, материалы.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Физика: материя, атом, электрон, протон, нейтрон, ион, 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клид, изотопы, радиоактивность, молекула,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трический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ряд, проводники, полупроводники, диэле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трики, фотоэлемент, вещество, тело, объём, агрегатное состояние вещества, газ,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твор, растворимость,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сталлическая решётка, сплавы,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ческие величины, единицы измерения, космическое простран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ство, план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ты, звёзды, Солнце.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Биология: фотосинтез, дыхание, биосфера, экосист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ма,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неральные удобрения, микроэлементы, макроэл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менты, 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тельные вещества.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География: атмосфера, гидросфера, минералы,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поро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полезные ископаемые, топливо, водные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сурсы.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0" w:name="bookmark907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ПЛАНИРУЕМЫЕ РЕЗУЛЬТАТЫ ОСВОЕНИЯ УЧЕБНОГО ПРЕДМЕТА «ХИМИЯ» НА УРОВНЕ О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С</w:t>
      </w:r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НОВНОГО ОБЩЕГО ОБРАЗОВАНИЯ</w:t>
      </w:r>
      <w:bookmarkEnd w:id="540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химии в основной школе направлено на достиже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обучающимися личностных, метапредме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результатов освоения учебного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1" w:name="bookmark908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Личностные результаты</w:t>
      </w:r>
      <w:bookmarkEnd w:id="541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освоения программы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образования достигаются в ходе обучения химии в един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учебной и воспитательной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Организации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ответствии с традиционными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сийскими социокультурными и духовно-нравственными ценностями, принятыми в обществе правилами и норм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поведения и способствуют процессам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мопознания, саморазвития и социализации обучающихся.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Личностные результаты отражают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в том числе в части:</w:t>
      </w:r>
    </w:p>
    <w:p w:rsidR="00A37E19" w:rsidRPr="00404B30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04B30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Патриотического воспитания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ценностного отношения к отечественному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турному, историческому и научному наследию, поним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значения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мической науки в жизни современного общества, способности владеть достоверной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цией о передовых достижениях и открытиях мировой и отечественной химии, заинтересованно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в научных знаниях об устройстве мира и общества;</w:t>
      </w:r>
    </w:p>
    <w:p w:rsidR="00A37E19" w:rsidRPr="00404B30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04B30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Гражданского воспитания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представления о социальных нормах и правилах межлич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ностных отношений в коллективе, коммуник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компе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тентности в общественно полезной,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но-исследовательской, творческой и других видах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 готовности к разно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образной совместной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при выполнении учебных, познавательных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дач, выполнении химических эксперимен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создании учебных проектов, стремления к взаимопонима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 взаимопомощи в процессе этой учебной деятельности;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товности оценивать своё поведение и поступки своих товари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с позиции нравственных и правовых норм с учётом осознания последствий поступков;</w:t>
      </w:r>
    </w:p>
    <w:p w:rsidR="00A37E19" w:rsidRPr="00404B30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04B30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Ценности научного познания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мировоззренческих представлений о веществе и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реакции, соответствующих современному уровню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науки и составляющих основу для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нимания сущности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учной картины мира; представл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об основных закономерно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стях развития природы, взаимосвязях человека с природной средой, о роли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мии в познании этих закономерностей;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познавательных мотивов, направленных на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чение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знаний по химии, необходимых для объя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наблюдае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процессов и явлений;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познавательной, информационной и читательской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ры, в том числе навыков самостоятельной работы с учебными текстами, справочной литературой, досту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техническими средствами информационных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нологий;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интереса к обучению и познанию, любознательн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товности и способности к самообразованию,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ектной и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довательской деятельности, к осознанн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выбору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уровня обучения в дал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нейшем;</w:t>
      </w:r>
    </w:p>
    <w:p w:rsidR="00A37E19" w:rsidRPr="00404B30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04B30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Формирования культуры здоровья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осознания ценности жизни, ответственного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к своему здоровью, установки на здоровый образ жизни,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последствий и неприятия вредных привычек (употребле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алкоголя, наркотиков, 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ния), необходимости соблюде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правил безопасности при обращении с химическими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ствами в быту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жизни;</w:t>
      </w:r>
    </w:p>
    <w:p w:rsidR="00A37E19" w:rsidRPr="00404B30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404B30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Трудового воспитания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интереса к практическому изучению профессий и труда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личного рода, уважение к труду и результатам трудовой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в том числе на основе примен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предметных знаний по химии, осознанного выбора индивидуальной траектории продол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образования с учётом личностных интересов и способно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к химии, общественных интересов и потребностей; успешной профессиональной деятельности и развития необход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ний; готовность адаптироваться в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нальной среде;</w:t>
      </w:r>
    </w:p>
    <w:p w:rsidR="00A37E19" w:rsidRPr="00C044B7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C044B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Экологического воспитания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экологически целесообразного отношения к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роде как источнику жизни на Земле, основе её существ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понима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ценности здорового и безопасного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раза жизни, ответствен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отношения к собственному физическому и психическому здоровью, осознания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ности соблюдения правил безопасного поведения при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работе с веществами, а также в ситуациях, угро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жающих здоровью и жизни людей;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способности применять знания, получаемые при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химии, для решения задач, связанных с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жающей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родной средой, повышения уровня эколог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культуры, осознания глобального характера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логических проблем и пу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тей их решения посредством методов химии;</w:t>
      </w:r>
    </w:p>
    <w:p w:rsidR="00A37E19" w:rsidRPr="00FE1A6D" w:rsidRDefault="00A37E19" w:rsidP="00182D47">
      <w:pPr>
        <w:widowControl w:val="0"/>
        <w:numPr>
          <w:ilvl w:val="0"/>
          <w:numId w:val="192"/>
        </w:numPr>
        <w:tabs>
          <w:tab w:val="left" w:pos="6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экологического мышления, умения руководств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ваться им в познавательной, коммуникативной и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практике.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2" w:name="bookmark90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Метапредметные результаты</w:t>
      </w:r>
      <w:bookmarkEnd w:id="542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составе метапредметных результатов выделяют значимые для формирования мировоззрения общенау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понятия (за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кон, теория, принцип, гипотеза, факт, система, процесс, экспе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римент и др.), которые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зуются в естественно-научных учебных предметах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зволяют на основе знаний из этих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метов 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представление о целостной научной карти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 мира, и универсальные учебные действия (познавательные, коммуникативные, регулятивные), которые обеспечив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ют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мирование готовности к самостоятельному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нированию и осуществлению учебной деятельности.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освоения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по химии отражают овладение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сальными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вательными действиями, в том числе: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Базовыми логическими действиями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6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использовать приёмы логического мы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при освоении знаний: раскрывать смысл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понятий (выделять их характерные признаки,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навливать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связь с другими понятиями),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понятия для объяс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отдельных фактов и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 выбирать основания и критерии для классификации химических веществ и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реакций; устанавл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вать причинно-следственные связи между объектами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изучения; строить логические рассуждения (индукти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дедуктивные, по аналогии); делать выводы и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ключения;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6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применять в процессе познания понятия (пред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метные и метапредметные), символические (знак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— при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учебно-познавательных задач; с учётом этих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дельных представлений выявлять и характеризовать 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щественные признаки изучаемых объектов —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 и химических реакций; выявлять общие закономерно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причинно-следственные связи и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воречия в изучаемых процессах и явлениях; предлагать критерии для выявления этих закономерностей и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воречий; самостоятельно выби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рать способ решения учебной задачи (сравнивать несколько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риантов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выбирать наиболее подходящий с учётом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мостоятельно выделенных критериев);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Базовыми исследовательскими действиями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использовать поставленные вопросы в качестве инструмента познания, а также в качестве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новы для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гипотезы по проверке правил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высказываемых суждений;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опыта по планированию,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ведению ученических экспериментов: умение наблюдать за 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дом процесса, самостоятельно прогноз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его результат,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результатам проведён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опыта, исследования, составлять отчёт о проделанной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боте;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Работой с информацией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выбирать, анализировать и интерпрет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формацию различных видов и форм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ления, получае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мую из разных источников (научно-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популярная литература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мического содержания, 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вочные пособия, ресурсы Интерне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та); критически 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 противоречивую и недостоверную информацию;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применять различные методы и запросы при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иске и отборе информации и соответствующих данных,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димых для выполнения учебных и 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вательных задач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делённого типа; приобретение опыта в области использования информационно-коммуникативных технологий, овладение культурой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использования различных поисковых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стем; самостоятельно выбирать оптимальную форму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информации и иллюстрировать решаемые задачи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сложными схемами, диаграммами, другими формами графики и их комбинациями;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использовать и анализировать в процессе учебной и исследовательской деятельности информацию о влиянии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мышленности, сельского хозяйства и транспорта на состояние окружающей природной среды;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Универсальными коммуникативными действиями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задавать вопросы (в ходе диалога и/или дискус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сии) по существу обсуждаемой темы, формулир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свои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ложения относительно выполнения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ложенной задачи;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554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опыта презентации результатов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полнения химического эксперимента (лабораторного опыта, лаборатор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работы по исследованию свойств веществ, учебного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та);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65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заинтересованность в совместной со сверстниками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и исследовательской деятельности при решении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никающих проблем на основе учёта общих интересов и согла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сования позиций (обсуждения, обмен мнениями, «мозговые штурмы», координация совмес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действий, определение критериев по оценке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выполненной работы и др.);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Универсальными регулятивными действиями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умением самостоятельно определять цели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планировать, осуществлять, контролировать и при необходи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мости корректировать свою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выбирать наиболее эффективные способы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учебных и познавательных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дач, самостоятельно составлять или корректировать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женный алгоритм действий при выполнении заданий с учётом получения новых знаний об изучаемых объектах — веществах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акциях; оценивать соответствие полученного результата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явленной цели;</w:t>
      </w:r>
    </w:p>
    <w:p w:rsidR="00A37E19" w:rsidRPr="00FE1A6D" w:rsidRDefault="00A37E19" w:rsidP="00182D47">
      <w:pPr>
        <w:widowControl w:val="0"/>
        <w:numPr>
          <w:ilvl w:val="0"/>
          <w:numId w:val="193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умением использовать и анализировать контексты,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лагаемые в условии заданий.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3" w:name="bookmark91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Предметные результаты</w:t>
      </w:r>
      <w:bookmarkEnd w:id="543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составе предметных результатов по освоению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содержания, установленного данной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рабочей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граммой, выделяют: освоенные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 научные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умения и способы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вий, специфические для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области «Химия», виды деятельности по получению нового знания, его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терпретации, преобразованию и применению в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учебных и новых ситуациях.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представлены по годам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и отражают сформированность у обучающихся следующих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ний: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544" w:name="bookmark911"/>
      <w:r w:rsidRPr="00FE1A6D">
        <w:rPr>
          <w:rStyle w:val="232"/>
          <w:rFonts w:eastAsia="Tahoma"/>
          <w:sz w:val="26"/>
          <w:szCs w:val="26"/>
        </w:rPr>
        <w:t>8 КЛАСС</w:t>
      </w:r>
      <w:bookmarkEnd w:id="544"/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раскрывать 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основных химических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тий: атом, молекула, химический элемент, простое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щество, сложное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щество, смесь (однородная и неодн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родная), валентность,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носительная атомная и молек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лярная масса, количество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моль, молярная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са, массовая доля химического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мента в соединении, молярный объём, оксид, кислота, основание, соль,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троотрицательность, степень окисления, химическая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акция, классификация реакций: реакции соеди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акции разложения, реакции замещения, реакции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мена,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экзо- и эндотермические реакции; тепловой эффект реак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ции; ядро атома, электронный слой атома, атомная орб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таль, радиус атома, химическая связь, полярная и неп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лярная кова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лентная связь, ионная связь, ион, катион, анион, раствор, мас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совая доля вещества (процентная концентрация) в растворе;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иллюстрировать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взаимосвязь основных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нятий (см. п. 1) и применять эти понятия при описании веществ и их превращений;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использовать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химическую символику для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формул веществ и уравнений химических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определять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валентность атомов элементов в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нарных сое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динениях; степень окисления элементов в бинарных соединени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ях; принадлежность веществ 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ределённому классу соедине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по формулам; вид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мической связи (ковалентная и 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ная) в неорганич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соединениях;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4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раскрывать 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Периодического закона Д. И. Менделе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ева: демонстрировать понимание периодич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зависимости свойств химических элементов от их положения в Периодиче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системе; законов сохран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ния массы веществ, постоянства состава, атомно-молекулярного учения, закона Авогадро; </w:t>
      </w:r>
      <w:r w:rsidRPr="00FE1A6D">
        <w:rPr>
          <w:rStyle w:val="10TimesNewRoman10pt0"/>
          <w:rFonts w:eastAsia="Tahoma"/>
          <w:sz w:val="26"/>
          <w:szCs w:val="26"/>
        </w:rPr>
        <w:t>опи</w:t>
      </w:r>
      <w:r w:rsidRPr="00FE1A6D">
        <w:rPr>
          <w:rStyle w:val="10TimesNewRoman10pt0"/>
          <w:rFonts w:eastAsia="Tahoma"/>
          <w:sz w:val="26"/>
          <w:szCs w:val="26"/>
        </w:rPr>
        <w:softHyphen/>
        <w:t>сывать и характеризовать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табличную форму Периодической системы химических элементов: различать понятия «главная подгруппа (А-группа)» и «побочная подгруппа (Б-группа)»,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лые и большие периоды; </w:t>
      </w:r>
      <w:r w:rsidRPr="00FE1A6D">
        <w:rPr>
          <w:rStyle w:val="10TimesNewRoman10pt0"/>
          <w:rFonts w:eastAsia="Tahoma"/>
          <w:sz w:val="26"/>
          <w:szCs w:val="26"/>
        </w:rPr>
        <w:t>соотносить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обозначения, которые имеются в таблице «Периодич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ская система химических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ментов Д. И. Менделеева» с числовыми характеристиками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ения атомов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элементов (состав и заряд ядра, общее число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тронов и распределение их по электронным слоям);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классифицировать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химические элементы;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ские вещества; химические реакции (по числу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составу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ствующих в реакции веществ, по тепловому эффекту);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характеризовать (описывать)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общие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веществ различных классов, подтверждая описание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рами молекулярных уравнений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ствующих химических реакций;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прогнозировать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свойства веществ в зависимости от их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чественного состава; возможности протекания химических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вращений в различных условиях;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вычислять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относительную молекулярную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лярную массы веществ; массовую долю химического элемента по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муле соединения; массовую долю вещ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в растворе; прово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дить расчёты по уравнению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реакции;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применять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основные операции мыслительной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— анализ и синтез, сравнение, обобщение, систематизацию, классификацию, выявление причинно-следственных связей — для изучения свойств веществ и химических реакций; есте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ственно-научные методы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знания — наблюдение, измерение, моделирование,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перимент (реальный и мысленный);</w:t>
      </w:r>
    </w:p>
    <w:p w:rsidR="00A37E19" w:rsidRPr="00FE1A6D" w:rsidRDefault="00A37E19" w:rsidP="00182D47">
      <w:pPr>
        <w:widowControl w:val="0"/>
        <w:numPr>
          <w:ilvl w:val="0"/>
          <w:numId w:val="194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следовать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правилам пользования химической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 и кислорода), приготовлению растворов с определё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массовой долей растворённого 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ства; планир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 проводить химические эксперименты по расп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знаванию растворов щелочей и кислот с помощью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торов (лакмус, фенолфталеин, метилоранж и др.).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sz w:val="26"/>
          <w:szCs w:val="26"/>
        </w:rPr>
      </w:pPr>
      <w:bookmarkStart w:id="545" w:name="bookmark912"/>
      <w:r w:rsidRPr="00FE1A6D">
        <w:rPr>
          <w:rStyle w:val="232"/>
          <w:rFonts w:eastAsia="Tahoma"/>
          <w:sz w:val="26"/>
          <w:szCs w:val="26"/>
        </w:rPr>
        <w:t>9 КЛАСС</w:t>
      </w:r>
      <w:bookmarkEnd w:id="545"/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раскрывать 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основных химических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тий: хими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ческий элемент, атом, молекула, ион, катион, анион, простое вещество, сложное вещество, вален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ность, электроотрицатель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степень окисления,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мическая реакция, химическая связь, тепловой эффект реакции, моль, молярный объём,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твор; электролиты, неэлектролиты, электролитическая диссо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циация,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ионного обмена, катализатор, химическое равнов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сие, обратимые и необратимые реакции, окислитель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но-восстановительные реакции, окислитель, восстанов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тель, окисление и восстановление, аллотропия, амфоте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хими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ческая связь (ковалентная, ионная, металл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ческая), кристал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лическая решётка, коррозия металлов, сплавы; скорость хими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реакции, предельно допу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тимая концентрация (ПДК) вещества;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иллюстрировать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взаимосвязь основных химич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нятий (см. п. 1) и применять эти понятия при описании веществ и их превращений;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использовать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химическую символику для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формул веществ и уравнений химических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4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определять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валентность и степень окисления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мических элементов в соединениях различного состава; принадлежность веществ к определённому классу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единений по формулам; вид химической связи (ков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лентная, ионная, металлическая) в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органических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единениях; заряд иона по химической форму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ле; характер среды в водных растворах неорганических соеди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нений, тип кристаллической решётки конкретного вещества;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9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раскрывать 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Периодического закона Д. И. Менделе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</w:p>
    <w:p w:rsidR="00A37E19" w:rsidRPr="00FE1A6D" w:rsidRDefault="00A37E19" w:rsidP="00182D47">
      <w:pPr>
        <w:tabs>
          <w:tab w:val="left" w:pos="197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ева и демонстрировать его понимание: </w:t>
      </w:r>
      <w:r w:rsidRPr="00FE1A6D">
        <w:rPr>
          <w:rStyle w:val="10TimesNewRoman10pt0"/>
          <w:rFonts w:eastAsia="Tahoma"/>
          <w:sz w:val="26"/>
          <w:szCs w:val="26"/>
        </w:rPr>
        <w:t>описывать и характе</w:t>
      </w:r>
      <w:r w:rsidRPr="00FE1A6D">
        <w:rPr>
          <w:rStyle w:val="10TimesNewRoman10pt0"/>
          <w:rFonts w:eastAsia="Tahoma"/>
          <w:sz w:val="26"/>
          <w:szCs w:val="26"/>
        </w:rPr>
        <w:softHyphen/>
        <w:t>ризовать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табличную форму Периодической системы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элементов: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различать понятия «главная подгруппа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(А-группа)» и «побочная подгруппа (Б-группа)»,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лые и боль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шие периоды; </w:t>
      </w:r>
      <w:r w:rsidRPr="00FE1A6D">
        <w:rPr>
          <w:rStyle w:val="10TimesNewRoman10pt0"/>
          <w:rFonts w:eastAsia="Tahoma"/>
          <w:sz w:val="26"/>
          <w:szCs w:val="26"/>
        </w:rPr>
        <w:t>соотносить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обозначения,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торые имеются в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риодической таблице, с числовыми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характеристиками строе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атомов химических элеме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(состав и заряд ядра, общее число электронов 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пределение их по электронным слоям); </w:t>
      </w:r>
      <w:r w:rsidRPr="00FE1A6D">
        <w:rPr>
          <w:rStyle w:val="10TimesNewRoman10pt0"/>
          <w:rFonts w:eastAsia="Tahoma"/>
          <w:sz w:val="26"/>
          <w:szCs w:val="26"/>
        </w:rPr>
        <w:t>объяснять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закономерности в изменении свойств элемен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и их соединений в пределах малых периодов и главных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групп с учётом строения их атомов;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классифицировать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химические элементы;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вещества; химические реакции (по числу и составу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ствующих в реакции веществ, по тепловому эффекту, по изме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нению степеней окисления химических элементов);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5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характеризовать (описывать)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общие и спец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фические химические свойства простых и сложных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ществ, подтверж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дая описание примерами молекулярных и ионных уравнений соответствующих химических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акций;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составлять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уравнения электролитической дисс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циации кислот, щелочей и солей; полные и сокращённые уравнения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акций ионного обмена; уравнения реакций, подтверждающих существование генетической связи между веществами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классов;</w:t>
      </w:r>
    </w:p>
    <w:p w:rsidR="00A37E19" w:rsidRPr="00FE1A6D" w:rsidRDefault="00A37E19" w:rsidP="00182D47">
      <w:pPr>
        <w:widowControl w:val="0"/>
        <w:numPr>
          <w:ilvl w:val="0"/>
          <w:numId w:val="195"/>
        </w:numPr>
        <w:tabs>
          <w:tab w:val="left" w:pos="53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раскрывать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сущность окислительно-восстановительных реакций посредством составления электронного баланса этих реакций;</w:t>
      </w:r>
    </w:p>
    <w:p w:rsidR="00A37E19" w:rsidRDefault="00A37E19" w:rsidP="00182D47">
      <w:pPr>
        <w:widowControl w:val="0"/>
        <w:numPr>
          <w:ilvl w:val="0"/>
          <w:numId w:val="196"/>
        </w:numPr>
        <w:tabs>
          <w:tab w:val="left" w:pos="663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C044B7">
        <w:rPr>
          <w:rStyle w:val="10TimesNewRoman10pt0"/>
          <w:rFonts w:eastAsia="Tahoma"/>
          <w:sz w:val="26"/>
          <w:szCs w:val="26"/>
        </w:rPr>
        <w:t>прогнозировать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 xml:space="preserve"> свойства веществ в зависимости от их строения; возможности протекания химических превращений в различных условиях;</w:t>
      </w:r>
    </w:p>
    <w:p w:rsidR="00A37E19" w:rsidRPr="00C044B7" w:rsidRDefault="00A37E19" w:rsidP="00182D47">
      <w:pPr>
        <w:widowControl w:val="0"/>
        <w:numPr>
          <w:ilvl w:val="0"/>
          <w:numId w:val="196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C044B7">
        <w:rPr>
          <w:rStyle w:val="10TimesNewRoman10pt0"/>
          <w:rFonts w:eastAsia="Tahoma"/>
          <w:sz w:val="26"/>
          <w:szCs w:val="26"/>
        </w:rPr>
        <w:t>вычислять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 xml:space="preserve"> относительную молекулярную и м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лярную массы веществ; массовую долю химического элемента по фор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softHyphen/>
        <w:t>муле соединения; массовую долю вещ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ства в растворе; прово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softHyphen/>
        <w:t>дить расчёты по уравнению хим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C044B7">
        <w:rPr>
          <w:rStyle w:val="102"/>
          <w:rFonts w:ascii="Times New Roman" w:hAnsi="Times New Roman" w:cs="Times New Roman"/>
          <w:sz w:val="26"/>
          <w:szCs w:val="26"/>
        </w:rPr>
        <w:t>ческой реакции;</w:t>
      </w:r>
    </w:p>
    <w:p w:rsidR="00A37E19" w:rsidRPr="00FE1A6D" w:rsidRDefault="00A37E19" w:rsidP="00182D47">
      <w:pPr>
        <w:widowControl w:val="0"/>
        <w:numPr>
          <w:ilvl w:val="0"/>
          <w:numId w:val="196"/>
        </w:numPr>
        <w:tabs>
          <w:tab w:val="left" w:pos="668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следовать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правилам пользования химической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судой и лабораторным оборудованием, а также правилам обращения с веществами в соответствии с инструкциями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 выполнению лабораторных химических опытов по получению и собиранию газообразных веществ (амми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и углекислого газа);</w:t>
      </w:r>
    </w:p>
    <w:p w:rsidR="00A37E19" w:rsidRPr="00FE1A6D" w:rsidRDefault="00A37E19" w:rsidP="00182D47">
      <w:pPr>
        <w:widowControl w:val="0"/>
        <w:numPr>
          <w:ilvl w:val="0"/>
          <w:numId w:val="196"/>
        </w:numPr>
        <w:tabs>
          <w:tab w:val="left" w:pos="663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проводить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реакции, подтверждающие качестве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 различных веществ: распознавать опытным путём хлорид- бромид-, иодид-, карбонат-, фосфат-,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ликат-, сульфат-,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дроксид-ионы, катионы аммония и ионы изученных металлов, присутствующие в водных растворах неорганических веществ;</w:t>
      </w: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применять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основные операции мыслительной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— анализ и синтез, сравнение, обобщение,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матизацию, выявление причинно-следственных связей — для изучения свойств веществ и химических реакций; естественно-научные методы познания — наблюдение, измерение, моделирование, эксперимент (реальный и мысленный).</w:t>
      </w: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spacing w:after="0" w:line="240" w:lineRule="auto"/>
        <w:rPr>
          <w:rStyle w:val="FranklinGothicMedium11pt"/>
          <w:rFonts w:eastAsiaTheme="minorEastAsia"/>
        </w:rPr>
      </w:pPr>
    </w:p>
    <w:p w:rsidR="00A37E19" w:rsidRDefault="00A37E19" w:rsidP="00182D47">
      <w:pPr>
        <w:spacing w:after="0" w:line="240" w:lineRule="auto"/>
      </w:pPr>
      <w:r>
        <w:rPr>
          <w:rStyle w:val="FranklinGothicMedium11pt"/>
          <w:rFonts w:eastAsiaTheme="minorEastAsia"/>
        </w:rPr>
        <w:t>2.1.24 ОСНОВЫ ДУХОВНО-НРАВСТВЕННОЙ КУЛЬТУРЫ</w:t>
      </w:r>
    </w:p>
    <w:p w:rsidR="00A37E19" w:rsidRDefault="00A37E19" w:rsidP="00182D47">
      <w:pPr>
        <w:spacing w:after="0" w:line="240" w:lineRule="auto"/>
        <w:rPr>
          <w:rStyle w:val="FranklinGothicMedium11pt"/>
          <w:rFonts w:eastAsiaTheme="minorEastAsia"/>
        </w:rPr>
      </w:pPr>
      <w:r>
        <w:rPr>
          <w:rStyle w:val="FranklinGothicMedium11pt"/>
          <w:rFonts w:eastAsiaTheme="minorEastAsia"/>
        </w:rPr>
        <w:t>НАРОДОВ РОССИИ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6" w:name="bookmark925"/>
      <w:r w:rsidRPr="00FE1A6D"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  <w:t>ПОЯСНИТЕЛЬНАЯ ЗАПИСКА</w:t>
      </w:r>
      <w:bookmarkEnd w:id="546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7" w:name="bookmark926"/>
      <w:r w:rsidRPr="00FE1A6D">
        <w:rPr>
          <w:rStyle w:val="352"/>
          <w:rFonts w:eastAsiaTheme="minorEastAsia"/>
          <w:sz w:val="26"/>
          <w:szCs w:val="26"/>
        </w:rPr>
        <w:t>ОБЩАЯ ХАРАКТЕРИСТИКА УЧЕБНОГО КУРСА «ОСНОВЫ ДУХОВНО</w:t>
      </w:r>
      <w:r w:rsidRPr="00FE1A6D">
        <w:rPr>
          <w:rStyle w:val="352"/>
          <w:rFonts w:eastAsiaTheme="minorEastAsia"/>
          <w:sz w:val="26"/>
          <w:szCs w:val="26"/>
        </w:rPr>
        <w:softHyphen/>
        <w:t>НРАВСТВЕННОЙ КУЛЬТУРЫ Н</w:t>
      </w:r>
      <w:r w:rsidRPr="00FE1A6D">
        <w:rPr>
          <w:rStyle w:val="352"/>
          <w:rFonts w:eastAsiaTheme="minorEastAsia"/>
          <w:sz w:val="26"/>
          <w:szCs w:val="26"/>
        </w:rPr>
        <w:t>А</w:t>
      </w:r>
      <w:r w:rsidRPr="00FE1A6D">
        <w:rPr>
          <w:rStyle w:val="352"/>
          <w:rFonts w:eastAsiaTheme="minorEastAsia"/>
          <w:sz w:val="26"/>
          <w:szCs w:val="26"/>
        </w:rPr>
        <w:t>РОДОВ РОССИИ»</w:t>
      </w:r>
      <w:bookmarkEnd w:id="547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по предметной области «Основы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 культуры народов России» (далее — ОДНКНР) для 5—6 классов образовательных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составлена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с: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требованиями Федерального государственного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стандарта основного общего образования (ФГОС ООО) (утверждён приказом Министерства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свещения Российской Федерации от 31 мая 2021 г. № 287 в ред. Приказа Минпросвещения России от 18.07.2022 г. № 568);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требованиями к результатам освоения программы основного общего образования (личностным, метапре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метным,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ным);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основными подходами к развитию и формированию универ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сальных учебных действий (УУД) для основного общего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программе по данному курсу соблюдается прее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ственность с Федеральным государственным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тельным стандартом начального общего образования, а также учитываются возраст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и психологические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обучающихся на ступени основного общего образования, необходимость формирования межпре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метных связей. Также в программе учитывается, что данная дисциплина носит культурологический и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характер, что позволяет утверждать, что именно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>
        <w:rPr>
          <w:rStyle w:val="102"/>
          <w:rFonts w:ascii="Times New Roman" w:hAnsi="Times New Roman" w:cs="Times New Roman"/>
          <w:sz w:val="26"/>
          <w:szCs w:val="26"/>
        </w:rPr>
        <w:t>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нравственное развитие обучающихся в духе общероссийской гражданской идентичности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традиционных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духовно-нравственных ценностей — важнейший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 обучения ОДНКНР.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традиционных российских духовно-нравствен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ценностей как значимой части культурн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 историческо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наследия народов России — один из ключевых национальных приоритетов Российской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дерации, способствующих дальней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шей гуманизации и развитию российского общества, формиро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ванию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данской идентичности у подрастающих поколений.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человека, патриотизм, граждан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низм, мило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сердие, справедливость, коллективизм,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мопомощь и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уважение, историческая память и преемственность поколений, единство народов России. Именно традиционные российские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ховно-нравственные ценности объединяют Россию как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циональное и многоконфессиональное государство, лежат в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нове представлений о гражданской иденти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как ключевом ориентире духовно-нравственного развития обучающихся.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Центральная идея гражданской идентичности —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 буду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нашей страны, который формируется с учётом националь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стратегических приоритетов российского общества,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турно-исторических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всех народов России, духовно</w:t>
      </w:r>
      <w:r>
        <w:rPr>
          <w:rStyle w:val="102"/>
          <w:rFonts w:ascii="Times New Roman" w:hAnsi="Times New Roman" w:cs="Times New Roman"/>
          <w:sz w:val="26"/>
          <w:szCs w:val="26"/>
        </w:rPr>
        <w:t>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нравственных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стей, присущих ей на протяжении всей её истории.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изучения курса ОДНКНР школьники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лучают возможность систематизировать, расширять и углублять полу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ченные в рамках общественно-научных дисциплин знания и представления о структуре и зак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номерностях развития социу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ма, о прошлом и настоящем родной страны, находить в истории российского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существенные связи с традиционной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ховно-нравственной культурой России, определять свою иден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тичность как члена семьи, школьного коллектива,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общности, гражданина страны с опорой на традиционные духовно-нравственные ценности.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 менее важно отметить, что данный курс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руется и преподаётся в соответствии с принципами культурологичности и культуросообразности, научности содержания и подхода к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бору информации,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требованиям возрастной педа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гогики и психологии.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изучения курса обучающиеся получают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 о существенных взаимосвязях между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териальной и духовной культурой, обусловленности культурных реалий современного общества его духовно-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нравственным обликом. Изучаются основные компоне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культуры, её специфические инструменты самопр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зентации, исторические и современные особенности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ховно-нравственного развития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курса направлено на формирование 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идеала, гражданской идентичности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обучающего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и воспитание патриотических чувств к Родине (осознание себя как гражданина своего Отечества), формирование 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памяти.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 курса представлен через актуализацию макроуровня (Россия в целом как многонациональное, поликонфессиональное государство, с едиными для всех законами, общероссийскими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ховно-нравственными и культурными ценностями) на микроу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ровне (собственная идентичность, осознанная как часть малой Родины,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мьи и семейных традиций, этнической и религиозной истории, к которой принадлежит обучающийся как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Принцип культурологичности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 преподавании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начает важность культурологического, а не конфесси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подхо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да, отсутствие культурной, этнической, религиозной ангажиро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ванности в содержании предмета и его смысловых акцентах.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Принцип научности подходов и содержания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подава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данной дисциплины означает важность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минологического единства, необходимость освоения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новных научных подходов к рассмотрению культуры и усвоению научной терминологии для понимания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турообразующих элементов и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познав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интереса к этнокультурным и религиоз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номенам.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Принцип соответствия требованиям возрастной педаго</w:t>
      </w:r>
      <w:r w:rsidRPr="00FE1A6D">
        <w:rPr>
          <w:rStyle w:val="10TimesNewRoman10pt0"/>
          <w:rFonts w:eastAsia="Tahoma"/>
          <w:sz w:val="26"/>
          <w:szCs w:val="26"/>
        </w:rPr>
        <w:softHyphen/>
        <w:t>гики и психологии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включает отбор тем и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жания курса согласно приоритетным зонам ближайшего развития для 5—6 классов, когнитивным способностям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социальным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требностям обучающихся, содержанию гуманитарных и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ственно-научных учебных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Принцип формирования гражданского самосозн</w:t>
      </w:r>
      <w:r w:rsidRPr="00FE1A6D">
        <w:rPr>
          <w:rStyle w:val="10TimesNewRoman10pt0"/>
          <w:rFonts w:eastAsia="Tahoma"/>
          <w:sz w:val="26"/>
          <w:szCs w:val="26"/>
        </w:rPr>
        <w:t>а</w:t>
      </w:r>
      <w:r w:rsidRPr="00FE1A6D">
        <w:rPr>
          <w:rStyle w:val="10TimesNewRoman10pt0"/>
          <w:rFonts w:eastAsia="Tahoma"/>
          <w:sz w:val="26"/>
          <w:szCs w:val="26"/>
        </w:rPr>
        <w:t>ния и об</w:t>
      </w:r>
      <w:r w:rsidRPr="00FE1A6D">
        <w:rPr>
          <w:rStyle w:val="10TimesNewRoman10pt0"/>
          <w:rFonts w:eastAsia="Tahoma"/>
          <w:sz w:val="26"/>
          <w:szCs w:val="26"/>
        </w:rPr>
        <w:softHyphen/>
        <w:t>щероссийской гражданской идентичности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обучающихся в процессе изучения курса предметной области ОДНКНР вклю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чает осознание важности надн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ционального и надконфессио- нального гражданского единства народов России как основопо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лагающего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 в воспитании патриотизма и любви к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дине. Данный принцип должен быть реализован через поиск объединяющих черт в духовно-нравственной жизни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родов России, их культуре, религии и историческом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8" w:name="bookmark927"/>
      <w:r w:rsidRPr="00FE1A6D">
        <w:rPr>
          <w:rStyle w:val="352"/>
          <w:rFonts w:eastAsiaTheme="minorEastAsia"/>
          <w:sz w:val="26"/>
          <w:szCs w:val="26"/>
        </w:rPr>
        <w:t>ЦЕЛИ ИЗУЧЕНИЯ УЧЕБНОГО КУРСА</w:t>
      </w:r>
      <w:bookmarkEnd w:id="548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49" w:name="bookmark928"/>
      <w:r w:rsidRPr="00FE1A6D">
        <w:rPr>
          <w:rStyle w:val="352"/>
          <w:rFonts w:eastAsiaTheme="minorEastAsia"/>
          <w:sz w:val="26"/>
          <w:szCs w:val="26"/>
        </w:rPr>
        <w:t>«ОСНОВЫ ДУХОВНО-НРАВСТВЕННОЙ КУЛЬТУРЫ НАРОДОВ РОССИИ»</w:t>
      </w:r>
      <w:bookmarkEnd w:id="549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Целями изучения учебного курса являются: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■ формирование общероссийской гражданской 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тичности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обучающихся через изучение культуры (ед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культурного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пространства) России в контексте процессов этноконфессионального согласия и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действия, взаимопроникновения и мирного сосуществ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народов, религий, национальных культур;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 условий для становления 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мировоз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зрения на основе традиционных российских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ценностей, 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к осознанию своей принадлеж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к многон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циональному народу Российской Федерации;</w:t>
      </w:r>
    </w:p>
    <w:p w:rsidR="00A37E1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сохранение уважения к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 и убеж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дениям представителей разных национал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и вероиспо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веданий, а также способности к диал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 с представителями других культур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ровоззрений;</w:t>
      </w:r>
    </w:p>
    <w:p w:rsidR="00A37E19" w:rsidRPr="0039122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идентификация собственной личности как полн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правного субъекта культурного, исторического и цив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lastRenderedPageBreak/>
        <w:t>лизационного развития страны.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Цели курса определяют следующие задачи:</w:t>
      </w:r>
    </w:p>
    <w:p w:rsidR="00A37E19" w:rsidRPr="00FE1A6D" w:rsidRDefault="00A37E19" w:rsidP="00182D47">
      <w:pPr>
        <w:widowControl w:val="0"/>
        <w:numPr>
          <w:ilvl w:val="0"/>
          <w:numId w:val="19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предметными компетенциями, имеющими преи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мущественное значение для формирования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данской идентичности обучающегося;</w:t>
      </w:r>
    </w:p>
    <w:p w:rsidR="00A37E19" w:rsidRPr="00FE1A6D" w:rsidRDefault="00A37E19" w:rsidP="00182D47">
      <w:pPr>
        <w:widowControl w:val="0"/>
        <w:numPr>
          <w:ilvl w:val="0"/>
          <w:numId w:val="198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и усвоение знаний о нормах общественной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рали и нравственности как основополагающих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ментах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ховной культуры современного общества;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представлений о значении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но-нравственных ценностей и нравственных норм для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тойной жизни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семьи, общества, ответственн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отношения к будуще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 отцовству и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становление компетенций межкультурного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модействия как способности и готовности вести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личностный, меж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культурный, межконфессионал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диалог при осознании и сохранении собственной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турной идентичности;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основ научного мышления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через систематизацию знаний и представл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полученных на уроках литературы, истории,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бразительного искусства, музыки;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обучение рефлексии собственного поведения и оценке пове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 окружающих через развитие навыков обоснованных нравственных суждений, оценок и выв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дов;</w:t>
      </w:r>
    </w:p>
    <w:p w:rsidR="00A37E1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воспитание уважительного и бережного отнош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ния к истори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ческому, религиозному и культурному н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следию народов России;</w:t>
      </w:r>
    </w:p>
    <w:p w:rsidR="00A37E19" w:rsidRPr="0039122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содействие осознанному формированию мирово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зренческих ориентиров, основанных на приоритете тр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диционных рос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сийских духовно-нравственных ценн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стей;</w:t>
      </w:r>
    </w:p>
    <w:p w:rsidR="00A37E19" w:rsidRDefault="00A37E19" w:rsidP="00182D47">
      <w:pPr>
        <w:widowControl w:val="0"/>
        <w:numPr>
          <w:ilvl w:val="0"/>
          <w:numId w:val="197"/>
        </w:numPr>
        <w:tabs>
          <w:tab w:val="left" w:pos="274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патриотизма как формы гражда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самосо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знания через понимание роли личности в истории и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ре, осознание важности социального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взаимодействия,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данской идентичности для процв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тания общества в целом. </w:t>
      </w:r>
    </w:p>
    <w:p w:rsidR="00A37E19" w:rsidRPr="00391229" w:rsidRDefault="00A37E19" w:rsidP="00182D47">
      <w:pPr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Изучение курса «Основы духовно-нравственной культ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ры на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родов России» вносит значительный вклад в до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тижение глав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ных целей основного общего образования, способствуя:</w:t>
      </w:r>
    </w:p>
    <w:p w:rsidR="00A37E19" w:rsidRPr="00FE1A6D" w:rsidRDefault="00A37E19" w:rsidP="00182D47">
      <w:pPr>
        <w:widowControl w:val="0"/>
        <w:numPr>
          <w:ilvl w:val="0"/>
          <w:numId w:val="199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расширению и систематизации знаний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ставлений школьников о культуре и духовных традиц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 народов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сии, о нравственных ценностях,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при изучении основ религиозной культуры и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этики, окружающего мира, литерату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чтения и других предметов начальной школы;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углублению представлений о светской этике,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лигиозной культуре народов России, их роли в развитии современного общества;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формированию основ морали и нравственности, воплощён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 семейных, этнокультурных и религио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ценностях, ориентированных на соизм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рение своих поступков с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ственными идеалами, на осознание своих обязанностей перед обществом и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сударством;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воспитанию патриотизма; уважения к истории, языку,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турным и религиозным традициям своего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 и других народов России, толерантному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к людям другой культуры, умению принимать и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нить ценности других культур, находить в них общее и особенное, черты, способ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ствующие взаимному обогащ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культур;</w:t>
      </w:r>
    </w:p>
    <w:p w:rsidR="00A37E19" w:rsidRPr="00391229" w:rsidRDefault="00A37E19" w:rsidP="00182D47">
      <w:pPr>
        <w:widowControl w:val="0"/>
        <w:numPr>
          <w:ilvl w:val="0"/>
          <w:numId w:val="197"/>
        </w:num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пробуждению интереса к культуре других нар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дов, проявле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нию уважения, способности к сотруднич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ству, взаимодей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ствию на основе  поиска общих культу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ных стратегий и идеалов;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осознанию приоритетной значимости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ховно-нравственных ценностей, проявляющейся в преоблад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этических,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теллектуальных, альтруистических мотивов над потреби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тельскими и эгоист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ческими;</w:t>
      </w:r>
    </w:p>
    <w:p w:rsidR="00A37E1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lastRenderedPageBreak/>
        <w:t>раскрытию природы духовно-нравственных це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ностей рос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сийского общества, объединяющих све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 xml:space="preserve">скость и духовность; </w:t>
      </w:r>
    </w:p>
    <w:p w:rsidR="00A37E19" w:rsidRPr="00391229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391229">
        <w:rPr>
          <w:rStyle w:val="102"/>
          <w:rFonts w:ascii="Times New Roman" w:hAnsi="Times New Roman" w:cs="Times New Roman"/>
          <w:sz w:val="26"/>
          <w:szCs w:val="26"/>
        </w:rPr>
        <w:t>формирование ответственного отношения к уч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нию и труду, готовности и способности обуча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щихся к саморазвитию и са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мообразованию на основе мотивации к обучению и познанию, осознанному выбору ценнос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ных ориентаций, способствую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softHyphen/>
        <w:t>щих разв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391229">
        <w:rPr>
          <w:rStyle w:val="102"/>
          <w:rFonts w:ascii="Times New Roman" w:hAnsi="Times New Roman" w:cs="Times New Roman"/>
          <w:sz w:val="26"/>
          <w:szCs w:val="26"/>
        </w:rPr>
        <w:t>тию общества в целом;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получению научных представлений о культуре и её 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ях, особенностях взаимодействия с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института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а, следовательно, способности их применять в анализе и изучении социально-культурных явлений в истории и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туре России и современном обществе, давать нравственные оценки поступков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бытий на основе осознания главенству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ющей роли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ховно-нравственных ценностей в социальных и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но-исторических процессах;</w:t>
      </w:r>
    </w:p>
    <w:p w:rsidR="00A37E19" w:rsidRPr="00FE1A6D" w:rsidRDefault="00A37E19" w:rsidP="00182D47">
      <w:pPr>
        <w:widowControl w:val="0"/>
        <w:numPr>
          <w:ilvl w:val="0"/>
          <w:numId w:val="197"/>
        </w:numPr>
        <w:tabs>
          <w:tab w:val="left" w:pos="20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развитию информационной культуры школьников, компе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тенций в отборе, использовании и структуриров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мации, а также возможностей для активной самостоятельной познавательной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0" w:name="bookmark929"/>
      <w:r w:rsidRPr="00FE1A6D">
        <w:rPr>
          <w:rStyle w:val="352"/>
          <w:rFonts w:eastAsiaTheme="minorEastAsia"/>
          <w:sz w:val="26"/>
          <w:szCs w:val="26"/>
        </w:rPr>
        <w:t>МЕСТО КУРСА «ОСНОВЫ ДУХОВНО-НРАВСТВЕННОЙ КУЛЬТУРЫ НАРОДОВ РОССИИ» В УЧЕБНОМ ПЛАНЕ</w:t>
      </w:r>
      <w:bookmarkEnd w:id="550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Федеральным государственным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тельным стандартом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предметная область «Основы духовно-нравственной культуры народов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сии» является обязательной для изучения.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Данная программа направлена на изучение курса «Основы духовно-нравственной культуры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сии» в 5—6 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сах.</w:t>
      </w:r>
    </w:p>
    <w:p w:rsidR="00A37E19" w:rsidRDefault="00A37E19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целях реализации настоящей программы на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 на уровне основного общего образования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водится 34 часа на каждый учебный год, не менее 1 учебного часа в неделю.</w:t>
      </w:r>
    </w:p>
    <w:p w:rsidR="00A37E19" w:rsidRDefault="00A37E19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spacing w:after="0" w:line="240" w:lineRule="auto"/>
      </w:pPr>
      <w:r>
        <w:rPr>
          <w:rStyle w:val="95pt1pt"/>
          <w:rFonts w:eastAsiaTheme="minorEastAsia"/>
        </w:rPr>
        <w:t>СОДЕРЖАНИЕ УЧЕБНОГО КУРСА «ОСНОВЫ ДУХОВНО-</w:t>
      </w:r>
    </w:p>
    <w:p w:rsidR="00A37E19" w:rsidRDefault="00A37E19" w:rsidP="00182D47">
      <w:pPr>
        <w:spacing w:after="0" w:line="240" w:lineRule="auto"/>
      </w:pPr>
      <w:r>
        <w:rPr>
          <w:rStyle w:val="95pt1pt"/>
          <w:rFonts w:eastAsiaTheme="minorEastAsia"/>
        </w:rPr>
        <w:t>НРАВСТВЕННОЙ КУЛЬТУРЫ НАРОДОВ РОССИИ»</w:t>
      </w:r>
    </w:p>
    <w:p w:rsidR="00A37E19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1" w:name="bookmark930"/>
      <w:r w:rsidRPr="00FE1A6D">
        <w:rPr>
          <w:rStyle w:val="252"/>
          <w:rFonts w:eastAsiaTheme="minorEastAsia"/>
          <w:sz w:val="26"/>
          <w:szCs w:val="26"/>
        </w:rPr>
        <w:t xml:space="preserve">5 КЛАСС </w:t>
      </w:r>
      <w:r w:rsidRPr="00FE1A6D">
        <w:rPr>
          <w:rStyle w:val="259pt"/>
          <w:rFonts w:eastAsiaTheme="minorEastAsia"/>
          <w:sz w:val="26"/>
          <w:szCs w:val="26"/>
        </w:rPr>
        <w:t>(34 ч)</w:t>
      </w:r>
      <w:bookmarkEnd w:id="551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2" w:name="bookmark93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1.</w:t>
      </w:r>
      <w:bookmarkEnd w:id="552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3" w:name="bookmark93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«Россия — наш общий дом»</w:t>
      </w:r>
      <w:bookmarkEnd w:id="553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1. Зачем изучать курс «Основы духовно-нравственной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культуры народов России»?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закрепление гражданского единс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ва. Родина и Отечество. Традиционные ценности и рол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ли. Традиционная семья. Всеобщий характер морали и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ственности. Русский язык и единое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турное пространство. Риски и угрозы духовно-нравственной культуре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2. Наш дом — Россия.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Россия — многонациональная страна. Многонаци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нальный народ Российской Федерации. Россия как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щий дом. Дружба народов.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3. Язык и история.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язык? Как в языке народа отражается его история? Язык как инструмент культуры. Важность коммуникации меж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 людьми. Языки народов мира, их взаимосвязь.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4. Русский язык — язык общения и язык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Русский язык — основа российской культуры. Как склады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вался русский язык: вклад народов России в его развитие. Рус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ский язык как культурообразующий проект и язык межнацио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нального общения. Важность общего языка для всех народов России. Возможности, которые даёт русский язык.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5. Истоки родной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Что такое культура. Культура и природа. Роль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 в жизни общества. Многообразие культур и его причины. Един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культурного пространства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6. Материальная культура.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Материальная культура: архитектура, одежда, пища, транс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порт, техника. Связь между материальной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 и духов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но-нравственными ценностями общества.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7. Духовная культура.</w:t>
      </w:r>
    </w:p>
    <w:p w:rsidR="00A37E19" w:rsidRDefault="00A37E19" w:rsidP="00182D47">
      <w:pPr>
        <w:spacing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Духовно-нравственная культура. Искусство, наука, духов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ность. Мораль, нравственность, ценности.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жественное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мысление мира. Символ и знак. Духовная культура как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зация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8. Культура и религия.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Религия и культура. Что такое религия, её роль в жизни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 и человека. Государствообразующие религии России. Единство ценностей в религиях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9. Культура и образование.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Зачем нужно учиться? Культура как способ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нуж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знаний. Образование как ключ к социализ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нравственному развитию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10. Многообразие культур России </w:t>
      </w:r>
      <w:r w:rsidRPr="00FE1A6D">
        <w:rPr>
          <w:rStyle w:val="10TimesNewRoman10pt0"/>
          <w:rFonts w:eastAsia="Tahoma"/>
          <w:sz w:val="26"/>
          <w:szCs w:val="26"/>
        </w:rPr>
        <w:t>(практич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>ское заня</w:t>
      </w:r>
      <w:r w:rsidRPr="00FE1A6D">
        <w:rPr>
          <w:rStyle w:val="10TimesNewRoman10pt0"/>
          <w:rFonts w:eastAsia="Tahoma"/>
          <w:sz w:val="26"/>
          <w:szCs w:val="26"/>
        </w:rPr>
        <w:softHyphen/>
        <w:t>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Единство культур народов России. Что значит быть 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человеком? Знание о культуре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4" w:name="bookmark93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2.</w:t>
      </w:r>
      <w:bookmarkEnd w:id="554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5" w:name="bookmark93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«Семья и духовно-нравственные ценности»</w:t>
      </w:r>
      <w:bookmarkEnd w:id="555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11. Семья — хранитель духовных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Семья — базовый элемент общества. Семейные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традиции и культура. Помощь сиротам как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долг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12. Родина начинается с семьи.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История семьи как часть истории народа, государс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ва,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вечества. Как связаны Родина и семья? Что такое Родина и Отечество?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Тема 13. Традиции семейного воспитания в России. Семейные традиции народов России. Межнациональные семьи. Семейное воспитание как трансляция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14. Образ семьи в культуре народов России. Произведения устного поэтического творчества (сказки, поговорки и т. д.) о семье и семейных обязанностях.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мья в литературе и произведениях разных видов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15. Труд в истории семьи.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Социальные роли в истории семьи. Роль домашнего труда. Роль нравственных норм в благополучии семьи.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16. Семья в современном мире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занятие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). Рассказ о своей семье (с использованием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тографий, книг, писем и др.). Семейное древо. Семейные традиции.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6" w:name="bookmark935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3.</w:t>
      </w:r>
      <w:bookmarkEnd w:id="556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7" w:name="bookmark936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«Духовно-нравственное богатство личности»</w:t>
      </w:r>
      <w:bookmarkEnd w:id="557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17. Личность — общество — культура.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18. Духовный мир человека. Человек — творец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Культура как духовный мир человека. Мораль. Нра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ность. Патриотизм. Реализация ценностей в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туре. 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ство: что это такое? Границы творчества. Традиции и новации в культуре. Границы культур.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зидательный труд. Важность труда как творческой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как реализации.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19. Личность и духовно-нравственные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Мораль и нравственность в жизни человека.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помощь, сострадание, милосердие, любовь, дружба,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лективизм,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триотизм, любовь к близким.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8" w:name="bookmark937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Тематический блок 4. «Культурное единство России»</w:t>
      </w:r>
      <w:bookmarkEnd w:id="558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20. Историческая память как духовно-нравственная ценность.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история и почему она важна? История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мьи — часть истории народа, государства, человечества. Важность исторической памяти, недопустимость её фальсификации.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емственность поколений.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21. Литература как язык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Литература как художественное осмысление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 От сказки к роману. Зачем нужны литер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турные произве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дения? Внутренний мир человека и его духовность.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22. Взаимовлияние культур.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Взаимодействие культур. Межпоколенная и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культурная трансляция. Обмен ценностными установк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и идеями.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меры межкультурной коммуникации как способ формирования общих духовно-нравственных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23. Духовно-нравственные ценности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народа.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Жизнь, достоинство, права и свободы человека,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риотизм, гражданственность, служение Отечеству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помощь,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 память и преемственность поколений, единство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24. Регионы России: культурное многообразие.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Исторические и социальные причины культурного разно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образия. Каждый регион уникален. Малая Родина — часть общего Отечества.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25. Праздники в культуре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праздник? Почему праздники важны. Празднич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ные традиции в России. Народные праздники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как память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туры, как воплощение духовно-нравственных идеалов.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26. Памятники архитектуры в культуре народов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Памятники как часть культуры: исторические,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архитектурные. Культура как память.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зеи. Храмы. Дворцы. Исторические здания как свидет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 истории. Архи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тектура и духовно-нравственные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27. Музыкальная культура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Музыка. Музыкальные произведения. Музыка как форма выражения эмоциональных связей между 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ми. Народ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инструменты. История народа в его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 и инструмен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28. Изобразительное искусство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Художественная реальность. Скульптура: от религ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озных сюжетов к современному искусству. Храмовые росписи и фоль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клорные орнаменты. Живопись, графика. Выдающиеся худож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ники разных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29. Фольклор и литература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Пословицы и поговорки. Эпос и сказка. Фольклор как отра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 истории народа и его ценностей, морали и 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ности. Национальная литература. Богатство культуры народа в его литературе.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30. Бытовые традиции народов России: пища, одежда, дом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Рассказ о бытовых традициях своей семьи, народа, региона. Доклад с использованием разнообразного зр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ряда и других источников.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31. Культурная карта России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География культур России. Россия как культурная карта. Описание регионов в соответствии с их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32. Единство страны — залог будущего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Россия — единая страна. Русский мир. Общая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рия, сход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культурных традиций, единые духовно-нравственные 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народов России.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59" w:name="bookmark938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 xml:space="preserve">6 КЛАСС </w:t>
      </w:r>
      <w:r w:rsidRPr="00FE1A6D">
        <w:rPr>
          <w:rStyle w:val="2c"/>
          <w:rFonts w:eastAsiaTheme="minorEastAsia"/>
          <w:sz w:val="26"/>
          <w:szCs w:val="26"/>
        </w:rPr>
        <w:t>(34 ч)</w:t>
      </w:r>
      <w:bookmarkEnd w:id="559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0" w:name="bookmark93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1. «Культура как социальность»</w:t>
      </w:r>
      <w:bookmarkEnd w:id="560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1. Мир культуры: его структура.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Культура как форма социального взаимодействия. Связь между миром материальной культуры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структурой общества. Расстояние и образ жизни людей. Научно-техниче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ский прогресс как один из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точников формирования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облика общества.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2. Культура России: многообразие регионов.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Территория России. Народы, живущие в ней.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 культурного взаимодействия в обществе с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образием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тур. Сохранение и поддержка принципов толерантности и ува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ко всем культурам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3. История быта как история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Домашнее хозяйство и его типы. Хозяйственная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народов России в разные исторические 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ды. Много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образие культурных укладов как результат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торического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вития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4. Прогресс: технический и социальный.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Производительность труда. Разделение труда.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служиваю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5. Образование в культуре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Представление об основных этапах в истории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6. Права и обязанности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Права и обязанности человека в культурной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России. Права и свободы человека и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данина, обозна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ченные в Конституции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7. Общество и религия: духовно-нравственное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Мир религий в истории. Религии народов России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годня. Государствообразующие и традиционные религии как источник духовно-нравственных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8. Современный мир: самое важное </w:t>
      </w:r>
      <w:r w:rsidRPr="00FE1A6D">
        <w:rPr>
          <w:rStyle w:val="10TimesNewRoman10pt0"/>
          <w:rFonts w:eastAsia="Tahoma"/>
          <w:sz w:val="26"/>
          <w:szCs w:val="26"/>
        </w:rPr>
        <w:t>(практич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>ское за</w:t>
      </w:r>
      <w:r w:rsidRPr="00FE1A6D">
        <w:rPr>
          <w:rStyle w:val="10TimesNewRoman10pt0"/>
          <w:rFonts w:eastAsia="Tahoma"/>
          <w:sz w:val="26"/>
          <w:szCs w:val="26"/>
        </w:rPr>
        <w:softHyphen/>
        <w:t>нятие).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Современное общество: его портрет. Проект: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самых важных черт современного общества с точки зрения материаль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духовной культуры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1" w:name="bookmark940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2.</w:t>
      </w:r>
      <w:bookmarkEnd w:id="561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2" w:name="bookmark941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«Человек и его отражение в культуре»</w:t>
      </w:r>
      <w:bookmarkEnd w:id="562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9. Каким должен быть человек? Духовно-нравственный облик и идеал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Свойства и качества человека, его образ в культуре народов России, единство человеческих качеств. 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 духовной жизни.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10. Взросление человека в культуре народов России. Социальное измерение человека. Детство, взросление, зре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лость, пожилой возраст. Проблема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ночества. Необходимость развития во взаимодействии с другими людьми. Самостоятель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как ценность.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11. Религия как источник нравственности.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Религия как источник нравственности и гуманист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мышления. Нравственный идеал человека в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диционных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лигиях. Современное общество и религ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озный идеал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12. Наука как источник знания о человеке и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Гуманитарное знание и его особенности. Культура как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познание. Этика. Эстетика. Право в контексте духовно-нрав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ценностей.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13. Этика и нравственность как категории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ховной культуры.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этика. Добро и его проявления в реальной жизни. Что значит быть нравственным. Почему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венность важна? Тема 14. Самопознание </w:t>
      </w:r>
      <w:r w:rsidRPr="00FE1A6D">
        <w:rPr>
          <w:rStyle w:val="10TimesNewRoman10pt0"/>
          <w:rFonts w:eastAsia="Tahoma"/>
          <w:sz w:val="26"/>
          <w:szCs w:val="26"/>
        </w:rPr>
        <w:t xml:space="preserve">(практическое занятие).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Автобиография и автопортрет: кто я и что я люблю. Как устроена моя жизнь. Выполнение проекта.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3" w:name="bookmark942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3.</w:t>
      </w:r>
      <w:bookmarkEnd w:id="563"/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4" w:name="bookmark943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«Человек как член общества»</w:t>
      </w:r>
      <w:bookmarkEnd w:id="564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15. Труд делает человека человеком.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труд. Важность труда и его экономическая стои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мость. Безделье, лень, тунеядство. Трудолюбие, подвиг труда, ответственность. Общественная оценка труда.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16. Подвиг: как узнать героя?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17. Люди в обществе: духовно-нравственное взаимовли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яние.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 в социальном измерении. Дружба,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тельство. Коллектив. Личные границы Этика предпр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нимательства. Социальная помощь.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18. Проблемы современного общества как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ражение его духовно-нравственного самосознания.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Бедность. Инвалидность. Асоциальная семья. Сиро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ство. Отражение этих явлений в культуре общества.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Тема 19. Духовно-нравственные ориентиры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отношений.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Милосердие. Взаимопомощь. Социальное служение. Благо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творительность. Волонтёрство. Общественные блага.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20. Гуманизм как сущностная характеристика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нравственной культуры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Гуманизм. Истоки гуманистического мышления.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лософия гуманизма. Проявления гуманизма в историко-культурном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следии народов России.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21. Социальные профессии; их важность для сохране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духовно-нравственного облика общества.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Социальные профессии: врач, учитель, пожарный, полицей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ский, социальный работник. Духовно-нравственные качества, необходимые представителям этих профессий.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22. Выдающиеся благотворители в истории. Благотво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рительность как нравственный долг.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23. Выдающиеся учёные России. Наука как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 социального и духовного прогресса общества.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Учёные России. Почему важно помнить историю науки. Вклад науки в благополучие страны. Важность морали и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ственности в науке, в деятельности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ных.</w:t>
      </w:r>
    </w:p>
    <w:p w:rsidR="00A37E19" w:rsidRPr="00FE1A6D" w:rsidRDefault="00A37E19" w:rsidP="00182D47">
      <w:pPr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22Tahoma9pt0pt"/>
          <w:rFonts w:eastAsiaTheme="minorEastAsia"/>
          <w:sz w:val="26"/>
          <w:szCs w:val="26"/>
        </w:rPr>
        <w:t xml:space="preserve">Тема 24. Моя профессия </w:t>
      </w:r>
      <w:r w:rsidRPr="00FE1A6D">
        <w:rPr>
          <w:rStyle w:val="220pt0"/>
          <w:rFonts w:eastAsia="Candara"/>
          <w:b w:val="0"/>
          <w:bCs w:val="0"/>
          <w:i w:val="0"/>
          <w:iCs w:val="0"/>
          <w:sz w:val="26"/>
          <w:szCs w:val="26"/>
        </w:rPr>
        <w:t>(практическое зан</w:t>
      </w:r>
      <w:r w:rsidRPr="00FE1A6D">
        <w:rPr>
          <w:rStyle w:val="220pt0"/>
          <w:rFonts w:eastAsia="Candara"/>
          <w:b w:val="0"/>
          <w:bCs w:val="0"/>
          <w:i w:val="0"/>
          <w:iCs w:val="0"/>
          <w:sz w:val="26"/>
          <w:szCs w:val="26"/>
        </w:rPr>
        <w:t>я</w:t>
      </w:r>
      <w:r w:rsidRPr="00FE1A6D">
        <w:rPr>
          <w:rStyle w:val="220pt0"/>
          <w:rFonts w:eastAsia="Candara"/>
          <w:b w:val="0"/>
          <w:bCs w:val="0"/>
          <w:i w:val="0"/>
          <w:iCs w:val="0"/>
          <w:sz w:val="26"/>
          <w:szCs w:val="26"/>
        </w:rPr>
        <w:t>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 как самореализация, как вклад в общество.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сказ о своей будущей профессии.</w:t>
      </w:r>
    </w:p>
    <w:p w:rsidR="00A37E19" w:rsidRPr="00FE1A6D" w:rsidRDefault="00A37E19" w:rsidP="00182D47">
      <w:pPr>
        <w:keepNext/>
        <w:keepLines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5" w:name="bookmark944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Тематический блок 4. «Родина и патриотизм»</w:t>
      </w:r>
      <w:bookmarkEnd w:id="565"/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25. Гражданин.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Родина и гражданство, их взаимосвязь. Что делает человека гражданином. Нравственные качества гражд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нина.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26. Патриотизм.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Патриотизм. Толерантность. Уважение к другим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родам и их истории. Важность патриотизма.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27. Защита Родины: подвиг или долг?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Война и мир. Роль знания в защите Родины. Долг граждани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 перед обществом. Военные подвиги. Честь. Доблесть.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28. Государство. Россия — наша родина.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гражданская идентичность.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29. Гражданская идентичность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</w:t>
      </w:r>
      <w:r w:rsidRPr="00FE1A6D">
        <w:rPr>
          <w:rStyle w:val="10TimesNewRoman10pt0"/>
          <w:rFonts w:eastAsia="Tahoma"/>
          <w:sz w:val="26"/>
          <w:szCs w:val="26"/>
        </w:rPr>
        <w:softHyphen/>
        <w:t>тие).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Какими качествами должен обладать человек как гражданин. Тема 30. Моя школа и мой класс </w:t>
      </w:r>
      <w:r w:rsidRPr="00FE1A6D">
        <w:rPr>
          <w:rStyle w:val="10TimesNewRoman10pt0"/>
          <w:rFonts w:eastAsia="Tahoma"/>
          <w:sz w:val="26"/>
          <w:szCs w:val="26"/>
        </w:rPr>
        <w:t>(практич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 xml:space="preserve">ское занятие).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 школы или класса через добрые дела.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31. Человек: какой он?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</w:t>
      </w:r>
      <w:r w:rsidRPr="00FE1A6D">
        <w:rPr>
          <w:rStyle w:val="10TimesNewRoman10pt0"/>
          <w:rFonts w:eastAsia="Tahoma"/>
          <w:sz w:val="26"/>
          <w:szCs w:val="26"/>
        </w:rPr>
        <w:t>я</w:t>
      </w:r>
      <w:r w:rsidRPr="00FE1A6D">
        <w:rPr>
          <w:rStyle w:val="10TimesNewRoman10pt0"/>
          <w:rFonts w:eastAsia="Tahoma"/>
          <w:sz w:val="26"/>
          <w:szCs w:val="26"/>
        </w:rPr>
        <w:t xml:space="preserve">тие).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Человек. Его образы в культуре. Духовность и 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как важнейшие качества человека.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Человек и культура </w:t>
      </w:r>
      <w:r w:rsidRPr="00FE1A6D">
        <w:rPr>
          <w:rStyle w:val="10TimesNewRoman10pt0"/>
          <w:rFonts w:eastAsia="Tahoma"/>
          <w:sz w:val="26"/>
          <w:szCs w:val="26"/>
        </w:rPr>
        <w:t>(проект).</w:t>
      </w:r>
    </w:p>
    <w:p w:rsidR="00A37E19" w:rsidRPr="00FE1A6D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A37E19" w:rsidRPr="00FE1A6D" w:rsidSect="00A37E19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Итоговый проект: «Что значит быть человеком?».</w:t>
      </w:r>
    </w:p>
    <w:p w:rsidR="00A37E19" w:rsidRDefault="00A37E19" w:rsidP="00182D47">
      <w:pPr>
        <w:spacing w:after="0" w:line="240" w:lineRule="auto"/>
      </w:pPr>
      <w:r>
        <w:rPr>
          <w:rStyle w:val="95pt1pt"/>
          <w:rFonts w:eastAsiaTheme="minorEastAsia"/>
        </w:rPr>
        <w:lastRenderedPageBreak/>
        <w:t>ПЛАНИРУЕМЫЕ РЕЗУЛЬТАТЫ ОСВОЕНИЯ УЧЕБНОГО КУРСА</w:t>
      </w:r>
    </w:p>
    <w:p w:rsidR="00A37E19" w:rsidRDefault="00A37E19" w:rsidP="00182D47">
      <w:pPr>
        <w:spacing w:after="0" w:line="240" w:lineRule="auto"/>
      </w:pPr>
      <w:r>
        <w:rPr>
          <w:rStyle w:val="95pt1pt"/>
          <w:rFonts w:eastAsiaTheme="minorEastAsia"/>
        </w:rPr>
        <w:t>«ОСНОВЫ ДУХОВНО-НРАВСТВЕННОЙ КУЛЬТУРЫ НАРОДОВ</w:t>
      </w:r>
    </w:p>
    <w:p w:rsidR="00A37E19" w:rsidRDefault="00A37E19" w:rsidP="00182D47">
      <w:pPr>
        <w:spacing w:after="0" w:line="240" w:lineRule="auto"/>
      </w:pPr>
      <w:r>
        <w:rPr>
          <w:rStyle w:val="95pt1pt"/>
          <w:rFonts w:eastAsiaTheme="minorEastAsia"/>
        </w:rPr>
        <w:t>РОССИИ» НА УРОВНЕ ОСНОВНОГО ОБЩЕГО ОБРАЗОВАНИЯ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6" w:name="bookmark94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Личностные результаты</w:t>
      </w:r>
      <w:bookmarkEnd w:id="566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Планируемые результаты освоения курса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бой систему ведущих целевых установок и 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даемых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татов освоения всех компонентов,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ляющих содержатель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основу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освоения курса достигаются в един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учебной и воспитательной деятельности.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Личностные результаты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освоения курса включают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российской гражданской идентичности;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товность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к саморазвитию,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личностному самоопределению; ценность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стоятельности и инициативы; наличие мотивации к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ленаправленной социально значимой деятельности; сформированность внутренней позиции лично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как особого ценностного отношения к себе, окружающим людям и жизни в целом.</w:t>
      </w:r>
    </w:p>
    <w:p w:rsidR="00241DE5" w:rsidRPr="00391229" w:rsidRDefault="00241DE5" w:rsidP="00182D47">
      <w:pPr>
        <w:pStyle w:val="210"/>
        <w:numPr>
          <w:ilvl w:val="0"/>
          <w:numId w:val="200"/>
        </w:numPr>
        <w:shd w:val="clear" w:color="auto" w:fill="auto"/>
        <w:tabs>
          <w:tab w:val="left" w:pos="544"/>
        </w:tabs>
        <w:spacing w:before="0" w:line="240" w:lineRule="auto"/>
        <w:ind w:firstLine="397"/>
        <w:jc w:val="left"/>
        <w:rPr>
          <w:i/>
          <w:sz w:val="26"/>
          <w:szCs w:val="26"/>
          <w:u w:val="single"/>
        </w:rPr>
      </w:pPr>
      <w:r w:rsidRPr="00391229">
        <w:rPr>
          <w:rStyle w:val="23"/>
          <w:i/>
          <w:sz w:val="26"/>
          <w:szCs w:val="26"/>
          <w:u w:val="single"/>
        </w:rPr>
        <w:t>Патриотическое воспитание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Самоопределение (личностное, профессиональное, жизнен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ное): сформированность российской гражданской идентично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сти: патриотизма, уважения к Отечеству, прошлому и настоя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щему многонационального народа России через представления об исторической роли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 народов России, традиционных религий, духовно-нравственных ценностей в становлении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сударственности.</w:t>
      </w:r>
    </w:p>
    <w:p w:rsidR="00241DE5" w:rsidRPr="00391229" w:rsidRDefault="00241DE5" w:rsidP="00182D47">
      <w:pPr>
        <w:pStyle w:val="210"/>
        <w:numPr>
          <w:ilvl w:val="0"/>
          <w:numId w:val="200"/>
        </w:numPr>
        <w:shd w:val="clear" w:color="auto" w:fill="auto"/>
        <w:tabs>
          <w:tab w:val="left" w:pos="554"/>
        </w:tabs>
        <w:spacing w:before="0" w:line="240" w:lineRule="auto"/>
        <w:ind w:firstLine="397"/>
        <w:jc w:val="left"/>
        <w:rPr>
          <w:i/>
          <w:sz w:val="26"/>
          <w:szCs w:val="26"/>
          <w:u w:val="single"/>
        </w:rPr>
      </w:pPr>
      <w:r w:rsidRPr="00391229">
        <w:rPr>
          <w:rStyle w:val="23"/>
          <w:i/>
          <w:sz w:val="26"/>
          <w:szCs w:val="26"/>
          <w:u w:val="single"/>
        </w:rPr>
        <w:t>Гражданское воспитание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Осознанность своей гражданской идентичности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рез знание истории, языка, культуры своего народа,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его края, основ культурного наследия народов России и человечества и знание основных норм морали,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и духовных идеалов, хра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нимых в культурных традициях народов России, готовность на их основе к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сознательному самоограничению в поступках,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ведении, расточительном потребительстве;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понимания и принятия гуман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стических, демократических и традиционных ценностей многонациональ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российского общества с помощью воспитания способности к духовному развитию,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венному самосовершенствова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нию; воспитание вероте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пимости, уважительного отношения к религиозным чу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ствам, взглядам людей или их отсутствию.</w:t>
      </w:r>
    </w:p>
    <w:p w:rsidR="00241DE5" w:rsidRPr="00391229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i/>
          <w:sz w:val="26"/>
          <w:szCs w:val="26"/>
          <w:u w:val="single"/>
        </w:rPr>
      </w:pPr>
      <w:r w:rsidRPr="00391229">
        <w:rPr>
          <w:rStyle w:val="23"/>
          <w:rFonts w:eastAsia="Tahoma"/>
          <w:i/>
          <w:sz w:val="26"/>
          <w:szCs w:val="26"/>
          <w:u w:val="single"/>
        </w:rPr>
        <w:t>Ценности познавательной деятельности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целостного мировоззрения,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современному уровню развития науки и общественной практики, учитывающего социальное, культурное, языковое, духовное многообразие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менного мира.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Смыслообразование: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сформированность 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отно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к учению, готовности и способности обучающихся к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моразвитию и самообразованию на основе мотивации к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 познанию через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 способностей к духовному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241DE5" w:rsidRPr="00984566" w:rsidRDefault="00241DE5" w:rsidP="00182D47">
      <w:pPr>
        <w:pStyle w:val="210"/>
        <w:numPr>
          <w:ilvl w:val="0"/>
          <w:numId w:val="200"/>
        </w:numPr>
        <w:shd w:val="clear" w:color="auto" w:fill="auto"/>
        <w:tabs>
          <w:tab w:val="left" w:pos="558"/>
        </w:tabs>
        <w:spacing w:before="0" w:line="240" w:lineRule="auto"/>
        <w:ind w:firstLine="397"/>
        <w:jc w:val="left"/>
        <w:rPr>
          <w:i/>
          <w:sz w:val="26"/>
          <w:szCs w:val="26"/>
          <w:u w:val="single"/>
        </w:rPr>
      </w:pPr>
      <w:r w:rsidRPr="00984566">
        <w:rPr>
          <w:rStyle w:val="23"/>
          <w:i/>
          <w:sz w:val="26"/>
          <w:szCs w:val="26"/>
          <w:u w:val="single"/>
        </w:rPr>
        <w:t>Духовно-нравственное воспитание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осознанного, уважительного и доброжела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отношения к другому человеку, его мнению, мировоз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зрению, культуре, языку, вере,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данской позиции, к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рии, культуре, религии,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циям, языкам, ценностям 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родного края, России и народов мира;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нравственной рефлексии 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петентно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сти в решении моральных проблем на основе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личностного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бора, нравственных чувств и нравстве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поведения, осоз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нанного и ответственного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к собственным поступкам;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значения семьи в жизни человека и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ства;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турных традициях народов России; готовность на их основе к сознательному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ограничению в поступках, поведении,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точительном потреблении.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7" w:name="bookmark94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Метапредметные результаты</w:t>
      </w:r>
      <w:bookmarkEnd w:id="567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Метапредметные результаты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освоения курса включают освоение обучающимися межпредметных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нятий (использу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ются в нескольких предметных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тях) и универсальные учебные действия (познавател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коммуникативные, регуля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тивные); способность их использовать в учебной, познаватель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социальной практике; готовность к самостоятельному планированию и осуществлению учебной деятельности и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учебного сотрудничества с педагогом и сверстниками, к участию в построении индивидуальной образовательной 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ектории; овладение навыками работы с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ей: воспри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ятие и создание информационных текстов в различных 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тах, в том числе цифровых, с учётом назначения информации и её аудитории.</w:t>
      </w:r>
    </w:p>
    <w:p w:rsidR="00241DE5" w:rsidRPr="00FE1A6D" w:rsidRDefault="00241DE5" w:rsidP="00182D47">
      <w:pPr>
        <w:pStyle w:val="210"/>
        <w:numPr>
          <w:ilvl w:val="0"/>
          <w:numId w:val="201"/>
        </w:numPr>
        <w:shd w:val="clear" w:color="auto" w:fill="auto"/>
        <w:tabs>
          <w:tab w:val="left" w:pos="544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Познавательные универсальные учебные действия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Познавательные универсальные учебные действия включают: </w:t>
      </w:r>
    </w:p>
    <w:p w:rsidR="00241DE5" w:rsidRPr="00FE1A6D" w:rsidRDefault="00241DE5" w:rsidP="00182D47">
      <w:pPr>
        <w:pStyle w:val="101"/>
        <w:numPr>
          <w:ilvl w:val="0"/>
          <w:numId w:val="20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определять понятия, создавать обобщения, устанав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ливать аналогии, классифицировать,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выби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рать основания и критерии для классифик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устанавли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причинно-следственные связи, 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ить логическое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суждение, умозаключение (индукти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ное, дедуктивное, по аналогии) и делать выводы (лог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ческие УУД);</w:t>
      </w:r>
    </w:p>
    <w:p w:rsidR="00241DE5" w:rsidRPr="00FE1A6D" w:rsidRDefault="00241DE5" w:rsidP="00182D47">
      <w:pPr>
        <w:pStyle w:val="101"/>
        <w:numPr>
          <w:ilvl w:val="0"/>
          <w:numId w:val="20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создавать, применять и преобразовывать знаки и сим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волы, модели и схемы для решения учебных и познаватель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задач (знаково- символические / мод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лирование);</w:t>
      </w:r>
    </w:p>
    <w:p w:rsidR="00241DE5" w:rsidRPr="00FE1A6D" w:rsidRDefault="00241DE5" w:rsidP="00182D47">
      <w:pPr>
        <w:pStyle w:val="101"/>
        <w:numPr>
          <w:ilvl w:val="0"/>
          <w:numId w:val="20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смысловое чтение;</w:t>
      </w:r>
    </w:p>
    <w:p w:rsidR="00241DE5" w:rsidRPr="00FE1A6D" w:rsidRDefault="00241DE5" w:rsidP="00182D47">
      <w:pPr>
        <w:pStyle w:val="101"/>
        <w:numPr>
          <w:ilvl w:val="0"/>
          <w:numId w:val="20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мотивации к овладению культурой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пользования словарей и других поиск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систем.</w:t>
      </w:r>
    </w:p>
    <w:p w:rsidR="00241DE5" w:rsidRPr="00FE1A6D" w:rsidRDefault="00241DE5" w:rsidP="00182D47">
      <w:pPr>
        <w:pStyle w:val="210"/>
        <w:numPr>
          <w:ilvl w:val="0"/>
          <w:numId w:val="201"/>
        </w:numPr>
        <w:shd w:val="clear" w:color="auto" w:fill="auto"/>
        <w:tabs>
          <w:tab w:val="left" w:pos="554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Коммуникативные универсальные учебные дейс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вия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Коммуникативные универсальные учебные действия вклю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чают:</w:t>
      </w:r>
    </w:p>
    <w:p w:rsidR="00241DE5" w:rsidRPr="00FE1A6D" w:rsidRDefault="00241DE5" w:rsidP="00182D47">
      <w:pPr>
        <w:pStyle w:val="101"/>
        <w:numPr>
          <w:ilvl w:val="0"/>
          <w:numId w:val="20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организовывать учебное сотрудн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чество и совмест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деятельность с учителем и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стниками; работать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 и в группе: находить общее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 и разрешать конфликты на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согласования позиций и учёта интере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сов; формулировать, аргумент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и отстаивать своё мне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(учебное сотрудничес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во);</w:t>
      </w:r>
    </w:p>
    <w:p w:rsidR="00241DE5" w:rsidRPr="00FE1A6D" w:rsidRDefault="00241DE5" w:rsidP="00182D47">
      <w:pPr>
        <w:pStyle w:val="101"/>
        <w:numPr>
          <w:ilvl w:val="0"/>
          <w:numId w:val="20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осознанно использовать речевые средства в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логической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текстной речью (коммуникация);</w:t>
      </w:r>
    </w:p>
    <w:p w:rsidR="00241DE5" w:rsidRPr="00FE1A6D" w:rsidRDefault="00241DE5" w:rsidP="00182D47">
      <w:pPr>
        <w:pStyle w:val="101"/>
        <w:numPr>
          <w:ilvl w:val="0"/>
          <w:numId w:val="20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развитие компетентности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ласти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информационно-коммуникационных технологий (ИКТ-компетентность).</w:t>
      </w:r>
    </w:p>
    <w:p w:rsidR="00241DE5" w:rsidRPr="00FE1A6D" w:rsidRDefault="00241DE5" w:rsidP="00182D47">
      <w:pPr>
        <w:pStyle w:val="210"/>
        <w:numPr>
          <w:ilvl w:val="0"/>
          <w:numId w:val="201"/>
        </w:numPr>
        <w:shd w:val="clear" w:color="auto" w:fill="auto"/>
        <w:tabs>
          <w:tab w:val="left" w:pos="55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Регулятивные универсальные учебные действия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Регулятивные универсальные учебные действия включают: 66 умение самостоятельно определять цели обучения, ставить и формулировать для себя новые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в учёбе и познаватель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деятельности, развивать мотивы и интересы своей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вательной деятельности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(целеполагание);</w:t>
      </w:r>
    </w:p>
    <w:p w:rsidR="00241DE5" w:rsidRPr="00FE1A6D" w:rsidRDefault="00241DE5" w:rsidP="00182D47">
      <w:pPr>
        <w:pStyle w:val="101"/>
        <w:numPr>
          <w:ilvl w:val="0"/>
          <w:numId w:val="20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самостоятельно планировать пути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целей, в том числе альтернативные, осознанно выбирать наиболее эффективные способы решения учебных и познавательных задач (планиров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ние);</w:t>
      </w:r>
    </w:p>
    <w:p w:rsidR="00241DE5" w:rsidRPr="00FE1A6D" w:rsidRDefault="00241DE5" w:rsidP="00182D47">
      <w:pPr>
        <w:pStyle w:val="101"/>
        <w:numPr>
          <w:ilvl w:val="0"/>
          <w:numId w:val="20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соотносить свои действия с план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руемыми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тами, осуществлять контроль своей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процессе достижения результата, определять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действий в 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 предложенных условий и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ваний, корректировать свои действия в соответствии с изменяющейся ситуацией (контроль и коррекция);</w:t>
      </w:r>
    </w:p>
    <w:p w:rsidR="00241DE5" w:rsidRPr="00FE1A6D" w:rsidRDefault="00241DE5" w:rsidP="00182D47">
      <w:pPr>
        <w:pStyle w:val="101"/>
        <w:numPr>
          <w:ilvl w:val="0"/>
          <w:numId w:val="20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оценивать правильность выполнения учебной задачи, собственные возможности её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(оценка);</w:t>
      </w:r>
    </w:p>
    <w:p w:rsidR="00241DE5" w:rsidRPr="00FE1A6D" w:rsidRDefault="00241DE5" w:rsidP="00182D47">
      <w:pPr>
        <w:pStyle w:val="101"/>
        <w:numPr>
          <w:ilvl w:val="0"/>
          <w:numId w:val="20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владение основами самоконтроля, самооценки, принятия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шений и осуществления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выбора в учебной 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знавательной (познав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рефлексия, саморегуляция) деятельности.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68" w:name="bookmark94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Предметные результаты</w:t>
      </w:r>
      <w:bookmarkEnd w:id="568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Предметные результаты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освоения курса включают освое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научных знаний, умений и способов действий, специфиче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для соответствующей предметной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ти; предпосылки научного типа мышления; виды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по получению нового знания, его интерпрет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преобразованию и примене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в различных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ситуациях, в том числе при создании проектов.</w:t>
      </w:r>
    </w:p>
    <w:p w:rsidR="00241DE5" w:rsidRPr="00FE1A6D" w:rsidRDefault="00241DE5" w:rsidP="00182D47">
      <w:pPr>
        <w:pStyle w:val="251"/>
        <w:keepNext/>
        <w:keepLines/>
        <w:numPr>
          <w:ilvl w:val="0"/>
          <w:numId w:val="202"/>
        </w:numPr>
        <w:shd w:val="clear" w:color="auto" w:fill="auto"/>
        <w:tabs>
          <w:tab w:val="left" w:pos="231"/>
        </w:tabs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69" w:name="bookmark948"/>
      <w:r w:rsidRPr="00FE1A6D">
        <w:rPr>
          <w:rStyle w:val="252"/>
          <w:sz w:val="26"/>
          <w:szCs w:val="26"/>
        </w:rPr>
        <w:t>КЛАСС</w:t>
      </w:r>
      <w:bookmarkEnd w:id="569"/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0" w:name="bookmark94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1. «Россия — наш общий дом»</w:t>
      </w:r>
      <w:bookmarkEnd w:id="570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1. Зачем изучать курс «Основы духовно-нравственной культуры народов России»?</w:t>
      </w:r>
    </w:p>
    <w:p w:rsidR="00241DE5" w:rsidRPr="00FE1A6D" w:rsidRDefault="00241DE5" w:rsidP="00182D47">
      <w:pPr>
        <w:pStyle w:val="101"/>
        <w:numPr>
          <w:ilvl w:val="0"/>
          <w:numId w:val="20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цель и предназначение курса «Основы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 культуры народов России»,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мать важность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учения культуры и гражданствообр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зующих религий для формирования личности граждан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России;</w:t>
      </w:r>
    </w:p>
    <w:p w:rsidR="00241DE5" w:rsidRPr="00FE1A6D" w:rsidRDefault="00241DE5" w:rsidP="00182D47">
      <w:pPr>
        <w:pStyle w:val="101"/>
        <w:numPr>
          <w:ilvl w:val="0"/>
          <w:numId w:val="20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представление о содержании данного курса, 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 о понятиях «мораль и нравственность», «с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мья», «тради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ционные ценности», об угр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зах духовно-нравственному един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 страны;</w:t>
      </w:r>
    </w:p>
    <w:p w:rsidR="00241DE5" w:rsidRPr="00FE1A6D" w:rsidRDefault="00241DE5" w:rsidP="00182D47">
      <w:pPr>
        <w:pStyle w:val="101"/>
        <w:numPr>
          <w:ilvl w:val="0"/>
          <w:numId w:val="20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взаимосвязь между языком и культурой,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нравственным развитием личности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2. Наш дом — Россия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историческом пути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мирования многонационального состава населения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его мирном характере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чинах его формирования;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 современном состоянии культурного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лигиозного разнообразия народов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причинах культурных различий;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необходимость межнационального и межрелигиоз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сотрудничества и взаимодействия, важность сотрудни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чества и дружбы между народами и нациями, обосновывать их необходимость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3. Язык и история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понимать, что такое язык, каковы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его изучения и влияние на миропонимание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базовые представления о формировании языка как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сителя духовно-нравственных смыслов культуры;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суть и смысл коммуникативной роли языка, в том числе в организации межкультурного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лога и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своё понимание необходимости нравственной чистоты языка, важности лингвистич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гигиены, речево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этикета.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4. Русский язык — язык общения и язык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Иметь базовые представления о происхождении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развитии русского языка, его взаимосвязи с языками других народов России;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и уметь обосновать важность русского языка как куль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турообразующего языка народов России, ва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ность его для существования государства и общества;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понимать, что русский язык — не только важне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ший элемент национальной культуры, но и историко-культурное насле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дие, достояние российского государс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ва, уметь приводить примеры;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нравственных категориях русского языка и их происхождении.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5. Истоки родной культуры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сформированное представление о понятие «культура»; осознавать и уметь доказывать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связь культуры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роды; знать основные формы репрезе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тации культуры, уметь их различать и соотносить с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альными проявлениями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турного многоо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выделять общие черты в культуре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народов, обосновывать их значение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6. Материальная культура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артефактах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базовое представление о традиционных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ладах хозяй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ства: земледелии, скотоводстве, охоте, рыб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ловстве;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взаимосвязь между хозяйственным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ладом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явлениями духовной культуры;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объяснять зависимость основных культурных укладов народов России от географии их массового расселе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природных условий и взаимоде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 с другими этно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сами.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7. Духовная культура</w:t>
      </w:r>
    </w:p>
    <w:p w:rsidR="00241DE5" w:rsidRPr="00FE1A6D" w:rsidRDefault="00241DE5" w:rsidP="00182D47">
      <w:pPr>
        <w:pStyle w:val="101"/>
        <w:numPr>
          <w:ilvl w:val="0"/>
          <w:numId w:val="20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таких культурных конце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тах как «ис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кусство», «наука», «религия»;</w:t>
      </w:r>
    </w:p>
    <w:p w:rsidR="00241DE5" w:rsidRPr="00FE1A6D" w:rsidRDefault="00241DE5" w:rsidP="00182D47">
      <w:pPr>
        <w:pStyle w:val="101"/>
        <w:numPr>
          <w:ilvl w:val="0"/>
          <w:numId w:val="20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давать определения терминам «мораль», «нравствен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ность», «духовные ценности», «д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ховность»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 доступном для обучающихся уровне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мысления;</w:t>
      </w:r>
    </w:p>
    <w:p w:rsidR="00241DE5" w:rsidRPr="00FE1A6D" w:rsidRDefault="00241DE5" w:rsidP="00182D47">
      <w:pPr>
        <w:pStyle w:val="101"/>
        <w:numPr>
          <w:ilvl w:val="0"/>
          <w:numId w:val="20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смысл и взаимосвязь названных терм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 с 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их репрезентации в культуре;</w:t>
      </w:r>
    </w:p>
    <w:p w:rsidR="00241DE5" w:rsidRPr="00FE1A6D" w:rsidRDefault="00241DE5" w:rsidP="00182D47">
      <w:pPr>
        <w:pStyle w:val="101"/>
        <w:numPr>
          <w:ilvl w:val="0"/>
          <w:numId w:val="20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значение культурных символов, нра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ственный и духовный смысл культурных арт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фактов;</w:t>
      </w:r>
    </w:p>
    <w:p w:rsidR="00241DE5" w:rsidRPr="00FE1A6D" w:rsidRDefault="00241DE5" w:rsidP="00182D47">
      <w:pPr>
        <w:pStyle w:val="101"/>
        <w:numPr>
          <w:ilvl w:val="0"/>
          <w:numId w:val="20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знать, что такое знаки и символы, уметь соотн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сить их с культурными явлениями, с которыми они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8. Культура и религия</w:t>
      </w:r>
    </w:p>
    <w:p w:rsidR="00241DE5" w:rsidRPr="00FE1A6D" w:rsidRDefault="00241DE5" w:rsidP="00182D47">
      <w:pPr>
        <w:pStyle w:val="101"/>
        <w:numPr>
          <w:ilvl w:val="0"/>
          <w:numId w:val="21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понятии «религия», уметь пояснить её роль в жизни общества и основные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но-культурные функции;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связь религии и морали;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роль и значение духовных ценностей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лигиях народов России;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характеризовать государствообразующие конфессии России и их картины мира.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9. Культура и образование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Характеризовать термин «образование» и уметь обосновать его важность для личности и общ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ства;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основных ступенях обр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зования в России и их необходимости;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понимать взаимосвязь культуры и образ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ванности человека; приводить примеры взаимосвязи между зн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нием, образова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нием и личностным и пр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фессиональным ростом человека;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взаимосвязь между знанием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развитием общества, осознавать ценность знания, исти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ны, востребованность процесса познания как получения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сведений о мире.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10. Многообразие культур России </w:t>
      </w:r>
      <w:r w:rsidRPr="00FE1A6D">
        <w:rPr>
          <w:rStyle w:val="10TimesNewRoman10pt0"/>
          <w:rFonts w:eastAsia="Tahoma"/>
          <w:sz w:val="26"/>
          <w:szCs w:val="26"/>
        </w:rPr>
        <w:t>(практич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>ское заня</w:t>
      </w:r>
      <w:r w:rsidRPr="00FE1A6D">
        <w:rPr>
          <w:rStyle w:val="10TimesNewRoman10pt0"/>
          <w:rFonts w:eastAsia="Tahoma"/>
          <w:sz w:val="26"/>
          <w:szCs w:val="26"/>
        </w:rPr>
        <w:softHyphen/>
        <w:t>тие)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сформированные представления о закон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мерностях развития культуры и истории народов, их культурных 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бенностях;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выделять общее и единичное в культуре на основе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знаний о культуре своего народа;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предполагать и доказывать наличие взаимосвязи между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турой и духовно-нравственными ценностями на основе мест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культурно-исторической специфики;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сохранения культурного многообра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зия как источника духовно-нравственных ценностей, морали и нравственности современного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1" w:name="bookmark95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2.</w:t>
      </w:r>
      <w:bookmarkEnd w:id="571"/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2" w:name="bookmark95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«Семья и духовно-нравственные ценности»</w:t>
      </w:r>
      <w:bookmarkEnd w:id="572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11. Семья — хранитель духовных ценностей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 смысл термина «семья»;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значение термина «поколение» и его взаимосвязь с культурными особенностями своего 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составить рассказ о своей семье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турно-историческими условиями её сущес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вования;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такие понятия, как «счастливая семья», «семейное счастье»;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и уметь доказывать важность семьи как хранителя традиций и её воспитательную роль;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смысл терминов «сиротство», «социал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сирот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ство», обосновывать нравственную важность заботы о сиро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тах, знать о формах помощи сиротам со стороны государства.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12. Родина начинается с семьи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понятие «Родина»;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осознавать взаимосвязь и различия между конце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тами «От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ечество» и «Родина»;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 xml:space="preserve">понимать, что такое история семьи, каковы формы 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lastRenderedPageBreak/>
        <w:t>её выра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жения и сохранения;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и доказывать взаимосвязь истории семьи и истории народа, государства, человечества.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13. Традиции семейного воспитания в России </w:t>
      </w:r>
    </w:p>
    <w:p w:rsidR="00241DE5" w:rsidRDefault="00241DE5" w:rsidP="00182D47">
      <w:pPr>
        <w:pStyle w:val="101"/>
        <w:numPr>
          <w:ilvl w:val="0"/>
          <w:numId w:val="211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семейных традициях и обосновывать их важность как ключевых элементах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мейных отношений; </w:t>
      </w:r>
    </w:p>
    <w:p w:rsidR="00241DE5" w:rsidRDefault="00241DE5" w:rsidP="00182D47">
      <w:pPr>
        <w:pStyle w:val="101"/>
        <w:numPr>
          <w:ilvl w:val="0"/>
          <w:numId w:val="211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и понимать взаимосвязь семейных традиций и культу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ры собственного этноса;</w:t>
      </w:r>
    </w:p>
    <w:p w:rsidR="00241DE5" w:rsidRPr="00984566" w:rsidRDefault="00241DE5" w:rsidP="00182D47">
      <w:pPr>
        <w:pStyle w:val="101"/>
        <w:numPr>
          <w:ilvl w:val="0"/>
          <w:numId w:val="211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уметь рассказывать о семейных традициях своего народа и народов России, собственной семьи;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14. Образ семьи в культуре народов России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традиционные сказочные и фольклорные сюжеты о семье, семейных обязанностях;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обосновывать своё понимание семейных ценностей,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раженных в фольклорных сюжетах;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 морально-нравственное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семьи в литературных произведениях, иметь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ставление о ключе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сюжетах с участием семьи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изведениях художествен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культуры;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важность семейных ценностей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различного иллюстрати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материала.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15. Труд в истории семьи</w:t>
      </w:r>
    </w:p>
    <w:p w:rsidR="00241DE5" w:rsidRPr="00FE1A6D" w:rsidRDefault="00241DE5" w:rsidP="00182D47">
      <w:pPr>
        <w:pStyle w:val="101"/>
        <w:numPr>
          <w:ilvl w:val="0"/>
          <w:numId w:val="212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понимать, что такое семейное хозяйство и домашний труд;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уметь объяснять специфику семьи как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института, характеризовать роль домашн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труда и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пределение экономических функций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мье; осознавать и оценивать семейный уклад и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связь с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циально-экономической структурой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в форме боль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шой и малой семей;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характеризовать распределение семейного труда и осознавать его важность для укрепления целостности семьи.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TimesNewRoman10pt0"/>
          <w:rFonts w:eastAsia="Tahoma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16. Семья в современном мире </w:t>
      </w:r>
      <w:r w:rsidRPr="00FE1A6D">
        <w:rPr>
          <w:rStyle w:val="10TimesNewRoman10pt0"/>
          <w:rFonts w:eastAsia="Tahoma"/>
          <w:sz w:val="26"/>
          <w:szCs w:val="26"/>
        </w:rPr>
        <w:t xml:space="preserve">(практическое занятие) </w:t>
      </w:r>
    </w:p>
    <w:p w:rsidR="00241DE5" w:rsidRPr="00FE1A6D" w:rsidRDefault="00241DE5" w:rsidP="00182D47">
      <w:pPr>
        <w:pStyle w:val="101"/>
        <w:numPr>
          <w:ilvl w:val="0"/>
          <w:numId w:val="213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сформированные представления о закон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мерностях развития семьи в культуре и истории 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России, уметь обосновывать данные закономерн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на региональных мате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риалах и примерах из жизни 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семьи; выделять особенности духовной культуры семьи в фольклоре и культуре различных народов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предметных знаний о культуре своего народа;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предполагать и доказывать наличие взаимосвязи между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турой и духовно-нравственными ценностями семьи;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семьи и семейных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для трансляции духовно-нравственных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ностей, морали и нравственности как фактора культурной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емственности.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3" w:name="bookmark95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3.</w:t>
      </w:r>
      <w:bookmarkEnd w:id="573"/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4" w:name="bookmark95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«Духовно-нравственное богатство личности»</w:t>
      </w:r>
      <w:bookmarkEnd w:id="574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17. Личность — общество — культура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и понимать значение термина «человек» в контексте духовно-нравственной культуры;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уметь обосновать взаимосвязь и взаимообусло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ленность чело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века и общества, человека и кул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туры;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объяснять различия между обоснов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терми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 «личность» в быту, в контексте культуры и творчества;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знать, что такое гуманизм, иметь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о его источ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никах в культуре.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18. Духовный мир человека. Человек — творец культуры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значение термина «творчество» в нескол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ких аспектах и понимать границы их примен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мости;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lastRenderedPageBreak/>
        <w:t>осознавать и доказывать важность морально- нравственных ограничений в творчестве;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творчества как реализ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цию духовно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нравственных ценностей человека;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доказывать детерминированность творчества культурой свое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го этноса;</w:t>
      </w:r>
    </w:p>
    <w:p w:rsidR="00241DE5" w:rsidRPr="0098456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взаимосвязь труда и творчества.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19. Личность и духовно-нравственные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ности </w:t>
      </w:r>
    </w:p>
    <w:p w:rsidR="00241DE5" w:rsidRDefault="00241DE5" w:rsidP="00182D47">
      <w:pPr>
        <w:pStyle w:val="101"/>
        <w:numPr>
          <w:ilvl w:val="0"/>
          <w:numId w:val="21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значение и роль морали и нрав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ственности в жизни человека;</w:t>
      </w:r>
    </w:p>
    <w:p w:rsidR="00241DE5" w:rsidRDefault="00241DE5" w:rsidP="00182D47">
      <w:pPr>
        <w:pStyle w:val="101"/>
        <w:numPr>
          <w:ilvl w:val="0"/>
          <w:numId w:val="21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обосновывать происхождение духовных ценн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стей, понима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ние идеалов добра и зла;</w:t>
      </w:r>
    </w:p>
    <w:p w:rsidR="00241DE5" w:rsidRPr="00984566" w:rsidRDefault="00241DE5" w:rsidP="00182D47">
      <w:pPr>
        <w:pStyle w:val="101"/>
        <w:numPr>
          <w:ilvl w:val="0"/>
          <w:numId w:val="21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84566">
        <w:rPr>
          <w:rStyle w:val="102"/>
          <w:rFonts w:ascii="Times New Roman" w:hAnsi="Times New Roman" w:cs="Times New Roman"/>
          <w:sz w:val="26"/>
          <w:szCs w:val="26"/>
        </w:rPr>
        <w:t>понимать и уметь показывать на примерах знач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ние таких ценностей, как «взаимопомощь», «сострад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ние», «милосер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softHyphen/>
        <w:t>дие», «любовь», «дружба», «коллект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84566">
        <w:rPr>
          <w:rStyle w:val="102"/>
          <w:rFonts w:ascii="Times New Roman" w:hAnsi="Times New Roman" w:cs="Times New Roman"/>
          <w:sz w:val="26"/>
          <w:szCs w:val="26"/>
        </w:rPr>
        <w:t>визм», «патриотизм», «любовь к близким».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5" w:name="bookmark954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4. «Культурное единство Ро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сии»</w:t>
      </w:r>
      <w:bookmarkEnd w:id="575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20. Историческая память как духовно-нравственная ценность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уметь объяснять суть термина «ист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рия», знать основные исторические периоды и уметь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делять их 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ностные черты;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значении и функциях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осознавать историю своей семьи и народа как часть мирового исторического процесса. 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 существовании связи между историческ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ми событиями и культурой. 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изучения истории как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 нравственного долга гражданина и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21. Литература как язык культуры</w:t>
      </w:r>
    </w:p>
    <w:p w:rsidR="00241DE5" w:rsidRDefault="00241DE5" w:rsidP="00182D47">
      <w:pPr>
        <w:pStyle w:val="101"/>
        <w:numPr>
          <w:ilvl w:val="0"/>
          <w:numId w:val="21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понимать отличия литературы от других видов худо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жественного творчества;</w:t>
      </w:r>
    </w:p>
    <w:p w:rsidR="00241DE5" w:rsidRDefault="00241DE5" w:rsidP="00182D47">
      <w:pPr>
        <w:pStyle w:val="101"/>
        <w:numPr>
          <w:ilvl w:val="0"/>
          <w:numId w:val="21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lastRenderedPageBreak/>
        <w:t>рассказывать об особенностях литературного п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вествования, выделять простые выразительные средства литературного языка;</w:t>
      </w:r>
    </w:p>
    <w:p w:rsidR="00241DE5" w:rsidRDefault="00241DE5" w:rsidP="00182D47">
      <w:pPr>
        <w:pStyle w:val="101"/>
        <w:numPr>
          <w:ilvl w:val="0"/>
          <w:numId w:val="21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обосновывать и доказывать важность лит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ратуры как куль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турного явления, как формы трансляции кул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турных ценно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стей;</w:t>
      </w:r>
    </w:p>
    <w:p w:rsidR="00241DE5" w:rsidRPr="009742B6" w:rsidRDefault="00241DE5" w:rsidP="00182D47">
      <w:pPr>
        <w:pStyle w:val="101"/>
        <w:numPr>
          <w:ilvl w:val="0"/>
          <w:numId w:val="21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находить и обозначать средства выражения м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рального и нравственного смысла в литературных пр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изведениях.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22. Взаимовлияние культур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значении терминов «вза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модействие культур», «культурный обмен» как формах распространения и обогащения духовно-нравственных идеалов общества;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важность сохранения культурного наследия;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23. Духовно-нравственные ценности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народа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суть и значение 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нравственных ценностей: жизнь, достои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ство, права и свобо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человека, патриотизм, гражданс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венность, служение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ечеству и 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венность за его судьбу, высокие 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идеалы, крепкая семья, созидательный труд, приоритет духовного над матер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альным, гуманизм, милосердие, спра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ведливость,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тивизм, взаимопомощь, историческая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мять и преемс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венность поколений, единство народов России с опорой на культурные и историч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особенности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народа: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духовно-нравственные ценности в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честве базо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общегражданских ценностей российск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общества и уметь доказывать это.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Тема 24. Регионы России: культурное многообр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зие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принципы федеративного устройства России 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цепт «полиэтничность»;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основные этносы Российской Федерации и регионы, где они традиционно проживают;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объяснить значение словосочетаний «мн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гонациональ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народ Российской Федерации», «гос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дарствообразую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щий народ», «титульный этнос»;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ценность многообразия культурных 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ладов наро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дов Российской Федерации;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демонстрировать готовность к сохранению ме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национально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го и межрелигиозного согласия в России;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 xml:space="preserve"> уметь выделять общие черты в культуре разли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ных народов, обосновывать их значение и причины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25. Праздники в культуре народов России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природе праздников и обосновывать их важность как элементов культуры;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устанавливать взаимосвязь праздников и культу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ного уклада;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различать основные типы праздников;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уметь рассказывать о праздничных традициях 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родов Рос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сии и собственной семьи;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анализировать связь праздников и истории, кул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туры наро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дов России;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основной смысл семейных праздников</w:t>
      </w:r>
      <w:r>
        <w:rPr>
          <w:rStyle w:val="102"/>
          <w:rFonts w:ascii="Times New Roman" w:hAnsi="Times New Roman" w:cs="Times New Roman"/>
          <w:sz w:val="26"/>
          <w:szCs w:val="26"/>
        </w:rPr>
        <w:t>;</w:t>
      </w:r>
    </w:p>
    <w:p w:rsidR="00241DE5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определять нравственный смысл праздников 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родов России;</w:t>
      </w:r>
    </w:p>
    <w:p w:rsidR="00241DE5" w:rsidRPr="009742B6" w:rsidRDefault="00241DE5" w:rsidP="00182D47">
      <w:pPr>
        <w:pStyle w:val="101"/>
        <w:numPr>
          <w:ilvl w:val="0"/>
          <w:numId w:val="21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осознавать значение праздников как элементов культурной памяти народов России, как воплощение д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ховно-нравствен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ных идеалов.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26. Памятники архитектуры народов России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Знать, что такое архитектура, уметь охарактериз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вать основ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ные типы памятников архитектуры и просл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дить связь меж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ду их структурой и особенностями кул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туры и этапами исто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рического развития;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понимать взаимосвязь между типом жилищ и т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пом хозяй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 деятельности;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осознавать и уметь охарактеризовать связь между уровнем научно-технического развития и типами ж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лищ;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осознавать и уметь объяснять взаимосвязь между особенно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стями архитектуры и духовно-нравственными ценностями народов России;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связь между историей памя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 и историей края, характеризовать памятники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тории и культуры;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нравственном и научном смысле кра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еведческой работы.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27. Музыкальная культура народов России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понимать отличия музыки от других видов художе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творчества, рассказывать об особенн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стях музы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кального повествования, выделять простые выразительные средства музыкального языка;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обосновывать и доказывать важность муз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ки как культурно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го явления, как формы трансляции культу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ных ценностей;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находить и обозначать средства выражения м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рального и нравственного смысла музыкальных прои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ведений;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основные темы музыкального творчества народов Рос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сии, народные инструменты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28. Изобразительное искусство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</w:t>
      </w:r>
    </w:p>
    <w:p w:rsidR="00241DE5" w:rsidRPr="00FE1A6D" w:rsidRDefault="00241DE5" w:rsidP="00182D47">
      <w:pPr>
        <w:pStyle w:val="101"/>
        <w:numPr>
          <w:ilvl w:val="0"/>
          <w:numId w:val="21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 отличия изобразительного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 от других видов художественного творчес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ва, рассказывать об особенностях и выразительных 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 изобразительного искусства;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уметь объяснить, что такое скульптура, ж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вопись, графика, фольклорные орнаменты;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обосновывать и доказывать важность изобраз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тельного ис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кусства как культурного явления, как формы 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lastRenderedPageBreak/>
        <w:t>трансляции культурных ценностей;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находить и обозначать средства выражения м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рального и нравственного смысла изобразительного 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кусства;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основные темы изобразительного 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кусства народов России.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29. Фольклор и литература народов России</w:t>
      </w:r>
    </w:p>
    <w:p w:rsidR="00241DE5" w:rsidRPr="00FE1A6D" w:rsidRDefault="00241DE5" w:rsidP="00182D47">
      <w:pPr>
        <w:pStyle w:val="101"/>
        <w:numPr>
          <w:ilvl w:val="0"/>
          <w:numId w:val="21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понимать, что такое пословицы и пог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ворки, обосно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вывать важность и нужность этих язык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выразительных средств;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объяснять, что такое эпос, миф, ска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ка, былина, песня;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и объяснять на примерах важность понимания фольклора как отражения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 народа и его ценностей, морали и нравственности;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знать, что такое национальная литература и как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 её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разительные средства;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морально-нравственный потенциал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циональной литературы.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30. Бытовые традиции народов России: пища, одежда, дом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взаимосвязь между б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том и при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родными условиями проживания народа на примерах из истории и культуры своего региона;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уметь доказывать и отстаивать важность сохран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ния и раз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вития культурных, духовно-нравственных, 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мейных и этни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ческих традиций, мн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гообразия культур;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оценивать и устанавливать границы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оритеты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имодействия между людьми разной этнич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ской, религиозной и гражданской идентичности на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тупном для шестикласс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уровне (с учётом их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растных особенностей);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уметь показывать на примерах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таких ценностей, как взаимопомощь, состр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дание, милосердие,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бовь, дружба, коллективизм, патриотизм,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любовь к близким через бытовые традиции народов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его края.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31. Культурная карта России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занятие)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отличия культурной ге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графии от физической и политической геогр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фии;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понимать, что такое культурная карта народов России;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описывать отдельные области культурной карты в соответ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ствии с их особенностями.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32. Единство страны — залог будущего России</w:t>
      </w:r>
    </w:p>
    <w:p w:rsidR="00241DE5" w:rsidRDefault="00241DE5" w:rsidP="00182D47">
      <w:pPr>
        <w:pStyle w:val="101"/>
        <w:numPr>
          <w:ilvl w:val="0"/>
          <w:numId w:val="219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значение и роль общих элементов в культуре народов России для обоснования её территориаль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ного, политического и экономического единства;</w:t>
      </w:r>
    </w:p>
    <w:p w:rsidR="00241DE5" w:rsidRPr="009742B6" w:rsidRDefault="00241DE5" w:rsidP="00182D47">
      <w:pPr>
        <w:pStyle w:val="101"/>
        <w:numPr>
          <w:ilvl w:val="0"/>
          <w:numId w:val="21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доказывать важность и преим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щества этого един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ства перед требованиями национального 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моопределения от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дельных этносов.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02"/>
        </w:numPr>
        <w:shd w:val="clear" w:color="auto" w:fill="auto"/>
        <w:tabs>
          <w:tab w:val="left" w:pos="231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6" w:name="bookmark95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КЛАСС</w:t>
      </w:r>
      <w:bookmarkEnd w:id="576"/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7" w:name="bookmark95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1. «Культура как социал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ь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ность»</w:t>
      </w:r>
      <w:bookmarkEnd w:id="577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1. Мир культуры: его структура</w:t>
      </w:r>
    </w:p>
    <w:p w:rsidR="00241DE5" w:rsidRDefault="00241DE5" w:rsidP="00182D47">
      <w:pPr>
        <w:pStyle w:val="101"/>
        <w:numPr>
          <w:ilvl w:val="0"/>
          <w:numId w:val="220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уметь объяснить структуру культуры как социально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го явления;</w:t>
      </w:r>
    </w:p>
    <w:p w:rsidR="00241DE5" w:rsidRPr="009742B6" w:rsidRDefault="00241DE5" w:rsidP="00182D47">
      <w:pPr>
        <w:pStyle w:val="101"/>
        <w:numPr>
          <w:ilvl w:val="0"/>
          <w:numId w:val="22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специфику социальных явлений, их ключевые от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личия от природных явлений;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уметь доказывать связь между этапом развития материаль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ной культуры и социальной структурой общ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ства, их взаи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мосвязь с духовно- нравственным состоян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ем общества;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зависимость социальных процессов от культурно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</w:r>
      <w:r>
        <w:rPr>
          <w:rStyle w:val="102"/>
          <w:rFonts w:ascii="Times New Roman" w:hAnsi="Times New Roman" w:cs="Times New Roman"/>
          <w:sz w:val="26"/>
          <w:szCs w:val="26"/>
        </w:rPr>
        <w:t>-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исторических процессов;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объяснить взаимосвязь между нау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но-техническим прогрессом и этапами развития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циума.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2. Культура России: многообразие регионов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Характеризовать административно-территориальное деление России;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количество регионов, различать суб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екты и федераль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ные округа, уметь показать их на администр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тивной карте России;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уметь объяснить необходимость фед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ративного устройства в полиэтничном государстве, ва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ность сохране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ния исторической памяти отдельных этн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сов;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объяснять принцип равенства прав каждого чел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века, вне за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висимости от его принадлежности к тому или иному народу;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ценность многообразия культурных 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ладов наро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дов Российской Федерации;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готовность к сохранению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национально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и межрелигиозного согласия в России;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духовную культуру всех народов России как общее достояние и богатство нашей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национальной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3. История быта как история культуры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смысл понятия «домашнее хозя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ство» и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ризовать его типы;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взаимосвязь между хозяйственной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тельностью народов России и особенностями историч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периода;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и объяснять зависимость ценностных ориентиров народов России от их локализации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кретных климатиче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ских, географических и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турно-исторических условиях.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4. Прогресс: технический и социальный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Знать, что такое труд, производительность труда и разделе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ние труда, характеризовать их роль и значение в истории и современном обществе;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осознавать и уметь доказывать взаимозав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симость членов общества, роль созидательного и добросовестн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lastRenderedPageBreak/>
        <w:t>го труда для создания социально и экономически благ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приятной среды; демонстрировать понимание роли 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служивающего труда, его социальной и духовно-нравственной важности; понимать взаим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связи между механизацией домашнего тру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да и изменениями социал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ных взаимосвязей в обществе; осознавать и обоснов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вать влияние технологий на культуру и ценности общ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5. Образование в культуре народов России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истории образования и его роли в обществе на различных этапах его развития;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роль ценностей в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стве, их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висимость от процесса познания;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специфику каждой ступени образов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ния, её роль в современных общественных пр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цессах;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образования в совреме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ном мире и ценность знания;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характеризовать образование как часть процесса формирова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ния духовно-нравственных ориентиров чел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века.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6. Права и обязанности человека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термины «права человека», «естественные права чело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века», «правовая культура»;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характеризовать историю формирования компле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са понятий, связанных с правами;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важность прав человека как при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вилегии и обязанности человека;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необходимость соблюдения прав чел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века;</w:t>
      </w:r>
    </w:p>
    <w:p w:rsidR="00241DE5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уметь объяснить необходимость 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хранения па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ритета между правами и обязанностями ч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ловека в обществе;</w:t>
      </w:r>
    </w:p>
    <w:p w:rsidR="00241DE5" w:rsidRPr="009742B6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приводить примеры формирования правовой культуры из истории народов России.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7. Общество и религия: духовно-нравственное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действие</w:t>
      </w:r>
    </w:p>
    <w:p w:rsidR="00241DE5" w:rsidRDefault="00241DE5" w:rsidP="00182D47">
      <w:pPr>
        <w:pStyle w:val="101"/>
        <w:numPr>
          <w:ilvl w:val="0"/>
          <w:numId w:val="221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понимать смысл терминов «религия», «конфессия», «атеизм», «свободомыслие»;</w:t>
      </w:r>
    </w:p>
    <w:p w:rsidR="00241DE5" w:rsidRDefault="00241DE5" w:rsidP="00182D47">
      <w:pPr>
        <w:pStyle w:val="101"/>
        <w:numPr>
          <w:ilvl w:val="0"/>
          <w:numId w:val="221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культурообразующие конфессии;</w:t>
      </w:r>
    </w:p>
    <w:p w:rsidR="00241DE5" w:rsidRDefault="00241DE5" w:rsidP="00182D47">
      <w:pPr>
        <w:pStyle w:val="101"/>
        <w:numPr>
          <w:ilvl w:val="0"/>
          <w:numId w:val="221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знать и уметь объяснять роль религии в 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тории и на совре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менном этапе общественного разв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тия;</w:t>
      </w:r>
    </w:p>
    <w:p w:rsidR="00241DE5" w:rsidRPr="009742B6" w:rsidRDefault="00241DE5" w:rsidP="00182D47">
      <w:pPr>
        <w:pStyle w:val="101"/>
        <w:numPr>
          <w:ilvl w:val="0"/>
          <w:numId w:val="221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и обосновывать роль религий как 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точника куль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турного развития общества.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8. Современный мир: самое важное </w:t>
      </w:r>
      <w:r w:rsidRPr="00FE1A6D">
        <w:rPr>
          <w:rStyle w:val="10TimesNewRoman10pt0"/>
          <w:rFonts w:eastAsia="Tahoma"/>
          <w:sz w:val="26"/>
          <w:szCs w:val="26"/>
        </w:rPr>
        <w:t>(практич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>ское за</w:t>
      </w:r>
      <w:r w:rsidRPr="00FE1A6D">
        <w:rPr>
          <w:rStyle w:val="10TimesNewRoman10pt0"/>
          <w:rFonts w:eastAsia="Tahoma"/>
          <w:sz w:val="26"/>
          <w:szCs w:val="26"/>
        </w:rPr>
        <w:softHyphen/>
        <w:t>нятие)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процессы, протека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в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менном обществе, его духовно-нравственные ориентиры;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уметь доказать важность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но-нравственного развития человека и общества в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лом для сохранения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ально-экономического благопол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чия;</w:t>
      </w:r>
    </w:p>
    <w:p w:rsidR="00241DE5" w:rsidRPr="00FE1A6D" w:rsidRDefault="00241DE5" w:rsidP="00182D47">
      <w:pPr>
        <w:pStyle w:val="101"/>
        <w:numPr>
          <w:ilvl w:val="0"/>
          <w:numId w:val="197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основные источники этого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цесса; уметь доказывать теоретические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жения, выдвину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тые ранее на примерах из истории и культуры России.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8" w:name="bookmark95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2. «Человек и его отражение в культуре»</w:t>
      </w:r>
      <w:bookmarkEnd w:id="578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9. Духовно-нравственный облик и идеал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Объяснять, как проявляется мораль и нравстве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через описание личных качеств человека;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осознавать, какие личностные качества соотнося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с теми или иными моральными и нравственными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ностями;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различия между этикой и этик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и их взаимос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вязь;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обосновывать и доказывать ценность св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боды как залога бла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softHyphen/>
        <w:t>гополучия общества, уважения к правам чел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lastRenderedPageBreak/>
        <w:t>века, его месту и роли в общественных процессах;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характеризовать взаимосвязь таких понятий как «свобода», «ответственность», «право» и «долг»;</w:t>
      </w:r>
    </w:p>
    <w:p w:rsidR="00241DE5" w:rsidRPr="009742B6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идеалов человека 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торико-культурном пространстве современной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10. Взросление человека в культуре народов России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различие между процессами ан</w:t>
      </w:r>
      <w:r>
        <w:rPr>
          <w:rStyle w:val="102"/>
          <w:rFonts w:ascii="Times New Roman" w:hAnsi="Times New Roman" w:cs="Times New Roman"/>
          <w:sz w:val="26"/>
          <w:szCs w:val="26"/>
        </w:rPr>
        <w:t>тропог</w:t>
      </w:r>
      <w:r>
        <w:rPr>
          <w:rStyle w:val="102"/>
          <w:rFonts w:ascii="Times New Roman" w:hAnsi="Times New Roman" w:cs="Times New Roman"/>
          <w:sz w:val="26"/>
          <w:szCs w:val="26"/>
        </w:rPr>
        <w:t>е</w:t>
      </w:r>
      <w:r>
        <w:rPr>
          <w:rStyle w:val="102"/>
          <w:rFonts w:ascii="Times New Roman" w:hAnsi="Times New Roman" w:cs="Times New Roman"/>
          <w:sz w:val="26"/>
          <w:szCs w:val="26"/>
        </w:rPr>
        <w:t>неза и 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тропосоциогенеза;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процесс взросления человека и его основные этапы, а также потребности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 для гармоничного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вития и существования на каждом из этапов;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взаимодействия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 и общества, характеризовать негативные эффекты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изоляции;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уметь демонстрировать своё понимание самостоятель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её роли в развитии личности, во взаимодействии с другими людьми.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11. Религия как источник нравственности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9742B6">
        <w:rPr>
          <w:rStyle w:val="102"/>
          <w:rFonts w:ascii="Times New Roman" w:hAnsi="Times New Roman" w:cs="Times New Roman"/>
          <w:sz w:val="26"/>
          <w:szCs w:val="26"/>
        </w:rPr>
        <w:t>Характеризовать нравственный потенциал рел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9742B6">
        <w:rPr>
          <w:rStyle w:val="102"/>
          <w:rFonts w:ascii="Times New Roman" w:hAnsi="Times New Roman" w:cs="Times New Roman"/>
          <w:sz w:val="26"/>
          <w:szCs w:val="26"/>
        </w:rPr>
        <w:t>гии;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уметь излагать нравственные принципы государство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образующих конфессий России;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основные требования к нравственному иде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лу человека в государствообразующих религиях совр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 xml:space="preserve">менной России; 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обосновывать важность религиозных 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ральных и нравственных ценностей для совреме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ного общества.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12. Наука как источник знания о человеке</w:t>
      </w:r>
    </w:p>
    <w:p w:rsidR="00241DE5" w:rsidRDefault="00241DE5" w:rsidP="00182D47">
      <w:pPr>
        <w:pStyle w:val="101"/>
        <w:numPr>
          <w:ilvl w:val="0"/>
          <w:numId w:val="223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и характеризовать смысл понятия «г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манитарное знание»;</w:t>
      </w:r>
    </w:p>
    <w:p w:rsidR="00241DE5" w:rsidRPr="000A703B" w:rsidRDefault="00241DE5" w:rsidP="00182D47">
      <w:pPr>
        <w:pStyle w:val="101"/>
        <w:numPr>
          <w:ilvl w:val="0"/>
          <w:numId w:val="223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определять нравственный смысл гуманитарного знания, его системообразующую роль в современной культуре;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«культура» как процесс самопозна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общества, как его внутреннюю самоакту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лизацию;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и доказывать взаимосвязь различных областей гу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манитарного знания.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13. Этика и нравственность как категории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ховной культуры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многосторонность понятия «эт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ка»;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особенности этики как науки;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понятия «добро» и «зло» с помощью примеров в истории и культуре народов России и соо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носить их с личным опытом;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и необходимость нравс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венности для социального благополучия общества и личности.</w:t>
      </w:r>
    </w:p>
    <w:p w:rsidR="00241DE5" w:rsidRPr="00FE1A6D" w:rsidRDefault="00241DE5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Tahoma9pt0pt"/>
          <w:sz w:val="26"/>
          <w:szCs w:val="26"/>
        </w:rPr>
        <w:t xml:space="preserve">Тема 14. Самопознание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(практическое зан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тие)</w:t>
      </w:r>
    </w:p>
    <w:p w:rsidR="00241DE5" w:rsidRPr="00FE1A6D" w:rsidRDefault="00241DE5" w:rsidP="00182D47">
      <w:pPr>
        <w:pStyle w:val="101"/>
        <w:numPr>
          <w:ilvl w:val="0"/>
          <w:numId w:val="22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«самопознание», «авт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фия», «автопортрет», «рефлексия»;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соотносить понятия «мораль», «нравстве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ность», «цен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ности» с самопознанием и рефле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сией на доступном для об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уровне;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доказывать и обосновывать свои нравственные убеждения.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79" w:name="bookmark95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3. «Человек как член общес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ва»</w:t>
      </w:r>
      <w:bookmarkEnd w:id="579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15. Труд делает человека человеком</w:t>
      </w:r>
    </w:p>
    <w:p w:rsidR="00241DE5" w:rsidRDefault="00241DE5" w:rsidP="00182D47">
      <w:pPr>
        <w:pStyle w:val="101"/>
        <w:numPr>
          <w:ilvl w:val="0"/>
          <w:numId w:val="22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важность труда и его роль в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временном обществе;</w:t>
      </w:r>
    </w:p>
    <w:p w:rsidR="00241DE5" w:rsidRPr="000A703B" w:rsidRDefault="00241DE5" w:rsidP="00182D47">
      <w:pPr>
        <w:pStyle w:val="101"/>
        <w:numPr>
          <w:ilvl w:val="0"/>
          <w:numId w:val="22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соотносить понятия «добросовестный труд» и «экономиче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ское благополучие»;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объяснять понятия «безделье», «лень», «тунеядс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во»; пони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мать важность и уметь обосновать необход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мость их преодо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ления для самого себя;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оценивать общественные процессы в области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щественной оценки труда;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осознавать и демонстрировать значимость труд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любия, тру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довых подвигов, социальной ответс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венности за свой труд; объяснять важность труда и его эконом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ческой стоимости; знать и объяснять понятия «безд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лье», «лень», «тунеядство», с одной стороны, и «труд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любие», «подвиг труда», «ответ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ственность», с другой стороны, а также «общественная оцен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ка тр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да».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16. Подвиг: как узнать героя?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«подвиг», «героизм», «самопо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жертвование»;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отличия подвига на войне и в мирное время;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доказывать важность героических примеров для жизни общества;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героев современного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 и историче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личностей;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разграничение понятий «г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роизм» и «псевдоге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роизм» через значимость для общества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нимание послед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17. Люди в обществе: духовно-нравственное взаимовли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яние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«социальные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ния»;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смысл понятия «человек как субъект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циальных отношений» в приложении к его нравственн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му и духовному развитию;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осознавать роль малых и больших социальных групп в нрав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ственном состоянии личности;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понятия «дружба», «предательс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во», «честь», «коллективизм» и приводить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 xml:space="preserve">меры из 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истории, культуры и литературы;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и находить нравс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венные основания социальной взаимопомощи, в том числе бл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готворительно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характеризовать понятие «этика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тельства» в социальном аспекте.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18. Проблемы современного общества как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ражение его духовно-нравственного самосознания</w:t>
      </w:r>
    </w:p>
    <w:p w:rsidR="00241DE5" w:rsidRPr="00FE1A6D" w:rsidRDefault="00241DE5" w:rsidP="00182D47">
      <w:pPr>
        <w:pStyle w:val="101"/>
        <w:numPr>
          <w:ilvl w:val="0"/>
          <w:numId w:val="22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«социальные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 современ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общества» как многостороннее явление, в том числе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условленное несовершенством духовно-нравственных идеа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 и ценностей;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приводить примеры таких понятий как «бе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ность», «асоци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альная семья», «сиротство»; знать и уметь обосновывать пу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ти преодоления их последствий на до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тупном для понимания уровне;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понимания роли госуда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 в прео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долении этих проблем, а также необход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мость помощи в пре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одолении этих состояний со стороны общества.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19. Духовно-нравственные ориентиры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ношений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«благотворител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ность», «меценат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ство», «милосердие», «волонтерство», «соц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альный проект», «гражданская и социальная ответстве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ность», «обществен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блага», «коллективизм» в их взаимосвязи;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выявлять общие черты традиций благотво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рительности, милосердия, добровольной пом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щи, взаимовы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ручки у представителей разных этносов и религий;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самостоятельно находить информацию о благотвори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тельных, волонтёрских и социальных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тах в регионе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его проживания.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20. Гуманизм как сущностная характеристика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нравственной культуры народов России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«гуманизм» как исто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ник духовно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нравственных ценностей российского нар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да;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находить и обосновывать проявления гум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низма в историко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культурном наследии народов 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сии;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понимать важность гуманизма для форм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рования вы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соконравственной личности, государстве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ной политики, вза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имоотношений в обществе;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и объяснять гуманистические проявл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менной культуре.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21. Социальные профессии; их важность для сохране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духовно-нравственного облика общества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«социальные профе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сии», «помо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гающие профессии»;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духовно-нравственных 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чествах, не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обходимых представителям социальных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фессий; осознавать и обосновывать ответственность личности при вы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боре социал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ных профессий;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приводить примеры из литературы и истории,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временной жизни, подтверждающие данную точку зр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22. Выдающиеся благотворители в истории. Благотво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рительность как нравственный долг</w:t>
      </w:r>
    </w:p>
    <w:p w:rsidR="00241DE5" w:rsidRDefault="00241DE5" w:rsidP="00182D47">
      <w:pPr>
        <w:pStyle w:val="101"/>
        <w:numPr>
          <w:ilvl w:val="0"/>
          <w:numId w:val="22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«благотворител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ность» и его эво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люцию в истории России;</w:t>
      </w:r>
    </w:p>
    <w:p w:rsidR="00241DE5" w:rsidRDefault="00241DE5" w:rsidP="00182D47">
      <w:pPr>
        <w:pStyle w:val="101"/>
        <w:numPr>
          <w:ilvl w:val="0"/>
          <w:numId w:val="22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доказывать важность меценатства в совр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менном обществе для общества в целом и для духо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но-нравственного развития личности самого мецената;</w:t>
      </w:r>
    </w:p>
    <w:p w:rsidR="00241DE5" w:rsidRDefault="00241DE5" w:rsidP="00182D47">
      <w:pPr>
        <w:pStyle w:val="101"/>
        <w:numPr>
          <w:ilvl w:val="0"/>
          <w:numId w:val="22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«социальный долг», обосновывать его важную роль в жизни общ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ства;</w:t>
      </w:r>
    </w:p>
    <w:p w:rsidR="00241DE5" w:rsidRPr="000A703B" w:rsidRDefault="00241DE5" w:rsidP="00182D47">
      <w:pPr>
        <w:pStyle w:val="101"/>
        <w:numPr>
          <w:ilvl w:val="0"/>
          <w:numId w:val="22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приводить примеры выдающихся благотв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рителей в истории и современной России;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смысл внеэкономической благотвор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тельности: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лонтёрской деятельности, аргументирова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 объяснять её важность.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23. Выдающиеся учёные России. Наука как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 социального и духовного прогресса общества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«наука»;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аргументированно обосновывать важность науки в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временном обществе, прослеж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вать её связь с научно-техни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ческим и социальным прогрессом;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называть имена выдающихся учёных 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понимания истории 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ки, получе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 и обоснования научного знания;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и доказывать важность науки для благопо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лучия общества, страны и госуда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1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морали и нравс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венности в науке, её роль и вклад в доказательство этих понятий.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24. Моя профессия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занятие)</w:t>
      </w:r>
    </w:p>
    <w:p w:rsidR="00241DE5" w:rsidRDefault="00241DE5" w:rsidP="00182D47">
      <w:pPr>
        <w:pStyle w:val="101"/>
        <w:numPr>
          <w:ilvl w:val="0"/>
          <w:numId w:val="22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«профессия», предпол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гать харак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тер и цель труда в определённой профессии;</w:t>
      </w:r>
    </w:p>
    <w:p w:rsidR="00241DE5" w:rsidRPr="000A703B" w:rsidRDefault="00241DE5" w:rsidP="00182D47">
      <w:pPr>
        <w:pStyle w:val="101"/>
        <w:numPr>
          <w:ilvl w:val="0"/>
          <w:numId w:val="22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обосновывать преимущества выбранной профе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сии, характе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ризовать её вклад в общество; называть 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ховно-нравствен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ные качества человека,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обходимые в этом виде труда.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80" w:name="bookmark95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Тематический блок 4. «Родина и патриотизм»</w:t>
      </w:r>
      <w:bookmarkEnd w:id="580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25. Гражданин</w:t>
      </w:r>
    </w:p>
    <w:p w:rsidR="00241DE5" w:rsidRDefault="00241DE5" w:rsidP="00182D47">
      <w:pPr>
        <w:pStyle w:val="101"/>
        <w:numPr>
          <w:ilvl w:val="0"/>
          <w:numId w:val="22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«Родина» и «гражданс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во», объяс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нять их взаимосвязь;</w:t>
      </w:r>
    </w:p>
    <w:p w:rsidR="00241DE5" w:rsidRDefault="00241DE5" w:rsidP="00182D47">
      <w:pPr>
        <w:pStyle w:val="101"/>
        <w:numPr>
          <w:ilvl w:val="0"/>
          <w:numId w:val="22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духовно-нравственный характер па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риотизма, цен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ностей гражданского самосознания;</w:t>
      </w:r>
    </w:p>
    <w:p w:rsidR="00241DE5" w:rsidRPr="000A703B" w:rsidRDefault="00241DE5" w:rsidP="00182D47">
      <w:pPr>
        <w:pStyle w:val="101"/>
        <w:numPr>
          <w:ilvl w:val="0"/>
          <w:numId w:val="22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и уметь обосновывать нравственные 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чества граж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данина.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26. Патриотизм </w:t>
      </w:r>
    </w:p>
    <w:p w:rsidR="00241DE5" w:rsidRDefault="00241DE5" w:rsidP="00182D47">
      <w:pPr>
        <w:pStyle w:val="101"/>
        <w:numPr>
          <w:ilvl w:val="0"/>
          <w:numId w:val="228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«патриотизм»;</w:t>
      </w:r>
    </w:p>
    <w:p w:rsidR="00241DE5" w:rsidRDefault="00241DE5" w:rsidP="00182D47">
      <w:pPr>
        <w:pStyle w:val="101"/>
        <w:numPr>
          <w:ilvl w:val="0"/>
          <w:numId w:val="228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приводить примеры патриотизма в истории и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временном обществе;</w:t>
      </w:r>
    </w:p>
    <w:p w:rsidR="00241DE5" w:rsidRDefault="00241DE5" w:rsidP="00182D47">
      <w:pPr>
        <w:pStyle w:val="101"/>
        <w:numPr>
          <w:ilvl w:val="0"/>
          <w:numId w:val="228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истинный и ложный патриотизм через ориентиро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ванность на ценности толерантности, уваж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ния к другим 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родам, их истории и культуре;</w:t>
      </w:r>
    </w:p>
    <w:p w:rsidR="00241DE5" w:rsidRPr="000A703B" w:rsidRDefault="00241DE5" w:rsidP="00182D47">
      <w:pPr>
        <w:pStyle w:val="101"/>
        <w:numPr>
          <w:ilvl w:val="0"/>
          <w:numId w:val="22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обосновывать важность патриотизма.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27. Защита Родины: подвиг или долг?</w:t>
      </w:r>
    </w:p>
    <w:p w:rsidR="00241DE5" w:rsidRPr="00FE1A6D" w:rsidRDefault="00241DE5" w:rsidP="00182D47">
      <w:pPr>
        <w:pStyle w:val="101"/>
        <w:numPr>
          <w:ilvl w:val="0"/>
          <w:numId w:val="22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«война» и «мир»;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доказывать важность сохранения мира и согласия;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роль защиты Отечества, её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для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данина;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особенности защиты чести Отечества в спорте,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уке, культуре;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понятия «военный подвиг», «честь», «до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блесть»; обосновывать их важность, прив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 примеры их проявлений.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 28. Государство. Россия — наша родина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«государство»;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выделять и формулировать основные ос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бенности Рос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сийского государства с опорой на истор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ческие факты и ду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ховно-нравственные ценности;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</w:t>
      </w:r>
      <w:r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актеризовать понятие «закон» как существе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часть гражданской идентичности человека;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«гражданская иденти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ность»,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носить это понятие с необходимыми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венными каче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ствами человека.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29. Гражданская идентичность </w:t>
      </w:r>
      <w:r w:rsidRPr="00FE1A6D">
        <w:rPr>
          <w:rStyle w:val="10TimesNewRoman10pt0"/>
          <w:rFonts w:eastAsia="Tahoma"/>
          <w:sz w:val="26"/>
          <w:szCs w:val="26"/>
        </w:rPr>
        <w:t xml:space="preserve">(практическое занятие)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Охарактеризовать свою гражданскую 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тичность, её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ставляющие: этническую, религ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озную, гендерную идентич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обосновывать важность духовно-нравственных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данина, указывать их источники.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30. Моя школа и мой класс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</w:t>
      </w:r>
      <w:r w:rsidRPr="00FE1A6D">
        <w:rPr>
          <w:rStyle w:val="10TimesNewRoman10pt0"/>
          <w:rFonts w:eastAsia="Tahoma"/>
          <w:sz w:val="26"/>
          <w:szCs w:val="26"/>
        </w:rPr>
        <w:t>а</w:t>
      </w:r>
      <w:r w:rsidRPr="00FE1A6D">
        <w:rPr>
          <w:rStyle w:val="10TimesNewRoman10pt0"/>
          <w:rFonts w:eastAsia="Tahoma"/>
          <w:sz w:val="26"/>
          <w:szCs w:val="26"/>
        </w:rPr>
        <w:t xml:space="preserve">нятие)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«добрые дела»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тексте оценки собственных действий, их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характера; находить примеры добрых дел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альности и уметь адапти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их к потребностям класса.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31. Человек: какой он? </w:t>
      </w:r>
      <w:r w:rsidRPr="00FE1A6D">
        <w:rPr>
          <w:rStyle w:val="10TimesNewRoman10pt0"/>
          <w:rFonts w:eastAsia="Tahoma"/>
          <w:sz w:val="26"/>
          <w:szCs w:val="26"/>
        </w:rPr>
        <w:t>(практическое зан</w:t>
      </w:r>
      <w:r w:rsidRPr="00FE1A6D">
        <w:rPr>
          <w:rStyle w:val="10TimesNewRoman10pt0"/>
          <w:rFonts w:eastAsia="Tahoma"/>
          <w:sz w:val="26"/>
          <w:szCs w:val="26"/>
        </w:rPr>
        <w:t>я</w:t>
      </w:r>
      <w:r w:rsidRPr="00FE1A6D">
        <w:rPr>
          <w:rStyle w:val="10TimesNewRoman10pt0"/>
          <w:rFonts w:eastAsia="Tahoma"/>
          <w:sz w:val="26"/>
          <w:szCs w:val="26"/>
        </w:rPr>
        <w:t xml:space="preserve">тие)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«человек» как духовно-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идеал;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духовно-нравственного идеала в культуре; формулировать свой идеал человека и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венные каче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которые ему присущи.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Тема 32. Человек и культура </w:t>
      </w:r>
      <w:r w:rsidRPr="00FE1A6D">
        <w:rPr>
          <w:rStyle w:val="10TimesNewRoman10pt0"/>
          <w:rFonts w:eastAsia="Tahoma"/>
          <w:sz w:val="26"/>
          <w:szCs w:val="26"/>
        </w:rPr>
        <w:t>(проект)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грани взаимодействия человека и культуры; уметь описать в выбранном направлении с помощью извест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примеров образ человека,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ваемый произведениями культуры;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показать взаимосвязь человека и культуры через их взаимов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лияние;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признаки понятия «ч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ловек» с опорой на исторические и культурные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ры, их осмысле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и оценку, как с положител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так и с отрицательной стороны.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81" w:name="bookmark96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Система оценки результатов обучения</w:t>
      </w:r>
      <w:bookmarkEnd w:id="581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результатов обучения должна быть основана на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нятных, прозрачных и структурированных принц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пах, обеспе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чивающих оценивание различных компете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обучающихся. Принципы оценки следующие.</w:t>
      </w:r>
    </w:p>
    <w:p w:rsidR="00241DE5" w:rsidRPr="00FE1A6D" w:rsidRDefault="00241DE5" w:rsidP="00182D47">
      <w:pPr>
        <w:pStyle w:val="101"/>
        <w:numPr>
          <w:ilvl w:val="0"/>
          <w:numId w:val="222"/>
        </w:numPr>
        <w:shd w:val="clear" w:color="auto" w:fill="auto"/>
        <w:tabs>
          <w:tab w:val="left" w:pos="52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компетенции обучающихся не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лежат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посредственной оценке, не являются непосре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ственным основа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оценки как итогового, так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межуточного уровня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ховно-нравственного развития детей, не являются непосред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ственным основанием при оценке качества образования.</w:t>
      </w:r>
    </w:p>
    <w:p w:rsidR="00241DE5" w:rsidRPr="00FE1A6D" w:rsidRDefault="00241DE5" w:rsidP="00182D47">
      <w:pPr>
        <w:pStyle w:val="101"/>
        <w:numPr>
          <w:ilvl w:val="0"/>
          <w:numId w:val="222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 оценки образовательных достижений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нована на методе наблюдения и включает: педагогич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наблюдения, педагогическую диагностику, связа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с оценкой эффектив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педагогических действий с целью их дальнейшей опти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мизации; проектные работы обучающихся, фиксирующие их достижения в ходе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деятельности и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в социуме (классе); мониторинги сформированности духовно-нравственных ценностей личности, включающие 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диционные ценности как опорные элементы ценностных ориен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таций обучающихся.</w:t>
      </w:r>
    </w:p>
    <w:p w:rsidR="00241DE5" w:rsidRPr="00FE1A6D" w:rsidRDefault="00241DE5" w:rsidP="00182D47">
      <w:pPr>
        <w:pStyle w:val="101"/>
        <w:numPr>
          <w:ilvl w:val="0"/>
          <w:numId w:val="222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241DE5" w:rsidRPr="00FE1A6D" w:rsidSect="00011ED2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этом непосредственное оценивание остаётся прерога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тивной образовательного учреждения с учётом обозначенных в программе предметных, личностных и метапредметных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татов.</w:t>
      </w:r>
    </w:p>
    <w:p w:rsidR="00241DE5" w:rsidRDefault="00241DE5" w:rsidP="00182D47">
      <w:pPr>
        <w:pStyle w:val="13"/>
        <w:shd w:val="clear" w:color="auto" w:fill="auto"/>
        <w:spacing w:line="240" w:lineRule="auto"/>
        <w:rPr>
          <w:rStyle w:val="FranklinGothicMedium11pt"/>
          <w:rFonts w:eastAsia="Tahoma"/>
        </w:rPr>
      </w:pPr>
      <w:r>
        <w:rPr>
          <w:rStyle w:val="FranklinGothicMedium11pt"/>
          <w:rFonts w:eastAsia="Tahoma"/>
        </w:rPr>
        <w:lastRenderedPageBreak/>
        <w:t>2.1.25 ИЗОБРАЗИТЕЛЬНОЕ ИСКУССТВО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по предмету «Изобразительное искусство»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ставлена на основе требований к результатам освоения программы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общего образования,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ленных в Федеральном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сударственном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стандарте основного общего образования, а также на основе планируемых результатов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ховно-нравственного развития, воспитания и социализации обучающихся, представленных в Примерной программе воспи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тания.</w:t>
      </w:r>
    </w:p>
    <w:p w:rsidR="00241DE5" w:rsidRPr="00FE1A6D" w:rsidRDefault="00241DE5" w:rsidP="00182D47">
      <w:pPr>
        <w:pStyle w:val="11"/>
        <w:keepNext/>
        <w:keepLines/>
        <w:shd w:val="clear" w:color="auto" w:fill="auto"/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82" w:name="bookmark961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  <w:bookmarkEnd w:id="582"/>
    </w:p>
    <w:p w:rsidR="00241DE5" w:rsidRPr="00FE1A6D" w:rsidRDefault="00241DE5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83" w:name="bookmark962"/>
      <w:r w:rsidRPr="00FE1A6D">
        <w:rPr>
          <w:rStyle w:val="352"/>
          <w:sz w:val="26"/>
          <w:szCs w:val="26"/>
        </w:rPr>
        <w:t>ОБЩАЯ ХАРАКТЕРИСТИКА УЧЕБНОГО ПРЕДМЕТА «ИЗОБРАЗИТЕЛЬНОЕ ИСКУССТВО»</w:t>
      </w:r>
      <w:bookmarkEnd w:id="583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Основная цель школьного предмета «Изобразител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ство» — развитие визуально-пространственного мышления учащихся как формы эмоционально-ценностного, эстетическо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освоения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ра, формы самовыражения и ориентации в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дожественном и нравственном пространстве культуры.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рассматривается как особая духовная сфера, концентри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рующая в себе колоссальный эстетический, художественный и нравственный мировой опыт.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Изобразительное искусство как школьная дисципл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имеет интегративный характер, так как включает в себя основы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видов визуально-пространственных искусств: живописи, графики, скульптуры, дизайна,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хитектуры, народного 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коративно-прикладного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кусства, фотографии, функции худо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жественного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бражения в зрелищных и экранных искусствах.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формы учебной деятельности — практ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дожественно-творческая деятельность, зр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тельское восприятие произведений искусства и эстет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ческое наблюдение окружаю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щего мира. Важнейшими задачами являются формирование активного отношения к традициям культуры как смысловой, эстетической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личностно значимой ценности, воспитание гражданс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венности и патриотизма, уважения и бережного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ношения к истории культуры своего Отечества,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женной в её архитектуре, изобразительном искусстве, в национальных образах предметно-материальной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странственной среды, в понимании красоты человека.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направлена на достижение основного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зультата образования — развитие личности обучающ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гося, его активной учебно-познавательной деятельности, творческого развития и формирования готовности к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моразвитию и непрерывному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разованию.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ориентирована на психолого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возрастные особенности развития детей 11 —15 лет, при этом содержание занятий может быть 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тировано с учётом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видуальных качеств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как для детей, проявляю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выдающиеся способн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так и для детей-инвалидов и детей с ОВЗ.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оценки качества образования по предмету «Из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тельное искусство» кроме личностных и метапре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разовательных результатов выделены и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саны предметные результаты обучения. Их достижение определяется чётко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ставленными учебными задачами по каждой теме, и они явля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ются общеобразовательными требованиями.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урочное время деятельность обучающихся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зуется как в индивидуальной, так и в групповой форме. Каждому учащемуся необходим личный творческий опыт, но также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обходимо сотворчество в команде — совместная коллектив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художественная деятельность, которая предусмотрена тематическим планом и может иметь разные формы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материал каждого модуля разделён на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блоки, которые могут быть основанием для организации проектной деятельности, которая включает в себя как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вательскую, так и художественно-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творческую деятельность, а также презентацию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Однако необходимо различать и сочетать в учебном процессе историко-культурологическую, искусствове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ческую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тельскую работу учащихся и 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 художественную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ектную деятельность,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дуктом которой является созданное на основе композ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ционного поиска учебное художественное произведение (индивидуальное или коллективное, на плоско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или в объёме, макете).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Большое значение имеет связь с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тельностью, активная социокультурная деятельность, в процессе которой обучающиеся участвуют в оформл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общешкольных собы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тий и праздников, в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выставок детского 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творчества, в конкурсах, а также смотрят памятники архитектуры,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сещают художественные музеи.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Целью изучения учебного предмета «Изобразител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ство» является освоение разных видов виз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ально-пространствен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искусств: живописи, графики, скульптуры, дизайна, архи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тектуры, народного и декор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тивно-прикладного искусства,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бражения в зрели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ных и экранных искусствах </w:t>
      </w:r>
      <w:r w:rsidRPr="00FE1A6D">
        <w:rPr>
          <w:rStyle w:val="10TimesNewRoman10pt0"/>
          <w:rFonts w:eastAsia="Tahoma"/>
          <w:sz w:val="26"/>
          <w:szCs w:val="26"/>
        </w:rPr>
        <w:t>(вариативно).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предмет «Изобразительное искусство»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единяет в единую образовательную структуру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скую деятельность, восприятие произвед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искусства и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дожественно-эстетическое освоение окружающей действитель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ности. Художественное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 обучающихся осуществляется в процессе личного художественного творчества, в практиче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работе с разнообразными художественными материа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лами.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84" w:name="bookmark96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Задачами учебного предмета «Изобразительное искусство» являются:</w:t>
      </w:r>
      <w:bookmarkEnd w:id="584"/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художественной культуры как формы выражения в пространственных формах духовных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ностей, формиро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представлений о месте и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художественной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ятельности в жизни общества;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представлений об отечествен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мировой художественной культуре во всём многообра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зии её видов;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навыков эстетич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виде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преобразования мира;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опыта создания творческой работы посредством различных художественных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териалов в разных видах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зуально-пространственных искусств: изобразительных (жи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вопись, графика, скульптура),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коративно-прикладных, в архитектуре и дизайне, опыта художественного творчества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пьютерной графике и анимации, фотографии, работы в синтетических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 (театре и кино) (</w:t>
      </w:r>
      <w:r w:rsidRPr="00FE1A6D">
        <w:rPr>
          <w:rStyle w:val="10TimesNewRoman10pt0"/>
          <w:rFonts w:eastAsia="Tahoma"/>
          <w:sz w:val="26"/>
          <w:szCs w:val="26"/>
        </w:rPr>
        <w:t>вари</w:t>
      </w:r>
      <w:r w:rsidRPr="00FE1A6D">
        <w:rPr>
          <w:rStyle w:val="10TimesNewRoman10pt0"/>
          <w:rFonts w:eastAsia="Tahoma"/>
          <w:sz w:val="26"/>
          <w:szCs w:val="26"/>
        </w:rPr>
        <w:t>а</w:t>
      </w:r>
      <w:r w:rsidRPr="00FE1A6D">
        <w:rPr>
          <w:rStyle w:val="10TimesNewRoman10pt0"/>
          <w:rFonts w:eastAsia="Tahoma"/>
          <w:sz w:val="26"/>
          <w:szCs w:val="26"/>
        </w:rPr>
        <w:t>тивно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);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формирование пространственного мышления и аналитиче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ских визуальных способностей;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овладение представлениями о средствах выраз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тельности изобразительного искусства как способах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площения в ви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димых пространственных формах пер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живаний, чувств и ми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ровоззренческих позиций челов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ка;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развитие наблюдательности, ассоциативного мышления и творческого воображения;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воспитание уважения и любви к цивилизационн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му насле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дию России через освоение отечественной 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дожественной культуры;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потребности в общении с произведени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изобра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зительного искусства, формирование активн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отношения к традициям художественной культуры как смысловой, эстети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и личностно значимой ценности.</w:t>
      </w:r>
    </w:p>
    <w:p w:rsidR="00241DE5" w:rsidRPr="00FE1A6D" w:rsidRDefault="00241DE5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85" w:name="bookmark964"/>
      <w:r w:rsidRPr="00FE1A6D">
        <w:rPr>
          <w:rStyle w:val="352"/>
          <w:sz w:val="26"/>
          <w:szCs w:val="26"/>
        </w:rPr>
        <w:t>МЕСТО ПРЕДМЕТА «ИЗОБРАЗИТЕЛЬНОЕ ИСКУ</w:t>
      </w:r>
      <w:r w:rsidRPr="00FE1A6D">
        <w:rPr>
          <w:rStyle w:val="352"/>
          <w:sz w:val="26"/>
          <w:szCs w:val="26"/>
        </w:rPr>
        <w:t>С</w:t>
      </w:r>
      <w:r w:rsidRPr="00FE1A6D">
        <w:rPr>
          <w:rStyle w:val="352"/>
          <w:sz w:val="26"/>
          <w:szCs w:val="26"/>
        </w:rPr>
        <w:t>СТВО»</w:t>
      </w:r>
      <w:bookmarkEnd w:id="585"/>
      <w:r>
        <w:rPr>
          <w:rStyle w:val="352"/>
          <w:sz w:val="26"/>
          <w:szCs w:val="26"/>
        </w:rPr>
        <w:t xml:space="preserve"> </w:t>
      </w:r>
      <w:bookmarkStart w:id="586" w:name="bookmark965"/>
      <w:r w:rsidRPr="00FE1A6D">
        <w:rPr>
          <w:rStyle w:val="352"/>
          <w:sz w:val="26"/>
          <w:szCs w:val="26"/>
        </w:rPr>
        <w:t>В УЧЕБНОМ ПЛАНЕ</w:t>
      </w:r>
      <w:bookmarkEnd w:id="586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Федеральным государственным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тельным стандартом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учебный предмет «Изобразительное искусство» вх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 в предметную область «Искусство» и является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зательным для изучения.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предмета «Изобразительное искусство» структу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рировано как система тематических модулей. Три модуля вхо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дят в учебный план 5-7 классов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образования в объёме 102 учебных часов, не менее 1 учебного часа в неделю в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честве инвариантных. Четвёртый модуль предлагается в качестве вариативного (для соответствующих вариантов учебного плана), может быть реализован за счёт 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внеурочной деятельности.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Каждый модуль обладает содержательной целостн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и организован по восходящему принципу в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шении углубле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знаний по ведущей теме и усложн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умений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щихся. Предлагаемая последовател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изучения модулей определяется психологическ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возрастными особенностями учащихся, принципом системности обучения и опытом педаго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гической работы. Однако при определённых педагогических условиях и установках порядок изучения модулей может быть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менён, а также возможно некоторое перераспределение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времени между модулями (при сохранении общего коли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чества учебных часов).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Предусматривается возможность реализации этого курса при выделении на его изучение 2 учебных часов в неделю за счёт вариативной части учебного плана,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деляемой участниками образовательного процесса. При этом предполагается не увели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количества тем для изучения, а увеличение времени на практическую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жественную деятельность.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Это способствует качеству обучения и достижению более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сокого уровня как предметных, так и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метапред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метных результатов обучения.</w:t>
      </w:r>
    </w:p>
    <w:p w:rsidR="00241DE5" w:rsidRPr="00FE1A6D" w:rsidRDefault="00241DE5" w:rsidP="00182D47">
      <w:pPr>
        <w:pStyle w:val="11"/>
        <w:keepNext/>
        <w:keepLines/>
        <w:shd w:val="clear" w:color="auto" w:fill="auto"/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87" w:name="bookmark966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 УЧЕБНОГО ПРЕДМЕТА «ИЗ</w:t>
      </w:r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БРАЗИТЕЛЬНОЕ ИСКУССТВО»</w:t>
      </w:r>
      <w:bookmarkEnd w:id="587"/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88" w:name="bookmark96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1 «Декоративно-прикладное и наро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д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ное искусство»</w:t>
      </w:r>
      <w:bookmarkEnd w:id="588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сведения о декоративно-прикладном искусс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Декоративно-прикладное искусство и его виды.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Декоративно-прикладное искусство и предметная среда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Древние корни народного искусства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Истоки образного языка декоративно-прикладного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Традиционные образы народного (крестьянского) прикладно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Связь народного искусства с природой, бытом,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дом, веро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ваниями и эпосом.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природных материалов в строительстве и изг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товлении предметов быта, их значение в характере труда и жизненного уклада.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Образно-символический язык народного прикладн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Знаки-символы традиционного крестьянского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кладного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рисунков на темы древних узоров 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вянной резьбы, росписи по дереву, вышивки. Освоение навыков деко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ративного обобщения в процессе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творческой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Убранство русской избы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Конструкция избы, единство красоты и пользы — функцио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нального и символического — в её постройке и украшении.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Символическое значение образов и мотивов в узо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убран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русских изб. Картина мира в образном строе бытового 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стьянского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Выполнение рисунков — эскизов орнаментального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декора крестьянского дома.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Устройство внутреннего пространства крестьянского дома. Декоративные элементы жилой среды.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Определяющая роль природных материалов для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струкции и декора традиционной постройки жилого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 в любой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родной среде. Мудрость соотношения характера постройки, символики её декора и уклада жизни для каждого народа.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рисунков предметов народного быта, выявление мудрости их выразительной формы и орн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ментально-символи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 оформления.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Народный праздничный костюм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Образный строй народного праздничного костюма — женско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и мужского.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Традиционная конструкция русского женского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тюма — северорусский (сарафан) и южнорусский (пон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ва) варианты.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Разнообразие форм и украшений народного праз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ничного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стюма для различных регионов страны.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народной вышивки. Вышивка в народных костю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мах и обрядах. Древнее происхождение и прису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ствие всех 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 орнаментов в народной вышивке.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волическое изобра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 женских фигур и образов вса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 в орнаментах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шивки. Особенности традицио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орнаментов текстильных промыслов в разных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гионах страны.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рисунков традиционных праздничных костю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мов, выражение в форме, цветовом решении,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наментике кос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тюма черт национального своеобразия.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праздники и праздничные обряды как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 всех видов народного творчества.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сюжетной композиции или участие в работе по созданию коллективного панно на тему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народных праздников.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художественные промыслы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Роль и значение народных промыслов в современной жизни. Искусство и ремесло. Традиции культуры,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бенные для каж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дого региона.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Многообразие видов традиционных ремёсел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исхождение художественных промыслов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Разнообразие материалов народных ремёсел и их связь с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гионально-национальным бытом (дерево, бер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ста, керамика, металл, кость, мех и кожа, шерсть и лён и др.).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Традиционные древние образы в современных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рушках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родных промыслов. Особенности цветового строя, основные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наментальные элементы росписи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лимоновской, дымковской, каргопольской игрушки.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стные промыслы игрушек разных регионов страны.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 эскиза игрушки по мотивам избранного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мысла.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Роспись по дереву. Хохлома. Краткие сведения по истории хохломского промысла. Травный узор, «травка» — основной мотив хохломского орнамента. Связь с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родой. Единство формы и декора в произведениях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мысла. Последователь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выполнения травного орн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мента. Праздничность изделий «золотой хохломы».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Городецкая роспись по дереву. Краткие сведения по истории. Традиционные образы городецкой росписи предметов быта. Птица и конь — традиционные мотивы орнаментальных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позиций. Сюжетные мотивы,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новные приёмы и композицион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особенности гор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децкой росписи.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Посуда из глины. Искусство Гжели. Краткие свед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по истории промысла. Гжельская керамика и 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фор: единство скульптурной формы и кобальтового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кора. Природные моти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 росписи посуды. Приёмы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ка, тональный контраст,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четание пятна и линии.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Роспись по металлу. Жостово. Краткие сведения по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истории промысла. Разнообразие форм подносов, цвет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и компози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ционного решения росписей. Приёмы свободной кистевой 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провизации в живописи цвето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букетов. Эффект освещён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объёмности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Древние традиции художественной обработки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талла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регионах страны. Разнообразие назнач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предметов и художественно-технических приёмов работы с металлом.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лаковой живописи: Палех, Федоскино, Холуй, Мстёра — роспись шкатулок, ларчиков, табак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рок из папье-маше. Происхождение искусства лаковой миниатюры в России. Особен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стиля каждой 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лы. Роль искусства лаковой миниатюры в сохранении и развитии традиций отечественной культуры.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Мир сказок и легенд, примет и оберегов в творчестве масте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 художественных промыслов.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Отражение в изделиях народных промыслов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образия исторических, духовных и культурных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художественные ремёсла и промыслы —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альные и духовные ценности, неотъемлемая часть культурного наследия России.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Декоративно-прикладное искусство в культуре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эпох и народов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декоративно-прикладного искусства в культуре древних цивилизаций.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Отражение в декоре мировоззрения эпохи,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щества, традиций быта и ремесла, уклада жизни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Характерные признаки произведений декоративно-приклад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искусства, основные мотивы и символика орнаментов в культуре разных эпох.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Характерные особенности одежды для культуры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ных эпох и народов. Выражение образа человека, его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положения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и характера деятельности в его костюме и его украшениях.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Украшение жизненного пространства: построений, интерье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ров, предметов быта — в культуре разных эпох.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Декоративно-прикладное искусство в жизни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менного человека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Многообразие материалов и техник современного декоратив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но-прикладного искусства (художественная керамика, стекло, металл, гобелен, роспись по ткани, моделирование одежды).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Символический знак в современной жизни: эмблема, лого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тип, указующий или декоративный знак.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Государственная символика и традиции геральдики.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Декоративные украшения предметов нашего быта и одежды.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украшений в проявлении образа человека, его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рактера, самопонимания, установок и намерений.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 на улицах и декор помещений.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Декор праздничный и повседневный.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Праздничное оформление школы.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89" w:name="bookmark96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2 «Живопись, графика, скульптура»</w:t>
      </w:r>
      <w:bookmarkEnd w:id="589"/>
    </w:p>
    <w:p w:rsidR="00241DE5" w:rsidRPr="00FE1A6D" w:rsidRDefault="00241DE5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Общие сведения о видах искусства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Пространственные и временные виды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Изобразительные, конструктивные и декоративные виды пространственных искусств, их место и назначение в жизни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виды живописи, графики и скульптуры.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Художник и зритель: зрительские умения, знания и 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зрителя.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Язык изобразительного искусства и его выразител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средства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Живописные, графические и скульптурные худож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ственные материалы, их особые свойства.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Рисунок — основа изобразительного искусства и мастерства художника.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Виды рисунка: зарисовка, набросок, учебный рис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нок и твор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ческий рисунок.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Навыки размещения рисунка в листе, выбор формата.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Начальные умения рисунка с натуры. Зарисовки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стых предметов.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Линейные графические рисунки и наброски.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Тон и тональные отношения: тёмное — светлое.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 и ритмическая организация плоскости листа.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цветоведения: понятие цвета в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физическая основа цвета, цветовой круг, основные и составные цвета, дополнительные цв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Цвет как выразительное средство в изобразительном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стве: холодный и тёплый цвет, понятие цветовых отношений; колорит в живописи.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скульптуры и характер материала в скульпт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ре. Скуль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птурные памятники, парковая скульптура,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мерная скульптура.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Статика и движение в скульптуре. Круглая скульпт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ра.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изведения мелкой пластики. Виды рельефа.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Жанры изобразительного искусства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Жанровая система в изобразительном искусстве как инстру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 для сравнения и анализа произведений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бразительного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 изображения, сюжет и содержание произв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изобразительного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Натюрморт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графической грамоты: правила объёмного изображе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предметов на плоскости.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Линейное построение предмета в пространстве: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гори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зонта, точка зрения и точка схода, правила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спективных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кращений.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Изображение окружности в перспективе.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Рисование геометрических тел на основе правил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нейной перспективы.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Сложная пространственная форма и выявление её конструк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Рисунок сложной формы предмета как соотношение простых геометрических фигур.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Линейный рисунок конструкции из нескольких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тел.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Освещение как средство выявления объёма предмета. Поня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«свет», «блик», «полутень», «собственная тень», «реф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лекс», «падающая тень». Особенности 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 «по свету» и «против света».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Рисунок натюрморта графическими материалами с натуры или по представлению.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Творческий натюрморт в графике. Произведения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дожни- ков-графиков. Особенности графических техник. Печатная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Живописное изображение натюрморта. Цвет в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тюрмортах европейских и отечественных живописцев. Опыт создания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вописного натюрморта.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 как образ определённого реального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ка.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бражение портрета человека в искусстве разных эпох. Выраже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 портретном изображении характера человека и мировоз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зренческих идеалов эпохи.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Великие портретисты в европейском искусстве.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развития портретного жанра в отечес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венном искусстве. Великие портретисты в русской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вописи.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Парадный и камерный портрет в живописи.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развития жанра портрета в искусстве ХХ в.— отечественном и европейском.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Построение головы человека, основные пропорции лица, соотношение лицевой и черепной частей головы.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Графический портрет в работах известных художн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ков.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нообразие графических средств в изображении образа человека.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Графический портретный рисунок с натуры или по памяти.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освещения головы при создании портретного образа. Свет и тень в изображении головы человека.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 в скульптуре.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Выражение характера человека, его социального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ложения и образа эпохи в скульптурном портрете.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свойств художественных материалов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дании скульптурного портрета.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Живописное изображение портрета. Роль цвета в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портретном образе в произведениях выда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живопис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 работы над созданием живописного портрета.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Пейзаж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изображения пространства в эпоху Древнего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ра, в средневековом искусстве и в эпоху Возрождения.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построения линейной перспективы в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бражении пространства.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воздушной перспективы, построения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него, среднего и дальнего планов при изображении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зажа.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изображения разных состояний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 и её освещения. Романтический пейзаж. Морские пейзажи И. Айва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зовского.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изображения природы в творчестве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нистов и постимпрессионистов. Представления о пленэрной живописи и колористической изменчивости состояний природы.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Живописное изображение различных состояний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Пейзаж в истории русской живописи и его значение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 отече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ственной культуре. История становления картины Родины в развитии отечественной пейзажной живописи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XIX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Становление образа родной природы в произведен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 А.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нецианова и его учеников: А. Саврасова, И. Шишкина. Пейзаж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живопись И. Левитана и её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для русской культуры. Значение художественного образа отечественного пейзажа в развитии чувства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Творческий опыт в создании композиционного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вописного пейзажа своей Родины.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Графический образ пейзажа в работах выдающихся мастеров.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Средства выразительности в графическом рисунке и многооб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разие графических техник.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Графические зарисовки и графическая композиция на темы окружающей природы.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Городской пейзаж в творчестве мастеров искусства. Многооб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разие в понимании образа города.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Город как материальное воплощение отечественной истории и культурного наследия. Задачи охраны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турного наследия и исторического образа в жизни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временного города.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 изображения городского пейзажа. Наблюд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перспектива и ритмическая организация плоск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изображе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Бытовой жанр в изобразительном искусстве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Изображение труда и бытовой жизни людей в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циях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кусства разных эпох. Значение художественного изображения бытовой жизни людей в понимании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 человечества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временной жизни.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Жанровая картина как обобщение жизненных вп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чатлений художника. Тема, сюжет, содержание в жанр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картине.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 нравственных и ценностных смыслов в жанровой картине и роль картины в их утверждении.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Работа над сюжетной композицией. Композиция как целост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в организации художественных выраз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средств и взаимосвязи всех компонентов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Исторический жанр в изобразительном искусстве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Историческая тема в искусстве как изображение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более значительных событий в жизни общества.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Жанровые разновидности исторической картины в зависимо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от сюжета: мифологическая картина,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тина на библей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темы, батальная картина и др.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Историческая картина в русском искусстве XIX в. и её особое место в развитии отечественной культуры.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Картина К. Брюллова «Последний день Помпеи»,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картины в творчестве В. Сурикова и др.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торический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 России в картинах ХХ 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над сюжетной композицией. Этапы длител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ода работы художника над исторической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тиной: идея и эски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зы, сбор материала и работа над эт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дами, уточнения компози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в эскизах, картон композ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работа над холстом.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эскизов композиции на историческую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с опо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рой на собранный материал по задуманному сюжету.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Библейские темы в изобразительном искусстве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Вечные темы и их нравственное и духовно-ценностное выра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 как «духовная ось», соединя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щая жизненные позиции разных поколений.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Произведения на библейские темы Леонардо да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фаэля, Рембрандта, в скульптуре «Пьета» Мик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ланджело и др.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Библейские темы в отечественных картинах XIX в. (А. 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нов. «Явление Христа народу», И. Крамской.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«Христос в пусты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не», Н. Ге. «Тайная вечеря», В.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нов. «Христос и грешница»).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Иконопись как великое проявление русской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ры. Язык изображения в иконе — его религиозный и символический смысл.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Великие русские иконописцы: духовный свет икон Андрея Рублёва, Феофана Грека, Дионисия.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над эскизом сюжетной композиции.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и значение изобразительного искусства в жизни людей: образ мира в изобразительном искусстве.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0" w:name="bookmark96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3 «Архитектура и дизайн»</w:t>
      </w:r>
      <w:bookmarkEnd w:id="590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Архитектура и дизайн — искусства художественной построй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— конструктивные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Дизайн и архитектура как создатели «второй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ды» — предметно-пространственной среды жизни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Функциональность предметно-пространственной среды и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ражение в ней мировосприятия, духовно-ценностных позиций общества.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Материальная культура человечества как уникальная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мация о жизни людей в разные исторические эп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архитектуры в понимании человеком своей идентично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 Задачи сохранения культурного наследия и природного ландшафта.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Возникновение архитектуры и дизайна на разных этапах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щественного развития. Единство 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и 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— целесообразности и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соты.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Графический дизайн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Композиция как основа реализации замысла в любой 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деятельности. Основы формальной композ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структивных искусствах.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Элементы композиции в графическом дизайне: пя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но, линия, цвет, буква, текст и изображение.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Формальная композиция как композиционное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на основе сочетания геометрических фигур, без предметного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свойства композиции: целостность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подчинён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элементов.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Ритмическая организация элементов: выделение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минанты, симметрия и асимметрия, динамическая и 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тичная компози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ция, контраст, нюанс, акцент, замкн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тость или открытость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Практические упражнения по созданию композиции с 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ативным ритмическим расположением геометр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фигур на плоскости.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цвета в организации композиционного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Функциональные задачи цвета в конструктивных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кусствах. Цвет и законы колористики. Применение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кального цвета. Цветовой акцент, ритм цветовых форм, доминанта.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Шрифты и шрифтовая композиция в графическом дизайне.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 буквы как изобразительно-смысловой символ.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Шрифт и содержание текста. Стилизация шрифта.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Типографика. Понимание типографской строки как элемен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 плоскостной композиции.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аналитических и практических работ по теме «Буква — изобразительный элемент композиции».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Логотип как графический знак, эмблема или стил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зованный графический символ. Функции логотипа. Шрифтовой логотип. Знаковый логотип.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Композиционные основы макетирования в 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зайне при соединении текста и изображения.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плаката. Синтез слова и изображения. Изобрази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тельный язык плаката. Композиционный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таж изображения и текста в плакате, рекламе, поздрав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открытке.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Многообразие форм графического дизайна. Дизайн книги и журнала. Элементы, составляющие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и 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ственное оформление книги, журнала.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Макет разворота книги или журнала по выбранной теме в виде коллажа или на основе компьютерных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Макетирование объёмно-пространственных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зиций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Композиция плоскостная и пространственная.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позицион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организация пространства. Прочтение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скостной компо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зиции как «чертежа» пространства.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Макетирование. Введение в макет понятия рельефа местно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способы его обозначения на макете.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практических работ по созданию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ёмно-про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странственных композиций. Объём и простра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ство.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связь объектов в архитектурном макете.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Структура зданий различных архитектурных стилей и эпох: выявление простых объёмов, образующих цел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стную построй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ку. Взаимное влияние объёмов и их соч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таний на образный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 постройки.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тектоники как выражение в художественной форме конструктивной сущности сооружения и логики конструктив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соотношения его частей.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эволюции строительных материалов и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технологий в изменении архитектурных конс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рукций (пере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крытия и опора — стоечно-балочная конс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рукция — архитек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тура сводов; каркасная каменная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хитектура; металлический каркас, железобетон и язык современной архитектуры).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Многообразие предметного мира, создаваемого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ловеком. Функция вещи и её форма. Образ времени в предметах, созда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ваемых человеком.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Дизайн предмета как искусство и социальное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ние. Анализ формы через выявление сочета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щихся объёмов. Красота — наиболее полное выявление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функции предмета. Влияние развития технологий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териалов на изменение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предмета.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аналитических зарисовок форм бытовых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Творческое проектирование предметов быта с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делением их функций и материала изготовления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Цвет в архитектуре и дизайне. Эмоциональное и формообра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зующее значение цвета в дизайне и архите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туре. Влияние цве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 на восприятие формы объектов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хитектуры и дизайна.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Конструирование объектов дизайна или архитекту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маке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тирование с использованием цвета.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Социальное значение дизайна и архитектуры как среды жизни человека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 и стиль материальной культуры прошлого. Смена 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как отражение эволюции образа жизни, изменения 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воззрения людей и развития производс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возможностей.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Художественно-аналитический обзор развития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разно-сти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левого языка архитектуры как этапов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художествен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материальной культуры разных народов и эпох.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Архитектура народного жилища, храмовая архите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тура, частный дом в предметно-пространственной среде жизни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народов.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заданий по теме «Архитектурные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шлых эпох» в виде аналитических зарисовок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вестных архи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тектурных памятников по фотографиям и другим видам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Пути развития современной архитектуры и дизайна: город сегодня и завтра.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Архитектурная и градостроительная революция XX в. Её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нологические и эстетические предпосылки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токи.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аспект «перестройки» в архитектуре.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Отрицание канонов и сохранение наследия с учётом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нового уровня материально-строительной техники.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оритет функ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ционализма. Проблема урбанизации лан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шафта, безликости и агрессивности среды современного города.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Пространство городской среды. Исторические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плани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ровки городской среды и их связь с образом жизни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цвета в формировании пространства. Схема-планировка и реальность.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Современные поиски новой эстетики в градостро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тельстве.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практических работ по теме «Образ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города и архитектурного стиля будущего»: фотоколлажа или фантазийной зарисовки города буд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Индивидуальный образ каждого города. Неповтор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исторических кварталов и значение культурного наследия для современной жизни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Дизайн городской среды. Малые архитектурные формы. Роль малых архитектурных форм и архитекту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дизайна в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городской среды и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дуальном образе города.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Проектирование дизайна объектов городской среды. Устрой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пешеходных зон в городах, установка горо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мебели (скамьи, «диваны» и пр.), киосков,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мационных блоков, блоков локального озеленения и т. д.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практической работы по теме «Прое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тирование дизайна объектов городской среды» в виде создания коллажно- графической композиции или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зайн-проекта оформления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трины магазина.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Интерьер и предметный мир в доме. Назначение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мещения и построение его интерьера. Дизайн простра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ственно-предмет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среды интерьера.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Образно-стилевое единство материальной культуры каждой эпохи. Интерьер как отражение стиля жизни его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хозяев.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Зонирование интерьера — создание многофункци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пространства. Отделочные материалы, введ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фактуры и цве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 в интерьер.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Интерьеры общественных зданий (театр, кафе,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кзал, офис, школа).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практической и аналитической работы по теме «Роль вещи в образно-стилевом решении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терьера» в форме создания коллажной композиции.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архитектурно-ландшафтного простра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ства.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 в единстве с ландшафтно-парковой средой.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школы ландшафтного дизайна.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ланд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шафта русской усадебной территории и задачи сохранения исторического наследия. Традиции 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языка ланд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шафтных проектов.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дизайн-проекта территории парка или приуса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дебного участка в виде схемы-чертежа.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Единство эстетического и функционального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пространственной организации среды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 человека и индивидуальное проектирование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пространства жилой среды как отраж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циального заказа и индивидуальности человека, его вкуса,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требностей и возможностей. Образно-личностное проектирова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 дизайне и архитектуре.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Проектные работы по созданию облика частного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ма, комна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и сада. Дизайн предметной среды в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ере частного дома.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Мода и культура как параметры создания собстве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стюма или комплекта одежды.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Костюм как образ человека. Стиль в одежде.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ветствие материи и формы. Целесообразность и мода. Мода как ответ на изменения в укладе жизни, как бизнес и в качестве манипули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массовым сознанием.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Характерные особенности современной одежды.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лодёжная субкультура и подростковая мода. Унифик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одежды 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дивидуальный стиль. Ансамбль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тюме. Роль фантазии и вкуса в подборе одежды.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практических творческих эскизов по теме «Ди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зайн современной одежды».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грима и причёски. Форма лица и причё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ка. Маки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яж дневной, вечерний и карнавальный. Грим бытовой и сцени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Имидж-дизайн и его связь с публичностью,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гией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циального поведения, рекламой, общественной деятельностью.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Дизайн и архитектура — средства организации среды жизни людей и строительства нового мира.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1" w:name="bookmark97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4 «Изображение в синтетических, э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к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ранных видах искусства и художественная фотогр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фия»</w:t>
      </w:r>
      <w:bookmarkEnd w:id="591"/>
    </w:p>
    <w:p w:rsidR="00241DE5" w:rsidRPr="00FE1A6D" w:rsidRDefault="00241DE5" w:rsidP="00182D47">
      <w:pPr>
        <w:pStyle w:val="2510"/>
        <w:shd w:val="clear" w:color="auto" w:fill="auto"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54"/>
          <w:b/>
          <w:bCs/>
          <w:i/>
          <w:iCs/>
          <w:sz w:val="26"/>
          <w:szCs w:val="26"/>
        </w:rPr>
        <w:t>(вариативный)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Синтетические — пространственно-временные виды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 Роль изображения в синтетических искусс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 в соедине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со словом, музыкой, движением.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развития технологий в становлении новых видов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Мультимедиа и объединение множества восприн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маемых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ловеком информационных средств на экране цифрового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Художник и искусство театра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Рождение театра в древнейших обрядах. История развития искусства театра.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Жанровое многообразие театральных представлений, шоу, праздников и их визуальный облик.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художника и виды профессиональной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дожника в современном театре.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Сценография и создание сценического образа.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творчество художника-постановщика с драматургом, режиссёром и актё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рами.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Роль освещения в визуальном облике театрального действия. Бутафорские, пошивочные, декорационные и иные цеха в теа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Сценический костюм, грим и маска. Стилистическое един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в решении образа спектакля. Выражение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тюме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тера персонажа.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Творчество художников-постановщиков в истории отече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искусства (К. Коровин, И. Билибин, А. Головин и др.).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Школьный спектакль и работа художника по его подготовке.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Художник в театре кукол и его ведущая роль как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автора режиссёра и актёра в процессе создания образа персонажа.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Условность и метафора в театральной постановке как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и авторская интерпретация реальности.</w:t>
      </w:r>
    </w:p>
    <w:p w:rsidR="00241DE5" w:rsidRPr="00FE1A6D" w:rsidRDefault="00241DE5" w:rsidP="00182D47">
      <w:pPr>
        <w:pStyle w:val="34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92" w:name="bookmark971"/>
      <w:r w:rsidRPr="00FE1A6D">
        <w:rPr>
          <w:rStyle w:val="342"/>
          <w:rFonts w:ascii="Times New Roman" w:hAnsi="Times New Roman" w:cs="Times New Roman"/>
          <w:sz w:val="26"/>
          <w:szCs w:val="26"/>
        </w:rPr>
        <w:t>Художественная фотография</w:t>
      </w:r>
      <w:bookmarkEnd w:id="592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Рождение фотографии как технологическая револ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запе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чатления реальности. Искусство и технология. История фото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графии: от дагеротипа до компьютерных технологий.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Современные возможности художественной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ботки циф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ровой фотографии.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Картина мира и «Родиноведение» в фотографиях С. М. Про- кудина-Горского. Сохранённая история и роль его фотографий в современной отечественной культуре.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Фотография — искусство светописи. Роль света в выявлении формы и фактуры предмета. Примеры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жественной фото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графии в творчестве профессиональных мастеров.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Композиция кадра, ракурс, плановость, графический ритм.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Умения наблюдать и выявлять выразительность и красоту окружающей жизни с помощью фотографии.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Фотопейзаж в творчестве профессиональных фот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графов.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Образные возможности чёрно-белой и цветной фот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графии. Роль тональных контрастов и роль цвета в эм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ционально-об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разном восприятии пейзажа.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освещения в портретном образе. Фотография постано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вочная и документальная.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Фотопортрет в истории профессиональной фотогр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фии и его связь с направлениями в изобразительном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Фоторепортаж. Образ события в кадре. Репортажный сни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мок — свидетельство истории и его значение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хранении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мяти о событии.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Фоторепортаж — дневник истории. Значение работы воен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фотографов. Спортивные фотографии. Образ современно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в репортажных фотографиях.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«Работать для жизни...» — фотографии Александра Родчен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ко, их значение и влияние на стиль эпохи.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Возможности компьютерной обработки фотографий, задачи преобразования фотографий и границы достове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Коллаж как жанр художественного творчества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мощью различных компьютерных программ.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Изображение и искусство кино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Ожившее изображение. История кино и его эвол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 как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Синтетическая природа пространственно-временного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кино и состав творческого коллектива. Сцен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рист —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жиссёр — художник — оператор в работе над фильмом. 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носоставной язык кино.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Монтаж композиционно построенных кадров —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нова языка киноискусства.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Художник-постановщик и его команда художников в работе по созданию фильма. Эскизы мест действия,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разы и костюмы персонажей, раскадровка, чертежи и воплощение в материале. Пространство и предметы,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торическая конкретность и худо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жественный образ — видеоряд художественного игрового филь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 видеоролика — от замысла до съёмки.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жан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 — разные задачи в работе над видеороликом. Этапы созда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видеоролика.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анимации и художник-мультипликатор. Рисован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кукольные мультфильмы и цифровая 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мация. Уолт Дисней и его студия. Особое лицо отечес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мультиплика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её знаменитые создатели.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 электронно-цифровых технологий в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менном игровом кинематографе.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Компьютерная анимация на занятиях в школе.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ническое оборудование и его возможности для создания анимации. 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лективный характер деятельности по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данию анимационного фильма. Выбор технологии: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стилиновые мультфильмы, 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мажная перекладка, сып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чая анимация.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Этапы создания анимационного фильма. Требования и кри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терии художественности.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Изобразительное искусство на телевидении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Телевидение — экранное искусство: средство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формации, художественного и научного просв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щения, развле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и организации досуга.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Искусство и технология. Создатель телевидения — русский инженер Владимир Козьмич Зворыкин.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телевидения в превращении мира в единое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онное пространство. Картина мира, создаваемая телевидением. Прямой эфир и его значение.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Деятельность художника на телевидении: художники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ту, костюму, гриму; сценографический дизайн и компьютерная графика.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Школьное телевидение и студия мультимедиа.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строение видеоряда и художественного оформления.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Художнические роли каждого человека в реальной бытийной жизни.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Роль искусства в жизни общества и его влияние на жизнь каждого человека.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ПЛАНИРУЕМЫЕ РЕЗУЛЬТАТЫ ОСВОЕНИЯ УЧЕБНОГО</w:t>
      </w:r>
    </w:p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ПРЕДМЕТА «ИЗОБРАЗИТЕЛЬНОЕ ИСКУССТВО» НА УРОВНЕ</w:t>
      </w:r>
    </w:p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ОСНОВНОГО ОБЩЕГО ОБРАЗОВАНИЯ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Pr="00FE1A6D" w:rsidRDefault="00241DE5" w:rsidP="00182D47">
      <w:pPr>
        <w:pStyle w:val="25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93" w:name="bookmark972"/>
      <w:r w:rsidRPr="00FE1A6D">
        <w:rPr>
          <w:rStyle w:val="252"/>
          <w:sz w:val="26"/>
          <w:szCs w:val="26"/>
        </w:rPr>
        <w:t>ЛИЧНОСТНЫЕ РЕЗУЛЬТАТЫ</w:t>
      </w:r>
      <w:bookmarkEnd w:id="593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освоения рабочей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общего образования по изобразительному искусству дости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гаются в единстве учебной и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деятельности.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центре примерной программы по изобразительн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 в соответствии с ФГОС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находится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ностное развитие обучающихся,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общение обучающихся к российским традиционным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ховным ценностям, социализа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 личности.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призвана обеспечить достижение учащ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мися личностных результатов, указанных во ФГОС: формирование у обучающихся основ российской 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тичности; ценностные установки и социально значимые качества личности; духовно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нравственное развитие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и отношение школьников к культуре; мотив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к познанию и обучению, готовность к саморазв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тию и активному участию в социально значимой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241DE5" w:rsidRPr="00FE1A6D" w:rsidRDefault="00241DE5" w:rsidP="00182D47">
      <w:pPr>
        <w:pStyle w:val="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94" w:name="bookmark973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Патриотическое воспитание</w:t>
      </w:r>
      <w:bookmarkEnd w:id="594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Осуществляется через освоение школьниками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держания традиций, истории и современного развития отечественной культуры, выраженной в её архитектуре,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народном, приклад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и изобразительном искусстве. Воспитание патриотизма в процессе освоения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и красоты отечественной духовной жизни, 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женной в произведениях искусства, посвящённых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личным подходам к изображению человека, великим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бедам, торжественным и трагическим событиям, эпиче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и лирической красоте отечественного пейзажа.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триотические чувства воспитываются в изучении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родного искусства, его житейской мудрости и значения симво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лических смыслов. Урок искусства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питывает патриотизм не в декларативной форме, а в процессе собственной художествен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но-практической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обучающегося, который учится чувственно-эмоциональному восприятию и творческому сози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данию художественного образа.</w:t>
      </w:r>
    </w:p>
    <w:p w:rsidR="00241DE5" w:rsidRPr="00FE1A6D" w:rsidRDefault="00241DE5" w:rsidP="00182D47">
      <w:pPr>
        <w:pStyle w:val="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595" w:name="bookmark974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Гражданское воспитание</w:t>
      </w:r>
      <w:bookmarkEnd w:id="595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по изобразительному искусству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лена на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тивное приобщение обучающихся к ценностям мировой и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отечественной культуры. При этом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ются задачи социа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лизации и гражданского воспитания школьника. Формируется чувство личной причастности к жизни общества. Искусство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сматривается как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бый язык, развивающий коммуникатив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умения. В рамках предмета «Изобразительное искусство» происх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 изучение художественной культуры и мировой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 искусства, углубляются интернациональные чувства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ющихся. Предмет способствует пониманию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жизни разных народов и красоты различных национальных эстетиче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идеалов. Коллективные творческие работы, а также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стие в общих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проектах создают условия для разнообразной совместной деятельности, способствуют понима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другого, становлению чувства личной ответственности.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6" w:name="bookmark97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Духовно-нравственное воспитание</w:t>
      </w:r>
      <w:bookmarkEnd w:id="596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искусстве воплощена духовная жизнь человечес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ва,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центрирующая в себе эстетический,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венный и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ственный мировой опыт, раскрытие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рого составляет суть школьного предмета. Учебные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дания направлены на развитие внутреннего мира учащ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гося и воспитание его эмоционально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образной, чувстве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сферы. Развитие творческого потенциа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 способс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вует росту самосознания обучающегося, осознанию себя как личности и члена общества. Ценностно-ориентацион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и коммуникативная деятельность на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нятиях по изобра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зительному искусству способствует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воению базовых ценно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— формированию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8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7" w:name="bookmark97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Эстетическое воспитание</w:t>
      </w:r>
      <w:bookmarkEnd w:id="597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Эстетическое (от греч.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aisthetikos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чувствующий, чувствен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ный) — это воспитание чувственной сферы обучающегося на основе всего спектра эстетических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тегорий: прекрасное,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образное, трагическое, комич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ское, высокое, низменное.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кусство понимается как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площение в изображении и в созда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предметно-пространственной среды постоянного поиска идеалов, веры, надежд, представлений о добре и зле. Эстетиче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ское воспитание является важнейшим компонентом и услови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развития социально значимых отношений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чающихся. Способствует формированию ценностных ориентаций школь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в отношении к окружающим людям, стремлению к их пониманию, отношению к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мье, к мирной жизни как главно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 принципу человеч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общежития, к самому себе как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мореализующейся и ответственной личности, способной к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зитивному действию в условиях соревновательной конкурен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ции. Способствует формированию ценностного отношения к природе, труду, искусству, культурному наследию.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8" w:name="bookmark97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Ценности познавательной деятельности</w:t>
      </w:r>
      <w:bookmarkEnd w:id="598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художественной деятельности на занят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бразительным искусством ставятся задачи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тания наблю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дательности — умений активно, т. е.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со специ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альными установками, видеть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жающий мир. Воспитыва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ется эмоционально окраше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интерес к жизни. Навыки исследовательской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развиваются в процессе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проектов на уроках изобразительного искусства и при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полнении заданий культурно-исторической направленности.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599" w:name="bookmark97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Экологическое воспитание</w:t>
      </w:r>
      <w:bookmarkEnd w:id="599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Повышение уровня экологической культуры, осозн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гло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бального характера экологических проблем,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тивное неприя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тие действий, приносящих вред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жающей среде, воспиты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вается в процессе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но-эстетического наблюдения природы, её образа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изведениях искусства и личной худо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жественно-творческой работе.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0" w:name="bookmark97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Трудовое воспитание</w:t>
      </w:r>
      <w:bookmarkEnd w:id="600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Художественно-эстетическое развитие обучающихся обяза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 должно осуществляться в процессе личной 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ственно-творческой работы с освоением худож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ственных мате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риалов и специфики каждого из них. Эта трудовая и смысловая деятельность формирует такие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чества, как навыки практи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(не теоретико-виртуальной) работы своими руками, формирование умений преобразования реального жизненного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странства и его оформления, удовлетворение от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реального практического продукта. Воспитываются качества упорства, стремления к результату, понимание эстетики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довой деятельности. А также умения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трудничества, коллек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тивной трудовой работы, работы в команде — обязательные требования к определённым заданиям программы.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0"/>
        </w:numPr>
        <w:shd w:val="clear" w:color="auto" w:fill="auto"/>
        <w:tabs>
          <w:tab w:val="left" w:pos="308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1" w:name="bookmark98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Воспитывающая предметно-эстетическая среда</w:t>
      </w:r>
      <w:bookmarkEnd w:id="601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художественно-эстетического воспитания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имеет значение организация пространс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среды школы. При этом школьники должны быть активными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никами (а не только потребител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ми) её создания и оформления пространства в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вии с задачами образовательной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низации, среды,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лендарными событиями школьной жизни. Эта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обучающихся, как и сам образ предметно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пространственной среды школы, оказывает активное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тельное воздействие и влияет на формирование позитивных ценностных ориентаций и восприятие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 школьниками.</w:t>
      </w:r>
    </w:p>
    <w:p w:rsidR="00241DE5" w:rsidRPr="00FE1A6D" w:rsidRDefault="00241DE5" w:rsidP="00182D47">
      <w:pPr>
        <w:pStyle w:val="25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02" w:name="bookmark981"/>
      <w:r w:rsidRPr="00FE1A6D">
        <w:rPr>
          <w:rStyle w:val="252"/>
          <w:sz w:val="26"/>
          <w:szCs w:val="26"/>
        </w:rPr>
        <w:t>МЕТАПРЕДМЕТНЫЕ РЕЗУЛЬТАТЫ</w:t>
      </w:r>
      <w:bookmarkEnd w:id="602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освоения основной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программы, формируемые при изучении предмета «Изобразительное искусство»: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1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3" w:name="bookmark98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Овладение универсальными познавательными действиями</w:t>
      </w:r>
      <w:bookmarkEnd w:id="603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пространственных представлений и сенсор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способностей: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сравнивать предметные и пространственные об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екты по 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данным основаниям;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форму предмета, конс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рукции;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выявлять положение предметной формы в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странстве;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обобщать форму составной конструкции;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анализировать структуру предмета, конс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рукции, простран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ства, зрительного образа;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структурировать предметно-пространственные 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ления;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сопоставлять пропорциональное соотношение частей внутри целого и предметов между собой;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абстрагировать образ реальности в построении плоской или пространственной композиции.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Базовые логические и исследовательские действия:</w:t>
      </w:r>
    </w:p>
    <w:p w:rsidR="00241DE5" w:rsidRDefault="00241DE5" w:rsidP="00182D47">
      <w:pPr>
        <w:pStyle w:val="101"/>
        <w:numPr>
          <w:ilvl w:val="0"/>
          <w:numId w:val="23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знаки явле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ний художественной культуры;</w:t>
      </w:r>
    </w:p>
    <w:p w:rsidR="00241DE5" w:rsidRDefault="00241DE5" w:rsidP="00182D47">
      <w:pPr>
        <w:pStyle w:val="101"/>
        <w:numPr>
          <w:ilvl w:val="0"/>
          <w:numId w:val="23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сопоставлять, анализировать, сравнивать и оцен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вать с 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зиций эстетических категорий явления искусс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 и действи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241DE5" w:rsidRDefault="00241DE5" w:rsidP="00182D47">
      <w:pPr>
        <w:pStyle w:val="101"/>
        <w:numPr>
          <w:ilvl w:val="0"/>
          <w:numId w:val="23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классифицировать произведения искусства по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дам и, соот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ветственно, по назначению в жизни людей;</w:t>
      </w:r>
    </w:p>
    <w:p w:rsidR="00241DE5" w:rsidRDefault="00241DE5" w:rsidP="00182D47">
      <w:pPr>
        <w:pStyle w:val="101"/>
        <w:numPr>
          <w:ilvl w:val="0"/>
          <w:numId w:val="23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ставить и использовать вопросы как исследов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тельский ин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струмент познания;</w:t>
      </w:r>
    </w:p>
    <w:p w:rsidR="00241DE5" w:rsidRPr="000A703B" w:rsidRDefault="00241DE5" w:rsidP="00182D47">
      <w:pPr>
        <w:pStyle w:val="101"/>
        <w:numPr>
          <w:ilvl w:val="0"/>
          <w:numId w:val="23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вести исследовательскую работу по сбору инфо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мационного материала по установленной или выбранной теме;</w:t>
      </w:r>
    </w:p>
    <w:p w:rsidR="00241DE5" w:rsidRPr="00FE1A6D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выводы и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наблюдения или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аргументированно защищать свои позиции.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использовать различные методы, в том числе электронные технологии, для поиска и отбора информ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ции на основе об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разовательных задач и заданных крит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риев;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использовать электронные образовательные 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сурсы;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работать с электронными учебными пос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биями и учеб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никами;</w:t>
      </w:r>
    </w:p>
    <w:p w:rsidR="00241DE5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интерпретировать, обобщать и си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стематизировать информацию, предста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ленную в произведе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ниях искусства, в текстах, таблицах и схемах;</w:t>
      </w:r>
    </w:p>
    <w:p w:rsidR="00241DE5" w:rsidRPr="000A703B" w:rsidRDefault="00241DE5" w:rsidP="00182D47">
      <w:pPr>
        <w:pStyle w:val="101"/>
        <w:numPr>
          <w:ilvl w:val="0"/>
          <w:numId w:val="20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самостоятельно готовить информацию на зада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ную или вы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бранную тему в различных видах её пре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ставления: в рисун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ках и эскизах, тексте, таблицах, сх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мах, электронных пре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зентациях.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1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4" w:name="bookmark98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Овладение универсальными коммуникати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в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ными действиями</w:t>
      </w:r>
      <w:bookmarkEnd w:id="604"/>
    </w:p>
    <w:p w:rsidR="00241DE5" w:rsidRDefault="00241DE5" w:rsidP="00182D47">
      <w:pPr>
        <w:pStyle w:val="101"/>
        <w:numPr>
          <w:ilvl w:val="0"/>
          <w:numId w:val="23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искусство в качестве особого языка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щения — межличностного (автор — зритель), между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колениями, меж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ду народами;</w:t>
      </w:r>
    </w:p>
    <w:p w:rsidR="00241DE5" w:rsidRDefault="00241DE5" w:rsidP="00182D47">
      <w:pPr>
        <w:pStyle w:val="101"/>
        <w:numPr>
          <w:ilvl w:val="0"/>
          <w:numId w:val="23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воспринимать и формулировать суждения, выр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жать эмоции в соответствии с целями и условиями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щения, развивая спо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собность к эмпатии и опир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ясь на восприятие окружающих;</w:t>
      </w:r>
    </w:p>
    <w:p w:rsidR="00241DE5" w:rsidRDefault="00241DE5" w:rsidP="00182D47">
      <w:pPr>
        <w:pStyle w:val="101"/>
        <w:numPr>
          <w:ilvl w:val="0"/>
          <w:numId w:val="23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вести диалог и участвовать в дискуссии, проявляя уважи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тельное отношение к оппонентам,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поставлять свои сужде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 с суждениями участников общения,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являя и коррек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тно, доказательно отста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вая свои позиции в оценке и пони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мании обсуждаемого явления; находить общее решение и разрешать 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фликты на основе общих позиций и учёта ин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тересов;</w:t>
      </w:r>
    </w:p>
    <w:p w:rsidR="00241DE5" w:rsidRDefault="00241DE5" w:rsidP="00182D47">
      <w:pPr>
        <w:pStyle w:val="101"/>
        <w:numPr>
          <w:ilvl w:val="0"/>
          <w:numId w:val="235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и объяснять результаты своего творческого, художественного или исследов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тельского опы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та;</w:t>
      </w:r>
    </w:p>
    <w:p w:rsidR="00241DE5" w:rsidRPr="000A703B" w:rsidRDefault="00241DE5" w:rsidP="00182D47">
      <w:pPr>
        <w:pStyle w:val="101"/>
        <w:numPr>
          <w:ilvl w:val="0"/>
          <w:numId w:val="23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взаимодействовать, сотрудничать в колле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тивной работе, принимать цель совместной деятельности и строить действия по её достижению, договариваться, проявлять готовность ру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ководить, выпо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нять поручения, подчиняться, ответственно относит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ся к задачам, своей роли в достижении общего 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зультата.</w:t>
      </w:r>
    </w:p>
    <w:p w:rsidR="00241DE5" w:rsidRPr="00FE1A6D" w:rsidRDefault="00241DE5" w:rsidP="00182D47">
      <w:pPr>
        <w:pStyle w:val="211"/>
        <w:keepNext/>
        <w:keepLines/>
        <w:numPr>
          <w:ilvl w:val="0"/>
          <w:numId w:val="232"/>
        </w:numPr>
        <w:shd w:val="clear" w:color="auto" w:fill="auto"/>
        <w:tabs>
          <w:tab w:val="left" w:pos="30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5" w:name="bookmark984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Овладение универсальными регулятивными действиями</w:t>
      </w:r>
      <w:bookmarkEnd w:id="605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Самоорганизация: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или самостоятельно формулировать цель 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 выполнения учебных задач, осознанно подчиняя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ставленной цели совершаемые учебные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ствия, развивать мотивы и интересы своей учебной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пути достижения поставленных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лей, состав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лять алгоритм действий, осознанно выбирать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наиболее эф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фективные способы решения учебных,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знавательных,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дожественно-творческих задач;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организовывать своё рабочее место для практической работы, сохраняя порядок в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жающем пространстве и 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режно относясь к используемым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риалам.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Самоконтроль:</w:t>
      </w:r>
    </w:p>
    <w:p w:rsidR="00241DE5" w:rsidRDefault="00241DE5" w:rsidP="00182D47">
      <w:pPr>
        <w:pStyle w:val="101"/>
        <w:numPr>
          <w:ilvl w:val="0"/>
          <w:numId w:val="236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соотносить свои действия с планируемыми 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зультатами, осуществлять контроль своей деятел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ности в процессе дости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жения результата;</w:t>
      </w:r>
    </w:p>
    <w:p w:rsidR="00241DE5" w:rsidRPr="000A703B" w:rsidRDefault="00241DE5" w:rsidP="00182D47">
      <w:pPr>
        <w:pStyle w:val="101"/>
        <w:numPr>
          <w:ilvl w:val="0"/>
          <w:numId w:val="236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владеть основами самоконтроля, рефлексии, сам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оценки на основе соответствующих целям крит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риев.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Эмоциональный интеллект:</w:t>
      </w:r>
    </w:p>
    <w:p w:rsidR="00241DE5" w:rsidRDefault="00241DE5" w:rsidP="00182D47">
      <w:pPr>
        <w:pStyle w:val="101"/>
        <w:numPr>
          <w:ilvl w:val="0"/>
          <w:numId w:val="23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развивать способность управлять собственными эмоциями, стремиться к пониманию эмоций других;</w:t>
      </w:r>
    </w:p>
    <w:p w:rsidR="00241DE5" w:rsidRDefault="00241DE5" w:rsidP="00182D47">
      <w:pPr>
        <w:pStyle w:val="101"/>
        <w:numPr>
          <w:ilvl w:val="0"/>
          <w:numId w:val="23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рефлексировать эмоции как основание для художе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восприятия искусства и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ственной художествен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деятельности;</w:t>
      </w:r>
    </w:p>
    <w:p w:rsidR="00241DE5" w:rsidRDefault="00241DE5" w:rsidP="00182D47">
      <w:pPr>
        <w:pStyle w:val="101"/>
        <w:numPr>
          <w:ilvl w:val="0"/>
          <w:numId w:val="23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развивать свои эмпатические способности, сп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собность сопере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живать, понимать намерения и переж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вания свои и других;</w:t>
      </w:r>
    </w:p>
    <w:p w:rsidR="00241DE5" w:rsidRDefault="00241DE5" w:rsidP="00182D47">
      <w:pPr>
        <w:pStyle w:val="101"/>
        <w:numPr>
          <w:ilvl w:val="0"/>
          <w:numId w:val="237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признавать своё и чужое право на ошибку;</w:t>
      </w:r>
    </w:p>
    <w:p w:rsidR="00241DE5" w:rsidRPr="000A703B" w:rsidRDefault="00241DE5" w:rsidP="00182D47">
      <w:pPr>
        <w:pStyle w:val="101"/>
        <w:numPr>
          <w:ilvl w:val="0"/>
          <w:numId w:val="237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работать индивидуально и в группе;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дуктивно участвовать в учебном сотрудничестве, в совместной деятельности со свер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стниками, с педагогами и межво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растном взаимодействии.</w:t>
      </w:r>
    </w:p>
    <w:p w:rsidR="00241DE5" w:rsidRPr="00FE1A6D" w:rsidRDefault="00241DE5" w:rsidP="00182D47">
      <w:pPr>
        <w:pStyle w:val="25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06" w:name="bookmark985"/>
      <w:r w:rsidRPr="00FE1A6D">
        <w:rPr>
          <w:rStyle w:val="252"/>
          <w:sz w:val="26"/>
          <w:szCs w:val="26"/>
        </w:rPr>
        <w:t>ПРЕДМЕТНЫЕ РЕЗУЛЬТАТЫ</w:t>
      </w:r>
      <w:bookmarkEnd w:id="606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результаты, формируемые в ходе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предмета «Изобразительное искусство», сгруппир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ваны по учебным модулям и должны отражать сформ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рованность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7" w:name="bookmark98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1 «Декоративно-прикладное и наро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д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ное искусство»:</w:t>
      </w:r>
      <w:bookmarkEnd w:id="607"/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 многообразии видов декоративно-прикладного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ства: народного, классического,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временного, искусства промыслов; понимать связь дек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ративно-прикладного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с бытовыми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людей, необходимость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сутствия в предметном мире и жилой среде;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(уметь рассуждать, прив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дить приме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ры) о мифологическом и магическом знач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нии орнаменталь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ного оформления жилой среды в дре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ней истории человече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ства, о присутствии в древних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наментах символического описания мира;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коммуникативные, познавател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ные и куль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товые функции декоративно-прикладного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 коммуникативное значение дек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ративного образа в организации межличностных отн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шений, в обозна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чении социальной роли человека, в оформлении предметно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</w:r>
      <w:r>
        <w:rPr>
          <w:rStyle w:val="102"/>
          <w:rFonts w:ascii="Times New Roman" w:hAnsi="Times New Roman" w:cs="Times New Roman"/>
          <w:sz w:val="26"/>
          <w:szCs w:val="26"/>
        </w:rPr>
        <w:t>-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пространственной среды;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произведения декоративно-прикладного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по материалу (дерево, металл, керамика, текстиль, стекло, камень, кость, др.); уметь характеризовать неразрывную связь декора и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и называть техники исполнения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изведений декоративно-прикладного искусства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материалах: резьба, роспись, вышивка, ткачество, плет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ковка, др.;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специфику образного языка декоративного искус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 — его знаковую природу, орнаментальность, стилиза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цию изображения;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разные виды орнамента по сюжетной основе: гео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метрический, растительный, зооморфный, 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тропоморфный;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владеть практическими навыками самостоятел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ного творче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ского создания орнаментов ленточных, се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чатых, центриче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ских;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 значении ритма, раппорта, различных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дов симме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трии в построении орнамента и уметь прим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нять эти знания в собственных творческих декор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тивных работах;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овладеть практическими навыками стилизованн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го — орна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ментального лаконичного изображения дет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лей природы, стилизованного обобщённого изображ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представите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лей животного мира, сказочных и мифол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гических персо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нажей с опорой на традиционные образы мирового искус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особенности народного крестьянского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 как целостного мира, в предметной среде кот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рого выражено 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ношение человека к труду, к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роде, к добру и злу, к жиз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 в целом;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объяснять символическое значение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ционных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народного крестьянского искусства (с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лярные знаки, древо жизни, конь, птица, мать-земля);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самостоятельно изображать конструкцию традицион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ного крестьянского дома, его декоративное убранство, уметь объяснять функциональное, декор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тивное и символическое единство его деталей; объя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нять крестьянский дом как отра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жение уклада крестья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ской жизни и памятник архитектуры;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практический опыт изображения характе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ных тради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ционных предметов крестьянского быта;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освоить конструкцию народного праздничного костюма, его образный строй и символическое знач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ние его декора; знать о разнообразии форм и украшений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родного праздничного костюма различных регионов страны; уметь изобразить или смоделировать традиц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онный народный костюм;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осознавать произведения народного искусства как бесценное культурное наследие, хранящее в своих мат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риальных фор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мах глубинные духовные ценности;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уметь изображать или конструировать устройство традиционных жилищ разных народов,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пример юрты, сак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ли, хаты-мазанки; объяснять семант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ческое значение дета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лей конструкции и декора, их связь с природой, трудом и бытом;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и распознавать примеры 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коративного оформления жизнедеятельности — быта, костюма разных исторических эпох и народов (напр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мер, Древний Египет, Древний Китай, античные Гр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ция и Рим, Европейское Сред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невековье); понимать разноо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разие образов декоративно-при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кладного иску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ства, его единство и целостность для каждой конкретной культ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ры, определяемые природными условия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ми и сложи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шийся историей;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значение народных промыслов и тр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диций худо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жественного ремесла в современной жизни;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рассказывать о происхождении народных худож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ственных промыслов; о соотношении ремесла и искусс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называть характерные черты орнаментов и изд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лий ряда отечественных народных художественных промыслов;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древние образы народного иску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 в про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изведениях современных народных пром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слов;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перечислять материалы, используемые в народных ху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дожественных промыслах: дерево, глина, металл, стекло, др.;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изделия народных художественных промыслов по материалу изготовления и технике дек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связь между материалом, формой и техникой 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кора в произведениях народных пром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слов;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приёмах и последовател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ности работы при создании изделий некоторых худож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ственных промыс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изображать фрагменты орнаментов, отдел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ные сюже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ты, детали или общий вид изделий ряда отеч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ственных ху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дожественных промыслов;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характеризовать роль символического знака в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временной жизни (герб, эмблема, логотип, ук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зующий или декоратив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ный знак) и иметь опыт творческого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дания эмблемы или логотипа;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и объяснять значение государственной символики, иметь представление о значении и содерж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нии геральдики;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определять и указывать продукты декор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тивно-при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кладной художественной деятельности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ружающей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метно-пространственной среде, обычной жизненной обста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новке и характеризовать их образное назначение;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ориентироваться в широком разнообразии совр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менного 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коративно-прикладного искусства; различать по материа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лам, технике исполнения художественное стекло, керамику, ковку, литьё, гобелен и т. д.;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овладевать навыками коллективной практ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ческой творче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ской работы по оформлению простра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 школы и школь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ных праздников.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8" w:name="bookmark98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2 «Живопись, графика, скульптура»:</w:t>
      </w:r>
      <w:bookmarkEnd w:id="608"/>
    </w:p>
    <w:p w:rsidR="00241DE5" w:rsidRDefault="00241DE5" w:rsidP="00182D47">
      <w:pPr>
        <w:pStyle w:val="101"/>
        <w:numPr>
          <w:ilvl w:val="0"/>
          <w:numId w:val="238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различия между пространстве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ными и вре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менными видами искусства и их зн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чение в жизни людей;</w:t>
      </w:r>
    </w:p>
    <w:p w:rsidR="00241DE5" w:rsidRDefault="00241DE5" w:rsidP="00182D47">
      <w:pPr>
        <w:pStyle w:val="101"/>
        <w:numPr>
          <w:ilvl w:val="0"/>
          <w:numId w:val="238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причины деления пространственных искусств на виды;</w:t>
      </w:r>
    </w:p>
    <w:p w:rsidR="00241DE5" w:rsidRPr="000A703B" w:rsidRDefault="00241DE5" w:rsidP="00182D47">
      <w:pPr>
        <w:pStyle w:val="101"/>
        <w:numPr>
          <w:ilvl w:val="0"/>
          <w:numId w:val="238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основные виды живописи, графики и скульптуры, объ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яснять их назначение в жизни людей.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Язык изобразительного искусства и его выразител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средства: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характеризовать традиционные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жественные материалы для графики, живописи, скуль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значение материала в создании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жественного образа; уметь различать и объяснять роль художественного материала в произведениях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практические навыки изображения кара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дашами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жёсткости, фломастерами, углём, паст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лью и мелками, акварелью, гуашью, лепкой из пласт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лина, а также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зовать возможности применять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гие доступные 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ственные материалы;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различных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техниках в использовании художественных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роль рисунка как основы изобразител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учебного рисунка — светотеневого изображения объёмных форм;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основы линейной перспективы и уметь из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бражать объёмные геометрические тела на двухмерной плоскости;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понятия графической грамоты из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бражения предмета «освещённая часть», «блик», «полутень», «собственная тень», «падающая тень» и уметь их прим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нять в практике рисунка;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содержание понятий «тон», «т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нальные отноше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ния» и иметь опыт их визуального анализа;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обладать навыком определения конструкции сложных форм, геометризации плоскостных и объёмных форм, умением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относить между собой пропорции ча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тей внутри целого;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линейного рисунка, понимать выраз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тельные возможности линии;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творческого композиционного рису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ка в ответ на заданную учебную задачу или как сам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стоятельное творче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ское действие;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основы цветоведения: характеризовать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новные и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ставные цвета, дополнительные цвета — и значение этих зна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ний для искусства жив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писи;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определять содержание понятий «колорит», «цв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товые отно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шения», «цветовой контраст» и иметь навыки 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практической работы гуашью и акварелью;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объёмного изображения (лепки) и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чальные представления о пластической выраз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тельности скульптуры, соотношении пропорций в изображении предметов или жи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вотных.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Жанры изобразительного искусства:</w:t>
      </w:r>
    </w:p>
    <w:p w:rsidR="00241DE5" w:rsidRDefault="00241DE5" w:rsidP="00182D47">
      <w:pPr>
        <w:pStyle w:val="101"/>
        <w:numPr>
          <w:ilvl w:val="0"/>
          <w:numId w:val="239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понятие «жанры в изобразительном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кусстве», перечислять жанры;</w:t>
      </w:r>
    </w:p>
    <w:p w:rsidR="00241DE5" w:rsidRPr="000A703B" w:rsidRDefault="00241DE5" w:rsidP="00182D47">
      <w:pPr>
        <w:pStyle w:val="101"/>
        <w:numPr>
          <w:ilvl w:val="0"/>
          <w:numId w:val="239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разницу между предметом изображ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ния, сюжетом и содержанием произведения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Натюрморт:</w:t>
      </w:r>
    </w:p>
    <w:p w:rsidR="00241DE5" w:rsidRPr="00FE1A6D" w:rsidRDefault="00241DE5" w:rsidP="00182D47">
      <w:pPr>
        <w:pStyle w:val="101"/>
        <w:numPr>
          <w:ilvl w:val="0"/>
          <w:numId w:val="24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изображение предметного мира в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эпохи истории человечества и приводить примеры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тюрморта в европейской живописи Нового времени;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венных художников;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уметь применять в рисунке правила 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нейной пер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спективы и изображения объёмного предмета в двухмерном пространстве листа;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об освещении как средстве выявления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 предмета;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опыт построения композиции натю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морта: опыт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нообразного расположения предметов на листе, выделения доминанты и целостного соотн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всех применяемых средств выразительности;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создания графического натю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морта;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создания натюрморта средствами 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вописи.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Портрет:</w:t>
      </w:r>
    </w:p>
    <w:p w:rsidR="00241DE5" w:rsidRPr="00FE1A6D" w:rsidRDefault="00241DE5" w:rsidP="00182D47">
      <w:pPr>
        <w:pStyle w:val="101"/>
        <w:numPr>
          <w:ilvl w:val="0"/>
          <w:numId w:val="24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истории портретного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бражения человека в разные эпохи как последовательн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изменений представления о человеке;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сравнивать содержание портретного образа в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кусстве Древ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него Рима, эпохи Возрождения и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вого времени;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понимать, что в художественном портрете прису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ствует также выражение идеалов эпохи и авторская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зиция художника;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узнавать произведения и называть имена нескол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ких вели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ких портретистов европейского искусства (Ле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нардо да Вин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чи, Рафаэль, Микеланджело, Рембрандт и др.);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рассказывать историю портрета в русском изобрази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тельном искусстве, называть имена великих 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дожников- портретистов (В. Боровиковский, А. Вен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цианов, О. Кипрен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ский, В. Тропинин, К. Брюллов, И. Крамской, И. Репин, В. Суриков, В. Серов и др.);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претворять в рисунке основные позиции конструк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ции головы человека, пропорции лица, соотн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шение лицевой и черепной частей головы;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способах объёмного из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бражения го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ловы человека, создавать зарисовки объё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ной конструкции го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ловы; понимать термин «р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курс» и определять его на практике; иметь представление о скульптурном портрете в истории ис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кусства, о выраж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нии характера человека и образа эпохи в скульптурном портрете;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начальный опыт лепки головы человека; приобретать опыт графического портретного изображ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как нового для себя видения индивидуальности 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ловека;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графических портретах мастеров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эпох, о разнообразии графических средств в изображе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образа человека;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характеризовать роль освещения как выр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зительного средства при создании художественного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опыт создания живописного портрета,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нимать роль цвета в создании портретного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раза как средства выражения настроения, характера, индивид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альности героя портрета;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жанре портрета в искусс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ХХ в. — западном и отечественном.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Пейзаж: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и уметь сравнивать изобр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странства в эпоху Древнего мира, в Среднев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ковом искусстве и в эпоху Возрождения;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правила построения линейной пе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спективы и уметь применять их в рисунке;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определять содержание понятий: линия г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ризонта, точка схода, низкий и высокий горизонт, пе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спективные сокраще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ния, центральная и угловая пе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спектива;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правила воздушной перспективы и уметь их применять на практике;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особенности изображения разных состоя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природы в романтическом пейзаже и пейзаже творчества импрессионистов и постимпре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сионистов;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морских пейзажах И.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вазовского; иметь представление об особенностях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нэрной живописи и колористической изменчивости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стояний природы;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уметь рассказывать историю пейзажа в русской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вописи, характеризуя особенности поним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пейзажа в творчестве А. Саврасова, И. Ши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кина, И. Левитана и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дожников ХХ в. (по выбору);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объяснять, как в пейзажной живописи 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вивался об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раз отечественной природы и каково его зн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чение в развитии чувства Родины;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живописного изображения 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личных активно выраженных состояний природы;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пейзажных зарисовок, графического изображе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ния природы по памяти и представлению; 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опыт художественной наблюдательности как сп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соба развития интереса к окружающему миру и его 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дожествен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но-поэтическому видению;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изображения городского пейзажа — по памяти или представлению;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обрести навыки восприятия образности городск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го простран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 как выражения самобытного лица кул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туры и истории народа;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объяснять роль культурного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следия в город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ском пространстве, задачи его охраны и сохран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Бытовой жанр:</w:t>
      </w:r>
    </w:p>
    <w:p w:rsidR="00241DE5" w:rsidRDefault="00241DE5" w:rsidP="00182D47">
      <w:pPr>
        <w:pStyle w:val="101"/>
        <w:numPr>
          <w:ilvl w:val="0"/>
          <w:numId w:val="240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роль изобразительного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 в форми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ровании представлений о жизни 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дей разных эпох и наро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дов;</w:t>
      </w:r>
    </w:p>
    <w:p w:rsidR="00241DE5" w:rsidRDefault="00241DE5" w:rsidP="00182D47">
      <w:pPr>
        <w:pStyle w:val="101"/>
        <w:numPr>
          <w:ilvl w:val="0"/>
          <w:numId w:val="240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 понятия «тематическая картина», «станко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вая живопись», «монументальная живопись»; перечислять основные жанры тематич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ской картины;</w:t>
      </w:r>
    </w:p>
    <w:p w:rsidR="00241DE5" w:rsidRPr="000A703B" w:rsidRDefault="00241DE5" w:rsidP="00182D47">
      <w:pPr>
        <w:pStyle w:val="101"/>
        <w:numPr>
          <w:ilvl w:val="0"/>
          <w:numId w:val="24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тему, сюжет и содержание в жанровой картине; выявлять образ нравственных и ценностных смыслов в жан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ровой картине;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композиции как целостн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художественных выразительных средств,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связи всех компонентов художественн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произведения;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значение художественного изображ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бытовой жизни людей в понимании истории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 и современ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жизни;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многообразие форм организации быт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жизни и одновременно единство мира людей;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изображении труда и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вседневных занятий человека в искусстве разных эпох и народов; 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личать произведения разных кул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тур по их стилистическим признакам и изобразительным традиц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ям (Древний Египет, Китай, античный мир и др.);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опыт изображения бытовой жизни разных народов в контексте традиций их искусства;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понятие «бытовой жанр» и уметь приводить несколько примеров произведений европе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ского и отече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искусства;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обрести опыт создания композиции на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жеты из реальной повседневной жизни, обучаясь художестве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ной наблюда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и образному видению окружа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щей действитель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Исторический жанр: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исторический жанр в истории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 и объяснять его значение для жизни общества; уметь объяс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нить, почему историческая картина счит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лась самым высо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ким жанром произведений изобраз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тельного искусства;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авторов, узнавать и уметь объяснять соде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жание таких картин, как «Последний день 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пеи» К. Брюллова, «Боя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рыня Морозова» и другие картины В. Сурикова, «Бурлаки на Волге» И. Репина;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развитии исторического жанра в твор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честве отечественных художников ХХ в.;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объяснять, почему произведения на библе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ские, мифо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логические темы, сюжеты об античных гер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ях принято 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носить к историческому жанру;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узнавать и называть авторов таких произв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дений, как «Давид» Микеланджело, «Весна» С. Ботт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челли;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характеристики основных этапов работы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дожника над тематической картиной: периода эскизов, периода сбора материала и работы над этюдами, уточн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эскизов, этапов работы над основным холстом;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опыт разработки композиции на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бранную историче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скую тему (художественный проект): сбор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териала, работа над эскизами, работа над композицией.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Библейские темы в изобразительном искусстве:</w:t>
      </w:r>
    </w:p>
    <w:p w:rsidR="00241DE5" w:rsidRPr="00FE1A6D" w:rsidRDefault="00241DE5" w:rsidP="00182D47">
      <w:pPr>
        <w:pStyle w:val="101"/>
        <w:numPr>
          <w:ilvl w:val="0"/>
          <w:numId w:val="241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знать о значении библейских сюжетов в истории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культуры и узнавать сюжеты Священной истории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изведениях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значение великих — вечных тем в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кусстве на основе сюжетов Библии как «духовную ось», соединяющую жизненные позиции разных пок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лений;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знать, объяснять содержание, узнавать произвед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вели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ких европейских художников на библейские темы, такие как «Сикстинская мадонна» Рафаэля, «Та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ная вечеря» Леонардо да Винчи, «Возвр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щение блудного сына» и «Святое семейство» Рембрандта и др.; в скуль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туре «Пьета» Микеланджело и др.;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 картинах на библейские темы в истории русского ис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кусства;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рассказывать о содержании знаменитых русских кар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тин на библейские темы, таких как «Явление Христа наро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ду» А. Иванова, «Христос в пустыне» И. Крамского, «Тайная вечеря» Н. Ге, «Христос и грешн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ца» В. Поленова и др.;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смысловом различии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 иконой и картиной на библейские темы;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знания о русской иконописи, о великих ру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ских ико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нописцах: Андрее Рублёве, Феофане Греке, Дионисии;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воспринимать искусство древнерусской иконоп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си как уни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кальное и высокое достижение 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чественной культуры;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творческий и деятельный характер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приятия произведений искусства на основе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культуры зрителя;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рассуждать о месте и значении изобраз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кусства в культуре, в жизни общества, в жизни человека.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09" w:name="bookmark98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3 «Архитектура и дизайн»:</w:t>
      </w:r>
      <w:bookmarkEnd w:id="609"/>
    </w:p>
    <w:p w:rsidR="00241DE5" w:rsidRDefault="00241DE5" w:rsidP="00182D47">
      <w:pPr>
        <w:pStyle w:val="101"/>
        <w:numPr>
          <w:ilvl w:val="0"/>
          <w:numId w:val="242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архитектуру и дизайн как конс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руктивные виды искусства, т. е. искусства художестве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ного построения предметно-пространственной среды жизни людей;</w:t>
      </w:r>
    </w:p>
    <w:p w:rsidR="00241DE5" w:rsidRDefault="00241DE5" w:rsidP="00182D47">
      <w:pPr>
        <w:pStyle w:val="101"/>
        <w:numPr>
          <w:ilvl w:val="0"/>
          <w:numId w:val="242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роль архитектуры и дизайна в постро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нии пред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метно-пространственной среды жизнедеятел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ности человека;</w:t>
      </w:r>
    </w:p>
    <w:p w:rsidR="00241DE5" w:rsidRDefault="00241DE5" w:rsidP="00182D47">
      <w:pPr>
        <w:pStyle w:val="101"/>
        <w:numPr>
          <w:ilvl w:val="0"/>
          <w:numId w:val="242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рассуждать о влиянии предметно-пространственной среды на чувства, установки и пов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дение человека;</w:t>
      </w:r>
    </w:p>
    <w:p w:rsidR="00241DE5" w:rsidRDefault="00241DE5" w:rsidP="00182D47">
      <w:pPr>
        <w:pStyle w:val="101"/>
        <w:numPr>
          <w:ilvl w:val="0"/>
          <w:numId w:val="242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рассуждать о том, как предметно-пространственная среда 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ганизует деятельность чел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века и представления о самом се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бе;</w:t>
      </w:r>
    </w:p>
    <w:p w:rsidR="00241DE5" w:rsidRPr="000A703B" w:rsidRDefault="00241DE5" w:rsidP="00182D47">
      <w:pPr>
        <w:pStyle w:val="101"/>
        <w:numPr>
          <w:ilvl w:val="0"/>
          <w:numId w:val="242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ценность сохранения культурного 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следия, вы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раженного в архитектуре, предметах труда и быта разных эпох.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Графический дизайн:</w:t>
      </w:r>
    </w:p>
    <w:p w:rsidR="00241DE5" w:rsidRPr="00FE1A6D" w:rsidRDefault="00241DE5" w:rsidP="00182D47">
      <w:pPr>
        <w:pStyle w:val="101"/>
        <w:numPr>
          <w:ilvl w:val="0"/>
          <w:numId w:val="243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понятие формальной композиции и её значение как основы языка конструктивных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основные средства — требования к композиции;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перечислять и объяснять основные типы формальной композиции;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составлять различные формальные комп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зиции на плоскости в зависимости от поставленных задач;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выделять при творческом построении 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позиции листа композиционную доминанту;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составлять формальные композиции на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ражение в них движения и статики;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осваивать навыки вариативности в ритмической организа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ции листа;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роль цвета в конструктивных искусс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вах;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технологию использования цвета в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вописи и в конструктивных искусствах;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выражение «цветовой образ»;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 применять цвет в графических композициях как акцент или доминанту, объединённые одним стилем;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шрифт как графический рисунок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чертания букв, объединённых общим стилем, отвеча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щий законам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дожественной композиции;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соотносить особенности стилизации рисунка шрифта и содер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жание текста; различать «архите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туру» шрифта и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шрифтовых гарнитур; иметь опыт творческого воплоще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шрифтовой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позиции (буквицы);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применять печатное слово, типографскую строку в качестве элементов графической композиции;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функции логотипа как представител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ского знака, эмблемы, торговой марки; различать шри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ф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товой и знаковый виды логотипа; иметь практический опыт разработки лого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типа на выбра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ную тему;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приобрести творческий опыт построения комп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зиции плака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та, поздравительной открытки или рекламы на основе соеди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нения текста и изображения;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искусстве конструиров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книги, дизайне журнала; иметь практический тво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ческий опыт об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разного построения книжного и жу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нального разворотов в качестве графических композ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Социальное значение дизайна и архитектуры как среды жизни человека: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опыт построения объёмно-пространственной компози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как макета архитектурн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пространства в реальной жизни;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выполнять построение макета пространс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венно-объёмной композиции по его чертежу;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выявлять структуру различных типов зданий и 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рактеризо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вать влияние объёмов и их сочетаний на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разный характер постройки и её влияние на организацию жизнедеятельности людей;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знать о роли строительного материала в эволюции архитек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турных конструкций и изменении облика арх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тектурных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оружений;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представление, как в архитектуре проявл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ются миро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воззренческие изменения в жизни общества и как изменение архитектуры влияет на характер орган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зации и жизнедея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людей;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знания и опыт изображения особенностей архитектур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но-художественных стилей разных эпох, 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раженных в по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стройках общественных зданий, хр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мовой архитектуре и частном строительстве, в организации г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родской среды;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архитектурные и градостро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тельные изме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нения в культуре новейшего времени,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временный уровень развития технологий и материалов; рассуждать о социокуль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турных противоречиях в орган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зации современной город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ской среды и поисках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тей их преодоления;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 значении сохранения исторического обл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ка города для современной жизни, сохранения архите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турного насле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дия как важнейшего фактора истор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ческой памяти и пони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мания своей идентичности;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определять понятие «городская среда»; рассма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ривать и объ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яснять планировку города как способ орг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низации образа жизни людей;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различные виды планировки города; иметь опыт 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работки построения городского пространства в виде макет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ной или графической схемы;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характеризовать эстетическое и экологическое взаимное со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существование природы и архитектуры; иметь представле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ние о традициях ландшафтно-парковой архитектуры и шко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лах ландшафтного диза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роль малой архитектуры и архитекту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ного дизай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на в установке связи между человеком и 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хитектурой, в «проживании» городского пространства;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представление о задачах соотношения функциональ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ного и образного в построении формы предметов, создавае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мых людьми; видеть образ времени и характер жизнедея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человека в предметах его быта;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объяснять, в чём заключается взаимосвязь формы и матери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ала при построении предметного мира; объя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нять характер влияния цвета на восприятие человеком формы объектов ар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хитектуры и дизайна;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творческого проектирования интер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ерного про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странства для конкретных задач жизнеде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тельности чело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века;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объяснять, как в одежде проявляются характер 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ловека, его ценностные позиции и конкретные намер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действий; объ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яснять, что такое стиль в одежде;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истории костюма в ист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рии разных эпох; характеризовать понятие моды в оде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де; объяснять, как в одежде проявляются соц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альный статус человека, его ценностные ориентации, мирово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зренческие идеалы и харак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тер деятельности;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рассуждать о характерных особенностях 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временной моды, сравнивать функциональные особе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ности современной одежды с традиционными функци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ми одежды прошлых эпох;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выполнения практических тво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ческих эскизов по теме «Дизайн современной одежды», созд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ния эскизов мо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лодёжной одежды для 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ных жизненных задач (спортив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ной, праздничной, п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вседневной и др.);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задачи искусства театрального грима и бытового макияжа; иметь представление об имидж-дизайне, его зада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чах и социальном бытовании; иметь опыт создания эскизов для макияжа театральных обр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зов и опыт бытового макия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жа; определять э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тетические и этические границы примене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ния макияжа и стилистики причёски в повседневном быту.</w:t>
      </w:r>
    </w:p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10" w:name="bookmark98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4 «Изображение в синтетических, э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к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ранных видах искусства и художественная фотогр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фия»</w:t>
      </w:r>
      <w:bookmarkEnd w:id="610"/>
    </w:p>
    <w:p w:rsidR="00241DE5" w:rsidRPr="00FE1A6D" w:rsidRDefault="00241DE5" w:rsidP="00182D47">
      <w:pPr>
        <w:pStyle w:val="2510"/>
        <w:shd w:val="clear" w:color="auto" w:fill="auto"/>
        <w:spacing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54"/>
          <w:b/>
          <w:bCs/>
          <w:i/>
          <w:iCs/>
          <w:sz w:val="26"/>
          <w:szCs w:val="26"/>
        </w:rPr>
        <w:t>(вариативный):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 синтетической природе —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тивности творческого процесса в синтетических искусствах,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тезирующих выра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зительные средства разных видов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дожественного творчества;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характеризовать роль визуального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раза в син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тетических искусствах;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влиянии развития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 на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явление новых видов художественного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и их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витии параллельно с традиционными 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искусства.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Художник и искусство театра:</w:t>
      </w:r>
    </w:p>
    <w:p w:rsidR="00241DE5" w:rsidRDefault="00241DE5" w:rsidP="00182D47">
      <w:pPr>
        <w:pStyle w:val="101"/>
        <w:numPr>
          <w:ilvl w:val="0"/>
          <w:numId w:val="243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истории развития театра и жанровом многообразии театральных пре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ставлений;</w:t>
      </w:r>
    </w:p>
    <w:p w:rsidR="00241DE5" w:rsidRDefault="00241DE5" w:rsidP="00182D47">
      <w:pPr>
        <w:pStyle w:val="101"/>
        <w:numPr>
          <w:ilvl w:val="0"/>
          <w:numId w:val="243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о роли художника и видах профессионал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ной худож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нической деятельности в современном театре;</w:t>
      </w:r>
    </w:p>
    <w:p w:rsidR="00241DE5" w:rsidRDefault="00241DE5" w:rsidP="00182D47">
      <w:pPr>
        <w:pStyle w:val="101"/>
        <w:numPr>
          <w:ilvl w:val="0"/>
          <w:numId w:val="243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сценографии и символич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ском харак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тере сценического образа;</w:t>
      </w:r>
    </w:p>
    <w:p w:rsidR="00241DE5" w:rsidRPr="000A703B" w:rsidRDefault="00241DE5" w:rsidP="00182D47">
      <w:pPr>
        <w:pStyle w:val="101"/>
        <w:numPr>
          <w:ilvl w:val="0"/>
          <w:numId w:val="243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различие между бытовым костюмом в жизни и сце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ническим костюмом театрального персон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жа, воплощающим характер героя и его эпоху в единстве всего стилистического образа спектакля;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творчестве наиболее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вестных художников-постановщиков в истории отечес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венного искус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ства (эскизы костюмов и декораций в творчестве К. Корови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на, И. Билибина, А. Головина и др.);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практический опыт создания эскизов оформления спектакля по выбранной пьесе; уметь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менять полученные знания при постановке школ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ного спектакля;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практический навык игрового од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шевления куклы из простых бытовых предметов;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необходимость зрительских знаний и умений —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ладания зрительской культурой для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приятия произведе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художественного 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 и понимания их значения в интерпретации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лений жизни.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Художественная фотография:</w:t>
      </w:r>
    </w:p>
    <w:p w:rsidR="00241DE5" w:rsidRDefault="00241DE5" w:rsidP="00182D47">
      <w:pPr>
        <w:pStyle w:val="101"/>
        <w:numPr>
          <w:ilvl w:val="0"/>
          <w:numId w:val="24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рождении и истории фот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графии, о соотношении прогресса технологий и разв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тии искусства за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печатления реальности в зримых обра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ах;</w:t>
      </w:r>
    </w:p>
    <w:p w:rsidR="00241DE5" w:rsidRDefault="00241DE5" w:rsidP="00182D47">
      <w:pPr>
        <w:pStyle w:val="101"/>
        <w:numPr>
          <w:ilvl w:val="0"/>
          <w:numId w:val="244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 понятия «длительность экспоз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ции», «вы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держка», «диафрагма»;</w:t>
      </w:r>
    </w:p>
    <w:p w:rsidR="00241DE5" w:rsidRPr="000A703B" w:rsidRDefault="00241DE5" w:rsidP="00182D47">
      <w:pPr>
        <w:pStyle w:val="101"/>
        <w:numPr>
          <w:ilvl w:val="0"/>
          <w:numId w:val="244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навыки фотографирования и обработки цифровых фото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графий с помощью компьютерных гр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фических редакторов;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 значение фотографий «Родин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ведения» С. М. Прокудина-Горского для совр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менных представлений об истории жизни в нашей стране;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различать и характеризовать различные жанры художе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 фотографии;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роль света как художественного сре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ства в искус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 фотографии;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понимать, как в художественной фотографии пр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являются средства выразительности изобраз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тельного искусства, и стре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миться к их применению в своей пра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тике фотографирования;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опыт наблюдения и художественно-эстетического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лиза художественных фотографий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вестных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нальных мастеров фотографии;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иметь опыт применения знаний о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венно-образных критериях к композиции кадра при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тельном фото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графировании окружающей жизни;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обретать опыт художественного наблюдения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ни,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вая познавательный интерес и внимание 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ружающему миру, к людям;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 разницу в содержании 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кусства живопис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ной картины, графического рисунка и фот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снимка, возмож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ности их одновременного сущес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вования и актуальности в современной художественной культ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ре;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значение репортажного жанра, роли журналистов- фотографов в истории ХХ в. и совреме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ном мире;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фототворчестве А. Родче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ко, о том, как его фотографии выражают образ эпохи, его авторскую позицию, и о влиянии его фот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графий на стиль эпохи;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навыки компьютерной обработки и прео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разования фотографий.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Изображение и искусство кино:</w:t>
      </w:r>
    </w:p>
    <w:p w:rsidR="00241DE5" w:rsidRPr="00FE1A6D" w:rsidRDefault="00241DE5" w:rsidP="00182D47">
      <w:pPr>
        <w:pStyle w:val="101"/>
        <w:numPr>
          <w:ilvl w:val="0"/>
          <w:numId w:val="245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этапах в истории кино и его эволю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как искусства;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уметь объяснять, почему экранное время и всё изображаемое в фильме, являясь условностью, формир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ет у людей воспри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ятие реального мира;</w:t>
      </w:r>
    </w:p>
    <w:p w:rsidR="00241DE5" w:rsidRPr="000A703B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об экранных искусс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вах как монтаже композиционно построенных кадров;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знать и объяснять, в чём состоит работа художн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ка-постановщика и специалистов его команды художн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ков в период подготовки и съёмки игрового фильма;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объяснять роль видео в современной бытовой культуре;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приобрести опыт создания видеоролика; 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ваивать основные этапы создания видеоролика и пл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 xml:space="preserve">нировать 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lastRenderedPageBreak/>
        <w:t>свою работу по созданию видеоролика;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понимать различие задач при создании видеор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ликов разных жанров: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ab/>
        <w:t>видеорепортажа, игрового к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роткометражного фильма, социальной рекламы, аним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ционного фильма, му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зыкального клипа, документальн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го фильма;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осваивать начальные навыки практической работы по видео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монтажу на основе соответствующих компь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терных программ;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обрести навык критического осмысления качества снятых роликов;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знания по истории мультипликации и уметь приво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дить примеры использования электронно-цифровых техно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логий в современном игровом кинем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тографе;</w:t>
      </w:r>
    </w:p>
    <w:p w:rsidR="00241DE5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иметь опыт анализа художественного образа и средств его до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стижения в лучших отечественных муль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фильмах; осозна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вать многообразие подх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дов, поэзию и уникальность художе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образов отечественной мультипликации;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осваивать опыт создания компьютерной анимации в выбран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технике и в соответствующей компьюте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программе;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опыт совместной творческой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работы по созданию анимационного фильма.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Изобразительное искусство на телевидении: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66 объяснять особую роль и функции телевидения в жизни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 как экранного искусства и средства массовой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мации, художественного и научного просвещения, развлече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организации досуга;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 создателе телевидения — русском инж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нере Влади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мире Зворыкине;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роль телевидения в превращении мира в единое информационное пространство;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иметь представление о многих направлениях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тельности и профессиях художника на телев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дении;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полученные знания и опыт 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 в работе школьного телевидения и студии мультимедиа;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образовательные задачи зрительской культуры и необходимость зрительских умений;</w:t>
      </w:r>
    </w:p>
    <w:p w:rsidR="00241DE5" w:rsidRPr="00FE1A6D" w:rsidRDefault="00241DE5" w:rsidP="00182D47">
      <w:pPr>
        <w:pStyle w:val="101"/>
        <w:numPr>
          <w:ilvl w:val="0"/>
          <w:numId w:val="233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241DE5" w:rsidRPr="00FE1A6D" w:rsidSect="00011ED2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осознавать значение художественной культуры для личност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духовно-нравственного развития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мореализации, определять место и роль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жественной деятельности в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ей жизни и в жизни общества.</w:t>
      </w:r>
    </w:p>
    <w:p w:rsidR="00241DE5" w:rsidRPr="00FE1A6D" w:rsidRDefault="00241DE5" w:rsidP="00182D47">
      <w:pPr>
        <w:pStyle w:val="121"/>
        <w:keepNext/>
        <w:keepLines/>
        <w:numPr>
          <w:ilvl w:val="0"/>
          <w:numId w:val="246"/>
        </w:numPr>
        <w:shd w:val="clear" w:color="auto" w:fill="auto"/>
        <w:tabs>
          <w:tab w:val="left" w:pos="77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11" w:name="bookmark990"/>
      <w:r w:rsidRPr="00FE1A6D">
        <w:rPr>
          <w:rStyle w:val="122"/>
          <w:sz w:val="26"/>
          <w:szCs w:val="26"/>
        </w:rPr>
        <w:lastRenderedPageBreak/>
        <w:t>МУЗЫКА</w:t>
      </w:r>
      <w:bookmarkEnd w:id="611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предмету «Муз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ка» на уровне основного общего образования составлена на основе Требований к результатам освоения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основного общего образования, представленных в Федеральном госу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дарственном образовательном 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дарте основного общего образования, с учётом:</w:t>
      </w:r>
    </w:p>
    <w:p w:rsidR="00241DE5" w:rsidRDefault="00241DE5" w:rsidP="00182D47">
      <w:pPr>
        <w:pStyle w:val="101"/>
        <w:numPr>
          <w:ilvl w:val="0"/>
          <w:numId w:val="250"/>
        </w:numPr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распределённых по модулям проверяемых треб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ваний к ре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освоения основной образ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0A703B">
        <w:rPr>
          <w:rStyle w:val="102"/>
          <w:rFonts w:ascii="Times New Roman" w:hAnsi="Times New Roman" w:cs="Times New Roman"/>
          <w:sz w:val="26"/>
          <w:szCs w:val="26"/>
        </w:rPr>
        <w:t>вательной программы основного общего образования по предмету «Музыка»;</w:t>
      </w:r>
    </w:p>
    <w:p w:rsidR="00241DE5" w:rsidRPr="000A703B" w:rsidRDefault="00241DE5" w:rsidP="00182D47">
      <w:pPr>
        <w:pStyle w:val="101"/>
        <w:numPr>
          <w:ilvl w:val="0"/>
          <w:numId w:val="250"/>
        </w:numPr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0A703B">
        <w:rPr>
          <w:rStyle w:val="102"/>
          <w:rFonts w:ascii="Times New Roman" w:hAnsi="Times New Roman" w:cs="Times New Roman"/>
          <w:sz w:val="26"/>
          <w:szCs w:val="26"/>
        </w:rPr>
        <w:t>Примерной программы воспитания.</w:t>
      </w:r>
    </w:p>
    <w:p w:rsidR="00241DE5" w:rsidRPr="00FE1A6D" w:rsidRDefault="00241DE5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12" w:name="bookmark991"/>
      <w:r w:rsidRPr="00FE1A6D">
        <w:rPr>
          <w:rStyle w:val="122"/>
          <w:sz w:val="26"/>
          <w:szCs w:val="26"/>
        </w:rPr>
        <w:t>ПОЯСНИТЕЛЬНАЯ ЗАПИСКА</w:t>
      </w:r>
      <w:bookmarkEnd w:id="612"/>
    </w:p>
    <w:p w:rsidR="00241DE5" w:rsidRPr="00FE1A6D" w:rsidRDefault="00241DE5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13" w:name="bookmark992"/>
      <w:r w:rsidRPr="00FE1A6D">
        <w:rPr>
          <w:rStyle w:val="322"/>
          <w:rFonts w:eastAsia="Tahoma"/>
          <w:sz w:val="26"/>
          <w:szCs w:val="26"/>
        </w:rPr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«МУЗЫКА»</w:t>
      </w:r>
      <w:bookmarkEnd w:id="613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 — универсальный антропологический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номен, неизменно присутствующий во всех культурах и цивилиза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циях на протяжении всей истории человечес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ва. Используя интонационно-выразительные средства, она способна порож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дать эстетические эмоции, разноо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разные чувства и мысли, яркие художественные образы, для которых характерны, с одной стороны, высокий 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вень обобщённости, с другой — глубокая степень пс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хологической вовлечённости личности. Эта особенность открывает уникальный потенциал для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вития внутре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него мира человека, гармонизации его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отношений с самим собой, другими людьми, окружающим миром через занятия музыкальным искусством.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 действует на невербальном уровне и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вает 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кие важнейшие качества и свойства, как целос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воспри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ятие мира, интуиция, сопереживание,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жательная реф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лексия. Огромное значение имеет музыка в качестве 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версального языка, не требующего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вода, позволяющего понимать и принимать образ жизни, способ мышления и мировоззрение представителей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гих народов и культур.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Музыка, являясь эффективным способом коммун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кации, обеспечивает межличностное и социальное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модействие людей, в том числе является средством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хранения и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дачи идей и смыслов, рождённых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дыдущие века и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ражённых в народной, духовной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зыке, произведениях 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ликих композиторов прошлого. Особое значение приобретает музыкальное воспитание в свете целей и задач укрепления национальной иденти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 Родные интонации, мелодии и ритмы являются квинтэссенцией культурного кода, сохраня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ющего в свёрнутом виде всю систему мировоззрения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ков, передаваемую музыкой не только через сознание, но и на более глубоком — подсознательном — уровне.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 — временное искусство. В связи с этим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шим вкладом в развитие комплекса психических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щать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опыт в предвидении будущего и его сравнении с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шлым.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 обеспечивает развитие интеллектуальных и твор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способностей ребёнка, развивает его абс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рактное мышление, память и воображение, формирует умения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выки в сфере эмоционального интеллекта, способствует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мореализации и самопринятию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 Таким образом музыкальное обучение и воспитание вносит огромный вклад в эстетическое и нравственное развитие ребёнка,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всей системы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разработана с целью оказа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методической помощи учителю музыки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бочей программы по учебному предмету «М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зыка». Она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зволит учителю:</w:t>
      </w:r>
    </w:p>
    <w:p w:rsidR="00241DE5" w:rsidRPr="00FE1A6D" w:rsidRDefault="00241DE5" w:rsidP="00182D47">
      <w:pPr>
        <w:pStyle w:val="101"/>
        <w:numPr>
          <w:ilvl w:val="0"/>
          <w:numId w:val="247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реализовать в процессе преподавания музыки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подходы к формированию личностных,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тапредметных и предметных результатов обучения, сформулированных в Федеральном государственном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разовательном стандарте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образования;</w:t>
      </w:r>
    </w:p>
    <w:p w:rsidR="00241DE5" w:rsidRPr="00FE1A6D" w:rsidRDefault="00241DE5" w:rsidP="00182D47">
      <w:pPr>
        <w:pStyle w:val="101"/>
        <w:numPr>
          <w:ilvl w:val="0"/>
          <w:numId w:val="247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определить и структурировать планируемые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 обучения и содержание учебного предмета «Музыка» по годам обучения в соответствии с ФГОС ООО (утв. приказом Мини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стерства образования и науки РФ от 17 декабря 2010 г. № 1897, с изменениями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полнениями от 29 декабря 2014 г., 31 декабря 2015 г., 11 декабря 2020 г.); Примерной основной образовательной программой основного общего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(в редакции протокола № 1/20 от 04.02.2020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рального учебно-методического объединения по общему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зованию); Примерной программой воспитания (одобрена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Федерального учебно-методического объединения по общему образованию, протокол от 2 июня 2020 г. №2/20);</w:t>
      </w:r>
    </w:p>
    <w:p w:rsidR="00241DE5" w:rsidRPr="00FE1A6D" w:rsidRDefault="00241DE5" w:rsidP="00182D47">
      <w:pPr>
        <w:pStyle w:val="101"/>
        <w:numPr>
          <w:ilvl w:val="0"/>
          <w:numId w:val="247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разработать календарно-тематическое 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с учётом особенностей конкретного региона,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зовательного учреждения, класса, используя рекоменд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ванное в рабочей программе примерное распределение учебного времени на изучение определённого разд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ла/темы, а также предложен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основные виды учебной деятельности для освоения учебного материала.</w:t>
      </w:r>
    </w:p>
    <w:p w:rsidR="00241DE5" w:rsidRPr="00FE1A6D" w:rsidRDefault="00241DE5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14" w:name="bookmark993"/>
      <w:r w:rsidRPr="00FE1A6D">
        <w:rPr>
          <w:rStyle w:val="322"/>
          <w:rFonts w:eastAsia="Tahoma"/>
          <w:sz w:val="26"/>
          <w:szCs w:val="26"/>
        </w:rPr>
        <w:t>ЦЕЛЬ ИЗУЧЕНИЯ УЧЕБНОГО ПРЕДМЕТА «М</w:t>
      </w:r>
      <w:r w:rsidRPr="00FE1A6D">
        <w:rPr>
          <w:rStyle w:val="322"/>
          <w:rFonts w:eastAsia="Tahoma"/>
          <w:sz w:val="26"/>
          <w:szCs w:val="26"/>
        </w:rPr>
        <w:t>У</w:t>
      </w:r>
      <w:r w:rsidRPr="00FE1A6D">
        <w:rPr>
          <w:rStyle w:val="322"/>
          <w:rFonts w:eastAsia="Tahoma"/>
          <w:sz w:val="26"/>
          <w:szCs w:val="26"/>
        </w:rPr>
        <w:t>ЗЫКА»</w:t>
      </w:r>
      <w:bookmarkEnd w:id="614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Музыка жизненно необходима для полноценного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воспитания ребёнка, развития его психики, эмоцио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нальной и интеллектуальной сфер, творческого потенциала. Признание самоценности творческого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вития человека, уникального вклада искусства в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и воспитание делает неприменимыми критерии утилитарности.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Основная цель реализации программы —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зыкальной культуры как части всей духовной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учающихся. Основным содержанием музыкальн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обучения и воспитания является личный и коллекти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опыт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живания и осознания специфического комплекса эмоций, чувств, образов, идей, порождаемых ситуациями эстетиче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восприятия (постижение мира через переживание,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тонационно-смысловое обобщ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содержательный анализ произведений,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художественно-творческого процесса, самовыраж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через творчество).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конкретизации учебных целей их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зация осуществляется по следующим направлениям:</w:t>
      </w:r>
    </w:p>
    <w:p w:rsidR="00241DE5" w:rsidRPr="00FE1A6D" w:rsidRDefault="00241DE5" w:rsidP="00182D47">
      <w:pPr>
        <w:pStyle w:val="101"/>
        <w:numPr>
          <w:ilvl w:val="0"/>
          <w:numId w:val="248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становление системы ценностей обучающихся, развитие целостного миропонимания в единстве эм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циональной 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знавательной сферы;</w:t>
      </w:r>
    </w:p>
    <w:p w:rsidR="00241DE5" w:rsidRPr="00FE1A6D" w:rsidRDefault="00241DE5" w:rsidP="00182D47">
      <w:pPr>
        <w:pStyle w:val="101"/>
        <w:numPr>
          <w:ilvl w:val="0"/>
          <w:numId w:val="248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потребности в общении с произведени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кусства, осознание значения музыкального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как универсальной формы невербальной коммун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 между людьми разных эпох и народов, эффекти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способа авто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коммуникации;</w:t>
      </w:r>
    </w:p>
    <w:p w:rsidR="00241DE5" w:rsidRPr="00FE1A6D" w:rsidRDefault="00241DE5" w:rsidP="00182D47">
      <w:pPr>
        <w:pStyle w:val="101"/>
        <w:numPr>
          <w:ilvl w:val="0"/>
          <w:numId w:val="248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творческих способностей ребёнка,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тие внутренней мотивации к интонационно-содержательной деятельности.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Важнейшими задачами изучения предмета «Музыка» в основной школе являются: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3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Приобщение к общечеловеческим духовным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ностям через личный психологический опыт эмоци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нально-эстетиче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переживания.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социальной функции музыки. Стре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понять закономерности развития музыкального искусства, условия разнообразного проявления и быт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музыки в человеческом обществе, специфики её воздействия на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века.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ценностных личных предпочтений в сфере музыкального искусства. Воспитание уваж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тельного отношения к системе культурных ценностей других людей. Приверженность парадигме сохранения и развития 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многообразия.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2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целостного представления 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плексе выразительных средств музыкального искусства. Освоение ключевых элементов музыкального языка,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рактерных для различных музыкальных стилей.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общих и специальных музыкальных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совершенствование в предметных умениях и навыках, в том числе: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3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слушание (расширение приёмов и навыков вду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чивого, осмысленного восприятия музыки; аналитич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ской, оценоч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ной, рефлексивной деятельности в связи с прослушанным музыкальным произведением);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исполнение (пение в различных манерах, составах, 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лях; игра на доступных музыкальных инструментах, опыт исполнительской деятельности на электронных и виртуаль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музыкальных инструментах);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сочинение (элементы вокальной и инструментал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импровизации, композиции, аранжировки, в том числе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цифровых программных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дуктов);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музыкальное движение (пластическое интонир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вание, инсценировка, танец, двигательное моделиров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 др.);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творческие проекты, музыкально-театральная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(концерты, фестивали, представления);</w:t>
      </w:r>
    </w:p>
    <w:p w:rsidR="00241DE5" w:rsidRPr="00FE1A6D" w:rsidRDefault="00241DE5" w:rsidP="00182D47">
      <w:pPr>
        <w:pStyle w:val="101"/>
        <w:shd w:val="clear" w:color="auto" w:fill="auto"/>
        <w:tabs>
          <w:tab w:val="left" w:pos="54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е)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исследовательская деятельность на материале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кального искусства.</w:t>
      </w:r>
    </w:p>
    <w:p w:rsidR="00241DE5" w:rsidRPr="00FE1A6D" w:rsidRDefault="00241DE5" w:rsidP="00182D47">
      <w:pPr>
        <w:pStyle w:val="101"/>
        <w:numPr>
          <w:ilvl w:val="0"/>
          <w:numId w:val="249"/>
        </w:numPr>
        <w:shd w:val="clear" w:color="auto" w:fill="auto"/>
        <w:tabs>
          <w:tab w:val="left" w:pos="52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Расширение культурного кругозора, накопление знаний о музыке и музыкантах, достаточное для 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ного, 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знанного восприятия лучших образцов 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и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сионального искусства родной страны и мира, ориентации в истории развития музыкального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 и современной музыкальной культуре.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Программа составлена на основе модульного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ципа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строения учебного материала и допускает 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тивный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 к очерёдности изучения модулей,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ципам компонов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учебных тем, форм и методов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содержания.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предмета «Музыка» структурно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ставлено девятью модулями (тематическими линиями), обеспечиваю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щими преемственность с образовательной программой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чального образования и непрерывность изучения предмета и образовательной области «Иску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ство» на протяжении всего курса школьного обучения: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1 «Музыка моего края»;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2 «Народное музыкальное творчество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сии»; модуль № 3 «Музыка народов мира»; модуль № 4 «Европейская классическая музыка»; модуль № 5 «Ру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ская классическая музыка»; модуль № 6 «Истоки и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 русской и европейской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ховной музыки»;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7 «Современная музыка: основные жанры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правления»;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8 «Связь музыки с другими видами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ства»; модуль № 9 «Жанры музыкального искусс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ва».</w:t>
      </w:r>
    </w:p>
    <w:p w:rsidR="00241DE5" w:rsidRPr="00FE1A6D" w:rsidRDefault="00241DE5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15" w:name="bookmark994"/>
      <w:r w:rsidRPr="00FE1A6D">
        <w:rPr>
          <w:rStyle w:val="322"/>
          <w:rFonts w:eastAsia="Tahoma"/>
          <w:sz w:val="26"/>
          <w:szCs w:val="26"/>
        </w:rPr>
        <w:t>МЕСТО ПРЕДМЕТА В УЧЕБНОМ ПЛАНЕ</w:t>
      </w:r>
      <w:bookmarkEnd w:id="615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Федеральным государственным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тельным стандартом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учебный предмет «Музыка» входит в предметную область «Искус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ство», является обязательным для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преподаётся в основной школе с 5 по 8 класс включительно.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Предлагаемые варианты тематического 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гут служить примерным образцом при составл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рабочих программ по предмету. Образовательная организация может выбрать один из них либо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разработать и ут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вердить иной вариант 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планирования, в том числе с учётом возможностей внеурочной и внеклассной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ятельности, эстетического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компонента Программы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образовательного учреждения. При этом необходимо 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ководствоваться принципом регулярности занятий и равно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мерности учебной нагрузки, которая должна составлять не менее 1 академического часа в неделю. Общее количество — не менее 136 часов (по 34 часа в год).</w:t>
      </w:r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разработке рабочей программы по предмету «Музы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ка» образовательная организация вправе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зовать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можности сетевого взаимодействия, в том числе с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циями системы дополнительного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 детей, учреж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дениями культуры, организациями культурно-досуговой сферы (театры, музеи, творческие союзы). Вариативные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дули могут быть реализованы за счёт часов внеурочной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предмета «Музыка» предполагает 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циокультурную деятельность обучающихся,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стие в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довательских и творческих проектах, в том числе основан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 межпредметных связях с такими дисциплинами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разовательной программы, как «Из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бразительное искусство», «Литература», «География», «История», «Обществознание», «Иностранный язык» и др.</w:t>
      </w:r>
    </w:p>
    <w:p w:rsidR="00241DE5" w:rsidRPr="00FE1A6D" w:rsidRDefault="00241DE5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16" w:name="bookmark995"/>
      <w:r w:rsidRPr="00FE1A6D">
        <w:rPr>
          <w:rStyle w:val="122"/>
          <w:sz w:val="26"/>
          <w:szCs w:val="26"/>
        </w:rPr>
        <w:t>СОДЕРЖАНИЕ УЧЕБНОГО ПРЕДМЕТА «МУЗЫКА»</w:t>
      </w:r>
      <w:bookmarkEnd w:id="616"/>
    </w:p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Каждый модуль состоит из нескольких тематических бло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ков, рассчитанных на 3—6 часов учебного времени. Для удобства вариативного распределения в рамках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лендарно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тематического планирования они имеют 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венную марки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ровку (А, Б, В, Г). Модульный принцип допускает переста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новку блоков (например: А, В, Б, Г); перераспределение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личества учебных часов между блоками. Могут быть полностью опущены отдельные тематические блоки в слу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чае, если данный материал был хорошо освоен в начальной школе.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Вариативная компоновка тематических блоков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зволяет существенно расширить формы и виды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ности за счёт внеурочных и внеклассных мероприятий — посещений теа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тров, музеев, концертных залов;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над исследователь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скими и творческими проектами. В таком случае количество часов, отводимых на изучение данной темы, увеличивается за счёт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в рамках часов, предусмо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тренных эстетич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 направлением плана внеурочной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организации (п. 25.3 ФГОС ООО). Виды деятельности, которые может использовать 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 (но не исключительно) учитель для планирования 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урочной, внеклассной работы, обозначены в подразделе «На выбор или факультативно».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241DE5" w:rsidSect="00011ED2">
          <w:footerReference w:type="even" r:id="rId28"/>
          <w:footerReference w:type="default" r:id="rId29"/>
          <w:headerReference w:type="first" r:id="rId30"/>
          <w:footerReference w:type="first" r:id="rId31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lastRenderedPageBreak/>
        <w:t>Модуль № 1 «Музыка моего края»</w:t>
      </w:r>
    </w:p>
    <w:p w:rsidR="00241DE5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49"/>
        <w:gridCol w:w="1531"/>
        <w:gridCol w:w="2174"/>
        <w:gridCol w:w="5098"/>
      </w:tblGrid>
      <w:tr w:rsidR="00241DE5" w:rsidRPr="000A703B" w:rsidTr="00241DE5">
        <w:trPr>
          <w:trHeight w:hRule="exact" w:val="619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 w:rsidRPr="000A703B">
              <w:rPr>
                <w:rStyle w:val="23"/>
                <w:b/>
              </w:rPr>
              <w:t>№ блока, кол-во часов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 w:rsidRPr="000A703B">
              <w:rPr>
                <w:rStyle w:val="23"/>
                <w:b/>
              </w:rPr>
              <w:t>Темы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 w:rsidRPr="000A703B">
              <w:rPr>
                <w:rStyle w:val="23"/>
                <w:b/>
              </w:rPr>
              <w:t>Содержание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  <w:rPr>
                <w:b/>
              </w:rPr>
            </w:pPr>
            <w:r w:rsidRPr="000A703B">
              <w:rPr>
                <w:rStyle w:val="23"/>
                <w:b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2154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А)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 учеб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часа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 —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народное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творчество</w:t>
            </w:r>
            <w:r w:rsidRPr="000A703B">
              <w:rPr>
                <w:rStyle w:val="29pt"/>
                <w:b w:val="0"/>
                <w:sz w:val="20"/>
                <w:szCs w:val="20"/>
                <w:vertAlign w:val="superscript"/>
              </w:rPr>
              <w:footnoteReference w:id="32"/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Традиционная му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зыка — отражение жизни народа. Жанры де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ского и игрового фолькло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 (игры, пл</w:t>
            </w:r>
            <w:r w:rsidRPr="000A703B">
              <w:rPr>
                <w:rStyle w:val="29pt"/>
                <w:b w:val="0"/>
                <w:sz w:val="20"/>
                <w:szCs w:val="20"/>
              </w:rPr>
              <w:t>я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ски, хороводы и др.)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со звучанием фольклорных образцов в а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дио- и видеозаписи. Определение на слух: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1"/>
              </w:numPr>
              <w:shd w:val="clear" w:color="auto" w:fill="auto"/>
              <w:tabs>
                <w:tab w:val="left" w:pos="458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принадлежности к народной или композ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торской музыке;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1"/>
              </w:numPr>
              <w:shd w:val="clear" w:color="auto" w:fill="auto"/>
              <w:tabs>
                <w:tab w:val="left" w:pos="458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исполнительского состава (вокального, инстр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мен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тального, смешанного);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1"/>
              </w:numPr>
              <w:shd w:val="clear" w:color="auto" w:fill="auto"/>
              <w:tabs>
                <w:tab w:val="left" w:pos="454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жанра, основного настроения, характера музыки. Разучивание и исполнение народных песен, танцев, инс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рументальных наигрышей, фольклорных игр</w:t>
            </w:r>
          </w:p>
        </w:tc>
      </w:tr>
      <w:tr w:rsidR="00241DE5" w:rsidRPr="000A703B" w:rsidTr="00241DE5">
        <w:trPr>
          <w:trHeight w:hRule="exact" w:val="1928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Б)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 учеб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часа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Календар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ный фоль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клор</w:t>
            </w:r>
            <w:r w:rsidRPr="000A703B">
              <w:rPr>
                <w:rStyle w:val="29pt"/>
                <w:b w:val="0"/>
                <w:sz w:val="20"/>
                <w:szCs w:val="20"/>
                <w:vertAlign w:val="superscript"/>
              </w:rPr>
              <w:footnoteReference w:id="33"/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Календарные обря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ды, традиционные для да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ной местно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сти (осенние, зим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ние, в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сенние — на выбор учителя)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символикой календарных обрядов, поиск информации о соответствующих фольклор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традиц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ях.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 xml:space="preserve">Разучивание и исполнение народных песен, танцев. </w:t>
            </w: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Реконструкция фольклорного обряда или его фраг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мента. Участие в народном гулянии, празднике на улицах своего города, посёлка</w:t>
            </w:r>
          </w:p>
        </w:tc>
      </w:tr>
    </w:tbl>
    <w:p w:rsidR="00241DE5" w:rsidRPr="00FE1A6D" w:rsidRDefault="00241DE5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241DE5" w:rsidRPr="00FE1A6D" w:rsidSect="00241DE5">
          <w:pgSz w:w="12187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54"/>
        <w:gridCol w:w="1526"/>
        <w:gridCol w:w="2179"/>
        <w:gridCol w:w="5098"/>
      </w:tblGrid>
      <w:tr w:rsidR="00241DE5" w:rsidRPr="000A703B" w:rsidTr="00241DE5">
        <w:trPr>
          <w:trHeight w:hRule="exact" w:val="237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В)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 учеб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часа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Семейный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Фольклорные жан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ры, связанные с жизнью 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ловека: свадебный о</w:t>
            </w:r>
            <w:r w:rsidRPr="000A703B">
              <w:rPr>
                <w:rStyle w:val="29pt"/>
                <w:b w:val="0"/>
                <w:sz w:val="20"/>
                <w:szCs w:val="20"/>
              </w:rPr>
              <w:t>б</w:t>
            </w:r>
            <w:r w:rsidRPr="000A703B">
              <w:rPr>
                <w:rStyle w:val="29pt"/>
                <w:b w:val="0"/>
                <w:sz w:val="20"/>
                <w:szCs w:val="20"/>
              </w:rPr>
              <w:t>ряд, рекрутские песни, плачи-причитания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фольклорными жанрами семейного цикла. Изучение особенностей их исполнения и зву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чания. Опр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деление на слух жанровой принадлеж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ности, анализ симв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лики традиционных образов. Разучивание и и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полнение отдельных песен, фраг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ментов обрядов (по выбору учит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ля).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Реконструкция фольклорного обряда или его фраг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мента. Исследовательские проекты по теме «Жан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ры семейного фольклора»</w:t>
            </w:r>
          </w:p>
        </w:tc>
      </w:tr>
      <w:tr w:rsidR="00241DE5" w:rsidRPr="000A703B" w:rsidTr="00241DE5">
        <w:trPr>
          <w:trHeight w:hRule="exact" w:val="392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Г)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 учеб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часа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Наш край сег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дня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Современная музы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кальная культура родн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го края.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Гимн республики, гор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да (при нали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чии). Зе</w:t>
            </w:r>
            <w:r w:rsidRPr="000A703B">
              <w:rPr>
                <w:rStyle w:val="29pt"/>
                <w:b w:val="0"/>
                <w:sz w:val="20"/>
                <w:szCs w:val="20"/>
              </w:rPr>
              <w:t>м</w:t>
            </w:r>
            <w:r w:rsidRPr="000A703B">
              <w:rPr>
                <w:rStyle w:val="29pt"/>
                <w:b w:val="0"/>
                <w:sz w:val="20"/>
                <w:szCs w:val="20"/>
              </w:rPr>
              <w:t>ляки — композиторы, ис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полнители, деятели культуры. Театр, фила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мония, кон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серватория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гимна республики, горо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да; п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сен местных композиторов.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творческой биографией, деятельно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стью м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стных мастеров культуры и искусства.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местных музыкальных театров, музеев, ко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цертов; написание отзыва с анализом спекта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кля, конце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та, экскурсии.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деяте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лям м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зыкальной культуры своей малой родины (композит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рам, исполнителям, творческим коллек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тивам).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Творческие проекты (сочинение песен, создание аранж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ровок народных мелодий; съёмка, монтаж и озвуч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вание любительского фильма и т. д.), на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правленные на сохран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ние и продолжение музы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кальных традиций св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его края</w:t>
            </w:r>
          </w:p>
        </w:tc>
      </w:tr>
    </w:tbl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lastRenderedPageBreak/>
        <w:t>Модуль № 2 «Народное музыкальное творчество России»</w:t>
      </w:r>
      <w:r>
        <w:rPr>
          <w:rStyle w:val="FranklinGothicMedium11pt"/>
          <w:rFonts w:eastAsia="Tahoma"/>
          <w:vertAlign w:val="superscript"/>
        </w:rPr>
        <w:t>5</w:t>
      </w:r>
    </w:p>
    <w:p w:rsidR="00241DE5" w:rsidRDefault="00241DE5" w:rsidP="00182D47">
      <w:pPr>
        <w:pStyle w:val="13"/>
        <w:shd w:val="clear" w:color="auto" w:fill="auto"/>
        <w:spacing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54"/>
        <w:gridCol w:w="5501"/>
      </w:tblGrid>
      <w:tr w:rsidR="00241DE5" w:rsidRPr="000A703B" w:rsidTr="00011ED2">
        <w:trPr>
          <w:trHeight w:hRule="exact" w:val="61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</w:pPr>
            <w:r w:rsidRPr="000A703B">
              <w:rPr>
                <w:rStyle w:val="29pt"/>
                <w:b w:val="0"/>
                <w:sz w:val="20"/>
                <w:szCs w:val="20"/>
              </w:rPr>
              <w:t>№ блока, 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center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val="351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А)</w:t>
            </w:r>
            <w:r>
              <w:rPr>
                <w:rStyle w:val="29pt"/>
                <w:b w:val="0"/>
                <w:sz w:val="20"/>
                <w:szCs w:val="20"/>
              </w:rPr>
              <w:t xml:space="preserve"> 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29pt"/>
                <w:b w:val="0"/>
                <w:sz w:val="20"/>
                <w:szCs w:val="20"/>
              </w:rPr>
              <w:t>3-4 у</w:t>
            </w:r>
            <w:r w:rsidRPr="000A703B">
              <w:rPr>
                <w:rStyle w:val="29pt"/>
                <w:b w:val="0"/>
                <w:sz w:val="20"/>
                <w:szCs w:val="20"/>
              </w:rPr>
              <w:t>чебных</w:t>
            </w:r>
            <w:r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Россия —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наш общий дом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Богатство и раз-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нообразие фолькло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ных тради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ций народов на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шей страны. Музыка наших соседей, музыка других регионов</w:t>
            </w:r>
            <w:r w:rsidRPr="000A703B">
              <w:rPr>
                <w:rStyle w:val="29pt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со звучанием фольклорных образцов близ-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ких и далёких регионов в аудио- и видеозаписи.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Определение на слух: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2"/>
              </w:numPr>
              <w:shd w:val="clear" w:color="auto" w:fill="auto"/>
              <w:tabs>
                <w:tab w:val="left" w:pos="463"/>
              </w:tabs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принадлежности к народной или композиторской музыке;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2"/>
              </w:numPr>
              <w:shd w:val="clear" w:color="auto" w:fill="auto"/>
              <w:tabs>
                <w:tab w:val="left" w:pos="463"/>
              </w:tabs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исполнительского состава (вокального, инструмен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тального, смешанного);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2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жанра, характера музыки.</w:t>
            </w:r>
          </w:p>
          <w:p w:rsidR="00241DE5" w:rsidRPr="000A703B" w:rsidRDefault="00241DE5" w:rsidP="00182D47">
            <w:pPr>
              <w:pStyle w:val="210"/>
              <w:spacing w:before="0" w:line="240" w:lineRule="auto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народных песен, танцев, инструме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тальных наигрышей, фольклорных игр раз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народов России</w:t>
            </w:r>
          </w:p>
        </w:tc>
      </w:tr>
    </w:tbl>
    <w:p w:rsidR="00A37E19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9"/>
        <w:gridCol w:w="2050"/>
        <w:gridCol w:w="5506"/>
      </w:tblGrid>
      <w:tr w:rsidR="00241DE5" w:rsidRPr="000A703B" w:rsidTr="00241DE5">
        <w:trPr>
          <w:trHeight w:hRule="exact" w:val="370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Б)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ные жанры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Общее и особен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ное в фольклоре народов России: лирика, эпос, та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нец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со звучанием фольклора разных регионов России в аудио- и видеозаписи. Аутентичная манера исполнения. Выя</w:t>
            </w:r>
            <w:r w:rsidRPr="000A703B">
              <w:rPr>
                <w:rStyle w:val="29pt"/>
                <w:b w:val="0"/>
                <w:sz w:val="20"/>
                <w:szCs w:val="20"/>
              </w:rPr>
              <w:t>в</w:t>
            </w:r>
            <w:r w:rsidRPr="000A703B">
              <w:rPr>
                <w:rStyle w:val="29pt"/>
                <w:b w:val="0"/>
                <w:sz w:val="20"/>
                <w:szCs w:val="20"/>
              </w:rPr>
              <w:t>ление характерных интонаций и ритмов в звучании традицио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ной музыки разных на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родов.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общего и особенного при сравнении танце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вальных, лирических и эпических песенных образцов фоль</w:t>
            </w:r>
            <w:r w:rsidRPr="000A703B">
              <w:rPr>
                <w:rStyle w:val="29pt"/>
                <w:b w:val="0"/>
                <w:sz w:val="20"/>
                <w:szCs w:val="20"/>
              </w:rPr>
              <w:t>к</w:t>
            </w:r>
            <w:r w:rsidRPr="000A703B">
              <w:rPr>
                <w:rStyle w:val="29pt"/>
                <w:b w:val="0"/>
                <w:sz w:val="20"/>
                <w:szCs w:val="20"/>
              </w:rPr>
              <w:t>лора разных народов России.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народных песен, танцев, эпиче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ких сказаний. Двигательная, ритмическая, ин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тонационная импр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визация в характере изученных народных танцев и п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сен.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музыке раз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родов России. Музыкальный фестиваль «Наро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ды России»</w:t>
            </w:r>
          </w:p>
        </w:tc>
      </w:tr>
      <w:tr w:rsidR="00241DE5" w:rsidRPr="000A703B" w:rsidTr="00241DE5"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Народные истоки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Сравнение аутентичного звучания фольклора и фоль-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 творче-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композиторского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клорных мелодий в композиторской обработке. Раз-</w:t>
            </w:r>
          </w:p>
        </w:tc>
      </w:tr>
      <w:tr w:rsidR="00241DE5" w:rsidRPr="000A703B" w:rsidTr="00241DE5">
        <w:trPr>
          <w:trHeight w:hRule="exact" w:val="211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стве про-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творчества: обра-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учивание, исполнение народной песни в композитор-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фессио-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ботки фольклора,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ской обработке.</w:t>
            </w:r>
          </w:p>
        </w:tc>
      </w:tr>
      <w:tr w:rsidR="00241DE5" w:rsidRPr="000A703B" w:rsidTr="00241DE5">
        <w:trPr>
          <w:trHeight w:hRule="exact" w:val="226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нальных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цитаты; картины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2—3 фрагментами крупных сочинений</w:t>
            </w:r>
          </w:p>
        </w:tc>
      </w:tr>
      <w:tr w:rsidR="00241DE5" w:rsidRPr="000A703B" w:rsidTr="00241DE5">
        <w:trPr>
          <w:trHeight w:hRule="exact" w:val="226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компози-</w:t>
            </w:r>
          </w:p>
        </w:tc>
        <w:tc>
          <w:tcPr>
            <w:tcW w:w="205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родной природы и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(опера, симфония, концерт, квартет, вариации и т.</w:t>
            </w:r>
          </w:p>
        </w:tc>
      </w:tr>
      <w:tr w:rsidR="00241DE5" w:rsidRPr="000A703B" w:rsidTr="00241DE5">
        <w:trPr>
          <w:trHeight w:hRule="exact" w:val="1166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торов</w:t>
            </w: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отражение типич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образов, ха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рактеров, важных историч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ских со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бытий.</w:t>
            </w:r>
          </w:p>
        </w:tc>
        <w:tc>
          <w:tcPr>
            <w:tcW w:w="5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п.), в которых использованы подлинные народные ме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лодии. Наблюдение за принципами композиторской обработки, разв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тия фольклорного тематического ма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териала.</w:t>
            </w:r>
          </w:p>
        </w:tc>
      </w:tr>
      <w:tr w:rsidR="00241DE5" w:rsidRPr="000A703B" w:rsidTr="00241DE5">
        <w:trPr>
          <w:trHeight w:hRule="exact" w:val="1166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3"/>
                <w:rFonts w:eastAsiaTheme="minorEastAsia"/>
                <w:color w:val="auto"/>
                <w:lang w:bidi="ar-SA"/>
              </w:rPr>
              <w:lastRenderedPageBreak/>
              <w:t>№ блока, кол-во часов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Темы</w:t>
            </w: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Содержание</w:t>
            </w:r>
          </w:p>
        </w:tc>
        <w:tc>
          <w:tcPr>
            <w:tcW w:w="5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1166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pacing w:before="0" w:line="240" w:lineRule="auto"/>
              <w:rPr>
                <w:bCs/>
                <w:color w:val="000000"/>
                <w:lang w:bidi="ru-RU"/>
              </w:rPr>
            </w:pP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Внутреннее родство композиторского и народного творче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ства на интонаци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онном уровне</w:t>
            </w:r>
          </w:p>
        </w:tc>
        <w:tc>
          <w:tcPr>
            <w:tcW w:w="5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>На выбор или факультативно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Исследовательские, творческие проекты, раскрываю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щие т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му отражения фольклора в творчестве профес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сиональных комп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зиторов (на примере выбранной ре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гиональной трад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ции).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концерта, спектакля (просмотр фильма, телепер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дачи), посвящённого данной теме. Обсуждение в классе и/или письменная рецензия по результатам просмотра</w:t>
            </w:r>
          </w:p>
        </w:tc>
      </w:tr>
      <w:tr w:rsidR="00241DE5" w:rsidRPr="000A703B" w:rsidTr="00241DE5">
        <w:trPr>
          <w:trHeight w:hRule="exact" w:val="1166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3"/>
                <w:rFonts w:eastAsiaTheme="minorEastAsia"/>
                <w:color w:val="auto"/>
                <w:lang w:bidi="ar-SA"/>
              </w:rPr>
              <w:t>Г)</w:t>
            </w:r>
          </w:p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3—4</w:t>
            </w:r>
          </w:p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учебных</w:t>
            </w:r>
          </w:p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часа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На рубе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жах куль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тур</w:t>
            </w:r>
          </w:p>
        </w:tc>
        <w:tc>
          <w:tcPr>
            <w:tcW w:w="2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Взаимное влияние фольклорных тра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диций друг на друга.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Этнографические эк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педиции и фе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стивали. Совреме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ная жизнь фольклора</w:t>
            </w:r>
          </w:p>
        </w:tc>
        <w:tc>
          <w:tcPr>
            <w:tcW w:w="55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примерами смешения культурных тради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ций в пограничных территориях</w:t>
            </w:r>
            <w:r w:rsidRPr="00241DE5">
              <w:rPr>
                <w:rStyle w:val="29pt"/>
                <w:b w:val="0"/>
                <w:sz w:val="20"/>
                <w:szCs w:val="20"/>
              </w:rPr>
              <w:footnoteReference w:id="34"/>
            </w:r>
            <w:r w:rsidRPr="000A703B">
              <w:rPr>
                <w:rStyle w:val="29pt"/>
                <w:b w:val="0"/>
                <w:sz w:val="20"/>
                <w:szCs w:val="20"/>
              </w:rPr>
              <w:t>. Выявление причин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но-следственных связей такого смешения.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Изучение творчества и вклада в развитие культуры совреме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ных этно-исполнителей, исследователей тра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диционного фоль</w:t>
            </w:r>
            <w:r w:rsidRPr="000A703B">
              <w:rPr>
                <w:rStyle w:val="29pt"/>
                <w:b w:val="0"/>
                <w:sz w:val="20"/>
                <w:szCs w:val="20"/>
              </w:rPr>
              <w:t>к</w:t>
            </w:r>
            <w:r w:rsidRPr="000A703B">
              <w:rPr>
                <w:rStyle w:val="29pt"/>
                <w:b w:val="0"/>
                <w:sz w:val="20"/>
                <w:szCs w:val="20"/>
              </w:rPr>
              <w:t>лора.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>На выбор или факультативно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Участие в этнографической экспедиции, посещение/ участие в фестивале традиционной культуры</w:t>
            </w:r>
          </w:p>
        </w:tc>
      </w:tr>
    </w:tbl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41DE5" w:rsidRPr="00FE1A6D" w:rsidRDefault="00241DE5" w:rsidP="00182D47">
      <w:pPr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241DE5" w:rsidRPr="00FE1A6D" w:rsidSect="00241DE5">
          <w:pgSz w:w="12187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241DE5" w:rsidRDefault="00241DE5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lastRenderedPageBreak/>
        <w:t>Модуль № 3 «Музыка народов мира»</w:t>
      </w:r>
      <w:r>
        <w:rPr>
          <w:rStyle w:val="FranklinGothicMedium11pt"/>
          <w:rFonts w:eastAsia="Tahoma"/>
          <w:vertAlign w:val="superscript"/>
        </w:rPr>
        <w:t>8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01"/>
        <w:gridCol w:w="2030"/>
        <w:gridCol w:w="5549"/>
      </w:tblGrid>
      <w:tr w:rsidR="00241DE5" w:rsidRPr="000A703B" w:rsidTr="00011ED2">
        <w:trPr>
          <w:trHeight w:hRule="exact" w:val="485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  <w:r w:rsidRPr="000A703B">
              <w:rPr>
                <w:rStyle w:val="23"/>
              </w:rPr>
              <w:t>№ блока, кол-во часов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011ED2">
        <w:trPr>
          <w:trHeight w:hRule="exact" w:val="220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3"/>
              </w:rPr>
              <w:t>А)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 — древней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ший язык чел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вече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ства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Археологические 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ходки, легенды и ск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зания о му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зыке дре</w:t>
            </w:r>
            <w:r w:rsidRPr="000A703B">
              <w:rPr>
                <w:rStyle w:val="29pt"/>
                <w:b w:val="0"/>
                <w:sz w:val="20"/>
                <w:szCs w:val="20"/>
              </w:rPr>
              <w:t>в</w:t>
            </w:r>
            <w:r w:rsidRPr="000A703B">
              <w:rPr>
                <w:rStyle w:val="29pt"/>
                <w:b w:val="0"/>
                <w:sz w:val="20"/>
                <w:szCs w:val="20"/>
              </w:rPr>
              <w:t>них. Древняя Греция — колыбель европей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ской культ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ры (те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атр, хор, о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кестр, лады, учение о гармонии и др.)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Экскурсия в музей (реальный или виртуальный) с экс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позицией музыкальных артефактов древности, последу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ющий пересказ полученной информации.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Импровизация в духе древнего обряда (вызывание до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ждя, 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клонение тотемному животному и т. и.). Озвучивание, театр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 xml:space="preserve">лизация легенды/мифа о музыке. </w:t>
            </w:r>
            <w:r w:rsidRPr="000A703B">
              <w:rPr>
                <w:rStyle w:val="29pt0"/>
                <w:sz w:val="20"/>
                <w:szCs w:val="20"/>
              </w:rPr>
              <w:t>На выбор или факульт</w:t>
            </w:r>
            <w:r w:rsidRPr="000A703B">
              <w:rPr>
                <w:rStyle w:val="29pt0"/>
                <w:sz w:val="20"/>
                <w:szCs w:val="20"/>
              </w:rPr>
              <w:t>а</w:t>
            </w:r>
            <w:r w:rsidRPr="000A703B">
              <w:rPr>
                <w:rStyle w:val="29pt0"/>
                <w:sz w:val="20"/>
                <w:szCs w:val="20"/>
              </w:rPr>
              <w:t>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Квесты, викторины, интеллектуальные игры. Исследо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вательские проекты в рамках тематики «Мифы Древ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ней Греции в музыкальном искусстве XVII—XX веков»</w:t>
            </w:r>
          </w:p>
        </w:tc>
      </w:tr>
      <w:tr w:rsidR="00241DE5" w:rsidRPr="000A703B" w:rsidTr="00011ED2">
        <w:trPr>
          <w:trHeight w:hRule="exact" w:val="1162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97" w:lineRule="exact"/>
              <w:ind w:firstLine="0"/>
              <w:jc w:val="left"/>
            </w:pPr>
            <w:r w:rsidRPr="000A703B">
              <w:rPr>
                <w:rStyle w:val="23"/>
              </w:rPr>
              <w:t>Б)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97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97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ный фоль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клор 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дов Европы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Интонации и рит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мы, формы и жанры евр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пей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ского фоль</w:t>
            </w:r>
            <w:r w:rsidRPr="000A703B">
              <w:rPr>
                <w:rStyle w:val="29pt"/>
                <w:b w:val="0"/>
                <w:sz w:val="20"/>
                <w:szCs w:val="20"/>
              </w:rPr>
              <w:t>к</w:t>
            </w:r>
            <w:r w:rsidRPr="000A703B">
              <w:rPr>
                <w:rStyle w:val="29pt"/>
                <w:b w:val="0"/>
                <w:sz w:val="20"/>
                <w:szCs w:val="20"/>
              </w:rPr>
              <w:t>лора</w:t>
            </w:r>
            <w:r w:rsidRPr="000A703B">
              <w:rPr>
                <w:rStyle w:val="29pt"/>
                <w:b w:val="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характерных интонаций и ритмов в звуча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нии трад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ционной музыки народов Европы.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общего и особенного при сравнении изучае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мых о</w:t>
            </w:r>
            <w:r w:rsidRPr="000A703B">
              <w:rPr>
                <w:rStyle w:val="29pt"/>
                <w:b w:val="0"/>
                <w:sz w:val="20"/>
                <w:szCs w:val="20"/>
              </w:rPr>
              <w:t>б</w:t>
            </w:r>
            <w:r w:rsidRPr="000A703B">
              <w:rPr>
                <w:rStyle w:val="29pt"/>
                <w:b w:val="0"/>
                <w:sz w:val="20"/>
                <w:szCs w:val="20"/>
              </w:rPr>
              <w:t>разцов европейского фольклора и фольклора на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родов России.</w:t>
            </w:r>
          </w:p>
        </w:tc>
      </w:tr>
    </w:tbl>
    <w:p w:rsidR="00A37E19" w:rsidRDefault="00A37E19" w:rsidP="00182D47">
      <w:pPr>
        <w:spacing w:after="0" w:line="240" w:lineRule="auto"/>
        <w:rPr>
          <w:rStyle w:val="FranklinGothicMedium11pt"/>
          <w:rFonts w:eastAsiaTheme="minorEastAsia"/>
        </w:rPr>
      </w:pPr>
    </w:p>
    <w:p w:rsidR="00241DE5" w:rsidRDefault="00241DE5" w:rsidP="00182D47">
      <w:pPr>
        <w:spacing w:after="0" w:line="240" w:lineRule="auto"/>
        <w:rPr>
          <w:rStyle w:val="FranklinGothicMedium11pt"/>
          <w:rFonts w:eastAsiaTheme="minorEastAsia"/>
        </w:rPr>
      </w:pPr>
    </w:p>
    <w:p w:rsidR="00241DE5" w:rsidRDefault="00241DE5" w:rsidP="00182D47">
      <w:pPr>
        <w:spacing w:after="0" w:line="240" w:lineRule="auto"/>
        <w:rPr>
          <w:rStyle w:val="FranklinGothicMedium11pt"/>
          <w:rFonts w:eastAsiaTheme="minorEastAsia"/>
        </w:rPr>
      </w:pPr>
    </w:p>
    <w:p w:rsidR="00241DE5" w:rsidRDefault="00241DE5" w:rsidP="00182D47">
      <w:pPr>
        <w:spacing w:after="0" w:line="240" w:lineRule="auto"/>
        <w:rPr>
          <w:rStyle w:val="FranklinGothicMedium11pt"/>
          <w:rFonts w:eastAsiaTheme="minorEastAsia"/>
        </w:rPr>
      </w:pPr>
    </w:p>
    <w:p w:rsidR="00241DE5" w:rsidRDefault="00241DE5" w:rsidP="00182D47">
      <w:pPr>
        <w:spacing w:after="0" w:line="240" w:lineRule="auto"/>
        <w:rPr>
          <w:rStyle w:val="FranklinGothicMedium11pt"/>
          <w:rFonts w:eastAsiaTheme="minorEastAsia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01"/>
        <w:gridCol w:w="2030"/>
        <w:gridCol w:w="5549"/>
      </w:tblGrid>
      <w:tr w:rsidR="00241DE5" w:rsidRPr="000A703B" w:rsidTr="00241DE5">
        <w:trPr>
          <w:trHeight w:hRule="exact" w:val="127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Отражение евро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пейского фолькло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 в творчестве професси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нальных комп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зиторов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народных песен, танцев. Двигател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ная, ритмическая, интонационная импрови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зация по мот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вам изученных традиций народов Евро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пы (в том числе в форме рондо)</w:t>
            </w:r>
          </w:p>
        </w:tc>
      </w:tr>
      <w:tr w:rsidR="00241DE5" w:rsidRPr="000A703B" w:rsidTr="00241DE5">
        <w:trPr>
          <w:trHeight w:hRule="exact" w:val="33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Музы-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Африканская му-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характерных интонаций и ритмов в звуча-</w:t>
            </w:r>
          </w:p>
        </w:tc>
      </w:tr>
      <w:tr w:rsidR="00241DE5" w:rsidRPr="000A703B" w:rsidTr="00241DE5">
        <w:trPr>
          <w:trHeight w:hRule="exact" w:val="211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кальный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зыка — стихия</w:t>
            </w:r>
          </w:p>
        </w:tc>
        <w:tc>
          <w:tcPr>
            <w:tcW w:w="5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нии традиционной музыки народов Африки и Азии.</w:t>
            </w:r>
          </w:p>
        </w:tc>
      </w:tr>
      <w:tr w:rsidR="00241DE5" w:rsidRPr="000A703B" w:rsidTr="00241DE5">
        <w:trPr>
          <w:trHeight w:hRule="exact" w:val="226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фольклор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ритма.</w:t>
            </w:r>
          </w:p>
        </w:tc>
        <w:tc>
          <w:tcPr>
            <w:tcW w:w="5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общего и особенного при сравнении изучав-</w:t>
            </w:r>
          </w:p>
        </w:tc>
      </w:tr>
      <w:tr w:rsidR="00241DE5" w:rsidRPr="000A703B" w:rsidTr="00241DE5">
        <w:trPr>
          <w:trHeight w:hRule="exact" w:val="2045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народов Азии и Африки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Интонационно-ла- довая основа му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зыки стран Азии</w:t>
            </w:r>
            <w:r w:rsidRPr="000A703B">
              <w:rPr>
                <w:rStyle w:val="28pt0pt"/>
                <w:rFonts w:eastAsia="Arial Unicode MS"/>
                <w:sz w:val="20"/>
                <w:szCs w:val="20"/>
                <w:vertAlign w:val="superscript"/>
              </w:rPr>
              <w:footnoteReference w:id="35"/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, ун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кальные тради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ции, музыкальные инс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т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рументы. Предста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в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ления о роли музыки в жизни людей</w:t>
            </w:r>
          </w:p>
        </w:tc>
        <w:tc>
          <w:tcPr>
            <w:tcW w:w="5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мых образцов азиатского фольклора и фольклора на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родов Ро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сии.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народных песен, танцев. Коллекти</w:t>
            </w:r>
            <w:r w:rsidRPr="000A703B">
              <w:rPr>
                <w:rStyle w:val="29pt"/>
                <w:b w:val="0"/>
                <w:sz w:val="20"/>
                <w:szCs w:val="20"/>
              </w:rPr>
              <w:t>в</w:t>
            </w:r>
            <w:r w:rsidRPr="000A703B">
              <w:rPr>
                <w:rStyle w:val="29pt"/>
                <w:b w:val="0"/>
                <w:sz w:val="20"/>
                <w:szCs w:val="20"/>
              </w:rPr>
              <w:t>ные ритмические импровизации на шумо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вых и ударных инс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рументах.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 по теме «Музыка стран Азии и А</w:t>
            </w:r>
            <w:r w:rsidRPr="000A703B">
              <w:rPr>
                <w:rStyle w:val="29pt"/>
                <w:b w:val="0"/>
                <w:sz w:val="20"/>
                <w:szCs w:val="20"/>
              </w:rPr>
              <w:t>ф</w:t>
            </w:r>
            <w:r w:rsidRPr="000A703B">
              <w:rPr>
                <w:rStyle w:val="29pt"/>
                <w:b w:val="0"/>
                <w:sz w:val="20"/>
                <w:szCs w:val="20"/>
              </w:rPr>
              <w:t>рики»</w:t>
            </w:r>
          </w:p>
        </w:tc>
      </w:tr>
      <w:tr w:rsidR="00241DE5" w:rsidRPr="000A703B" w:rsidTr="00241DE5">
        <w:trPr>
          <w:trHeight w:hRule="exact" w:val="336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Г)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Народная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Стили и жанры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Выявление характерных интонаций и ритмов в звуча-</w:t>
            </w:r>
          </w:p>
        </w:tc>
      </w:tr>
      <w:tr w:rsidR="00241DE5" w:rsidRPr="000A703B" w:rsidTr="00241DE5">
        <w:trPr>
          <w:trHeight w:hRule="exact" w:val="216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</w:tc>
        <w:tc>
          <w:tcPr>
            <w:tcW w:w="1301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музыка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американской му-</w:t>
            </w:r>
          </w:p>
        </w:tc>
        <w:tc>
          <w:tcPr>
            <w:tcW w:w="5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нии американского, латино-американского фольклора,</w:t>
            </w:r>
          </w:p>
        </w:tc>
      </w:tr>
      <w:tr w:rsidR="00241DE5" w:rsidRPr="000A703B" w:rsidTr="00241DE5">
        <w:trPr>
          <w:trHeight w:hRule="exact" w:val="624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Амери-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зыки (кантри,</w:t>
            </w:r>
          </w:p>
        </w:tc>
        <w:tc>
          <w:tcPr>
            <w:tcW w:w="5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прослеживание их национальных истоков.</w:t>
            </w:r>
          </w:p>
        </w:tc>
      </w:tr>
    </w:tbl>
    <w:p w:rsidR="00241DE5" w:rsidRDefault="00241DE5" w:rsidP="00182D47">
      <w:pPr>
        <w:spacing w:after="0" w:line="240" w:lineRule="auto"/>
        <w:rPr>
          <w:rStyle w:val="FranklinGothicMedium11pt"/>
          <w:rFonts w:eastAsiaTheme="minorEastAsia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01"/>
        <w:gridCol w:w="2030"/>
        <w:gridCol w:w="5549"/>
      </w:tblGrid>
      <w:tr w:rsidR="00241DE5" w:rsidRPr="000A703B" w:rsidTr="00011ED2">
        <w:trPr>
          <w:trHeight w:hRule="exact" w:val="331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60" w:lineRule="exact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lastRenderedPageBreak/>
              <w:t>часа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60" w:lineRule="exact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канского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60" w:lineRule="exact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континента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блюз, спиричуэле,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самба, босса-нова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и др.). Смешение 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н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тонаций и рит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мов различного прои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с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хождения</w:t>
            </w:r>
          </w:p>
        </w:tc>
        <w:tc>
          <w:tcPr>
            <w:tcW w:w="5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 и исполнение народных песен, танцев.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Индивидуальные и коллективные ритмические и мело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дич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е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ские импровизации в стиле (жанре) изучаемой трад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ции</w:t>
            </w:r>
          </w:p>
        </w:tc>
      </w:tr>
      <w:tr w:rsidR="00241DE5" w:rsidRPr="000A703B" w:rsidTr="00011ED2">
        <w:trPr>
          <w:trHeight w:hRule="exact" w:val="221"/>
          <w:jc w:val="center"/>
        </w:trPr>
        <w:tc>
          <w:tcPr>
            <w:tcW w:w="127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pacing w:before="0" w:line="160" w:lineRule="exact"/>
              <w:ind w:firstLine="0"/>
              <w:jc w:val="left"/>
            </w:pPr>
          </w:p>
        </w:tc>
        <w:tc>
          <w:tcPr>
            <w:tcW w:w="20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pacing w:before="0" w:line="216" w:lineRule="exact"/>
              <w:ind w:firstLine="0"/>
              <w:jc w:val="left"/>
            </w:pPr>
          </w:p>
        </w:tc>
        <w:tc>
          <w:tcPr>
            <w:tcW w:w="5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pacing w:before="0" w:line="221" w:lineRule="exact"/>
              <w:ind w:firstLine="0"/>
              <w:jc w:val="left"/>
              <w:rPr>
                <w:b/>
              </w:rPr>
            </w:pPr>
          </w:p>
        </w:tc>
      </w:tr>
      <w:tr w:rsidR="00241DE5" w:rsidRPr="000A703B" w:rsidTr="00011ED2">
        <w:trPr>
          <w:trHeight w:hRule="exact" w:val="955"/>
          <w:jc w:val="center"/>
        </w:trPr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60" w:lineRule="exact"/>
              <w:ind w:firstLine="0"/>
              <w:jc w:val="left"/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</w:pPr>
          </w:p>
        </w:tc>
        <w:tc>
          <w:tcPr>
            <w:tcW w:w="5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</w:p>
        </w:tc>
      </w:tr>
    </w:tbl>
    <w:p w:rsidR="00241DE5" w:rsidRPr="00FE1A6D" w:rsidRDefault="00A25DF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8.3pt;margin-top:-5.3pt;width:507.6pt;height:77.6pt;z-index:-251658752;mso-wrap-distance-left:5pt;mso-wrap-distance-top:.5pt;mso-wrap-distance-right:5pt;mso-position-horizontal-relative:margin;mso-position-vertical-relative:margin" filled="f" stroked="f">
            <v:textbox style="mso-fit-shape-to-text:t" inset="0,0,0,0">
              <w:txbxContent>
                <w:p w:rsidR="00721C88" w:rsidRDefault="00721C88" w:rsidP="00241DE5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bookmarkStart w:id="617" w:name="bookmark996"/>
      <w:r w:rsidR="00241DE5"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4 «Европейская классическая музыка»</w:t>
      </w:r>
      <w:r w:rsidR="00241DE5" w:rsidRPr="00FE1A6D">
        <w:rPr>
          <w:rStyle w:val="26"/>
          <w:rFonts w:ascii="Times New Roman" w:hAnsi="Times New Roman" w:cs="Times New Roman"/>
          <w:b/>
          <w:bCs/>
          <w:sz w:val="26"/>
          <w:szCs w:val="26"/>
          <w:vertAlign w:val="superscript"/>
        </w:rPr>
        <w:footnoteReference w:id="36"/>
      </w:r>
      <w:bookmarkEnd w:id="61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10"/>
        <w:gridCol w:w="2030"/>
        <w:gridCol w:w="5539"/>
      </w:tblGrid>
      <w:tr w:rsidR="00241DE5" w:rsidRPr="000A703B" w:rsidTr="00241DE5">
        <w:trPr>
          <w:trHeight w:hRule="exact" w:val="6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№ блока, кол-во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175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А)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2—3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Нацио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нальные 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с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токи класс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че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ской му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зыки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Национальный м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у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зыкальный стиль на примере тво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р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чества Ф. Шопена,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Э. Грига и др.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Знакомство с образцами музыки разных жанров, ти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пичных для рассматриваемых национальных стилей, творчества изучаемых композиторов.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"/>
                <w:rFonts w:eastAsia="Arial Unicode MS"/>
                <w:sz w:val="20"/>
                <w:szCs w:val="20"/>
              </w:rPr>
              <w:t>Определение на слух характерных интонаций, ритмов, элементов музыкального языка, умение напеть наибо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лее яркие интонации, прохлопать ритмические приме</w:t>
            </w:r>
            <w:r w:rsidRPr="000A703B">
              <w:rPr>
                <w:rStyle w:val="28pt0pt"/>
                <w:rFonts w:eastAsia="Arial Unicode MS"/>
                <w:sz w:val="20"/>
                <w:szCs w:val="20"/>
              </w:rPr>
              <w:softHyphen/>
              <w:t>ры из числа изучаемых классических произведений.</w:t>
            </w:r>
          </w:p>
        </w:tc>
      </w:tr>
    </w:tbl>
    <w:p w:rsidR="00A37E19" w:rsidRDefault="00A37E19" w:rsidP="00182D47">
      <w:pPr>
        <w:spacing w:after="0" w:line="240" w:lineRule="auto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10"/>
        <w:gridCol w:w="2030"/>
        <w:gridCol w:w="5539"/>
      </w:tblGrid>
      <w:tr w:rsidR="00241DE5" w:rsidRPr="000A703B" w:rsidTr="00241DE5">
        <w:trPr>
          <w:trHeight w:hRule="exact" w:val="6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lastRenderedPageBreak/>
              <w:t>№ блока, кол-во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312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Значение и роль ко</w:t>
            </w:r>
            <w:r w:rsidRPr="000A703B">
              <w:rPr>
                <w:rStyle w:val="29pt"/>
                <w:b w:val="0"/>
                <w:sz w:val="20"/>
                <w:szCs w:val="20"/>
              </w:rPr>
              <w:t>м</w:t>
            </w:r>
            <w:r w:rsidRPr="000A703B">
              <w:rPr>
                <w:rStyle w:val="29pt"/>
                <w:b w:val="0"/>
                <w:sz w:val="20"/>
                <w:szCs w:val="20"/>
              </w:rPr>
              <w:t>позитора — основоп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ложника 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циональной класс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ческой му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зыки.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Характерные жанры, образы, элементы м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кального языка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Разучивание, исполнение не менее одного вокального произв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дения, сочинённого композитором-классиком (из числа изуча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мых в данном разделе).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 и авт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ров изученных 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 о творчестве европейских комп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зиторов-классиков, представителей националь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школ.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Просмотр художественных и документальных фильмов о тво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честве выдающих европейских композиторов с посл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дующим обсуждением в классе.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 классической музыки, балета, драматич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ского спектакля</w:t>
            </w:r>
          </w:p>
        </w:tc>
      </w:tr>
      <w:tr w:rsidR="00241DE5" w:rsidRPr="000A703B" w:rsidTr="00241DE5">
        <w:trPr>
          <w:trHeight w:hRule="exact" w:val="230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Б)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2—3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Музыкант и публика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Кумиры публики (на примере твор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чества В. А. Мо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царта, Н. Паг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ни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ни, Ф. Листа и др.). Виртуоз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ность. Талант, труд, миссия композ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тора, ис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полнителя. При-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образцами виртуозной музыки. Размыш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ление над фактами биографий великих музыкантов — как любимцев пу</w:t>
            </w:r>
            <w:r w:rsidRPr="000A703B">
              <w:rPr>
                <w:rStyle w:val="29pt"/>
                <w:b w:val="0"/>
                <w:sz w:val="20"/>
                <w:szCs w:val="20"/>
              </w:rPr>
              <w:t>б</w:t>
            </w:r>
            <w:r w:rsidRPr="000A703B">
              <w:rPr>
                <w:rStyle w:val="29pt"/>
                <w:b w:val="0"/>
                <w:sz w:val="20"/>
                <w:szCs w:val="20"/>
              </w:rPr>
              <w:t>лики, так и непонятых современни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ками.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Определение на слух мелодий, интонаций, ритмов, элементов музыкального языка изучаемых классиче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ских произведений, умение напеть их наиболее яркие ритмо-интонации.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 и авт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ров изученных произведений.</w:t>
            </w:r>
          </w:p>
        </w:tc>
      </w:tr>
    </w:tbl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10"/>
        <w:gridCol w:w="2030"/>
        <w:gridCol w:w="5539"/>
      </w:tblGrid>
      <w:tr w:rsidR="00241DE5" w:rsidRPr="000A703B" w:rsidTr="00011ED2">
        <w:trPr>
          <w:trHeight w:hRule="exact" w:val="241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знание публики. Кул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тура слушате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ля. Тр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диции слу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шания муз</w:t>
            </w:r>
            <w:r w:rsidRPr="000A703B">
              <w:rPr>
                <w:rStyle w:val="29pt"/>
                <w:b w:val="0"/>
                <w:sz w:val="20"/>
                <w:szCs w:val="20"/>
              </w:rPr>
              <w:t>ы</w:t>
            </w:r>
            <w:r w:rsidRPr="000A703B">
              <w:rPr>
                <w:rStyle w:val="29pt"/>
                <w:b w:val="0"/>
                <w:sz w:val="20"/>
                <w:szCs w:val="20"/>
              </w:rPr>
              <w:t>ки в прошлые века и сегодня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Знание и соблюдение общепринятых норм слушания музыки, правил поведения в концертном зале, театре оперы и балета.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Работа с интерактивной картой (география путешествий, гас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ролей), лентой времени (имена, факты, явления, музыкал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ные произведения).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 классической музыки с последую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щим о</w:t>
            </w:r>
            <w:r w:rsidRPr="000A703B">
              <w:rPr>
                <w:rStyle w:val="29pt"/>
                <w:b w:val="0"/>
                <w:sz w:val="20"/>
                <w:szCs w:val="20"/>
              </w:rPr>
              <w:t>б</w:t>
            </w:r>
            <w:r w:rsidRPr="000A703B">
              <w:rPr>
                <w:rStyle w:val="29pt"/>
                <w:b w:val="0"/>
                <w:sz w:val="20"/>
                <w:szCs w:val="20"/>
              </w:rPr>
              <w:t>суждением в классе.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Создание тематической подборки музыкальных произ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ведений для домашнего прослушивания</w:t>
            </w:r>
          </w:p>
        </w:tc>
      </w:tr>
      <w:tr w:rsidR="00241DE5" w:rsidRPr="000A703B" w:rsidTr="00011ED2">
        <w:trPr>
          <w:trHeight w:hRule="exact" w:val="3893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11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4—6 учеб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11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 —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11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зеркало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11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эпохи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Искусство как от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ражение, с одной ст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роны — образа жизни, с другой — главных ценностей, идеалов конкретной эпохи. Стили ба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рокко и кла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си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цизм (круг основ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ных о</w:t>
            </w:r>
            <w:r w:rsidRPr="000A703B">
              <w:rPr>
                <w:rStyle w:val="29pt"/>
                <w:b w:val="0"/>
                <w:sz w:val="20"/>
                <w:szCs w:val="20"/>
              </w:rPr>
              <w:t>б</w:t>
            </w:r>
            <w:r w:rsidRPr="000A703B">
              <w:rPr>
                <w:rStyle w:val="29pt"/>
                <w:b w:val="0"/>
                <w:sz w:val="20"/>
                <w:szCs w:val="20"/>
              </w:rPr>
              <w:t>разов, ха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рактерных инто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наций, жанров). Полифонический и гомофонно-гармо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нический склад на примере творче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ства И. С. Баха и Л. ван Бетх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вена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образцами полифонической и гомофонно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гармонической музыки.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Разучивание, исполнение не менее одного вокального произв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дения, сочинённого композитором-классиком (из числа изуча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мых в данном разделе).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Исполнение вокальных, ритмических, речевых кано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 и авт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ров изученных 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Составление сравнительной таблицы стилей барокко и класс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цизм (на примере музыкального искусства, либо музыки и ж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вописи, музыки и архитектуры).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Просмотр художественных фильмов и телепередач, по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свящённых стилям барокко и классицизм, творческому пути изучаемых композиторов</w:t>
            </w:r>
          </w:p>
        </w:tc>
      </w:tr>
      <w:tr w:rsidR="00241DE5" w:rsidRPr="000A703B" w:rsidTr="00241DE5">
        <w:tblPrEx>
          <w:jc w:val="left"/>
        </w:tblPrEx>
        <w:trPr>
          <w:trHeight w:hRule="exact" w:val="459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Г)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4—6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11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</w:t>
            </w:r>
            <w:r w:rsidRPr="00241DE5">
              <w:rPr>
                <w:rStyle w:val="29pt"/>
                <w:b w:val="0"/>
                <w:sz w:val="20"/>
                <w:szCs w:val="20"/>
              </w:rPr>
              <w:t>к</w:t>
            </w:r>
            <w:r w:rsidRPr="000A703B">
              <w:rPr>
                <w:rStyle w:val="29pt"/>
                <w:b w:val="0"/>
                <w:sz w:val="20"/>
                <w:szCs w:val="20"/>
              </w:rPr>
              <w:t>ал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ный</w:t>
            </w:r>
            <w:r w:rsidRPr="00241DE5"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образ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Героические об-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разы в музыке.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Лирический ге-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рой музыкального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произведения.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Судьба человека — судьба человечества (на</w:t>
            </w:r>
            <w:r w:rsidRPr="00241DE5"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примере творче-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ства Л. ван Бет-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ховена, Ф. Шу-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берта и др.). Сти-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ли классицизм и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романтизм (круг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основных обра-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зов, характерных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интонаций, жанров)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произведениями композиторов — вен-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ских классиков, композиторов-романтиков, сравнение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образов их произведений. Сопереживание музыкально-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 образу, идентификация с лирическим героем про-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изведения.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Узнавание на слух мелодий, интонаций, ритмов, эле-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ментов музыкального языка изучаемых классических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произведений, умение напеть их наиболее яркие темы,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ритмо-интонации.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Разучивание, исполнение не менее одного вокального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произведения, сочинённого композитором-классиком,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художественная интерпретация его музыкального об-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раза.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 авторов изученных произведений.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>На выбор или факультативно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06" w:lineRule="exact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Сочинение музыки, импровизация; литературное, художестве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ное творчество, созвучное кругу образов из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учаемого композ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тора. Составление сравнительной та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блицы стилей кла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сицизм и романтизм (только на примере музыки, либо в музыке и жив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писи, в музы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ке и литературе и т. д.)</w:t>
            </w:r>
          </w:p>
        </w:tc>
      </w:tr>
    </w:tbl>
    <w:p w:rsidR="00241DE5" w:rsidRDefault="00241DE5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A37E19" w:rsidRDefault="00A37E19" w:rsidP="00182D47">
      <w:pPr>
        <w:widowControl w:val="0"/>
        <w:tabs>
          <w:tab w:val="left" w:pos="202"/>
        </w:tabs>
        <w:spacing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D23B63" w:rsidRPr="00577088" w:rsidRDefault="00D23B63" w:rsidP="00182D47">
      <w:pPr>
        <w:widowControl w:val="0"/>
        <w:tabs>
          <w:tab w:val="left" w:pos="18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23B63" w:rsidRPr="00577088" w:rsidSect="00241DE5">
          <w:pgSz w:w="12187" w:h="7824" w:orient="landscape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10"/>
        <w:gridCol w:w="2030"/>
        <w:gridCol w:w="5539"/>
      </w:tblGrid>
      <w:tr w:rsidR="00241DE5" w:rsidRPr="00241DE5" w:rsidTr="00011ED2">
        <w:trPr>
          <w:trHeight w:hRule="exact" w:val="6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41DE5">
              <w:rPr>
                <w:rStyle w:val="29pt"/>
                <w:b w:val="0"/>
                <w:sz w:val="20"/>
                <w:szCs w:val="20"/>
              </w:rPr>
              <w:lastRenderedPageBreak/>
              <w:t>№ блока, кол-во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41DE5">
              <w:rPr>
                <w:rStyle w:val="23"/>
              </w:rPr>
              <w:t>Темы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41DE5">
              <w:rPr>
                <w:rStyle w:val="23"/>
              </w:rPr>
              <w:t>Содержание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41DE5">
              <w:rPr>
                <w:rStyle w:val="23"/>
              </w:rPr>
              <w:t>Виды деятельности обучающихся</w:t>
            </w:r>
          </w:p>
        </w:tc>
      </w:tr>
      <w:tr w:rsidR="00241DE5" w:rsidRPr="00241DE5" w:rsidTr="00241DE5">
        <w:trPr>
          <w:trHeight w:hRule="exact" w:val="459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241DE5">
              <w:rPr>
                <w:rStyle w:val="2Exact1"/>
              </w:rPr>
              <w:t>Д)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3—4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учебных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часа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Музы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кальная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драматур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гия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Развитие музы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кальных образов. Музыкальная те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ма. Принципы муз</w:t>
            </w:r>
            <w:r w:rsidRPr="00241DE5">
              <w:rPr>
                <w:rStyle w:val="27Exact1"/>
                <w:bCs/>
                <w:sz w:val="20"/>
                <w:szCs w:val="20"/>
              </w:rPr>
              <w:t>ы</w:t>
            </w:r>
            <w:r w:rsidRPr="00241DE5">
              <w:rPr>
                <w:rStyle w:val="27Exact1"/>
                <w:bCs/>
                <w:sz w:val="20"/>
                <w:szCs w:val="20"/>
              </w:rPr>
              <w:t>кального развития: повтор, контраст, ра</w:t>
            </w:r>
            <w:r w:rsidRPr="00241DE5">
              <w:rPr>
                <w:rStyle w:val="27Exact1"/>
                <w:bCs/>
                <w:sz w:val="20"/>
                <w:szCs w:val="20"/>
              </w:rPr>
              <w:t>з</w:t>
            </w:r>
            <w:r w:rsidRPr="00241DE5">
              <w:rPr>
                <w:rStyle w:val="27Exact1"/>
                <w:bCs/>
                <w:sz w:val="20"/>
                <w:szCs w:val="20"/>
              </w:rPr>
              <w:t>ра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ботка.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Музыкальная форма — строе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ние музыкальн</w:t>
            </w:r>
            <w:r w:rsidRPr="00241DE5">
              <w:rPr>
                <w:rStyle w:val="27Exact1"/>
                <w:bCs/>
                <w:sz w:val="20"/>
                <w:szCs w:val="20"/>
              </w:rPr>
              <w:t>о</w:t>
            </w:r>
            <w:r w:rsidRPr="00241DE5">
              <w:rPr>
                <w:rStyle w:val="27Exact1"/>
                <w:bCs/>
                <w:sz w:val="20"/>
                <w:szCs w:val="20"/>
              </w:rPr>
              <w:t>го произведения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Наблюдение за развитием музыкальных тем, образов, воспр</w:t>
            </w:r>
            <w:r w:rsidRPr="00241DE5">
              <w:rPr>
                <w:rStyle w:val="27Exact1"/>
                <w:bCs/>
                <w:sz w:val="20"/>
                <w:szCs w:val="20"/>
              </w:rPr>
              <w:t>и</w:t>
            </w:r>
            <w:r w:rsidRPr="00241DE5">
              <w:rPr>
                <w:rStyle w:val="27Exact1"/>
                <w:bCs/>
                <w:sz w:val="20"/>
                <w:szCs w:val="20"/>
              </w:rPr>
              <w:t>ятие логики музыкального развития. Умение слышать, запом</w:t>
            </w:r>
            <w:r w:rsidRPr="00241DE5">
              <w:rPr>
                <w:rStyle w:val="27Exact1"/>
                <w:bCs/>
                <w:sz w:val="20"/>
                <w:szCs w:val="20"/>
              </w:rPr>
              <w:t>и</w:t>
            </w:r>
            <w:r w:rsidRPr="00241DE5">
              <w:rPr>
                <w:rStyle w:val="27Exact1"/>
                <w:bCs/>
                <w:sz w:val="20"/>
                <w:szCs w:val="20"/>
              </w:rPr>
              <w:t>нать основные изменения, последова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тельность настроений, чувств, характеров в развёрты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вании музыкальной драматургии. Узнавание на слух музыкальных тем, их вариантов, видоизм</w:t>
            </w:r>
            <w:r w:rsidRPr="00241DE5">
              <w:rPr>
                <w:rStyle w:val="27Exact1"/>
                <w:bCs/>
                <w:sz w:val="20"/>
                <w:szCs w:val="20"/>
              </w:rPr>
              <w:t>е</w:t>
            </w:r>
            <w:r w:rsidRPr="00241DE5">
              <w:rPr>
                <w:rStyle w:val="27Exact1"/>
                <w:bCs/>
                <w:sz w:val="20"/>
                <w:szCs w:val="20"/>
              </w:rPr>
              <w:t>нённых в процессе развития.</w:t>
            </w:r>
          </w:p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Составление наглядной (буквенной, цифровой) схемы строения музыкального произведения.</w:t>
            </w:r>
          </w:p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Разучивание, исполнение не менее одного вокального произв</w:t>
            </w:r>
            <w:r w:rsidRPr="00241DE5">
              <w:rPr>
                <w:rStyle w:val="27Exact1"/>
                <w:bCs/>
                <w:sz w:val="20"/>
                <w:szCs w:val="20"/>
              </w:rPr>
              <w:t>е</w:t>
            </w:r>
            <w:r w:rsidRPr="00241DE5">
              <w:rPr>
                <w:rStyle w:val="27Exact1"/>
                <w:bCs/>
                <w:sz w:val="20"/>
                <w:szCs w:val="20"/>
              </w:rPr>
              <w:t>дения, сочинённого композитором-классиком, художественная интерпретация музыкального образа в его развитии.</w:t>
            </w:r>
          </w:p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Музыкальная викторина на знание музыки, названий и авторов изученных произведений.</w:t>
            </w:r>
          </w:p>
          <w:p w:rsidR="00241DE5" w:rsidRPr="00241DE5" w:rsidRDefault="00241DE5" w:rsidP="00182D47">
            <w:pPr>
              <w:pStyle w:val="28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sz w:val="20"/>
                <w:szCs w:val="20"/>
              </w:rPr>
            </w:pPr>
            <w:r w:rsidRPr="00241DE5">
              <w:rPr>
                <w:rStyle w:val="28Exact1"/>
                <w:i/>
                <w:iCs/>
                <w:sz w:val="20"/>
                <w:szCs w:val="20"/>
              </w:rPr>
              <w:t>На выбор или факультативно</w:t>
            </w:r>
          </w:p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Посещение концерта классической музыки, в програм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ме кот</w:t>
            </w:r>
            <w:r w:rsidRPr="00241DE5">
              <w:rPr>
                <w:rStyle w:val="27Exact1"/>
                <w:bCs/>
                <w:sz w:val="20"/>
                <w:szCs w:val="20"/>
              </w:rPr>
              <w:t>о</w:t>
            </w:r>
            <w:r w:rsidRPr="00241DE5">
              <w:rPr>
                <w:rStyle w:val="27Exact1"/>
                <w:bCs/>
                <w:sz w:val="20"/>
                <w:szCs w:val="20"/>
              </w:rPr>
              <w:t>рого присутствуют крупные симфонические произведения.</w:t>
            </w:r>
          </w:p>
          <w:p w:rsidR="00241DE5" w:rsidRPr="00241DE5" w:rsidRDefault="00241DE5" w:rsidP="00182D47">
            <w:pPr>
              <w:pStyle w:val="27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auto"/>
              <w:rPr>
                <w:b w:val="0"/>
                <w:sz w:val="20"/>
                <w:szCs w:val="20"/>
              </w:rPr>
            </w:pPr>
            <w:r w:rsidRPr="00241DE5">
              <w:rPr>
                <w:rStyle w:val="27Exact1"/>
                <w:bCs/>
                <w:sz w:val="20"/>
                <w:szCs w:val="20"/>
              </w:rPr>
              <w:t>Создание сюжета любительского фильма (в том числе в жанре теневого театра, мультфильма и др.), осно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ванного на развитии образов, музыкальной драматур</w:t>
            </w:r>
            <w:r w:rsidRPr="00241DE5">
              <w:rPr>
                <w:rStyle w:val="27Exact1"/>
                <w:bCs/>
                <w:sz w:val="20"/>
                <w:szCs w:val="20"/>
              </w:rPr>
              <w:softHyphen/>
              <w:t>гии одного из произведений композиторов-классиков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</w:tr>
    </w:tbl>
    <w:p w:rsidR="00FF475B" w:rsidRPr="00926E10" w:rsidRDefault="00FF475B" w:rsidP="00182D47">
      <w:pPr>
        <w:pStyle w:val="af1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926E10" w:rsidRPr="00926E10" w:rsidRDefault="00926E10" w:rsidP="00182D47">
      <w:pPr>
        <w:keepNext/>
        <w:keepLines/>
        <w:widowControl w:val="0"/>
        <w:spacing w:after="0" w:line="240" w:lineRule="auto"/>
        <w:jc w:val="both"/>
        <w:rPr>
          <w:rStyle w:val="102"/>
          <w:rFonts w:ascii="Times New Roman" w:hAnsi="Times New Roman" w:cs="Times New Roman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10"/>
        <w:gridCol w:w="2030"/>
        <w:gridCol w:w="5539"/>
      </w:tblGrid>
      <w:tr w:rsidR="00241DE5" w:rsidRPr="000A703B" w:rsidTr="00241DE5">
        <w:trPr>
          <w:trHeight w:hRule="exact" w:val="6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№ блока, кол-во часов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48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70"/>
              <w:shd w:val="clear" w:color="auto" w:fill="auto"/>
            </w:pPr>
            <w:r w:rsidRPr="00241DE5">
              <w:rPr>
                <w:rStyle w:val="27Exact1"/>
                <w:bCs/>
              </w:rPr>
              <w:t>Е)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</w:pPr>
            <w:r w:rsidRPr="00241DE5">
              <w:rPr>
                <w:rStyle w:val="27Exact1"/>
                <w:bCs/>
              </w:rPr>
              <w:t>4—6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</w:pPr>
            <w:r w:rsidRPr="00241DE5">
              <w:rPr>
                <w:rStyle w:val="27Exact1"/>
                <w:bCs/>
              </w:rPr>
              <w:t>учебных</w:t>
            </w:r>
          </w:p>
          <w:p w:rsidR="00241DE5" w:rsidRPr="00241DE5" w:rsidRDefault="00241DE5" w:rsidP="00182D47">
            <w:pPr>
              <w:pStyle w:val="270"/>
              <w:shd w:val="clear" w:color="auto" w:fill="auto"/>
            </w:pPr>
            <w:r w:rsidRPr="00241DE5">
              <w:rPr>
                <w:rStyle w:val="27Exact1"/>
                <w:bCs/>
              </w:rPr>
              <w:t>часов</w:t>
            </w:r>
          </w:p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70"/>
              <w:shd w:val="clear" w:color="auto" w:fill="auto"/>
              <w:spacing w:line="221" w:lineRule="exact"/>
            </w:pPr>
            <w:r w:rsidRPr="000A703B">
              <w:rPr>
                <w:rStyle w:val="27Exact1"/>
                <w:bCs/>
              </w:rPr>
              <w:t>Музы</w:t>
            </w:r>
            <w:r w:rsidRPr="000A703B">
              <w:rPr>
                <w:rStyle w:val="27Exact1"/>
                <w:bCs/>
              </w:rPr>
              <w:softHyphen/>
              <w:t>кальный</w:t>
            </w:r>
          </w:p>
          <w:p w:rsidR="00241DE5" w:rsidRPr="000A703B" w:rsidRDefault="00241DE5" w:rsidP="00182D47">
            <w:pPr>
              <w:pStyle w:val="270"/>
              <w:shd w:val="clear" w:color="auto" w:fill="auto"/>
              <w:spacing w:line="221" w:lineRule="exact"/>
            </w:pPr>
            <w:r w:rsidRPr="000A703B">
              <w:rPr>
                <w:rStyle w:val="27Exact1"/>
                <w:bCs/>
              </w:rPr>
              <w:t>стиль</w:t>
            </w:r>
          </w:p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41DE5">
              <w:rPr>
                <w:rStyle w:val="27Exact1"/>
                <w:b w:val="0"/>
                <w:bCs w:val="0"/>
              </w:rPr>
              <w:t>Стиль как един</w:t>
            </w:r>
            <w:r w:rsidRPr="00241DE5">
              <w:rPr>
                <w:rStyle w:val="27Exact1"/>
                <w:b w:val="0"/>
                <w:bCs w:val="0"/>
              </w:rPr>
              <w:softHyphen/>
              <w:t>ство эст</w:t>
            </w:r>
            <w:r w:rsidRPr="00241DE5">
              <w:rPr>
                <w:rStyle w:val="27Exact1"/>
                <w:b w:val="0"/>
                <w:bCs w:val="0"/>
              </w:rPr>
              <w:t>е</w:t>
            </w:r>
            <w:r w:rsidRPr="00241DE5">
              <w:rPr>
                <w:rStyle w:val="27Exact1"/>
                <w:b w:val="0"/>
                <w:bCs w:val="0"/>
              </w:rPr>
              <w:t>тических идеалов, круга образов, драма</w:t>
            </w:r>
            <w:r w:rsidRPr="000A703B">
              <w:rPr>
                <w:rStyle w:val="29pt"/>
                <w:b w:val="0"/>
                <w:sz w:val="20"/>
                <w:szCs w:val="20"/>
              </w:rPr>
              <w:t>тургич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ских при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ёмов, муз</w:t>
            </w:r>
            <w:r w:rsidRPr="000A703B">
              <w:rPr>
                <w:rStyle w:val="29pt"/>
                <w:b w:val="0"/>
                <w:sz w:val="20"/>
                <w:szCs w:val="20"/>
              </w:rPr>
              <w:t>ы</w:t>
            </w:r>
            <w:r w:rsidRPr="000A703B">
              <w:rPr>
                <w:rStyle w:val="29pt"/>
                <w:b w:val="0"/>
                <w:sz w:val="20"/>
                <w:szCs w:val="20"/>
              </w:rPr>
              <w:t>каль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ного языка. (На примере творче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ства В. А. Моцар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та, К. Дебю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си,</w:t>
            </w:r>
            <w:r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 xml:space="preserve">А. Шёнберга и </w:t>
            </w:r>
            <w:r>
              <w:rPr>
                <w:rStyle w:val="29pt"/>
                <w:b w:val="0"/>
                <w:sz w:val="20"/>
                <w:szCs w:val="20"/>
              </w:rPr>
              <w:t>др</w:t>
            </w:r>
            <w:r w:rsidRPr="000A703B">
              <w:rPr>
                <w:rStyle w:val="29pt"/>
                <w:b w:val="0"/>
                <w:sz w:val="20"/>
                <w:szCs w:val="20"/>
              </w:rPr>
              <w:t>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70"/>
              <w:shd w:val="clear" w:color="auto" w:fill="auto"/>
              <w:spacing w:line="221" w:lineRule="exact"/>
              <w:jc w:val="both"/>
            </w:pPr>
            <w:r w:rsidRPr="000A703B">
              <w:rPr>
                <w:rStyle w:val="27Exact1"/>
                <w:bCs/>
              </w:rPr>
              <w:t>Обобщение и систематизация знаний о различных про</w:t>
            </w:r>
            <w:r w:rsidRPr="000A703B">
              <w:rPr>
                <w:rStyle w:val="27Exact1"/>
                <w:bCs/>
              </w:rPr>
              <w:softHyphen/>
              <w:t>явлениях муз</w:t>
            </w:r>
            <w:r w:rsidRPr="000A703B">
              <w:rPr>
                <w:rStyle w:val="27Exact1"/>
                <w:bCs/>
              </w:rPr>
              <w:t>ы</w:t>
            </w:r>
            <w:r w:rsidRPr="000A703B">
              <w:rPr>
                <w:rStyle w:val="27Exact1"/>
                <w:bCs/>
              </w:rPr>
              <w:t>кального стиля (стиль композитора, на</w:t>
            </w:r>
            <w:r w:rsidRPr="000A703B">
              <w:rPr>
                <w:rStyle w:val="27Exact1"/>
                <w:bCs/>
              </w:rPr>
              <w:softHyphen/>
              <w:t>циональный стиль, стиль эпохи и т. д.).</w:t>
            </w:r>
          </w:p>
          <w:p w:rsidR="00241DE5" w:rsidRPr="000A703B" w:rsidRDefault="00241DE5" w:rsidP="00182D47">
            <w:pPr>
              <w:pStyle w:val="270"/>
              <w:shd w:val="clear" w:color="auto" w:fill="auto"/>
              <w:spacing w:line="221" w:lineRule="exact"/>
              <w:jc w:val="both"/>
              <w:rPr>
                <w:b w:val="0"/>
                <w:sz w:val="20"/>
                <w:szCs w:val="20"/>
              </w:rPr>
            </w:pPr>
            <w:r w:rsidRPr="000A703B">
              <w:rPr>
                <w:rStyle w:val="27Exact1"/>
                <w:bCs/>
              </w:rPr>
              <w:t>Исполнение 2—3 вокальных произведений — образцов</w:t>
            </w:r>
            <w:r>
              <w:rPr>
                <w:rStyle w:val="27Exact1"/>
                <w:bCs/>
              </w:rPr>
              <w:t xml:space="preserve"> </w:t>
            </w:r>
            <w:r w:rsidRPr="000A703B">
              <w:rPr>
                <w:rStyle w:val="29pt"/>
                <w:sz w:val="20"/>
                <w:szCs w:val="20"/>
              </w:rPr>
              <w:t>барокко, классицизма, романтизма, импрессионизма (подлинных или стилизованных).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Определение на слух в звучании незнакомого произве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дения: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3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принадлежности к одному из изученных стилей;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3"/>
              </w:numPr>
              <w:shd w:val="clear" w:color="auto" w:fill="auto"/>
              <w:tabs>
                <w:tab w:val="left" w:pos="463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исполнительского состава (количество и состав ис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полнителей, музыкальных инструментов);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3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жанра, круга образов;</w:t>
            </w:r>
          </w:p>
          <w:p w:rsidR="00241DE5" w:rsidRPr="000A703B" w:rsidRDefault="00241DE5" w:rsidP="00182D47">
            <w:pPr>
              <w:pStyle w:val="210"/>
              <w:numPr>
                <w:ilvl w:val="0"/>
                <w:numId w:val="253"/>
              </w:numPr>
              <w:shd w:val="clear" w:color="auto" w:fill="auto"/>
              <w:tabs>
                <w:tab w:val="left" w:pos="463"/>
              </w:tabs>
              <w:spacing w:before="0" w:line="240" w:lineRule="auto"/>
              <w:ind w:firstLine="397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способа музыкального изложения и развития в про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стых и сложных музыкальных формах (гомофония, полифония, п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втор, контраст, соотношение разделов и частей в произведении и др.).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 и авт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ров изученных 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эстетике и особе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ностям музыкального искусства различных сти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лей XX века</w:t>
            </w:r>
          </w:p>
        </w:tc>
      </w:tr>
    </w:tbl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241DE5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Style w:val="26"/>
          <w:rFonts w:ascii="Times New Roman" w:hAnsi="Times New Roman" w:cs="Times New Roman"/>
          <w:b/>
          <w:bCs/>
          <w:sz w:val="26"/>
          <w:szCs w:val="26"/>
        </w:rPr>
      </w:pPr>
      <w:bookmarkStart w:id="618" w:name="bookmark99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Модуль № 5 «Русская классическая музыка»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  <w:vertAlign w:val="superscript"/>
        </w:rPr>
        <w:footnoteReference w:id="37"/>
      </w:r>
      <w:bookmarkEnd w:id="618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58"/>
        <w:gridCol w:w="1330"/>
        <w:gridCol w:w="2026"/>
        <w:gridCol w:w="5539"/>
      </w:tblGrid>
      <w:tr w:rsidR="00241DE5" w:rsidRPr="000A703B" w:rsidTr="00241DE5">
        <w:trPr>
          <w:trHeight w:hRule="exact" w:val="619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№ блока, кол-во часов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val="3198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>
              <w:t>3-4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pacing w:before="0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Образы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родной</w:t>
            </w:r>
          </w:p>
          <w:p w:rsidR="00241DE5" w:rsidRPr="000A703B" w:rsidRDefault="00241DE5" w:rsidP="00182D47">
            <w:pPr>
              <w:pStyle w:val="210"/>
              <w:spacing w:before="0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земли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Вокальная музыка на стихи русских поэтов, программные инстру-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ментальные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произведения, по-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священные кар-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тинам русской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природы, народного быта, сказкам, леге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дам (на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примере тво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 xml:space="preserve">чества М. И. Глинки, </w:t>
            </w:r>
            <w:r w:rsidRPr="000A703B">
              <w:rPr>
                <w:rStyle w:val="2Tahoma8pt1"/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r w:rsidRPr="000A703B">
              <w:rPr>
                <w:rStyle w:val="29pt"/>
                <w:b w:val="0"/>
                <w:sz w:val="20"/>
                <w:szCs w:val="20"/>
              </w:rPr>
              <w:t>В. Рахманинова, В. А. Гаврилина и др.)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Повторение, обобщение опыта слушания, проживания,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анализа музыки русских композиторов, полученного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 начальных классах. Выявление мелодичности, широты дых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ния, интонационной близости русскому фольклору.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Разучивание, исполнение не менее одного вокального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произведения, сочинённого русским композитором-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классиком.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 авторов изученных 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Рисование по мотивам прослушанных музыкальных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 классической музыки, в программу кот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рого входят произведения русских композиторов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58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pacing w:before="0"/>
              <w:ind w:firstLine="0"/>
              <w:jc w:val="left"/>
            </w:pPr>
          </w:p>
        </w:tc>
        <w:tc>
          <w:tcPr>
            <w:tcW w:w="55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pacing w:before="0"/>
              <w:ind w:firstLine="0"/>
              <w:jc w:val="left"/>
            </w:pPr>
          </w:p>
        </w:tc>
      </w:tr>
      <w:tr w:rsidR="00241DE5" w:rsidRPr="000A703B" w:rsidTr="00241DE5">
        <w:trPr>
          <w:trHeight w:hRule="exact" w:val="283"/>
        </w:trPr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  <w:tc>
          <w:tcPr>
            <w:tcW w:w="5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</w:p>
        </w:tc>
      </w:tr>
    </w:tbl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44277B" w:rsidRDefault="0044277B" w:rsidP="00182D47">
      <w:pPr>
        <w:widowControl w:val="0"/>
        <w:tabs>
          <w:tab w:val="left" w:pos="327"/>
        </w:tabs>
        <w:spacing w:after="0" w:line="240" w:lineRule="auto"/>
        <w:rPr>
          <w:rStyle w:val="23"/>
          <w:rFonts w:eastAsiaTheme="minorEastAsia"/>
          <w:sz w:val="26"/>
          <w:szCs w:val="26"/>
        </w:rPr>
      </w:pPr>
    </w:p>
    <w:p w:rsidR="0044277B" w:rsidRPr="00FE1A6D" w:rsidRDefault="0044277B" w:rsidP="00182D47">
      <w:pPr>
        <w:widowControl w:val="0"/>
        <w:tabs>
          <w:tab w:val="left" w:pos="327"/>
        </w:tabs>
        <w:spacing w:after="0" w:line="240" w:lineRule="auto"/>
        <w:rPr>
          <w:sz w:val="26"/>
          <w:szCs w:val="26"/>
        </w:rPr>
        <w:sectPr w:rsidR="0044277B" w:rsidRPr="00FE1A6D" w:rsidSect="00241DE5">
          <w:footerReference w:type="even" r:id="rId32"/>
          <w:footerReference w:type="default" r:id="rId33"/>
          <w:headerReference w:type="first" r:id="rId34"/>
          <w:footerReference w:type="first" r:id="rId35"/>
          <w:pgSz w:w="12187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62"/>
        <w:gridCol w:w="1325"/>
        <w:gridCol w:w="2030"/>
        <w:gridCol w:w="5539"/>
      </w:tblGrid>
      <w:tr w:rsidR="00241DE5" w:rsidRPr="000A703B" w:rsidTr="00241DE5">
        <w:trPr>
          <w:trHeight w:hRule="exact" w:val="341"/>
        </w:trPr>
        <w:tc>
          <w:tcPr>
            <w:tcW w:w="1262" w:type="dxa"/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lastRenderedPageBreak/>
              <w:t>№ блока,</w:t>
            </w:r>
          </w:p>
        </w:tc>
        <w:tc>
          <w:tcPr>
            <w:tcW w:w="1325" w:type="dxa"/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30" w:type="dxa"/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9" w:type="dxa"/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278"/>
        </w:trPr>
        <w:tc>
          <w:tcPr>
            <w:tcW w:w="1262" w:type="dxa"/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кол-во часов</w:t>
            </w:r>
          </w:p>
        </w:tc>
        <w:tc>
          <w:tcPr>
            <w:tcW w:w="1325" w:type="dxa"/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9" w:type="dxa"/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1DE5" w:rsidRPr="000A703B" w:rsidTr="00241DE5">
        <w:trPr>
          <w:trHeight w:val="5021"/>
        </w:trPr>
        <w:tc>
          <w:tcPr>
            <w:tcW w:w="1262" w:type="dxa"/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Б)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4—6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rStyle w:val="29pt"/>
                <w:b w:val="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чебных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Золотой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век рус-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ской культ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ры</w:t>
            </w:r>
          </w:p>
        </w:tc>
        <w:tc>
          <w:tcPr>
            <w:tcW w:w="2030" w:type="dxa"/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Светская музыка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российского дворянс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ва XIX века: муз</w:t>
            </w:r>
            <w:r w:rsidRPr="000A703B">
              <w:rPr>
                <w:rStyle w:val="29pt"/>
                <w:b w:val="0"/>
                <w:sz w:val="20"/>
                <w:szCs w:val="20"/>
              </w:rPr>
              <w:t>ы</w:t>
            </w:r>
            <w:r w:rsidRPr="000A703B">
              <w:rPr>
                <w:rStyle w:val="29pt"/>
                <w:b w:val="0"/>
                <w:sz w:val="20"/>
                <w:szCs w:val="20"/>
              </w:rPr>
              <w:t>кальные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салоны, д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машнее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музициров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ние,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балы, театры. Ув-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лечение западным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искусством, появ-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ление своих гени-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ев. Синтез западно-европейской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культуры и рус-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ских интонаций,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настроений, обра-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зов (на примере тво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чества М. И. Глинки,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П. И. Ча</w:t>
            </w:r>
            <w:r w:rsidRPr="000A703B">
              <w:rPr>
                <w:rStyle w:val="29pt"/>
                <w:b w:val="0"/>
                <w:sz w:val="20"/>
                <w:szCs w:val="20"/>
              </w:rPr>
              <w:t>й</w:t>
            </w:r>
            <w:r w:rsidRPr="000A703B">
              <w:rPr>
                <w:rStyle w:val="29pt"/>
                <w:b w:val="0"/>
                <w:sz w:val="20"/>
                <w:szCs w:val="20"/>
              </w:rPr>
              <w:t>ковско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го, Н. А. Ри</w:t>
            </w:r>
            <w:r w:rsidRPr="000A703B">
              <w:rPr>
                <w:rStyle w:val="29pt"/>
                <w:b w:val="0"/>
                <w:sz w:val="20"/>
                <w:szCs w:val="20"/>
              </w:rPr>
              <w:t>м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го-Корсакова и др.)</w:t>
            </w:r>
          </w:p>
        </w:tc>
        <w:tc>
          <w:tcPr>
            <w:tcW w:w="5539" w:type="dxa"/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шедеврами русской музыки XIX века,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анализ художественного содержания, выразительных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средств.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Разучивание, исполнение не менее одного вокального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произведения лирического характера, сочинённого рус-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ским композитором-классиком.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Музыкальная викторина на знание музыки, названий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 авторов изученных произведений.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Просмотр художественных фильмов, телепередач, по-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свящённых русской культуре XIX века.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Создание любительского фильма, радиопередачи, теа-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трализованной музыкально-литературной композиции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на основе музыки и литературы XIX века.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Реконструкция костюмированного бала, музыкального</w:t>
            </w:r>
            <w:r>
              <w:rPr>
                <w:rStyle w:val="29pt"/>
                <w:b w:val="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салона</w:t>
            </w:r>
          </w:p>
        </w:tc>
      </w:tr>
    </w:tbl>
    <w:p w:rsidR="004D4331" w:rsidRDefault="004D4331" w:rsidP="00182D47">
      <w:pPr>
        <w:spacing w:after="0" w:line="240" w:lineRule="auto"/>
        <w:ind w:firstLine="397"/>
        <w:rPr>
          <w:rStyle w:val="23"/>
          <w:rFonts w:eastAsiaTheme="minorEastAsia"/>
          <w:sz w:val="26"/>
          <w:szCs w:val="26"/>
        </w:rPr>
      </w:pPr>
    </w:p>
    <w:p w:rsidR="004D4331" w:rsidRPr="00FE1A6D" w:rsidRDefault="004D4331" w:rsidP="00182D47">
      <w:pPr>
        <w:spacing w:after="0" w:line="240" w:lineRule="auto"/>
        <w:ind w:firstLine="397"/>
        <w:rPr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62"/>
        <w:gridCol w:w="1325"/>
        <w:gridCol w:w="2030"/>
        <w:gridCol w:w="5539"/>
      </w:tblGrid>
      <w:tr w:rsidR="00241DE5" w:rsidRPr="000A703B" w:rsidTr="00241DE5">
        <w:trPr>
          <w:trHeight w:hRule="exact" w:val="3917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В)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4—6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1"/>
                <w:sz w:val="20"/>
                <w:szCs w:val="20"/>
              </w:rPr>
              <w:t>История страны и н</w:t>
            </w:r>
            <w:r w:rsidRPr="000A703B">
              <w:rPr>
                <w:rStyle w:val="28pt0pt1"/>
                <w:sz w:val="20"/>
                <w:szCs w:val="20"/>
              </w:rPr>
              <w:t>а</w:t>
            </w:r>
            <w:r w:rsidRPr="000A703B">
              <w:rPr>
                <w:rStyle w:val="28pt0pt1"/>
                <w:sz w:val="20"/>
                <w:szCs w:val="20"/>
              </w:rPr>
              <w:t>рода в муз</w:t>
            </w:r>
            <w:r w:rsidRPr="000A703B">
              <w:rPr>
                <w:rStyle w:val="28pt0pt1"/>
                <w:sz w:val="20"/>
                <w:szCs w:val="20"/>
              </w:rPr>
              <w:t>ы</w:t>
            </w:r>
            <w:r w:rsidRPr="000A703B">
              <w:rPr>
                <w:rStyle w:val="28pt0pt1"/>
                <w:sz w:val="20"/>
                <w:szCs w:val="20"/>
              </w:rPr>
              <w:t>ке русских компози</w:t>
            </w:r>
            <w:r w:rsidRPr="000A703B">
              <w:rPr>
                <w:rStyle w:val="28pt0pt1"/>
                <w:sz w:val="20"/>
                <w:szCs w:val="20"/>
              </w:rPr>
              <w:softHyphen/>
              <w:t>торов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1"/>
                <w:sz w:val="20"/>
                <w:szCs w:val="20"/>
              </w:rPr>
              <w:t>Образы народных героев, тема слу</w:t>
            </w:r>
            <w:r w:rsidRPr="000A703B">
              <w:rPr>
                <w:rStyle w:val="28pt0pt1"/>
                <w:sz w:val="20"/>
                <w:szCs w:val="20"/>
              </w:rPr>
              <w:softHyphen/>
              <w:t>жения Отечеству в крупных теа</w:t>
            </w:r>
            <w:r w:rsidRPr="000A703B">
              <w:rPr>
                <w:rStyle w:val="28pt0pt1"/>
                <w:sz w:val="20"/>
                <w:szCs w:val="20"/>
              </w:rPr>
              <w:softHyphen/>
              <w:t>тральных и сим</w:t>
            </w:r>
            <w:r w:rsidRPr="000A703B">
              <w:rPr>
                <w:rStyle w:val="28pt0pt1"/>
                <w:sz w:val="20"/>
                <w:szCs w:val="20"/>
              </w:rPr>
              <w:softHyphen/>
              <w:t>фонических прои</w:t>
            </w:r>
            <w:r w:rsidRPr="000A703B">
              <w:rPr>
                <w:rStyle w:val="28pt0pt1"/>
                <w:sz w:val="20"/>
                <w:szCs w:val="20"/>
              </w:rPr>
              <w:t>з</w:t>
            </w:r>
            <w:r w:rsidRPr="000A703B">
              <w:rPr>
                <w:rStyle w:val="28pt0pt1"/>
                <w:sz w:val="20"/>
                <w:szCs w:val="20"/>
              </w:rPr>
              <w:t>ведениях ру</w:t>
            </w:r>
            <w:r w:rsidRPr="000A703B">
              <w:rPr>
                <w:rStyle w:val="28pt0pt1"/>
                <w:sz w:val="20"/>
                <w:szCs w:val="20"/>
              </w:rPr>
              <w:t>с</w:t>
            </w:r>
            <w:r w:rsidRPr="000A703B">
              <w:rPr>
                <w:rStyle w:val="28pt0pt1"/>
                <w:sz w:val="20"/>
                <w:szCs w:val="20"/>
              </w:rPr>
              <w:t>ских компози</w:t>
            </w:r>
            <w:r w:rsidRPr="000A703B">
              <w:rPr>
                <w:rStyle w:val="28pt0pt1"/>
                <w:sz w:val="20"/>
                <w:szCs w:val="20"/>
              </w:rPr>
              <w:softHyphen/>
              <w:t>торов (на приме</w:t>
            </w:r>
            <w:r w:rsidRPr="000A703B">
              <w:rPr>
                <w:rStyle w:val="28pt0pt1"/>
                <w:sz w:val="20"/>
                <w:szCs w:val="20"/>
              </w:rPr>
              <w:softHyphen/>
              <w:t>ре соч</w:t>
            </w:r>
            <w:r w:rsidRPr="000A703B">
              <w:rPr>
                <w:rStyle w:val="28pt0pt1"/>
                <w:sz w:val="20"/>
                <w:szCs w:val="20"/>
              </w:rPr>
              <w:t>и</w:t>
            </w:r>
            <w:r w:rsidRPr="000A703B">
              <w:rPr>
                <w:rStyle w:val="28pt0pt1"/>
                <w:sz w:val="20"/>
                <w:szCs w:val="20"/>
              </w:rPr>
              <w:t>нений композиторов — членов «Могучей кучки»,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1"/>
                <w:sz w:val="20"/>
                <w:szCs w:val="20"/>
              </w:rPr>
              <w:t>С. С. Прокофьева, Г. В. Свиридова и др.)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шедеврами русской музыки XIX—XX ве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ков, ан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лиз художественного содержания и способов выражения па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риотической идеи, гражданского пафоса. Разучивание, испо</w:t>
            </w:r>
            <w:r w:rsidRPr="000A703B">
              <w:rPr>
                <w:rStyle w:val="29pt"/>
                <w:b w:val="0"/>
                <w:sz w:val="20"/>
                <w:szCs w:val="20"/>
              </w:rPr>
              <w:t>л</w:t>
            </w:r>
            <w:r w:rsidRPr="000A703B">
              <w:rPr>
                <w:rStyle w:val="29pt"/>
                <w:b w:val="0"/>
                <w:sz w:val="20"/>
                <w:szCs w:val="20"/>
              </w:rPr>
              <w:t>нение не менее одного вокального произведения патриотич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ского содержания, сочинённо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го русским композитором-классиком.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Исполнение Гимна Российской Федерации. Музыкальная ви</w:t>
            </w:r>
            <w:r w:rsidRPr="000A703B">
              <w:rPr>
                <w:rStyle w:val="29pt"/>
                <w:b w:val="0"/>
                <w:sz w:val="20"/>
                <w:szCs w:val="20"/>
              </w:rPr>
              <w:t>к</w:t>
            </w:r>
            <w:r w:rsidRPr="000A703B">
              <w:rPr>
                <w:rStyle w:val="29pt"/>
                <w:b w:val="0"/>
                <w:sz w:val="20"/>
                <w:szCs w:val="20"/>
              </w:rPr>
              <w:t>торина на знание музыки, названий и авторов изученных пр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изведений.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Просмотр художественных фильмов, телепередач, по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свящённых творчеству композиторов — членов круж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ка «Мог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чая кучка».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Просмотр видеозаписи оперы одного из русских ком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позиторов (или посещение театра) или фильма, осно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ванного на музыкал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ных сочинениях русских компо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зиторов</w:t>
            </w:r>
          </w:p>
        </w:tc>
      </w:tr>
      <w:tr w:rsidR="00241DE5" w:rsidRPr="000A703B" w:rsidTr="00241DE5">
        <w:trPr>
          <w:trHeight w:hRule="exact" w:val="32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Г)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Русский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Мировая слава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шедеврами русской балетной музыки.</w:t>
            </w:r>
          </w:p>
        </w:tc>
      </w:tr>
      <w:tr w:rsidR="00241DE5" w:rsidRPr="000A703B" w:rsidTr="00241DE5">
        <w:trPr>
          <w:trHeight w:hRule="exact" w:val="216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балет</w:t>
            </w: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русского балета.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Поиск информации о постановках балетных спектаклей,</w:t>
            </w:r>
          </w:p>
        </w:tc>
      </w:tr>
      <w:tr w:rsidR="00241DE5" w:rsidRPr="000A703B" w:rsidTr="00241DE5">
        <w:trPr>
          <w:trHeight w:hRule="exact" w:val="226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Творчество ком-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гастролях российских балетных трупп за рубежом.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1"/>
                <w:sz w:val="20"/>
                <w:szCs w:val="20"/>
              </w:rPr>
              <w:t>позиторов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балетного спектакля (просмотр в видеозапи-</w:t>
            </w:r>
          </w:p>
        </w:tc>
      </w:tr>
      <w:tr w:rsidR="00241DE5" w:rsidRPr="000A703B" w:rsidTr="00241DE5">
        <w:trPr>
          <w:trHeight w:hRule="exact" w:val="226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(П. И. Чайков-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си). Характеристика отдельных музыкальных номеров</w:t>
            </w:r>
          </w:p>
        </w:tc>
      </w:tr>
      <w:tr w:rsidR="00241DE5" w:rsidRPr="000A703B" w:rsidTr="00241DE5">
        <w:trPr>
          <w:trHeight w:hRule="exact" w:val="211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ский, С. С. Про-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8pt0pt1"/>
                <w:sz w:val="20"/>
                <w:szCs w:val="20"/>
              </w:rPr>
              <w:t>и спектакля в целом.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кофьев,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>На выбор или факультативно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И. Ф. Стравин-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истории соз-</w:t>
            </w:r>
          </w:p>
        </w:tc>
      </w:tr>
      <w:tr w:rsidR="00241DE5" w:rsidRPr="000A703B" w:rsidTr="00241DE5">
        <w:trPr>
          <w:trHeight w:hRule="exact" w:val="221"/>
        </w:trPr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ский, Р. К. Ще-</w:t>
            </w:r>
          </w:p>
        </w:tc>
        <w:tc>
          <w:tcPr>
            <w:tcW w:w="55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Дания знаменитых балетов, творческой биографии бале-</w:t>
            </w:r>
          </w:p>
        </w:tc>
      </w:tr>
      <w:tr w:rsidR="00241DE5" w:rsidRPr="000A703B" w:rsidTr="00241DE5">
        <w:trPr>
          <w:trHeight w:hRule="exact" w:val="360"/>
        </w:trPr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дрин), балетмей-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рин, танцовщиков, балетмейстеров.</w:t>
            </w:r>
          </w:p>
        </w:tc>
      </w:tr>
      <w:tr w:rsidR="00241DE5" w:rsidRPr="000A703B" w:rsidTr="00241DE5">
        <w:trPr>
          <w:trHeight w:hRule="exact" w:val="850"/>
        </w:trPr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стеров, артистов бал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та. Дягилевские сезоны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Съёмки любительского фильма (в технике теневого, ку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кольного театра, мультипликации и т. и.) на музыку какого-либо балета (фрагменты)</w:t>
            </w:r>
          </w:p>
        </w:tc>
      </w:tr>
      <w:tr w:rsidR="00241DE5" w:rsidRPr="000A703B" w:rsidTr="00241DE5">
        <w:trPr>
          <w:trHeight w:hRule="exact" w:val="2608"/>
        </w:trPr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3"/>
                <w:rFonts w:eastAsiaTheme="minorEastAsia"/>
                <w:color w:val="auto"/>
                <w:lang w:bidi="ar-SA"/>
              </w:rPr>
              <w:t>Д)</w:t>
            </w:r>
          </w:p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3—4учебных часа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Русская</w:t>
            </w:r>
            <w:r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 xml:space="preserve"> 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и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с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полнительская школа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Творчество выдаю-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гцихся отечествен-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ных исполнителей</w:t>
            </w:r>
            <w:r w:rsidRPr="00241DE5"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(С. Рихтер, Л. Ко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ган, М. Ростропо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вич, Е. Мр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винский и др.). Кон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серватории в Москве и Санкт- П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тербурге, родном городе. Ко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курс имени П. И. Чай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ковского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Слушание одних и тех же произведений в исполнении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разных музыкантов, оценка особенностей интерпретации.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Создание домашней фоно- и видеотеки из понравивших-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ся произведений.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Дискуссия на тему «Исполнитель — соавтор композито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ра».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9pt0"/>
                <w:bCs/>
                <w:i w:val="0"/>
                <w:iCs w:val="0"/>
                <w:sz w:val="20"/>
                <w:szCs w:val="20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>На выбор или факультативно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биографиям извес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ных отечественных исполнителей классической музыки</w:t>
            </w:r>
          </w:p>
        </w:tc>
      </w:tr>
      <w:tr w:rsidR="00241DE5" w:rsidRPr="000A703B" w:rsidTr="00241DE5">
        <w:trPr>
          <w:trHeight w:hRule="exact" w:val="2211"/>
        </w:trPr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Е)</w:t>
            </w:r>
          </w:p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3—4учебных часа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Русская</w:t>
            </w:r>
            <w:r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 xml:space="preserve"> 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муз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ы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ка —</w:t>
            </w:r>
            <w:r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 xml:space="preserve"> </w:t>
            </w:r>
            <w:r w:rsidRPr="00241DE5">
              <w:rPr>
                <w:rStyle w:val="29pt"/>
                <w:rFonts w:eastAsiaTheme="minorEastAsia"/>
                <w:b w:val="0"/>
                <w:bCs w:val="0"/>
                <w:color w:val="auto"/>
                <w:sz w:val="20"/>
                <w:szCs w:val="20"/>
                <w:lang w:bidi="ar-SA"/>
              </w:rPr>
              <w:t>взгляд в будущее</w:t>
            </w:r>
          </w:p>
        </w:tc>
        <w:tc>
          <w:tcPr>
            <w:tcW w:w="2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Идея светомузы-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ки. Мистерии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 xml:space="preserve">А. </w:t>
            </w:r>
            <w:r w:rsidRPr="00241DE5">
              <w:rPr>
                <w:rStyle w:val="23"/>
                <w:bCs/>
              </w:rPr>
              <w:t xml:space="preserve">Н. </w:t>
            </w:r>
            <w:r w:rsidRPr="000A703B">
              <w:rPr>
                <w:rStyle w:val="29pt"/>
                <w:b w:val="0"/>
                <w:sz w:val="20"/>
                <w:szCs w:val="20"/>
              </w:rPr>
              <w:t>Скрябина.</w:t>
            </w:r>
            <w:r w:rsidRPr="00241DE5"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Те</w:t>
            </w:r>
            <w:r w:rsidRPr="000A703B">
              <w:rPr>
                <w:rStyle w:val="29pt"/>
                <w:b w:val="0"/>
                <w:sz w:val="20"/>
                <w:szCs w:val="20"/>
              </w:rPr>
              <w:t>р</w:t>
            </w:r>
            <w:r w:rsidRPr="000A703B">
              <w:rPr>
                <w:rStyle w:val="29pt"/>
                <w:b w:val="0"/>
                <w:sz w:val="20"/>
                <w:szCs w:val="20"/>
              </w:rPr>
              <w:t>менвокс, син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тезатор Е. Мурзи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на, электронная музыка (на при</w:t>
            </w:r>
            <w:r>
              <w:rPr>
                <w:rStyle w:val="29pt"/>
                <w:b w:val="0"/>
                <w:sz w:val="20"/>
                <w:szCs w:val="20"/>
              </w:rPr>
              <w:t>мере творчества А.Г.Шнитке, Э.Н.Артемьева и др.)</w:t>
            </w:r>
          </w:p>
        </w:tc>
        <w:tc>
          <w:tcPr>
            <w:tcW w:w="5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музыкой отечественных композиторов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XX века, эстетическими и технологическими идеями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по расширению возможностей и средств музыкального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9pt"/>
                <w:b w:val="0"/>
                <w:sz w:val="20"/>
                <w:szCs w:val="20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искусства.</w:t>
            </w:r>
          </w:p>
          <w:p w:rsid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9pt"/>
                <w:b w:val="0"/>
                <w:sz w:val="20"/>
                <w:szCs w:val="20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Слушание образцов электронной музыки. Дискуссия о знач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нии технических средств в создании современной музыки.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проекты, посвящённые развитию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  <w:rPr>
                <w:b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музыкальной электроники в России.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Импровизация, сочинение музыки с помощью цифро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вых ус</w:t>
            </w:r>
            <w:r w:rsidRPr="000A703B">
              <w:rPr>
                <w:rStyle w:val="29pt"/>
                <w:b w:val="0"/>
                <w:sz w:val="20"/>
                <w:szCs w:val="20"/>
              </w:rPr>
              <w:t>т</w:t>
            </w:r>
            <w:r w:rsidRPr="000A703B">
              <w:rPr>
                <w:rStyle w:val="29pt"/>
                <w:b w:val="0"/>
                <w:sz w:val="20"/>
                <w:szCs w:val="20"/>
              </w:rPr>
              <w:t>ройств, программных продуктов и электронных гаджетов</w:t>
            </w:r>
          </w:p>
        </w:tc>
      </w:tr>
    </w:tbl>
    <w:p w:rsidR="004D4331" w:rsidRDefault="004D4331" w:rsidP="00182D47">
      <w:pPr>
        <w:keepNext/>
        <w:keepLines/>
        <w:spacing w:after="0" w:line="240" w:lineRule="auto"/>
        <w:ind w:firstLine="397"/>
        <w:rPr>
          <w:rStyle w:val="12"/>
          <w:rFonts w:ascii="Times New Roman" w:hAnsi="Times New Roman" w:cs="Times New Roman"/>
          <w:b w:val="0"/>
          <w:bCs w:val="0"/>
          <w:sz w:val="26"/>
          <w:szCs w:val="26"/>
        </w:rPr>
      </w:pPr>
    </w:p>
    <w:p w:rsidR="004D4331" w:rsidRDefault="004D4331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</w:pPr>
    </w:p>
    <w:p w:rsidR="00434195" w:rsidRPr="008D5EF1" w:rsidRDefault="00434195" w:rsidP="00182D47">
      <w:pPr>
        <w:spacing w:after="0" w:line="240" w:lineRule="auto"/>
        <w:ind w:firstLine="260"/>
        <w:rPr>
          <w:rFonts w:ascii="Times New Roman" w:hAnsi="Times New Roman" w:cs="Times New Roman"/>
          <w:sz w:val="26"/>
          <w:szCs w:val="26"/>
        </w:rPr>
        <w:sectPr w:rsidR="00434195" w:rsidRPr="008D5EF1" w:rsidSect="00241DE5">
          <w:pgSz w:w="12187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241DE5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Style w:val="26"/>
          <w:rFonts w:ascii="Times New Roman" w:hAnsi="Times New Roman" w:cs="Times New Roman"/>
          <w:b/>
          <w:bCs/>
          <w:sz w:val="26"/>
          <w:szCs w:val="26"/>
        </w:rPr>
      </w:pPr>
      <w:bookmarkStart w:id="619" w:name="bookmark99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Модуль № </w:t>
      </w:r>
      <w:r>
        <w:rPr>
          <w:rStyle w:val="26"/>
          <w:rFonts w:ascii="Times New Roman" w:hAnsi="Times New Roman" w:cs="Times New Roman"/>
          <w:b/>
          <w:bCs/>
          <w:sz w:val="26"/>
          <w:szCs w:val="26"/>
        </w:rPr>
        <w:t>6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 xml:space="preserve"> «Образы русской и европейской духовной музыки»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  <w:vertAlign w:val="superscript"/>
        </w:rPr>
        <w:footnoteReference w:id="38"/>
      </w:r>
      <w:bookmarkEnd w:id="619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25"/>
        <w:gridCol w:w="2050"/>
        <w:gridCol w:w="5530"/>
      </w:tblGrid>
      <w:tr w:rsidR="00241DE5" w:rsidRPr="000A703B" w:rsidTr="00241DE5">
        <w:trPr>
          <w:trHeight w:hRule="exact" w:val="619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№ блока, кол-во часов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Темы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Содержание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3"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1502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А)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Храмовый синтез ис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кусств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Музыка право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славного и като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лического</w:t>
            </w:r>
            <w:r w:rsidRPr="000A703B">
              <w:rPr>
                <w:rStyle w:val="29pt"/>
                <w:b w:val="0"/>
                <w:sz w:val="20"/>
                <w:szCs w:val="20"/>
                <w:vertAlign w:val="superscript"/>
              </w:rPr>
              <w:footnoteReference w:id="39"/>
            </w:r>
            <w:r w:rsidRPr="000A703B">
              <w:rPr>
                <w:rStyle w:val="29pt"/>
                <w:b w:val="0"/>
                <w:sz w:val="20"/>
                <w:szCs w:val="20"/>
              </w:rPr>
              <w:t xml:space="preserve"> бого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служения (коло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 xml:space="preserve">кола, пение а </w:t>
            </w:r>
            <w:r w:rsidRPr="000A703B">
              <w:rPr>
                <w:rStyle w:val="29pt"/>
                <w:b w:val="0"/>
                <w:sz w:val="20"/>
                <w:szCs w:val="20"/>
                <w:lang w:val="en-US" w:eastAsia="en-US" w:bidi="en-US"/>
              </w:rPr>
              <w:t>capella</w:t>
            </w:r>
            <w:r w:rsidRPr="000A703B">
              <w:rPr>
                <w:rStyle w:val="29pt"/>
                <w:b w:val="0"/>
                <w:sz w:val="20"/>
                <w:szCs w:val="20"/>
                <w:lang w:eastAsia="en-US" w:bidi="en-US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/ п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ние в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Повторение, обобщение и систематизация знаний о христиа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ской культуре западноевропейской традиции и русского прав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славия, полученных на уроках музы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ки и ОРКСЭ в н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чальной школе. Осознание единства музыки со словом, живописью, скульптурой, архитек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турой как сочетания разных проявлений единого</w:t>
            </w:r>
          </w:p>
        </w:tc>
      </w:tr>
      <w:tr w:rsidR="00241DE5" w:rsidRPr="000A703B" w:rsidTr="00241DE5">
        <w:trPr>
          <w:trHeight w:hRule="exact" w:val="510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№ блока, кол-во ч</w:t>
            </w:r>
            <w:r w:rsidRPr="00241DE5">
              <w:rPr>
                <w:rStyle w:val="23"/>
                <w:bCs/>
              </w:rPr>
              <w:t>а</w:t>
            </w:r>
            <w:r w:rsidRPr="00241DE5">
              <w:rPr>
                <w:rStyle w:val="23"/>
                <w:bCs/>
              </w:rPr>
              <w:t>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Темы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Содержание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Виды деятельности обучающихся</w:t>
            </w:r>
          </w:p>
        </w:tc>
      </w:tr>
      <w:tr w:rsidR="00241DE5" w:rsidRPr="000A703B" w:rsidTr="00241DE5">
        <w:trPr>
          <w:trHeight w:hRule="exact" w:val="2381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pacing w:before="0" w:line="240" w:lineRule="auto"/>
              <w:rPr>
                <w:bCs/>
                <w:color w:val="000000"/>
                <w:lang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pacing w:before="0" w:line="240" w:lineRule="auto"/>
              <w:rPr>
                <w:bCs/>
                <w:color w:val="000000"/>
                <w:lang w:bidi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сопровождении орг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на). Основные жанры, традиции. Образы Христа, Б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городицы, Рож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дества, Воскресе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ния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мировоззрения, основной идеи христианства. Определение сходства и различия элементов разных видов искусства (муз</w:t>
            </w:r>
            <w:r w:rsidRPr="000A703B">
              <w:rPr>
                <w:rStyle w:val="29pt"/>
                <w:b w:val="0"/>
                <w:sz w:val="20"/>
                <w:szCs w:val="20"/>
              </w:rPr>
              <w:t>ы</w:t>
            </w:r>
            <w:r w:rsidRPr="000A703B">
              <w:rPr>
                <w:rStyle w:val="29pt"/>
                <w:b w:val="0"/>
                <w:sz w:val="20"/>
                <w:szCs w:val="20"/>
              </w:rPr>
              <w:t>ки, живописи, архитектуры), относящихся: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4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к русской православной традиции;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4"/>
              </w:numPr>
              <w:shd w:val="clear" w:color="auto" w:fill="auto"/>
              <w:tabs>
                <w:tab w:val="left" w:pos="283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западноевропейской христианской традиции;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4"/>
              </w:numPr>
              <w:shd w:val="clear" w:color="auto" w:fill="auto"/>
              <w:tabs>
                <w:tab w:val="left" w:pos="463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другим конфессиям (по выбору учителя). Исполнение вокальных произведений, связанных с ре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лигиозной традицией, перекликающихся с ней по те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матике.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 xml:space="preserve">На выбор или факультативно </w:t>
            </w: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 духовной музыки</w:t>
            </w:r>
          </w:p>
        </w:tc>
      </w:tr>
      <w:tr w:rsidR="00241DE5" w:rsidRPr="000A703B" w:rsidTr="00241DE5">
        <w:trPr>
          <w:trHeight w:hRule="exact" w:val="260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Б)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3"/>
                <w:bCs/>
              </w:rPr>
              <w:t>4—6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часов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Развитие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церковной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музыки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Европейская му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зыка религиозной трад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ции (григо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рианский хорал, изобретение нот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ной записи Гвидо д’Ареццо, проте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стантский хорал). Ру</w:t>
            </w:r>
            <w:r w:rsidRPr="000A703B">
              <w:rPr>
                <w:rStyle w:val="29pt"/>
                <w:b w:val="0"/>
                <w:sz w:val="20"/>
                <w:szCs w:val="20"/>
              </w:rPr>
              <w:t>с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ская музыка религио</w:t>
            </w:r>
            <w:r w:rsidRPr="000A703B">
              <w:rPr>
                <w:rStyle w:val="29pt"/>
                <w:b w:val="0"/>
                <w:sz w:val="20"/>
                <w:szCs w:val="20"/>
              </w:rPr>
              <w:t>з</w:t>
            </w:r>
            <w:r w:rsidRPr="000A703B">
              <w:rPr>
                <w:rStyle w:val="29pt"/>
                <w:b w:val="0"/>
                <w:sz w:val="20"/>
                <w:szCs w:val="20"/>
              </w:rPr>
              <w:t>ной тра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диции (знамен-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историей возникновения нотной записи. Сравн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ние нотаций религиозной музыки разных тра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диций (григориа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ский хорал, знаменный распев, со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временные ноты).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образцами (фрагментами) средневековых церко</w:t>
            </w:r>
            <w:r w:rsidRPr="000A703B">
              <w:rPr>
                <w:rStyle w:val="29pt"/>
                <w:b w:val="0"/>
                <w:sz w:val="20"/>
                <w:szCs w:val="20"/>
              </w:rPr>
              <w:t>в</w:t>
            </w:r>
            <w:r w:rsidRPr="000A703B">
              <w:rPr>
                <w:rStyle w:val="29pt"/>
                <w:b w:val="0"/>
                <w:sz w:val="20"/>
                <w:szCs w:val="20"/>
              </w:rPr>
              <w:t>ных распевов (одноголосие).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Слушание духовной музыки. Определение на слух: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состава исполнителей;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5"/>
              </w:numPr>
              <w:shd w:val="clear" w:color="auto" w:fill="auto"/>
              <w:tabs>
                <w:tab w:val="left" w:pos="278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типа фактуры (хоральный склад, полифония);</w:t>
            </w:r>
          </w:p>
          <w:p w:rsidR="00241DE5" w:rsidRPr="00241DE5" w:rsidRDefault="00241DE5" w:rsidP="00182D47">
            <w:pPr>
              <w:pStyle w:val="210"/>
              <w:numPr>
                <w:ilvl w:val="0"/>
                <w:numId w:val="255"/>
              </w:numPr>
              <w:shd w:val="clear" w:color="auto" w:fill="auto"/>
              <w:tabs>
                <w:tab w:val="left" w:pos="288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принадлежности к русской или западноевропейской религиозной традиции.</w:t>
            </w:r>
          </w:p>
        </w:tc>
      </w:tr>
      <w:tr w:rsidR="00241DE5" w:rsidRPr="000A703B" w:rsidTr="00241DE5">
        <w:trPr>
          <w:trHeight w:hRule="exact" w:val="192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pacing w:before="0"/>
              <w:rPr>
                <w:bCs/>
                <w:color w:val="000000"/>
                <w:lang w:bidi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pacing w:before="0"/>
              <w:rPr>
                <w:bCs/>
                <w:color w:val="000000"/>
                <w:lang w:bidi="ru-RU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ный распев, крю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ковая запись, партесное п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е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ние). П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о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лифония в за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падной и русской д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у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ховной музыке. Жа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ры: ка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тата, духовный кон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церт, реквием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9pt0"/>
                <w:bCs/>
                <w:i w:val="0"/>
                <w:iCs w:val="0"/>
                <w:sz w:val="20"/>
                <w:szCs w:val="20"/>
              </w:rPr>
              <w:t xml:space="preserve">На выбор или факультативно </w:t>
            </w:r>
            <w:r w:rsidRPr="000A703B">
              <w:rPr>
                <w:rStyle w:val="29pt"/>
                <w:b w:val="0"/>
                <w:sz w:val="20"/>
                <w:szCs w:val="20"/>
              </w:rPr>
              <w:t>Работа с интерактивной картой, лентой времени с указанием географических и исторических особенно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стей распространения различных явлений, стилей, жанров, связанных с развитием религиозной музыки. Исслед</w:t>
            </w:r>
            <w:r w:rsidRPr="000A703B">
              <w:rPr>
                <w:rStyle w:val="29pt"/>
                <w:b w:val="0"/>
                <w:sz w:val="20"/>
                <w:szCs w:val="20"/>
              </w:rPr>
              <w:t>о</w:t>
            </w:r>
            <w:r w:rsidRPr="000A703B">
              <w:rPr>
                <w:rStyle w:val="29pt"/>
                <w:b w:val="0"/>
                <w:sz w:val="20"/>
                <w:szCs w:val="20"/>
              </w:rPr>
              <w:t>вательские и творческие проекты, посвящён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ные отдельным произведениям духовной музыки</w:t>
            </w:r>
          </w:p>
        </w:tc>
      </w:tr>
      <w:tr w:rsidR="00241DE5" w:rsidRPr="000A703B" w:rsidTr="00241DE5">
        <w:trPr>
          <w:trHeight w:hRule="exact" w:val="317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В)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Музы-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кальные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жанры бо-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гослуже-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ния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Эстетическое со-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держание и жиз-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ненное предназна-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чение духовной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музыки. Много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частные произве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дения на кан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о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ни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ческие тексты: кат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о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лическая мес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са, прав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о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славная литургия, вс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е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нощ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softHyphen/>
              <w:t>ное бдение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Знакомство с одним (более полно) или несколькими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(фрагментарно) произведениями мировой музыкальной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классики, написанными в соответствии с религиозным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каноном.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Вокализация музыкальных тем изучаемых духовных произв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дений.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Определение на слух изученных произведений и их авторов. Иметь представление об особенностях их по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строения и обр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зов.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Устный или письменный рассказ о духовной музыке с испол</w:t>
            </w:r>
            <w:r w:rsidRPr="000A703B">
              <w:rPr>
                <w:rStyle w:val="29pt"/>
                <w:b w:val="0"/>
                <w:sz w:val="20"/>
                <w:szCs w:val="20"/>
              </w:rPr>
              <w:t>ь</w:t>
            </w:r>
            <w:r w:rsidRPr="000A703B">
              <w:rPr>
                <w:rStyle w:val="29pt"/>
                <w:b w:val="0"/>
                <w:sz w:val="20"/>
                <w:szCs w:val="20"/>
              </w:rPr>
              <w:t>зованием терминологии, примерами из соот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ветствующей тр</w:t>
            </w:r>
            <w:r w:rsidRPr="000A703B">
              <w:rPr>
                <w:rStyle w:val="29pt"/>
                <w:b w:val="0"/>
                <w:sz w:val="20"/>
                <w:szCs w:val="20"/>
              </w:rPr>
              <w:t>а</w:t>
            </w:r>
            <w:r w:rsidRPr="000A703B">
              <w:rPr>
                <w:rStyle w:val="29pt"/>
                <w:b w:val="0"/>
                <w:sz w:val="20"/>
                <w:szCs w:val="20"/>
              </w:rPr>
              <w:t>диции, формулировкой собственного отношения к данной м</w:t>
            </w:r>
            <w:r w:rsidRPr="000A703B">
              <w:rPr>
                <w:rStyle w:val="29pt"/>
                <w:b w:val="0"/>
                <w:sz w:val="20"/>
                <w:szCs w:val="20"/>
              </w:rPr>
              <w:t>у</w:t>
            </w:r>
            <w:r w:rsidRPr="000A703B">
              <w:rPr>
                <w:rStyle w:val="29pt"/>
                <w:b w:val="0"/>
                <w:sz w:val="20"/>
                <w:szCs w:val="20"/>
              </w:rPr>
              <w:t>зыке, рассуждениями, аргу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ментацией своей позиции</w:t>
            </w:r>
          </w:p>
        </w:tc>
      </w:tr>
      <w:tr w:rsidR="00241DE5" w:rsidRPr="000A703B" w:rsidTr="00241DE5">
        <w:trPr>
          <w:trHeight w:hRule="exact" w:val="2608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lastRenderedPageBreak/>
              <w:t>Г)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3—4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учебных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часа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Религиоз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ные темы</w:t>
            </w:r>
            <w:r>
              <w:rPr>
                <w:rStyle w:val="28pt0pt1"/>
                <w:bCs/>
                <w:spacing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и образы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в совре</w:t>
            </w:r>
            <w:r w:rsidRPr="000A703B">
              <w:rPr>
                <w:rStyle w:val="29pt"/>
                <w:b w:val="0"/>
                <w:sz w:val="20"/>
                <w:szCs w:val="20"/>
              </w:rPr>
              <w:t>ме</w:t>
            </w:r>
            <w:r w:rsidRPr="000A703B">
              <w:rPr>
                <w:rStyle w:val="29pt"/>
                <w:b w:val="0"/>
                <w:sz w:val="20"/>
                <w:szCs w:val="20"/>
              </w:rPr>
              <w:t>н</w:t>
            </w:r>
            <w:r w:rsidRPr="000A703B">
              <w:rPr>
                <w:rStyle w:val="29pt"/>
                <w:b w:val="0"/>
                <w:sz w:val="20"/>
                <w:szCs w:val="20"/>
              </w:rPr>
              <w:t>ной</w:t>
            </w:r>
            <w:r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музыке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Сохранение тра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д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и</w:t>
            </w: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ций духовной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241DE5">
              <w:rPr>
                <w:rStyle w:val="28pt0pt1"/>
                <w:bCs/>
                <w:spacing w:val="0"/>
                <w:sz w:val="20"/>
                <w:szCs w:val="20"/>
              </w:rPr>
              <w:t>музыки сегодня.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Переосмысление</w:t>
            </w:r>
            <w:r>
              <w:rPr>
                <w:rStyle w:val="29pt"/>
                <w:b w:val="0"/>
                <w:sz w:val="20"/>
                <w:szCs w:val="20"/>
              </w:rPr>
              <w:t xml:space="preserve"> </w:t>
            </w:r>
            <w:r w:rsidRPr="000A703B">
              <w:rPr>
                <w:rStyle w:val="29pt"/>
                <w:b w:val="0"/>
                <w:sz w:val="20"/>
                <w:szCs w:val="20"/>
              </w:rPr>
              <w:t>рел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гиозной темы в творч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стве ком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позиторов XX— XXI веков. Рели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гиозная тематика в контексте поп-культуры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6pt0pt1"/>
                <w:bCs/>
                <w:spacing w:val="0"/>
                <w:sz w:val="20"/>
                <w:szCs w:val="20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Сопоставление тенденций сохранения и переосмысления рел</w:t>
            </w:r>
            <w:r w:rsidRPr="000A703B">
              <w:rPr>
                <w:rStyle w:val="29pt"/>
                <w:b w:val="0"/>
                <w:sz w:val="20"/>
                <w:szCs w:val="20"/>
              </w:rPr>
              <w:t>и</w:t>
            </w:r>
            <w:r w:rsidRPr="000A703B">
              <w:rPr>
                <w:rStyle w:val="29pt"/>
                <w:b w:val="0"/>
                <w:sz w:val="20"/>
                <w:szCs w:val="20"/>
              </w:rPr>
              <w:t>гиозной традиции в культуре XX—XXI ве</w:t>
            </w:r>
            <w:r>
              <w:rPr>
                <w:rStyle w:val="29pt"/>
                <w:b w:val="0"/>
                <w:sz w:val="20"/>
                <w:szCs w:val="20"/>
              </w:rPr>
              <w:t>ков</w:t>
            </w:r>
            <w:r w:rsidRPr="00241DE5">
              <w:rPr>
                <w:rStyle w:val="26pt0pt1"/>
                <w:bCs/>
                <w:spacing w:val="0"/>
                <w:sz w:val="20"/>
                <w:szCs w:val="20"/>
              </w:rPr>
              <w:t>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"/>
                <w:b w:val="0"/>
                <w:sz w:val="20"/>
                <w:szCs w:val="20"/>
              </w:rPr>
              <w:t>Исполнение музыки духовного содержания, сочинён</w:t>
            </w:r>
            <w:r w:rsidRPr="000A703B">
              <w:rPr>
                <w:rStyle w:val="29pt"/>
                <w:b w:val="0"/>
                <w:sz w:val="20"/>
                <w:szCs w:val="20"/>
              </w:rPr>
              <w:softHyphen/>
              <w:t>ной совр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менными композиторами.</w:t>
            </w:r>
          </w:p>
          <w:p w:rsidR="00241DE5" w:rsidRPr="000A703B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0A703B">
              <w:rPr>
                <w:rStyle w:val="29pt0"/>
                <w:sz w:val="20"/>
                <w:szCs w:val="20"/>
              </w:rPr>
              <w:t xml:space="preserve">На выбор или факультативно </w:t>
            </w:r>
            <w:r w:rsidRPr="000A703B">
              <w:rPr>
                <w:rStyle w:val="29pt"/>
                <w:b w:val="0"/>
                <w:sz w:val="20"/>
                <w:szCs w:val="20"/>
              </w:rPr>
              <w:t>Исследовательские и творч</w:t>
            </w:r>
            <w:r w:rsidRPr="000A703B">
              <w:rPr>
                <w:rStyle w:val="29pt"/>
                <w:b w:val="0"/>
                <w:sz w:val="20"/>
                <w:szCs w:val="20"/>
              </w:rPr>
              <w:t>е</w:t>
            </w:r>
            <w:r w:rsidRPr="000A703B">
              <w:rPr>
                <w:rStyle w:val="29pt"/>
                <w:b w:val="0"/>
                <w:sz w:val="20"/>
                <w:szCs w:val="20"/>
              </w:rPr>
              <w:t>ские проекты по теме «Музыка и религия в наше время».</w:t>
            </w:r>
          </w:p>
          <w:p w:rsidR="00241DE5" w:rsidRPr="00241DE5" w:rsidRDefault="00241DE5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0A703B">
              <w:rPr>
                <w:rStyle w:val="29pt"/>
                <w:b w:val="0"/>
                <w:sz w:val="20"/>
                <w:szCs w:val="20"/>
              </w:rPr>
              <w:t>Посещение концерта духовной музыки</w:t>
            </w:r>
          </w:p>
        </w:tc>
      </w:tr>
    </w:tbl>
    <w:p w:rsidR="00241DE5" w:rsidRPr="00FE1A6D" w:rsidRDefault="00241DE5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D51152" w:rsidRDefault="00011ED2" w:rsidP="00182D47">
      <w:pPr>
        <w:spacing w:after="0" w:line="240" w:lineRule="auto"/>
        <w:rPr>
          <w:rStyle w:val="26"/>
          <w:rFonts w:ascii="Times New Roman" w:hAnsi="Times New Roman" w:cs="Times New Roman"/>
          <w:b w:val="0"/>
          <w:bCs w:val="0"/>
          <w:sz w:val="26"/>
          <w:szCs w:val="26"/>
          <w:vertAlign w:val="superscript"/>
        </w:rPr>
      </w:pPr>
      <w:bookmarkStart w:id="620" w:name="bookmark999"/>
      <w:r w:rsidRPr="00FE1A6D">
        <w:rPr>
          <w:rStyle w:val="26"/>
          <w:rFonts w:ascii="Times New Roman" w:hAnsi="Times New Roman" w:cs="Times New Roman"/>
          <w:b w:val="0"/>
          <w:bCs w:val="0"/>
          <w:sz w:val="26"/>
          <w:szCs w:val="26"/>
        </w:rPr>
        <w:t>Модуль № 7 «Жанры музыкального искусства»</w:t>
      </w:r>
      <w:bookmarkEnd w:id="62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64"/>
        <w:gridCol w:w="5482"/>
      </w:tblGrid>
      <w:tr w:rsidR="00DD7C7F" w:rsidRPr="00BE7888" w:rsidTr="00655E26">
        <w:trPr>
          <w:trHeight w:hRule="exact" w:val="317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lastRenderedPageBreak/>
              <w:t>А)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3—4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учебных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часа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Камерная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музыка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Жанры камерной вокал</w:t>
            </w:r>
            <w:r w:rsidRPr="0029650D">
              <w:rPr>
                <w:rStyle w:val="29pt"/>
                <w:rFonts w:eastAsia="Tahoma"/>
                <w:b w:val="0"/>
              </w:rPr>
              <w:t>ь</w:t>
            </w:r>
            <w:r w:rsidRPr="0029650D">
              <w:rPr>
                <w:rStyle w:val="29pt"/>
                <w:rFonts w:eastAsia="Tahoma"/>
                <w:b w:val="0"/>
              </w:rPr>
              <w:t>ной музы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ки (песня, ро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манс, вокализ и др.). И</w:t>
            </w:r>
            <w:r w:rsidRPr="0029650D">
              <w:rPr>
                <w:rStyle w:val="29pt"/>
                <w:rFonts w:eastAsia="Tahoma"/>
                <w:b w:val="0"/>
              </w:rPr>
              <w:t>н</w:t>
            </w:r>
            <w:r w:rsidRPr="0029650D">
              <w:rPr>
                <w:rStyle w:val="29pt"/>
                <w:rFonts w:eastAsia="Tahoma"/>
                <w:b w:val="0"/>
              </w:rPr>
              <w:t>струмен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тальная м</w:t>
            </w:r>
            <w:r w:rsidRPr="0029650D">
              <w:rPr>
                <w:rStyle w:val="29pt"/>
                <w:rFonts w:eastAsia="Tahoma"/>
                <w:b w:val="0"/>
              </w:rPr>
              <w:t>и</w:t>
            </w:r>
            <w:r w:rsidRPr="0029650D">
              <w:rPr>
                <w:rStyle w:val="29pt"/>
                <w:rFonts w:eastAsia="Tahoma"/>
                <w:b w:val="0"/>
              </w:rPr>
              <w:t>ниатю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ра (вальс, нок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тюрн, пр</w:t>
            </w:r>
            <w:r w:rsidRPr="0029650D">
              <w:rPr>
                <w:rStyle w:val="29pt"/>
                <w:rFonts w:eastAsia="Tahoma"/>
                <w:b w:val="0"/>
              </w:rPr>
              <w:t>е</w:t>
            </w:r>
            <w:r w:rsidRPr="0029650D">
              <w:rPr>
                <w:rStyle w:val="29pt"/>
                <w:rFonts w:eastAsia="Tahoma"/>
                <w:b w:val="0"/>
              </w:rPr>
              <w:t>людия, каприс и др.). О</w:t>
            </w:r>
            <w:r w:rsidRPr="0029650D">
              <w:rPr>
                <w:rStyle w:val="29pt"/>
                <w:rFonts w:eastAsia="Tahoma"/>
                <w:b w:val="0"/>
              </w:rPr>
              <w:t>д</w:t>
            </w:r>
            <w:r w:rsidRPr="0029650D">
              <w:rPr>
                <w:rStyle w:val="29pt"/>
                <w:rFonts w:eastAsia="Tahoma"/>
                <w:b w:val="0"/>
              </w:rPr>
              <w:t>ночастная, двухчастная, трё</w:t>
            </w:r>
            <w:r w:rsidRPr="0029650D">
              <w:rPr>
                <w:rStyle w:val="29pt"/>
                <w:rFonts w:eastAsia="Tahoma"/>
                <w:b w:val="0"/>
              </w:rPr>
              <w:t>х</w:t>
            </w:r>
            <w:r w:rsidRPr="0029650D">
              <w:rPr>
                <w:rStyle w:val="29pt"/>
                <w:rFonts w:eastAsia="Tahoma"/>
                <w:b w:val="0"/>
              </w:rPr>
              <w:t>частная репризная форма. Куплетная фо</w:t>
            </w:r>
            <w:r w:rsidRPr="0029650D">
              <w:rPr>
                <w:rStyle w:val="29pt"/>
                <w:rFonts w:eastAsia="Tahoma"/>
                <w:b w:val="0"/>
              </w:rPr>
              <w:t>р</w:t>
            </w:r>
            <w:r w:rsidRPr="0029650D">
              <w:rPr>
                <w:rStyle w:val="29pt"/>
                <w:rFonts w:eastAsia="Tahoma"/>
                <w:b w:val="0"/>
              </w:rPr>
              <w:t>ма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9pt"/>
                <w:rFonts w:eastAsia="Tahoma"/>
                <w:b w:val="0"/>
              </w:rPr>
            </w:pPr>
            <w:r w:rsidRPr="0029650D">
              <w:rPr>
                <w:rStyle w:val="29pt"/>
                <w:rFonts w:eastAsia="Tahoma"/>
                <w:b w:val="0"/>
              </w:rPr>
              <w:t>Слушание музыкальных произведений изучаемых жанров, (зарубе</w:t>
            </w:r>
            <w:r w:rsidRPr="0029650D">
              <w:rPr>
                <w:rStyle w:val="29pt"/>
                <w:rFonts w:eastAsia="Tahoma"/>
                <w:b w:val="0"/>
              </w:rPr>
              <w:t>ж</w:t>
            </w:r>
            <w:r w:rsidRPr="0029650D">
              <w:rPr>
                <w:rStyle w:val="29pt"/>
                <w:rFonts w:eastAsia="Tahoma"/>
                <w:b w:val="0"/>
              </w:rPr>
              <w:t>ных и русских композиторов); ана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лиз выразительных средств, хара</w:t>
            </w:r>
            <w:r w:rsidRPr="0029650D">
              <w:rPr>
                <w:rStyle w:val="29pt"/>
                <w:rFonts w:eastAsia="Tahoma"/>
                <w:b w:val="0"/>
              </w:rPr>
              <w:t>к</w:t>
            </w:r>
            <w:r w:rsidRPr="0029650D">
              <w:rPr>
                <w:rStyle w:val="29pt"/>
                <w:rFonts w:eastAsia="Tahoma"/>
                <w:b w:val="0"/>
              </w:rPr>
              <w:t>теристика музы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кального о</w:t>
            </w:r>
            <w:r w:rsidRPr="0029650D">
              <w:rPr>
                <w:rStyle w:val="29pt"/>
                <w:rFonts w:eastAsia="Tahoma"/>
                <w:b w:val="0"/>
              </w:rPr>
              <w:t>б</w:t>
            </w:r>
            <w:r w:rsidRPr="0029650D">
              <w:rPr>
                <w:rStyle w:val="29pt"/>
                <w:rFonts w:eastAsia="Tahoma"/>
                <w:b w:val="0"/>
              </w:rPr>
              <w:t>раза.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26" w:lineRule="exact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Определение на слух музыкальной формы и составле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ние её букве</w:t>
            </w:r>
            <w:r w:rsidRPr="0029650D">
              <w:rPr>
                <w:rStyle w:val="29pt"/>
                <w:rFonts w:eastAsia="Tahoma"/>
                <w:b w:val="0"/>
              </w:rPr>
              <w:t>н</w:t>
            </w:r>
            <w:r w:rsidRPr="0029650D">
              <w:rPr>
                <w:rStyle w:val="29pt"/>
                <w:rFonts w:eastAsia="Tahoma"/>
                <w:b w:val="0"/>
              </w:rPr>
              <w:t>ной наглядной схемы.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26" w:lineRule="exact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Разучивание и исполнение произведений вокальных и инструме</w:t>
            </w:r>
            <w:r w:rsidRPr="0029650D">
              <w:rPr>
                <w:rStyle w:val="29pt"/>
                <w:rFonts w:eastAsia="Tahoma"/>
                <w:b w:val="0"/>
              </w:rPr>
              <w:t>н</w:t>
            </w:r>
            <w:r w:rsidRPr="0029650D">
              <w:rPr>
                <w:rStyle w:val="29pt"/>
                <w:rFonts w:eastAsia="Tahoma"/>
                <w:b w:val="0"/>
              </w:rPr>
              <w:t>тальных жанров.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26" w:lineRule="exact"/>
              <w:ind w:firstLine="0"/>
              <w:jc w:val="left"/>
            </w:pPr>
            <w:r w:rsidRPr="0029650D">
              <w:rPr>
                <w:rStyle w:val="29pt0"/>
                <w:rFonts w:eastAsia="Tahoma"/>
              </w:rPr>
              <w:t>На выбор или факультативно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26" w:lineRule="exact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Импровизация, сочинение кратких фрагментов с со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блюдением осно</w:t>
            </w:r>
            <w:r w:rsidRPr="0029650D">
              <w:rPr>
                <w:rStyle w:val="29pt"/>
                <w:rFonts w:eastAsia="Tahoma"/>
                <w:b w:val="0"/>
              </w:rPr>
              <w:t>в</w:t>
            </w:r>
            <w:r w:rsidRPr="0029650D">
              <w:rPr>
                <w:rStyle w:val="29pt"/>
                <w:rFonts w:eastAsia="Tahoma"/>
                <w:b w:val="0"/>
              </w:rPr>
              <w:t>ных признаков жанра (вокализ — пение без слов, вальс — трёхдол</w:t>
            </w:r>
            <w:r w:rsidRPr="0029650D">
              <w:rPr>
                <w:rStyle w:val="29pt"/>
                <w:rFonts w:eastAsia="Tahoma"/>
                <w:b w:val="0"/>
              </w:rPr>
              <w:t>ь</w:t>
            </w:r>
            <w:r w:rsidRPr="0029650D">
              <w:rPr>
                <w:rStyle w:val="29pt"/>
                <w:rFonts w:eastAsia="Tahoma"/>
                <w:b w:val="0"/>
              </w:rPr>
              <w:t>ный метр и т. п.). Индивидуальная или коллективная импров</w:t>
            </w:r>
            <w:r w:rsidRPr="0029650D">
              <w:rPr>
                <w:rStyle w:val="29pt"/>
                <w:rFonts w:eastAsia="Tahoma"/>
                <w:b w:val="0"/>
              </w:rPr>
              <w:t>и</w:t>
            </w:r>
            <w:r w:rsidRPr="0029650D">
              <w:rPr>
                <w:rStyle w:val="29pt"/>
                <w:rFonts w:eastAsia="Tahoma"/>
                <w:b w:val="0"/>
              </w:rPr>
              <w:t>зация в заданной форме.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rFonts w:eastAsia="Tahoma"/>
                <w:b w:val="0"/>
              </w:rPr>
              <w:t>Выражение музыкального образа камерной миниатю</w:t>
            </w:r>
            <w:r w:rsidRPr="0029650D">
              <w:rPr>
                <w:rStyle w:val="29pt"/>
                <w:rFonts w:eastAsia="Tahoma"/>
                <w:b w:val="0"/>
              </w:rPr>
              <w:softHyphen/>
              <w:t>ры через ус</w:t>
            </w:r>
            <w:r w:rsidRPr="0029650D">
              <w:rPr>
                <w:rStyle w:val="29pt"/>
                <w:rFonts w:eastAsia="Tahoma"/>
                <w:b w:val="0"/>
              </w:rPr>
              <w:t>т</w:t>
            </w:r>
            <w:r w:rsidRPr="0029650D">
              <w:rPr>
                <w:rStyle w:val="29pt"/>
                <w:rFonts w:eastAsia="Tahoma"/>
                <w:b w:val="0"/>
              </w:rPr>
              <w:t>ный или письменный текст, рисунок, пластич</w:t>
            </w:r>
            <w:r w:rsidRPr="0029650D">
              <w:rPr>
                <w:rStyle w:val="29pt"/>
                <w:rFonts w:eastAsia="Tahoma"/>
                <w:b w:val="0"/>
              </w:rPr>
              <w:t>е</w:t>
            </w:r>
            <w:r w:rsidRPr="0029650D">
              <w:rPr>
                <w:rStyle w:val="29pt"/>
                <w:rFonts w:eastAsia="Tahoma"/>
                <w:b w:val="0"/>
              </w:rPr>
              <w:t>ский этюд</w:t>
            </w:r>
          </w:p>
        </w:tc>
      </w:tr>
      <w:tr w:rsidR="00DD7C7F" w:rsidRPr="00BE7888" w:rsidTr="00655E26">
        <w:trPr>
          <w:trHeight w:hRule="exact" w:val="3175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Б)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4—6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учебных ч</w:t>
            </w:r>
            <w:r w:rsidRPr="0029650D">
              <w:rPr>
                <w:rStyle w:val="29pt"/>
                <w:rFonts w:eastAsia="Tahoma"/>
                <w:b w:val="0"/>
              </w:rPr>
              <w:t>а</w:t>
            </w:r>
            <w:r w:rsidRPr="0029650D">
              <w:rPr>
                <w:rStyle w:val="29pt"/>
                <w:rFonts w:eastAsia="Tahoma"/>
                <w:b w:val="0"/>
              </w:rPr>
              <w:t>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Цикличе-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ские формы</w:t>
            </w:r>
            <w:r w:rsidRPr="0029650D">
              <w:rPr>
                <w:rStyle w:val="26pt0pt1"/>
                <w:rFonts w:eastAsia="Tahoma"/>
                <w:bCs/>
              </w:rPr>
              <w:t xml:space="preserve"> и </w:t>
            </w:r>
            <w:r w:rsidRPr="0029650D">
              <w:rPr>
                <w:rStyle w:val="29pt"/>
                <w:rFonts w:eastAsia="Tahoma"/>
                <w:b w:val="0"/>
              </w:rPr>
              <w:t>жанры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Сюита, цикл мини</w:t>
            </w:r>
            <w:r w:rsidRPr="0029650D">
              <w:rPr>
                <w:rStyle w:val="29pt"/>
                <w:rFonts w:eastAsia="Tahoma"/>
                <w:b w:val="0"/>
              </w:rPr>
              <w:t>а</w:t>
            </w:r>
            <w:r w:rsidRPr="0029650D">
              <w:rPr>
                <w:rStyle w:val="29pt"/>
                <w:rFonts w:eastAsia="Tahoma"/>
                <w:b w:val="0"/>
              </w:rPr>
              <w:t>тюр (вокальных, инструме</w:t>
            </w:r>
            <w:r w:rsidRPr="0029650D">
              <w:rPr>
                <w:rStyle w:val="29pt"/>
                <w:rFonts w:eastAsia="Tahoma"/>
                <w:b w:val="0"/>
              </w:rPr>
              <w:t>н</w:t>
            </w:r>
            <w:r w:rsidRPr="0029650D">
              <w:rPr>
                <w:rStyle w:val="29pt"/>
                <w:rFonts w:eastAsia="Tahoma"/>
                <w:b w:val="0"/>
              </w:rPr>
              <w:t>тальных).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Принцип контраста.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Прелюдия и фуга.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Соната, концерт: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трёхчастная форма, ко</w:t>
            </w:r>
            <w:r w:rsidRPr="0029650D">
              <w:rPr>
                <w:rStyle w:val="29pt"/>
                <w:rFonts w:eastAsia="Tahoma"/>
                <w:b w:val="0"/>
              </w:rPr>
              <w:t>н</w:t>
            </w:r>
            <w:r w:rsidRPr="0029650D">
              <w:rPr>
                <w:rStyle w:val="29pt"/>
                <w:rFonts w:eastAsia="Tahoma"/>
                <w:b w:val="0"/>
              </w:rPr>
              <w:t>траст основных тем, ра</w:t>
            </w:r>
            <w:r w:rsidRPr="0029650D">
              <w:rPr>
                <w:rStyle w:val="29pt"/>
                <w:rFonts w:eastAsia="Tahoma"/>
                <w:b w:val="0"/>
              </w:rPr>
              <w:t>з</w:t>
            </w:r>
            <w:r w:rsidRPr="0029650D">
              <w:rPr>
                <w:rStyle w:val="29pt"/>
                <w:rFonts w:eastAsia="Tahoma"/>
                <w:b w:val="0"/>
              </w:rPr>
              <w:t>работочный принцип ра</w:t>
            </w:r>
            <w:r w:rsidRPr="0029650D">
              <w:rPr>
                <w:rStyle w:val="29pt"/>
                <w:rFonts w:eastAsia="Tahoma"/>
                <w:b w:val="0"/>
              </w:rPr>
              <w:t>з</w:t>
            </w:r>
            <w:r w:rsidRPr="0029650D">
              <w:rPr>
                <w:rStyle w:val="29pt"/>
                <w:rFonts w:eastAsia="Tahoma"/>
                <w:b w:val="0"/>
              </w:rPr>
              <w:t xml:space="preserve">вития 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Знакомство с циклом миниатюр. Определение принципа, основного художественного замысла цикла.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Разучивание и исполнение небольшого вокального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цикла.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Знакомство со строением сонатной формы. Определе-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ние на слух основных партий-тем в одной из классических сонат.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0"/>
                <w:rFonts w:eastAsia="Tahoma"/>
                <w:bCs/>
                <w:i w:val="0"/>
                <w:iCs w:val="0"/>
              </w:rPr>
              <w:t>На выбор или факультативно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Посещение концерта (в том числе виртуального).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Fonts w:eastAsia="Tahoma"/>
                <w:bCs/>
              </w:rPr>
            </w:pPr>
            <w:r w:rsidRPr="0029650D">
              <w:rPr>
                <w:rStyle w:val="29pt"/>
                <w:rFonts w:eastAsia="Tahoma"/>
                <w:b w:val="0"/>
              </w:rPr>
              <w:t>Предварительное изучение информации о произведениях концерта (сколько в них частей, как они называются, когда могут звучать апл</w:t>
            </w:r>
            <w:r w:rsidRPr="0029650D">
              <w:rPr>
                <w:rStyle w:val="29pt"/>
                <w:rFonts w:eastAsia="Tahoma"/>
                <w:b w:val="0"/>
              </w:rPr>
              <w:t>о</w:t>
            </w:r>
            <w:r w:rsidRPr="0029650D">
              <w:rPr>
                <w:rStyle w:val="29pt"/>
                <w:rFonts w:eastAsia="Tahoma"/>
                <w:b w:val="0"/>
              </w:rPr>
              <w:t>дисменты). Последующее составление рецензии на концерт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DD7C7F" w:rsidRPr="00FE1A6D" w:rsidSect="00655E26">
          <w:pgSz w:w="12019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64"/>
        <w:gridCol w:w="5482"/>
      </w:tblGrid>
      <w:tr w:rsidR="00DD7C7F" w:rsidRPr="00482603" w:rsidTr="00655E26">
        <w:trPr>
          <w:trHeight w:hRule="exact" w:val="619"/>
          <w:jc w:val="center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  <w:r w:rsidRPr="00482603">
              <w:rPr>
                <w:rStyle w:val="23"/>
              </w:rPr>
              <w:lastRenderedPageBreak/>
              <w:t>№ блока, 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482603">
              <w:rPr>
                <w:rStyle w:val="23"/>
              </w:rPr>
              <w:t>Темы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482603">
              <w:rPr>
                <w:rStyle w:val="23"/>
              </w:rPr>
              <w:t>Содержание</w:t>
            </w:r>
          </w:p>
        </w:tc>
        <w:tc>
          <w:tcPr>
            <w:tcW w:w="54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00" w:lineRule="exact"/>
              <w:ind w:firstLine="0"/>
              <w:jc w:val="left"/>
            </w:pPr>
            <w:r w:rsidRPr="00482603">
              <w:rPr>
                <w:rStyle w:val="23"/>
              </w:rPr>
              <w:t>Виды деятельности обучающихся</w:t>
            </w:r>
          </w:p>
        </w:tc>
      </w:tr>
      <w:tr w:rsidR="00DD7C7F" w:rsidRPr="00482603" w:rsidTr="00655E26">
        <w:trPr>
          <w:trHeight w:val="283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В)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4—6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"/>
                <w:b w:val="0"/>
              </w:rPr>
              <w:t>у</w:t>
            </w:r>
            <w:r w:rsidRPr="00482603">
              <w:rPr>
                <w:rStyle w:val="29pt"/>
                <w:b w:val="0"/>
              </w:rPr>
              <w:t>чебных</w:t>
            </w:r>
            <w:r>
              <w:rPr>
                <w:rStyle w:val="29pt"/>
                <w:b w:val="0"/>
              </w:rPr>
              <w:t xml:space="preserve"> </w:t>
            </w:r>
            <w:r w:rsidRPr="00482603">
              <w:rPr>
                <w:rStyle w:val="29pt"/>
                <w:b w:val="0"/>
              </w:rPr>
              <w:t>ч</w:t>
            </w:r>
            <w:r w:rsidRPr="00482603">
              <w:rPr>
                <w:rStyle w:val="29pt"/>
                <w:b w:val="0"/>
              </w:rPr>
              <w:t>а</w:t>
            </w:r>
            <w:r w:rsidRPr="00482603">
              <w:rPr>
                <w:rStyle w:val="29pt"/>
                <w:b w:val="0"/>
              </w:rPr>
              <w:t>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Симфоническая музыка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Одночастные симфонич</w:t>
            </w:r>
            <w:r w:rsidRPr="00482603">
              <w:rPr>
                <w:rStyle w:val="29pt"/>
                <w:b w:val="0"/>
              </w:rPr>
              <w:t>е</w:t>
            </w:r>
            <w:r w:rsidRPr="00482603">
              <w:rPr>
                <w:rStyle w:val="29pt"/>
                <w:b w:val="0"/>
              </w:rPr>
              <w:t>ские жанры (уверт</w:t>
            </w:r>
            <w:r w:rsidRPr="00482603">
              <w:rPr>
                <w:rStyle w:val="29pt"/>
                <w:b w:val="0"/>
              </w:rPr>
              <w:t>ю</w:t>
            </w:r>
            <w:r w:rsidRPr="00482603">
              <w:rPr>
                <w:rStyle w:val="29pt"/>
                <w:b w:val="0"/>
              </w:rPr>
              <w:t>ра,</w:t>
            </w:r>
            <w:r>
              <w:rPr>
                <w:rStyle w:val="29pt"/>
                <w:b w:val="0"/>
              </w:rPr>
              <w:t xml:space="preserve"> </w:t>
            </w:r>
            <w:r w:rsidRPr="00482603">
              <w:rPr>
                <w:rStyle w:val="29pt"/>
                <w:b w:val="0"/>
              </w:rPr>
              <w:t>картина). Симфо</w:t>
            </w:r>
            <w:r w:rsidRPr="00482603">
              <w:rPr>
                <w:rStyle w:val="29pt"/>
                <w:b w:val="0"/>
              </w:rPr>
              <w:softHyphen/>
              <w:t>ния</w:t>
            </w:r>
          </w:p>
        </w:tc>
        <w:tc>
          <w:tcPr>
            <w:tcW w:w="5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Знакомство с образцами симфонической музыки: про-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граммной увертюры, классической 4-частной симфонии.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Освоение основных тем (пропевание, графическая фик-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сация, пластическое интонирование), наблюдение за процессом ра</w:t>
            </w:r>
            <w:r w:rsidRPr="00482603">
              <w:rPr>
                <w:rStyle w:val="29pt"/>
                <w:b w:val="0"/>
              </w:rPr>
              <w:t>з</w:t>
            </w:r>
            <w:r w:rsidRPr="00482603">
              <w:rPr>
                <w:rStyle w:val="29pt"/>
                <w:b w:val="0"/>
              </w:rPr>
              <w:t>вёртывания музыкального повествования. Образно-тематический ко</w:t>
            </w:r>
            <w:r w:rsidRPr="00482603">
              <w:rPr>
                <w:rStyle w:val="29pt"/>
                <w:b w:val="0"/>
              </w:rPr>
              <w:t>н</w:t>
            </w:r>
            <w:r w:rsidRPr="00482603">
              <w:rPr>
                <w:rStyle w:val="29pt"/>
                <w:b w:val="0"/>
              </w:rPr>
              <w:t>спект.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Исполнение (вокализация, пластическое интонирова</w:t>
            </w:r>
            <w:r w:rsidRPr="00482603">
              <w:rPr>
                <w:rStyle w:val="29pt"/>
                <w:b w:val="0"/>
              </w:rPr>
              <w:softHyphen/>
              <w:t>ние, графич</w:t>
            </w:r>
            <w:r w:rsidRPr="00482603">
              <w:rPr>
                <w:rStyle w:val="29pt"/>
                <w:b w:val="0"/>
              </w:rPr>
              <w:t>е</w:t>
            </w:r>
            <w:r w:rsidRPr="00482603">
              <w:rPr>
                <w:rStyle w:val="29pt"/>
                <w:b w:val="0"/>
              </w:rPr>
              <w:t>ское моделирование, инструментальное музицирование) фрагментов си</w:t>
            </w:r>
            <w:r w:rsidRPr="00482603">
              <w:rPr>
                <w:rStyle w:val="29pt"/>
                <w:b w:val="0"/>
              </w:rPr>
              <w:t>м</w:t>
            </w:r>
            <w:r w:rsidRPr="00482603">
              <w:rPr>
                <w:rStyle w:val="29pt"/>
                <w:b w:val="0"/>
              </w:rPr>
              <w:t>фонической музыки. Слушание целиком не менее одного симфонич</w:t>
            </w:r>
            <w:r w:rsidRPr="00482603">
              <w:rPr>
                <w:rStyle w:val="29pt"/>
                <w:b w:val="0"/>
              </w:rPr>
              <w:t>е</w:t>
            </w:r>
            <w:r w:rsidRPr="00482603">
              <w:rPr>
                <w:rStyle w:val="29pt"/>
                <w:b w:val="0"/>
              </w:rPr>
              <w:t>ского произведения.</w:t>
            </w:r>
          </w:p>
          <w:p w:rsidR="00DD7C7F" w:rsidRDefault="00DD7C7F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  <w:rPr>
                <w:rStyle w:val="29pt0"/>
              </w:rPr>
            </w:pPr>
            <w:r w:rsidRPr="00482603">
              <w:rPr>
                <w:rStyle w:val="29pt0"/>
              </w:rPr>
              <w:t>На выбор или факультативно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Посещение концерта (в том числе виртуального) симфо</w:t>
            </w:r>
            <w:r w:rsidRPr="00482603">
              <w:rPr>
                <w:rStyle w:val="29pt"/>
                <w:b w:val="0"/>
              </w:rPr>
              <w:softHyphen/>
              <w:t>нической м</w:t>
            </w:r>
            <w:r w:rsidRPr="00482603">
              <w:rPr>
                <w:rStyle w:val="29pt"/>
                <w:b w:val="0"/>
              </w:rPr>
              <w:t>у</w:t>
            </w:r>
            <w:r w:rsidRPr="00482603">
              <w:rPr>
                <w:rStyle w:val="29pt"/>
                <w:b w:val="0"/>
              </w:rPr>
              <w:t>зыки. Предварительное изучение информа</w:t>
            </w:r>
            <w:r w:rsidRPr="00482603">
              <w:rPr>
                <w:rStyle w:val="29pt"/>
                <w:b w:val="0"/>
              </w:rPr>
              <w:softHyphen/>
              <w:t>ции о произведениях ко</w:t>
            </w:r>
            <w:r w:rsidRPr="00482603">
              <w:rPr>
                <w:rStyle w:val="29pt"/>
                <w:b w:val="0"/>
              </w:rPr>
              <w:t>н</w:t>
            </w:r>
            <w:r w:rsidRPr="00482603">
              <w:rPr>
                <w:rStyle w:val="29pt"/>
                <w:b w:val="0"/>
              </w:rPr>
              <w:t>церта (сколько в них частей, как они называются, когда могут звучать аплодисмен</w:t>
            </w:r>
            <w:r w:rsidRPr="00482603">
              <w:rPr>
                <w:rStyle w:val="29pt"/>
                <w:b w:val="0"/>
              </w:rPr>
              <w:softHyphen/>
              <w:t>ты). Последующее составление рецензии на концерт</w:t>
            </w:r>
          </w:p>
        </w:tc>
      </w:tr>
      <w:tr w:rsidR="00DD7C7F" w:rsidRPr="00482603" w:rsidTr="00655E26">
        <w:trPr>
          <w:trHeight w:hRule="exact" w:val="3154"/>
          <w:jc w:val="center"/>
        </w:trPr>
        <w:tc>
          <w:tcPr>
            <w:tcW w:w="12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</w:p>
        </w:tc>
        <w:tc>
          <w:tcPr>
            <w:tcW w:w="1334" w:type="dxa"/>
            <w:tcBorders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</w:p>
        </w:tc>
        <w:tc>
          <w:tcPr>
            <w:tcW w:w="54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16" w:lineRule="exact"/>
              <w:ind w:firstLine="0"/>
              <w:jc w:val="left"/>
            </w:pPr>
          </w:p>
        </w:tc>
      </w:tr>
      <w:tr w:rsidR="00DD7C7F" w:rsidRPr="00482603" w:rsidTr="00655E26">
        <w:trPr>
          <w:trHeight w:val="773"/>
          <w:jc w:val="center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Г)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4—6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>
              <w:rPr>
                <w:rStyle w:val="29pt"/>
                <w:b w:val="0"/>
              </w:rPr>
              <w:t>у</w:t>
            </w:r>
            <w:r w:rsidRPr="00482603">
              <w:rPr>
                <w:rStyle w:val="29pt"/>
                <w:b w:val="0"/>
              </w:rPr>
              <w:t>чебных</w:t>
            </w:r>
            <w:r>
              <w:rPr>
                <w:rStyle w:val="29pt"/>
                <w:b w:val="0"/>
              </w:rPr>
              <w:t xml:space="preserve"> </w:t>
            </w:r>
            <w:r w:rsidRPr="00482603">
              <w:rPr>
                <w:rStyle w:val="29pt"/>
                <w:b w:val="0"/>
              </w:rPr>
              <w:t>ч</w:t>
            </w:r>
            <w:r w:rsidRPr="00482603">
              <w:rPr>
                <w:rStyle w:val="29pt"/>
                <w:b w:val="0"/>
              </w:rPr>
              <w:t>а</w:t>
            </w:r>
            <w:r w:rsidRPr="00482603">
              <w:rPr>
                <w:rStyle w:val="29pt"/>
                <w:b w:val="0"/>
              </w:rPr>
              <w:t>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Театральные жанры</w:t>
            </w:r>
          </w:p>
        </w:tc>
        <w:tc>
          <w:tcPr>
            <w:tcW w:w="20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Опера, балет. Либретто. Строение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Музыкального</w:t>
            </w:r>
            <w:r>
              <w:rPr>
                <w:rStyle w:val="29pt"/>
                <w:b w:val="0"/>
              </w:rPr>
              <w:t xml:space="preserve"> </w:t>
            </w:r>
            <w:r w:rsidRPr="00482603">
              <w:rPr>
                <w:rStyle w:val="29pt"/>
                <w:b w:val="0"/>
              </w:rPr>
              <w:t>спекта</w:t>
            </w:r>
            <w:r w:rsidRPr="00482603">
              <w:rPr>
                <w:rStyle w:val="29pt"/>
                <w:b w:val="0"/>
              </w:rPr>
              <w:t>к</w:t>
            </w:r>
            <w:r w:rsidRPr="00482603">
              <w:rPr>
                <w:rStyle w:val="29pt"/>
                <w:b w:val="0"/>
              </w:rPr>
              <w:t>ля: увер</w:t>
            </w:r>
            <w:r w:rsidRPr="00482603">
              <w:rPr>
                <w:rStyle w:val="29pt"/>
                <w:b w:val="0"/>
              </w:rPr>
              <w:softHyphen/>
              <w:t>тюра, действия, а</w:t>
            </w:r>
            <w:r w:rsidRPr="00482603">
              <w:rPr>
                <w:rStyle w:val="29pt"/>
                <w:b w:val="0"/>
              </w:rPr>
              <w:t>н</w:t>
            </w:r>
            <w:r w:rsidRPr="00482603">
              <w:rPr>
                <w:rStyle w:val="29pt"/>
                <w:b w:val="0"/>
              </w:rPr>
              <w:t>тракты, финал.</w:t>
            </w:r>
          </w:p>
        </w:tc>
        <w:tc>
          <w:tcPr>
            <w:tcW w:w="54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Знакомство с отдельными номерами из известных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опер, балетов.</w:t>
            </w:r>
          </w:p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  <w:r w:rsidRPr="00482603">
              <w:rPr>
                <w:rStyle w:val="29pt"/>
                <w:b w:val="0"/>
              </w:rPr>
              <w:t>Разучивание и исполнение небольшого хорового фраг</w:t>
            </w:r>
            <w:r>
              <w:rPr>
                <w:rStyle w:val="29pt"/>
                <w:b w:val="0"/>
              </w:rPr>
              <w:t>м</w:t>
            </w:r>
            <w:r w:rsidRPr="00482603">
              <w:rPr>
                <w:rStyle w:val="29pt"/>
                <w:b w:val="0"/>
              </w:rPr>
              <w:t>ента из оп</w:t>
            </w:r>
            <w:r w:rsidRPr="00482603">
              <w:rPr>
                <w:rStyle w:val="29pt"/>
                <w:b w:val="0"/>
              </w:rPr>
              <w:t>е</w:t>
            </w:r>
            <w:r w:rsidRPr="00482603">
              <w:rPr>
                <w:rStyle w:val="29pt"/>
                <w:b w:val="0"/>
              </w:rPr>
              <w:t>ры. Слушание данного хора в аудио- или видеозаписи. Сравнение собс</w:t>
            </w:r>
            <w:r w:rsidRPr="00482603">
              <w:rPr>
                <w:rStyle w:val="29pt"/>
                <w:b w:val="0"/>
              </w:rPr>
              <w:t>т</w:t>
            </w:r>
            <w:r w:rsidRPr="00482603">
              <w:rPr>
                <w:rStyle w:val="29pt"/>
                <w:b w:val="0"/>
              </w:rPr>
              <w:t>венного и профессио</w:t>
            </w:r>
            <w:r w:rsidRPr="00482603">
              <w:rPr>
                <w:rStyle w:val="29pt"/>
                <w:b w:val="0"/>
              </w:rPr>
              <w:softHyphen/>
              <w:t>нального исполнений.</w:t>
            </w:r>
          </w:p>
        </w:tc>
      </w:tr>
      <w:tr w:rsidR="00DD7C7F" w:rsidRPr="00482603" w:rsidTr="00655E26">
        <w:trPr>
          <w:trHeight w:hRule="exact" w:val="730"/>
          <w:jc w:val="center"/>
        </w:trPr>
        <w:tc>
          <w:tcPr>
            <w:tcW w:w="12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180" w:lineRule="exact"/>
              <w:ind w:firstLine="0"/>
              <w:jc w:val="left"/>
            </w:pPr>
          </w:p>
        </w:tc>
        <w:tc>
          <w:tcPr>
            <w:tcW w:w="1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spacing w:after="0"/>
              <w:rPr>
                <w:sz w:val="10"/>
                <w:szCs w:val="10"/>
              </w:rPr>
            </w:pPr>
          </w:p>
        </w:tc>
        <w:tc>
          <w:tcPr>
            <w:tcW w:w="20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</w:p>
        </w:tc>
        <w:tc>
          <w:tcPr>
            <w:tcW w:w="54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482603" w:rsidRDefault="00DD7C7F" w:rsidP="00182D47">
            <w:pPr>
              <w:pStyle w:val="210"/>
              <w:shd w:val="clear" w:color="auto" w:fill="auto"/>
              <w:spacing w:before="0" w:line="221" w:lineRule="exact"/>
              <w:ind w:firstLine="0"/>
              <w:jc w:val="left"/>
            </w:pP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64"/>
        <w:gridCol w:w="5482"/>
      </w:tblGrid>
      <w:tr w:rsidR="00DD7C7F" w:rsidRPr="0029650D" w:rsidTr="00655E26">
        <w:trPr>
          <w:trHeight w:val="2826"/>
        </w:trPr>
        <w:tc>
          <w:tcPr>
            <w:tcW w:w="1272" w:type="dxa"/>
            <w:shd w:val="clear" w:color="auto" w:fill="FFFFFF"/>
          </w:tcPr>
          <w:p w:rsidR="00DD7C7F" w:rsidRPr="0029650D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:rsidR="00DD7C7F" w:rsidRPr="0029650D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4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Массовые сц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ны.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Сольные н</w:t>
            </w:r>
            <w:r w:rsidRPr="0029650D">
              <w:rPr>
                <w:rStyle w:val="29pt"/>
                <w:b w:val="0"/>
              </w:rPr>
              <w:t>о</w:t>
            </w:r>
            <w:r w:rsidRPr="0029650D">
              <w:rPr>
                <w:rStyle w:val="29pt"/>
                <w:b w:val="0"/>
              </w:rPr>
              <w:t>мера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главных героев.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Номерная структура и сквозное</w:t>
            </w:r>
            <w:r>
              <w:rPr>
                <w:rStyle w:val="29pt"/>
                <w:b w:val="0"/>
              </w:rPr>
              <w:t xml:space="preserve"> </w:t>
            </w:r>
            <w:r w:rsidRPr="0029650D">
              <w:rPr>
                <w:rStyle w:val="29pt"/>
                <w:b w:val="0"/>
              </w:rPr>
              <w:t>развитие сюж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та.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Лейтмот</w:t>
            </w:r>
            <w:r w:rsidRPr="0029650D">
              <w:rPr>
                <w:rStyle w:val="29pt"/>
                <w:b w:val="0"/>
              </w:rPr>
              <w:t>и</w:t>
            </w:r>
            <w:r w:rsidRPr="0029650D">
              <w:rPr>
                <w:rStyle w:val="29pt"/>
                <w:b w:val="0"/>
              </w:rPr>
              <w:t>вы.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Роль орк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стра в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Музыкальном</w:t>
            </w:r>
            <w:r>
              <w:rPr>
                <w:rStyle w:val="29pt"/>
                <w:b w:val="0"/>
              </w:rPr>
              <w:t xml:space="preserve"> </w:t>
            </w:r>
            <w:r w:rsidRPr="0029650D">
              <w:rPr>
                <w:rStyle w:val="29pt"/>
                <w:b w:val="0"/>
              </w:rPr>
              <w:t>спе</w:t>
            </w:r>
            <w:r w:rsidRPr="0029650D">
              <w:rPr>
                <w:rStyle w:val="29pt"/>
                <w:b w:val="0"/>
              </w:rPr>
              <w:t>к</w:t>
            </w:r>
            <w:r w:rsidRPr="0029650D">
              <w:rPr>
                <w:rStyle w:val="29pt"/>
                <w:b w:val="0"/>
              </w:rPr>
              <w:t>такле</w:t>
            </w:r>
          </w:p>
        </w:tc>
        <w:tc>
          <w:tcPr>
            <w:tcW w:w="5482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Различение, определение на слух: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— тембров голосов оперных певцов;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— оркестровых групп, тембров инстр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ментов;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— типа номера (соло, дуэт, хор и т. д.).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Музыкальная викторина на материале изученных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фрагментов музыкальных спектаклей.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0"/>
              </w:rPr>
              <w:t>На выбор или факультативно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Посещение театра оперы и балета (в том числе виртуального). Пре</w:t>
            </w:r>
            <w:r w:rsidRPr="0029650D">
              <w:rPr>
                <w:rStyle w:val="29pt"/>
                <w:b w:val="0"/>
              </w:rPr>
              <w:t>д</w:t>
            </w:r>
            <w:r w:rsidRPr="0029650D">
              <w:rPr>
                <w:rStyle w:val="29pt"/>
                <w:b w:val="0"/>
              </w:rPr>
              <w:t>варительное изучение информации</w:t>
            </w:r>
          </w:p>
          <w:p w:rsidR="00DD7C7F" w:rsidRPr="0029650D" w:rsidRDefault="00DD7C7F" w:rsidP="00182D47">
            <w:pPr>
              <w:pStyle w:val="210"/>
              <w:spacing w:before="0"/>
              <w:ind w:firstLine="0"/>
              <w:jc w:val="left"/>
            </w:pPr>
            <w:r w:rsidRPr="0029650D">
              <w:rPr>
                <w:rStyle w:val="29pt"/>
                <w:b w:val="0"/>
              </w:rPr>
              <w:t>о музыкальном спектакле (сюжет, главные герои и исполнители, на</w:t>
            </w:r>
            <w:r w:rsidRPr="0029650D">
              <w:rPr>
                <w:rStyle w:val="29pt"/>
                <w:b w:val="0"/>
              </w:rPr>
              <w:t>и</w:t>
            </w:r>
            <w:r w:rsidRPr="0029650D">
              <w:rPr>
                <w:rStyle w:val="29pt"/>
                <w:b w:val="0"/>
              </w:rPr>
              <w:t>более яркие музыкальные номера). Последующее составление реце</w:t>
            </w:r>
            <w:r w:rsidRPr="0029650D">
              <w:rPr>
                <w:rStyle w:val="29pt"/>
                <w:b w:val="0"/>
              </w:rPr>
              <w:t>н</w:t>
            </w:r>
            <w:r w:rsidRPr="0029650D">
              <w:rPr>
                <w:rStyle w:val="29pt"/>
                <w:b w:val="0"/>
              </w:rPr>
              <w:t>зии на спектакль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DD7C7F" w:rsidRPr="00FE1A6D" w:rsidSect="00655E26">
          <w:headerReference w:type="even" r:id="rId36"/>
          <w:headerReference w:type="first" r:id="rId37"/>
          <w:pgSz w:w="12019" w:h="7824" w:orient="landscape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21" w:name="bookmark100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8 «Связь музыки с другими видами искусства»</w:t>
      </w:r>
      <w:bookmarkEnd w:id="62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88"/>
        <w:gridCol w:w="5458"/>
      </w:tblGrid>
      <w:tr w:rsidR="00DD7C7F" w:rsidRPr="0029650D" w:rsidTr="00655E26">
        <w:trPr>
          <w:trHeight w:hRule="exact" w:val="614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№ блока, кол-во ч</w:t>
            </w:r>
            <w:r w:rsidRPr="0029650D">
              <w:rPr>
                <w:rStyle w:val="23"/>
              </w:rPr>
              <w:t>а</w:t>
            </w:r>
            <w:r w:rsidRPr="0029650D">
              <w:rPr>
                <w:rStyle w:val="23"/>
              </w:rPr>
              <w:t>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Темы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Содержание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Виды деятельности обучающихся</w:t>
            </w:r>
          </w:p>
        </w:tc>
      </w:tr>
      <w:tr w:rsidR="00DD7C7F" w:rsidRPr="0029650D" w:rsidTr="00655E26">
        <w:trPr>
          <w:trHeight w:hRule="exact" w:val="2237"/>
        </w:trPr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А)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3—4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уче</w:t>
            </w:r>
            <w:r w:rsidRPr="0029650D">
              <w:rPr>
                <w:rStyle w:val="29pt"/>
                <w:b w:val="0"/>
              </w:rPr>
              <w:t>б</w:t>
            </w:r>
            <w:r w:rsidRPr="0029650D">
              <w:rPr>
                <w:rStyle w:val="29pt"/>
                <w:b w:val="0"/>
              </w:rPr>
              <w:t>ных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часа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Музыка и лит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рату</w:t>
            </w:r>
            <w:r w:rsidRPr="0029650D">
              <w:rPr>
                <w:rStyle w:val="29pt"/>
                <w:b w:val="0"/>
              </w:rPr>
              <w:softHyphen/>
              <w:t>ра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Единство слова и м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зыки в вокаль</w:t>
            </w:r>
            <w:r w:rsidRPr="0029650D">
              <w:rPr>
                <w:rStyle w:val="29pt"/>
                <w:b w:val="0"/>
              </w:rPr>
              <w:softHyphen/>
              <w:t>ных жанрах (пе</w:t>
            </w:r>
            <w:r w:rsidRPr="0029650D">
              <w:rPr>
                <w:rStyle w:val="29pt"/>
                <w:b w:val="0"/>
              </w:rPr>
              <w:t>с</w:t>
            </w:r>
            <w:r w:rsidRPr="0029650D">
              <w:rPr>
                <w:rStyle w:val="29pt"/>
                <w:b w:val="0"/>
              </w:rPr>
              <w:t>ня, романс, кантата, но</w:t>
            </w:r>
            <w:r w:rsidRPr="0029650D">
              <w:rPr>
                <w:rStyle w:val="29pt"/>
                <w:b w:val="0"/>
              </w:rPr>
              <w:t>к</w:t>
            </w:r>
            <w:r w:rsidRPr="0029650D">
              <w:rPr>
                <w:rStyle w:val="29pt"/>
                <w:b w:val="0"/>
              </w:rPr>
              <w:t>тюрн, ба</w:t>
            </w:r>
            <w:r w:rsidRPr="0029650D">
              <w:rPr>
                <w:rStyle w:val="29pt"/>
                <w:b w:val="0"/>
              </w:rPr>
              <w:t>р</w:t>
            </w:r>
            <w:r w:rsidRPr="0029650D">
              <w:rPr>
                <w:rStyle w:val="29pt"/>
                <w:b w:val="0"/>
              </w:rPr>
              <w:t>каро</w:t>
            </w:r>
            <w:r w:rsidRPr="0029650D">
              <w:rPr>
                <w:rStyle w:val="29pt"/>
                <w:b w:val="0"/>
              </w:rPr>
              <w:softHyphen/>
              <w:t>ла, былина и др.). Интонации расска</w:t>
            </w:r>
            <w:r w:rsidRPr="0029650D">
              <w:rPr>
                <w:rStyle w:val="29pt"/>
                <w:b w:val="0"/>
              </w:rPr>
              <w:softHyphen/>
              <w:t>за, повествования в инс</w:t>
            </w:r>
            <w:r w:rsidRPr="0029650D">
              <w:rPr>
                <w:rStyle w:val="29pt"/>
                <w:b w:val="0"/>
              </w:rPr>
              <w:t>т</w:t>
            </w:r>
            <w:r w:rsidRPr="0029650D">
              <w:rPr>
                <w:rStyle w:val="29pt"/>
                <w:b w:val="0"/>
              </w:rPr>
              <w:t>руме</w:t>
            </w:r>
            <w:r w:rsidRPr="0029650D">
              <w:rPr>
                <w:rStyle w:val="29pt"/>
                <w:b w:val="0"/>
              </w:rPr>
              <w:t>н</w:t>
            </w:r>
            <w:r w:rsidRPr="0029650D">
              <w:rPr>
                <w:rStyle w:val="29pt"/>
                <w:b w:val="0"/>
              </w:rPr>
              <w:t>тальной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Знакомство с образцами вокальной и инструменталь</w:t>
            </w:r>
            <w:r w:rsidRPr="0029650D">
              <w:rPr>
                <w:rStyle w:val="29pt"/>
                <w:b w:val="0"/>
              </w:rPr>
              <w:softHyphen/>
              <w:t>ной м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зыки.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Импровизация, сочинение мелодий на основе стихот</w:t>
            </w:r>
            <w:r w:rsidRPr="0029650D">
              <w:rPr>
                <w:rStyle w:val="29pt"/>
                <w:b w:val="0"/>
              </w:rPr>
              <w:softHyphen/>
              <w:t>ворных строк, сравнение своих вариантов с мелодия</w:t>
            </w:r>
            <w:r w:rsidRPr="0029650D">
              <w:rPr>
                <w:rStyle w:val="29pt"/>
                <w:b w:val="0"/>
              </w:rPr>
              <w:softHyphen/>
              <w:t>ми, сочинёнными композитор</w:t>
            </w:r>
            <w:r w:rsidRPr="0029650D">
              <w:rPr>
                <w:rStyle w:val="29pt"/>
                <w:b w:val="0"/>
              </w:rPr>
              <w:t>а</w:t>
            </w:r>
            <w:r w:rsidRPr="0029650D">
              <w:rPr>
                <w:rStyle w:val="29pt"/>
                <w:b w:val="0"/>
              </w:rPr>
              <w:t>ми (метод «Сочинение соч</w:t>
            </w:r>
            <w:r w:rsidRPr="0029650D">
              <w:rPr>
                <w:rStyle w:val="29pt"/>
                <w:b w:val="0"/>
              </w:rPr>
              <w:t>и</w:t>
            </w:r>
            <w:r w:rsidRPr="0029650D">
              <w:rPr>
                <w:rStyle w:val="29pt"/>
                <w:b w:val="0"/>
              </w:rPr>
              <w:t>нённого»).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Сочинение рассказа, стихотворения под впечатлением от во</w:t>
            </w:r>
            <w:r w:rsidRPr="0029650D">
              <w:rPr>
                <w:rStyle w:val="29pt"/>
                <w:b w:val="0"/>
              </w:rPr>
              <w:t>с</w:t>
            </w:r>
            <w:r w:rsidRPr="0029650D">
              <w:rPr>
                <w:rStyle w:val="29pt"/>
                <w:b w:val="0"/>
              </w:rPr>
              <w:t>приятия инструментального музыкального про</w:t>
            </w:r>
            <w:r w:rsidRPr="0029650D">
              <w:rPr>
                <w:rStyle w:val="29pt"/>
                <w:b w:val="0"/>
              </w:rPr>
              <w:softHyphen/>
              <w:t>изведения.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88"/>
        <w:gridCol w:w="5458"/>
      </w:tblGrid>
      <w:tr w:rsidR="00DD7C7F" w:rsidRPr="0029650D" w:rsidTr="00655E26">
        <w:trPr>
          <w:trHeight w:hRule="exact" w:val="619"/>
        </w:trPr>
        <w:tc>
          <w:tcPr>
            <w:tcW w:w="1272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lastRenderedPageBreak/>
              <w:t>№ блока, кол-во ч</w:t>
            </w:r>
            <w:r w:rsidRPr="0029650D">
              <w:rPr>
                <w:rStyle w:val="23"/>
              </w:rPr>
              <w:t>а</w:t>
            </w:r>
            <w:r w:rsidRPr="0029650D">
              <w:rPr>
                <w:rStyle w:val="23"/>
              </w:rPr>
              <w:t>сов</w:t>
            </w:r>
          </w:p>
        </w:tc>
        <w:tc>
          <w:tcPr>
            <w:tcW w:w="1334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Темы</w:t>
            </w:r>
          </w:p>
        </w:tc>
        <w:tc>
          <w:tcPr>
            <w:tcW w:w="208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Содержание</w:t>
            </w:r>
          </w:p>
        </w:tc>
        <w:tc>
          <w:tcPr>
            <w:tcW w:w="545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Виды деятельности обучающихся</w:t>
            </w:r>
          </w:p>
        </w:tc>
      </w:tr>
      <w:tr w:rsidR="00DD7C7F" w:rsidRPr="0029650D" w:rsidTr="00655E26">
        <w:trPr>
          <w:trHeight w:hRule="exact" w:val="1118"/>
        </w:trPr>
        <w:tc>
          <w:tcPr>
            <w:tcW w:w="1272" w:type="dxa"/>
            <w:shd w:val="clear" w:color="auto" w:fill="FFFFFF"/>
          </w:tcPr>
          <w:p w:rsidR="00DD7C7F" w:rsidRPr="0029650D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4" w:type="dxa"/>
            <w:shd w:val="clear" w:color="auto" w:fill="FFFFFF"/>
          </w:tcPr>
          <w:p w:rsidR="00DD7C7F" w:rsidRPr="0029650D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музыке (поэма, баллада и др.). Программная м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зы</w:t>
            </w:r>
            <w:r w:rsidRPr="0029650D">
              <w:rPr>
                <w:rStyle w:val="29pt"/>
                <w:b w:val="0"/>
              </w:rPr>
              <w:softHyphen/>
              <w:t>ка</w:t>
            </w:r>
          </w:p>
        </w:tc>
        <w:tc>
          <w:tcPr>
            <w:tcW w:w="545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Рисование образов программной музыки. Музыкальная ви</w:t>
            </w:r>
            <w:r w:rsidRPr="0029650D">
              <w:rPr>
                <w:rStyle w:val="29pt"/>
                <w:b w:val="0"/>
              </w:rPr>
              <w:t>к</w:t>
            </w:r>
            <w:r w:rsidRPr="0029650D">
              <w:rPr>
                <w:rStyle w:val="29pt"/>
                <w:b w:val="0"/>
              </w:rPr>
              <w:t>торина на знание музыки, названий и авторов изученных пр</w:t>
            </w:r>
            <w:r w:rsidRPr="0029650D">
              <w:rPr>
                <w:rStyle w:val="29pt"/>
                <w:b w:val="0"/>
              </w:rPr>
              <w:t>о</w:t>
            </w:r>
            <w:r w:rsidRPr="0029650D">
              <w:rPr>
                <w:rStyle w:val="29pt"/>
                <w:b w:val="0"/>
              </w:rPr>
              <w:t>изведений</w:t>
            </w:r>
          </w:p>
        </w:tc>
      </w:tr>
      <w:tr w:rsidR="00DD7C7F" w:rsidRPr="0029650D" w:rsidTr="00655E26">
        <w:trPr>
          <w:trHeight w:val="4228"/>
        </w:trPr>
        <w:tc>
          <w:tcPr>
            <w:tcW w:w="1272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3"/>
              </w:rPr>
              <w:t>Б)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3—4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Уче</w:t>
            </w:r>
            <w:r w:rsidRPr="0029650D">
              <w:rPr>
                <w:rStyle w:val="29pt"/>
                <w:b w:val="0"/>
              </w:rPr>
              <w:t>б</w:t>
            </w:r>
            <w:r w:rsidRPr="0029650D">
              <w:rPr>
                <w:rStyle w:val="29pt"/>
                <w:b w:val="0"/>
              </w:rPr>
              <w:t>ных</w:t>
            </w:r>
            <w:r>
              <w:rPr>
                <w:rStyle w:val="29pt"/>
                <w:b w:val="0"/>
              </w:rPr>
              <w:t xml:space="preserve"> </w:t>
            </w:r>
            <w:r w:rsidRPr="0029650D">
              <w:rPr>
                <w:rStyle w:val="29pt"/>
                <w:b w:val="0"/>
              </w:rPr>
              <w:t>часа</w:t>
            </w:r>
          </w:p>
        </w:tc>
        <w:tc>
          <w:tcPr>
            <w:tcW w:w="1334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</w:t>
            </w:r>
            <w:r w:rsidRPr="0029650D">
              <w:rPr>
                <w:rStyle w:val="29pt"/>
                <w:b w:val="0"/>
              </w:rPr>
              <w:t>ы</w:t>
            </w:r>
            <w:r w:rsidRPr="0029650D">
              <w:rPr>
                <w:rStyle w:val="29pt"/>
                <w:b w:val="0"/>
              </w:rPr>
              <w:t>ка и</w:t>
            </w:r>
          </w:p>
          <w:p w:rsidR="00DD7C7F" w:rsidRPr="0029650D" w:rsidRDefault="00DD7C7F" w:rsidP="00182D47">
            <w:pPr>
              <w:pStyle w:val="210"/>
              <w:spacing w:before="0"/>
              <w:ind w:firstLine="0"/>
              <w:jc w:val="left"/>
            </w:pPr>
            <w:r>
              <w:rPr>
                <w:rStyle w:val="26pt0pt1"/>
              </w:rPr>
              <w:t>живопись</w:t>
            </w:r>
          </w:p>
        </w:tc>
        <w:tc>
          <w:tcPr>
            <w:tcW w:w="208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Выраз</w:t>
            </w:r>
            <w:r w:rsidRPr="0029650D">
              <w:rPr>
                <w:rStyle w:val="29pt"/>
                <w:b w:val="0"/>
              </w:rPr>
              <w:t>и</w:t>
            </w:r>
            <w:r w:rsidRPr="0029650D">
              <w:rPr>
                <w:rStyle w:val="29pt"/>
                <w:b w:val="0"/>
              </w:rPr>
              <w:t>тельные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средства музыкального и изобразительного иску</w:t>
            </w:r>
            <w:r w:rsidRPr="0029650D">
              <w:rPr>
                <w:rStyle w:val="29pt"/>
                <w:b w:val="0"/>
              </w:rPr>
              <w:t>с</w:t>
            </w:r>
            <w:r w:rsidRPr="0029650D">
              <w:rPr>
                <w:rStyle w:val="29pt"/>
                <w:b w:val="0"/>
              </w:rPr>
              <w:t>ства. Аналогии: ритм, композиция, ли</w:t>
            </w:r>
            <w:r w:rsidRPr="0029650D">
              <w:rPr>
                <w:rStyle w:val="29pt"/>
                <w:b w:val="0"/>
              </w:rPr>
              <w:softHyphen/>
              <w:t>ния — мелодия, пятно — созв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чие, колорит — тембр, светлотность — ди</w:t>
            </w:r>
            <w:r w:rsidRPr="0029650D">
              <w:rPr>
                <w:rStyle w:val="29pt"/>
                <w:b w:val="0"/>
              </w:rPr>
              <w:softHyphen/>
              <w:t>намика и т. д. Пр</w:t>
            </w:r>
            <w:r w:rsidRPr="0029650D">
              <w:rPr>
                <w:rStyle w:val="29pt"/>
                <w:b w:val="0"/>
              </w:rPr>
              <w:t>о</w:t>
            </w:r>
            <w:r w:rsidRPr="0029650D">
              <w:rPr>
                <w:rStyle w:val="29pt"/>
                <w:b w:val="0"/>
              </w:rPr>
              <w:t>граммная музы</w:t>
            </w:r>
            <w:r w:rsidRPr="0029650D">
              <w:rPr>
                <w:rStyle w:val="29pt"/>
                <w:b w:val="0"/>
              </w:rPr>
              <w:softHyphen/>
              <w:t>ка. Импрессионизм (на примере творче</w:t>
            </w:r>
            <w:r w:rsidRPr="0029650D">
              <w:rPr>
                <w:rStyle w:val="29pt"/>
                <w:b w:val="0"/>
              </w:rPr>
              <w:softHyphen/>
              <w:t>ства фра</w:t>
            </w:r>
            <w:r w:rsidRPr="0029650D">
              <w:rPr>
                <w:rStyle w:val="29pt"/>
                <w:b w:val="0"/>
              </w:rPr>
              <w:t>н</w:t>
            </w:r>
            <w:r w:rsidRPr="0029650D">
              <w:rPr>
                <w:rStyle w:val="29pt"/>
                <w:b w:val="0"/>
              </w:rPr>
              <w:t>цузских клав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синистов,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К. Дебюсси,</w:t>
            </w:r>
          </w:p>
          <w:p w:rsidR="00DD7C7F" w:rsidRPr="0029650D" w:rsidRDefault="00DD7C7F" w:rsidP="00182D47">
            <w:pPr>
              <w:pStyle w:val="210"/>
              <w:spacing w:before="0"/>
              <w:ind w:firstLine="0"/>
              <w:jc w:val="left"/>
            </w:pPr>
            <w:r w:rsidRPr="0029650D">
              <w:rPr>
                <w:rStyle w:val="29pt"/>
                <w:b w:val="0"/>
              </w:rPr>
              <w:t>А. К. Лядова и др.)</w:t>
            </w:r>
          </w:p>
        </w:tc>
        <w:tc>
          <w:tcPr>
            <w:tcW w:w="5458" w:type="dxa"/>
            <w:shd w:val="clear" w:color="auto" w:fill="FFFFFF"/>
          </w:tcPr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Знакомство с музыкальными произв</w:t>
            </w:r>
            <w:r w:rsidRPr="0029650D">
              <w:rPr>
                <w:rStyle w:val="29pt"/>
                <w:b w:val="0"/>
              </w:rPr>
              <w:t>е</w:t>
            </w:r>
            <w:r w:rsidRPr="0029650D">
              <w:rPr>
                <w:rStyle w:val="29pt"/>
                <w:b w:val="0"/>
              </w:rPr>
              <w:t>дениями программной музыки. Выявление интон</w:t>
            </w:r>
            <w:r w:rsidRPr="0029650D">
              <w:rPr>
                <w:rStyle w:val="29pt"/>
                <w:b w:val="0"/>
              </w:rPr>
              <w:t>а</w:t>
            </w:r>
            <w:r w:rsidRPr="0029650D">
              <w:rPr>
                <w:rStyle w:val="29pt"/>
                <w:b w:val="0"/>
              </w:rPr>
              <w:t>ций изобразительного характера.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Музыкальная викторина на знание музыки, названий и авторов из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ченных пр</w:t>
            </w:r>
            <w:r w:rsidRPr="0029650D">
              <w:rPr>
                <w:rStyle w:val="29pt"/>
                <w:b w:val="0"/>
              </w:rPr>
              <w:t>о</w:t>
            </w:r>
            <w:r w:rsidRPr="0029650D">
              <w:rPr>
                <w:rStyle w:val="29pt"/>
                <w:b w:val="0"/>
              </w:rPr>
              <w:t>изведений.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Разучивание, исполнение песни с элеме</w:t>
            </w:r>
            <w:r w:rsidRPr="0029650D">
              <w:rPr>
                <w:rStyle w:val="29pt"/>
                <w:b w:val="0"/>
              </w:rPr>
              <w:t>н</w:t>
            </w:r>
            <w:r w:rsidRPr="0029650D">
              <w:rPr>
                <w:rStyle w:val="29pt"/>
                <w:b w:val="0"/>
              </w:rPr>
              <w:t>тами изобра</w:t>
            </w:r>
            <w:r w:rsidRPr="0029650D">
              <w:rPr>
                <w:rStyle w:val="29pt"/>
                <w:b w:val="0"/>
              </w:rPr>
              <w:softHyphen/>
              <w:t>зительности. Сочинение к ней ритмического и шумо</w:t>
            </w:r>
            <w:r w:rsidRPr="0029650D">
              <w:rPr>
                <w:rStyle w:val="29pt"/>
                <w:b w:val="0"/>
              </w:rPr>
              <w:softHyphen/>
              <w:t>вого а</w:t>
            </w:r>
            <w:r w:rsidRPr="0029650D">
              <w:rPr>
                <w:rStyle w:val="29pt"/>
                <w:b w:val="0"/>
              </w:rPr>
              <w:t>к</w:t>
            </w:r>
            <w:r w:rsidRPr="0029650D">
              <w:rPr>
                <w:rStyle w:val="29pt"/>
                <w:b w:val="0"/>
              </w:rPr>
              <w:t>компанемента с целью усиления изобразитель</w:t>
            </w:r>
            <w:r w:rsidRPr="0029650D">
              <w:rPr>
                <w:rStyle w:val="29pt"/>
                <w:b w:val="0"/>
              </w:rPr>
              <w:softHyphen/>
              <w:t>ного э</w:t>
            </w:r>
            <w:r w:rsidRPr="0029650D">
              <w:rPr>
                <w:rStyle w:val="29pt"/>
                <w:b w:val="0"/>
              </w:rPr>
              <w:t>ф</w:t>
            </w:r>
            <w:r w:rsidRPr="0029650D">
              <w:rPr>
                <w:rStyle w:val="29pt"/>
                <w:b w:val="0"/>
              </w:rPr>
              <w:t>фекта.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0"/>
              </w:rPr>
              <w:t>На выбор или факультативно</w:t>
            </w:r>
          </w:p>
          <w:p w:rsidR="00DD7C7F" w:rsidRPr="0029650D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29650D">
              <w:rPr>
                <w:rStyle w:val="29pt"/>
                <w:b w:val="0"/>
              </w:rPr>
              <w:t>Рисование под впечатлением от восприятия музыки пр</w:t>
            </w:r>
            <w:r w:rsidRPr="0029650D">
              <w:rPr>
                <w:rStyle w:val="29pt"/>
                <w:b w:val="0"/>
              </w:rPr>
              <w:t>о</w:t>
            </w:r>
            <w:r w:rsidRPr="0029650D">
              <w:rPr>
                <w:rStyle w:val="29pt"/>
                <w:b w:val="0"/>
              </w:rPr>
              <w:t>граммно-изобразительного характера.</w:t>
            </w:r>
          </w:p>
          <w:p w:rsidR="00DD7C7F" w:rsidRPr="0029650D" w:rsidRDefault="00DD7C7F" w:rsidP="00182D47">
            <w:pPr>
              <w:pStyle w:val="210"/>
              <w:spacing w:before="0"/>
              <w:ind w:firstLine="0"/>
              <w:jc w:val="left"/>
            </w:pPr>
            <w:r w:rsidRPr="0029650D">
              <w:rPr>
                <w:rStyle w:val="29pt"/>
                <w:b w:val="0"/>
              </w:rPr>
              <w:t>Сочинение музыки, импровизация, озвучивание кар</w:t>
            </w:r>
            <w:r w:rsidRPr="0029650D">
              <w:rPr>
                <w:rStyle w:val="29pt"/>
                <w:b w:val="0"/>
              </w:rPr>
              <w:softHyphen/>
              <w:t>тин х</w:t>
            </w:r>
            <w:r w:rsidRPr="0029650D">
              <w:rPr>
                <w:rStyle w:val="29pt"/>
                <w:b w:val="0"/>
              </w:rPr>
              <w:t>у</w:t>
            </w:r>
            <w:r w:rsidRPr="0029650D">
              <w:rPr>
                <w:rStyle w:val="29pt"/>
                <w:b w:val="0"/>
              </w:rPr>
              <w:t>дожников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DD7C7F" w:rsidRPr="00FE1A6D" w:rsidSect="00655E26">
          <w:pgSz w:w="12019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34"/>
        <w:gridCol w:w="2088"/>
        <w:gridCol w:w="5458"/>
      </w:tblGrid>
      <w:tr w:rsidR="00DD7C7F" w:rsidRPr="003F1ED2" w:rsidTr="00655E26">
        <w:trPr>
          <w:trHeight w:hRule="exact" w:val="3061"/>
          <w:jc w:val="center"/>
        </w:trPr>
        <w:tc>
          <w:tcPr>
            <w:tcW w:w="1272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lastRenderedPageBreak/>
              <w:t>В)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3—4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учебных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часа</w:t>
            </w:r>
          </w:p>
        </w:tc>
        <w:tc>
          <w:tcPr>
            <w:tcW w:w="1334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Музыка и т</w:t>
            </w:r>
            <w:r w:rsidRPr="003F1ED2">
              <w:rPr>
                <w:rStyle w:val="28pt0pt1"/>
              </w:rPr>
              <w:t>е</w:t>
            </w:r>
            <w:r w:rsidRPr="003F1ED2">
              <w:rPr>
                <w:rStyle w:val="28pt0pt1"/>
              </w:rPr>
              <w:t>атр</w:t>
            </w:r>
          </w:p>
        </w:tc>
        <w:tc>
          <w:tcPr>
            <w:tcW w:w="2088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Музыка к драма</w:t>
            </w:r>
            <w:r w:rsidRPr="003F1ED2">
              <w:rPr>
                <w:rStyle w:val="29pt"/>
                <w:b w:val="0"/>
              </w:rPr>
              <w:softHyphen/>
              <w:t>тическому спекта</w:t>
            </w:r>
            <w:r w:rsidRPr="003F1ED2">
              <w:rPr>
                <w:rStyle w:val="29pt"/>
                <w:b w:val="0"/>
              </w:rPr>
              <w:softHyphen/>
              <w:t>клю (на примере творч</w:t>
            </w:r>
            <w:r w:rsidRPr="003F1ED2">
              <w:rPr>
                <w:rStyle w:val="29pt"/>
                <w:b w:val="0"/>
              </w:rPr>
              <w:t>е</w:t>
            </w:r>
            <w:r w:rsidRPr="003F1ED2">
              <w:rPr>
                <w:rStyle w:val="29pt"/>
                <w:b w:val="0"/>
              </w:rPr>
              <w:t>ства Э. Гри</w:t>
            </w:r>
            <w:r w:rsidRPr="003F1ED2">
              <w:rPr>
                <w:rStyle w:val="29pt"/>
                <w:b w:val="0"/>
              </w:rPr>
              <w:softHyphen/>
              <w:t>га, Л. ван Бетхо</w:t>
            </w:r>
            <w:r w:rsidRPr="003F1ED2">
              <w:rPr>
                <w:rStyle w:val="29pt"/>
                <w:b w:val="0"/>
              </w:rPr>
              <w:softHyphen/>
              <w:t>вена, А. Г. Шнит</w:t>
            </w:r>
            <w:r w:rsidRPr="003F1ED2">
              <w:rPr>
                <w:rStyle w:val="29pt"/>
                <w:b w:val="0"/>
              </w:rPr>
              <w:softHyphen/>
              <w:t>ке, Д. Д. Шо</w:t>
            </w:r>
            <w:r w:rsidRPr="003F1ED2">
              <w:rPr>
                <w:rStyle w:val="29pt"/>
                <w:b w:val="0"/>
              </w:rPr>
              <w:t>с</w:t>
            </w:r>
            <w:r w:rsidRPr="003F1ED2">
              <w:rPr>
                <w:rStyle w:val="29pt"/>
                <w:b w:val="0"/>
              </w:rPr>
              <w:t>та</w:t>
            </w:r>
            <w:r w:rsidRPr="003F1ED2">
              <w:rPr>
                <w:rStyle w:val="29pt"/>
                <w:b w:val="0"/>
              </w:rPr>
              <w:softHyphen/>
              <w:t>ковича и др.). Единство музыки, др</w:t>
            </w:r>
            <w:r w:rsidRPr="003F1ED2">
              <w:rPr>
                <w:rStyle w:val="29pt"/>
                <w:b w:val="0"/>
              </w:rPr>
              <w:t>а</w:t>
            </w:r>
            <w:r w:rsidRPr="003F1ED2">
              <w:rPr>
                <w:rStyle w:val="29pt"/>
                <w:b w:val="0"/>
              </w:rPr>
              <w:t>матургии, сце</w:t>
            </w:r>
            <w:r w:rsidRPr="003F1ED2">
              <w:rPr>
                <w:rStyle w:val="29pt"/>
                <w:b w:val="0"/>
              </w:rPr>
              <w:softHyphen/>
              <w:t>нической живопи</w:t>
            </w:r>
            <w:r w:rsidRPr="003F1ED2">
              <w:rPr>
                <w:rStyle w:val="29pt"/>
                <w:b w:val="0"/>
              </w:rPr>
              <w:softHyphen/>
              <w:t>си, х</w:t>
            </w:r>
            <w:r w:rsidRPr="003F1ED2">
              <w:rPr>
                <w:rStyle w:val="29pt"/>
                <w:b w:val="0"/>
              </w:rPr>
              <w:t>о</w:t>
            </w:r>
            <w:r w:rsidRPr="003F1ED2">
              <w:rPr>
                <w:rStyle w:val="29pt"/>
                <w:b w:val="0"/>
              </w:rPr>
              <w:t>реогр</w:t>
            </w:r>
            <w:r w:rsidRPr="003F1ED2">
              <w:rPr>
                <w:rStyle w:val="29pt"/>
                <w:b w:val="0"/>
              </w:rPr>
              <w:t>а</w:t>
            </w:r>
            <w:r w:rsidRPr="003F1ED2">
              <w:rPr>
                <w:rStyle w:val="29pt"/>
                <w:b w:val="0"/>
              </w:rPr>
              <w:t>фии</w:t>
            </w:r>
          </w:p>
        </w:tc>
        <w:tc>
          <w:tcPr>
            <w:tcW w:w="5458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Знакомство с образцами музыки, созданной отече</w:t>
            </w:r>
            <w:r w:rsidRPr="003F1ED2">
              <w:rPr>
                <w:rStyle w:val="29pt"/>
                <w:b w:val="0"/>
              </w:rPr>
              <w:softHyphen/>
              <w:t>ственными и зар</w:t>
            </w:r>
            <w:r w:rsidRPr="003F1ED2">
              <w:rPr>
                <w:rStyle w:val="29pt"/>
                <w:b w:val="0"/>
              </w:rPr>
              <w:t>у</w:t>
            </w:r>
            <w:r w:rsidRPr="003F1ED2">
              <w:rPr>
                <w:rStyle w:val="29pt"/>
                <w:b w:val="0"/>
              </w:rPr>
              <w:t>бежными композиторами для дра</w:t>
            </w:r>
            <w:r w:rsidRPr="003F1ED2">
              <w:rPr>
                <w:rStyle w:val="29pt"/>
                <w:b w:val="0"/>
              </w:rPr>
              <w:softHyphen/>
              <w:t>матического театра.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Разучивание, исполнение песни из театральной поста</w:t>
            </w:r>
            <w:r w:rsidRPr="003F1ED2">
              <w:rPr>
                <w:rStyle w:val="29pt"/>
                <w:b w:val="0"/>
              </w:rPr>
              <w:softHyphen/>
              <w:t>новки. Просмотр видеозаписи спектакля, в котором зв</w:t>
            </w:r>
            <w:r w:rsidRPr="003F1ED2">
              <w:rPr>
                <w:rStyle w:val="29pt"/>
                <w:b w:val="0"/>
              </w:rPr>
              <w:t>у</w:t>
            </w:r>
            <w:r w:rsidRPr="003F1ED2">
              <w:rPr>
                <w:rStyle w:val="29pt"/>
                <w:b w:val="0"/>
              </w:rPr>
              <w:t>чит данная песня.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Музыкальная викторина на материале изученных фрагментов муз</w:t>
            </w:r>
            <w:r w:rsidRPr="003F1ED2">
              <w:rPr>
                <w:rStyle w:val="29pt"/>
                <w:b w:val="0"/>
              </w:rPr>
              <w:t>ы</w:t>
            </w:r>
            <w:r w:rsidRPr="003F1ED2">
              <w:rPr>
                <w:rStyle w:val="29pt"/>
                <w:b w:val="0"/>
              </w:rPr>
              <w:t>кальных спектаклей.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0"/>
              </w:rPr>
              <w:t xml:space="preserve">На выбор или факультативно </w:t>
            </w:r>
            <w:r w:rsidRPr="003F1ED2">
              <w:rPr>
                <w:rStyle w:val="29pt"/>
                <w:b w:val="0"/>
              </w:rPr>
              <w:t>Постановка музыкального спектакля.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Посещение театра с последующим обсуждением (уст</w:t>
            </w:r>
            <w:r w:rsidRPr="003F1ED2">
              <w:rPr>
                <w:rStyle w:val="29pt"/>
                <w:b w:val="0"/>
              </w:rPr>
              <w:softHyphen/>
              <w:t>но или письме</w:t>
            </w:r>
            <w:r w:rsidRPr="003F1ED2">
              <w:rPr>
                <w:rStyle w:val="29pt"/>
                <w:b w:val="0"/>
              </w:rPr>
              <w:t>н</w:t>
            </w:r>
            <w:r w:rsidRPr="003F1ED2">
              <w:rPr>
                <w:rStyle w:val="29pt"/>
                <w:b w:val="0"/>
              </w:rPr>
              <w:t>но) роли музыки в данном спектакле. Исследовател</w:t>
            </w:r>
            <w:r w:rsidRPr="003F1ED2">
              <w:rPr>
                <w:rStyle w:val="29pt"/>
                <w:b w:val="0"/>
              </w:rPr>
              <w:t>ь</w:t>
            </w:r>
            <w:r w:rsidRPr="003F1ED2">
              <w:rPr>
                <w:rStyle w:val="29pt"/>
                <w:b w:val="0"/>
              </w:rPr>
              <w:t>ские проекты о музыке, созданной оте</w:t>
            </w:r>
            <w:r w:rsidRPr="003F1ED2">
              <w:rPr>
                <w:rStyle w:val="29pt"/>
                <w:b w:val="0"/>
              </w:rPr>
              <w:softHyphen/>
              <w:t>чественными композ</w:t>
            </w:r>
            <w:r w:rsidRPr="003F1ED2">
              <w:rPr>
                <w:rStyle w:val="29pt"/>
                <w:b w:val="0"/>
              </w:rPr>
              <w:t>и</w:t>
            </w:r>
            <w:r w:rsidRPr="003F1ED2">
              <w:rPr>
                <w:rStyle w:val="29pt"/>
                <w:b w:val="0"/>
              </w:rPr>
              <w:t>торами для театра</w:t>
            </w:r>
          </w:p>
        </w:tc>
      </w:tr>
      <w:tr w:rsidR="00DD7C7F" w:rsidRPr="003F1ED2" w:rsidTr="00655E26">
        <w:trPr>
          <w:trHeight w:val="3096"/>
          <w:jc w:val="center"/>
        </w:trPr>
        <w:tc>
          <w:tcPr>
            <w:tcW w:w="1272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Г)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3—4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учебных</w:t>
            </w:r>
          </w:p>
          <w:p w:rsidR="00DD7C7F" w:rsidRPr="003F1ED2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часа</w:t>
            </w:r>
          </w:p>
        </w:tc>
        <w:tc>
          <w:tcPr>
            <w:tcW w:w="1334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Музыка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кино и те-</w:t>
            </w:r>
          </w:p>
          <w:p w:rsidR="00DD7C7F" w:rsidRPr="003F1ED2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левидения</w:t>
            </w:r>
          </w:p>
        </w:tc>
        <w:tc>
          <w:tcPr>
            <w:tcW w:w="2088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Музыка в немом и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звуковом кино.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Внутрикадровая и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закадровая музыка.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Жанры фильма-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оперы, фильма-ба-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лета, фильма-мю-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зикла, музыкально-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го мультфильма (на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8pt0pt1"/>
              </w:rPr>
              <w:t>примере произведе-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ний Р. Роджерса,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Ф. Лоу, Г. Гладко-</w:t>
            </w:r>
          </w:p>
          <w:p w:rsidR="00DD7C7F" w:rsidRPr="003F1ED2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ва, А. Шнитке)</w:t>
            </w:r>
          </w:p>
        </w:tc>
        <w:tc>
          <w:tcPr>
            <w:tcW w:w="5458" w:type="dxa"/>
            <w:shd w:val="clear" w:color="auto" w:fill="FFFFFF"/>
          </w:tcPr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Знакомство с образцами киномузыки отечественных и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зарубежных композиторов.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Просмотр фильмов с целью анализа выразительного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эффекта, создаваемого музыкой.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Разучивание, исполнение песни из фильма.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0"/>
              </w:rPr>
              <w:t>На выбор или факультативно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Создание любительского музыкального фильма.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Переозвучка фрагмента мультфильма.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Просмотр фильма-оперы или фильма-балета. Анали-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тическое эссе с ответом на вопрос «В чём отличие ви-</w:t>
            </w:r>
          </w:p>
          <w:p w:rsidR="00DD7C7F" w:rsidRPr="003F1ED2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деозаписи музыкального спектакля от фильма-оперы</w:t>
            </w:r>
          </w:p>
          <w:p w:rsidR="00DD7C7F" w:rsidRPr="003F1ED2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3F1ED2">
              <w:rPr>
                <w:rStyle w:val="29pt"/>
                <w:b w:val="0"/>
              </w:rPr>
              <w:t>(фильма-балета)? »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DD7C7F" w:rsidRPr="00FE1A6D" w:rsidSect="00655E26">
          <w:headerReference w:type="even" r:id="rId38"/>
          <w:headerReference w:type="first" r:id="rId39"/>
          <w:pgSz w:w="12019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D7C7F" w:rsidRDefault="00DD7C7F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Style w:val="26"/>
          <w:rFonts w:ascii="Times New Roman" w:hAnsi="Times New Roman" w:cs="Times New Roman"/>
          <w:b/>
          <w:bCs/>
          <w:sz w:val="26"/>
          <w:szCs w:val="26"/>
        </w:rPr>
      </w:pPr>
      <w:bookmarkStart w:id="622" w:name="bookmark100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Модуль № 9 «Современная музыка: основные жанры и направления»</w:t>
      </w:r>
      <w:bookmarkEnd w:id="622"/>
    </w:p>
    <w:p w:rsidR="00DD7C7F" w:rsidRPr="00FE1A6D" w:rsidRDefault="00DD7C7F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58"/>
        <w:gridCol w:w="2088"/>
        <w:gridCol w:w="5424"/>
      </w:tblGrid>
      <w:tr w:rsidR="00DD7C7F" w:rsidRPr="00B96F14" w:rsidTr="00655E26">
        <w:trPr>
          <w:trHeight w:hRule="exact" w:val="533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96F14">
              <w:rPr>
                <w:rStyle w:val="23"/>
              </w:rPr>
              <w:t>№ блока, кол-во ч</w:t>
            </w:r>
            <w:r w:rsidRPr="00B96F14">
              <w:rPr>
                <w:rStyle w:val="23"/>
              </w:rPr>
              <w:t>а</w:t>
            </w:r>
            <w:r w:rsidRPr="00B96F14">
              <w:rPr>
                <w:rStyle w:val="23"/>
              </w:rPr>
              <w:t>сов</w:t>
            </w: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96F14">
              <w:rPr>
                <w:rStyle w:val="23"/>
              </w:rPr>
              <w:t>Темы</w:t>
            </w: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96F14">
              <w:rPr>
                <w:rStyle w:val="23"/>
              </w:rPr>
              <w:t>Содержание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96F14">
              <w:rPr>
                <w:rStyle w:val="23"/>
              </w:rPr>
              <w:t>Виды деятельности обучающихся</w:t>
            </w:r>
          </w:p>
        </w:tc>
      </w:tr>
      <w:tr w:rsidR="00DD7C7F" w:rsidRPr="00B96F14" w:rsidTr="00655E26">
        <w:trPr>
          <w:trHeight w:val="2835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3"/>
              </w:rPr>
              <w:t>А)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3—4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уче</w:t>
            </w:r>
            <w:r w:rsidRPr="00B96F14">
              <w:rPr>
                <w:rStyle w:val="29pt"/>
                <w:b w:val="0"/>
              </w:rPr>
              <w:t>б</w:t>
            </w:r>
            <w:r w:rsidRPr="00B96F14">
              <w:rPr>
                <w:rStyle w:val="29pt"/>
                <w:b w:val="0"/>
              </w:rPr>
              <w:t>ных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часа</w:t>
            </w: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Джаз</w:t>
            </w: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Джаз — основа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популя</w:t>
            </w:r>
            <w:r w:rsidRPr="00B96F14">
              <w:rPr>
                <w:rStyle w:val="29pt"/>
                <w:b w:val="0"/>
              </w:rPr>
              <w:t>р</w:t>
            </w:r>
            <w:r w:rsidRPr="00B96F14">
              <w:rPr>
                <w:rStyle w:val="29pt"/>
                <w:b w:val="0"/>
              </w:rPr>
              <w:t>ной музыки XX века. Особенности дж</w:t>
            </w:r>
            <w:r w:rsidRPr="00B96F14">
              <w:rPr>
                <w:rStyle w:val="29pt"/>
                <w:b w:val="0"/>
              </w:rPr>
              <w:t>а</w:t>
            </w:r>
            <w:r w:rsidRPr="00B96F14">
              <w:rPr>
                <w:rStyle w:val="29pt"/>
                <w:b w:val="0"/>
              </w:rPr>
              <w:t>зового языка и ст</w:t>
            </w:r>
            <w:r w:rsidRPr="00B96F14">
              <w:rPr>
                <w:rStyle w:val="29pt"/>
                <w:b w:val="0"/>
              </w:rPr>
              <w:t>и</w:t>
            </w:r>
            <w:r w:rsidRPr="00B96F14">
              <w:rPr>
                <w:rStyle w:val="29pt"/>
                <w:b w:val="0"/>
              </w:rPr>
              <w:t>ля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(свинг, синк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пы,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ударные и духовые инс</w:t>
            </w:r>
            <w:r w:rsidRPr="00B96F14">
              <w:rPr>
                <w:rStyle w:val="29pt"/>
                <w:b w:val="0"/>
              </w:rPr>
              <w:t>т</w:t>
            </w:r>
            <w:r w:rsidRPr="00B96F14">
              <w:rPr>
                <w:rStyle w:val="29pt"/>
                <w:b w:val="0"/>
              </w:rPr>
              <w:t>рументы,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вопр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со-ответная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структура мот</w:t>
            </w:r>
            <w:r w:rsidRPr="00B96F14">
              <w:rPr>
                <w:rStyle w:val="29pt"/>
                <w:b w:val="0"/>
              </w:rPr>
              <w:t>и</w:t>
            </w:r>
            <w:r w:rsidRPr="00B96F14">
              <w:rPr>
                <w:rStyle w:val="29pt"/>
                <w:b w:val="0"/>
              </w:rPr>
              <w:t>вов, гарм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ниче-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ская сетка, импровиз</w:t>
            </w:r>
            <w:r w:rsidRPr="00B96F14">
              <w:rPr>
                <w:rStyle w:val="29pt"/>
                <w:b w:val="0"/>
              </w:rPr>
              <w:t>а</w:t>
            </w:r>
            <w:r w:rsidRPr="00B96F14">
              <w:rPr>
                <w:rStyle w:val="29pt"/>
                <w:b w:val="0"/>
              </w:rPr>
              <w:t>ция)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Знакомство с различными джазовыми музыкал</w:t>
            </w:r>
            <w:r w:rsidRPr="00B96F14">
              <w:rPr>
                <w:rStyle w:val="29pt"/>
                <w:b w:val="0"/>
              </w:rPr>
              <w:t>ь</w:t>
            </w:r>
            <w:r w:rsidRPr="00B96F14">
              <w:rPr>
                <w:rStyle w:val="29pt"/>
                <w:b w:val="0"/>
              </w:rPr>
              <w:t>ными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композициями и направлениями (ре</w:t>
            </w:r>
            <w:r w:rsidRPr="00B96F14">
              <w:rPr>
                <w:rStyle w:val="29pt"/>
                <w:b w:val="0"/>
              </w:rPr>
              <w:t>г</w:t>
            </w:r>
            <w:r w:rsidRPr="00B96F14">
              <w:rPr>
                <w:rStyle w:val="29pt"/>
                <w:b w:val="0"/>
              </w:rPr>
              <w:t>тайм, биг-бэнд,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блюз).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Определение на слух: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— принадлежности к джазовой или классической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музыке;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— исполнительского состава (манера пения, состав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инстр</w:t>
            </w:r>
            <w:r w:rsidRPr="00B96F14">
              <w:rPr>
                <w:rStyle w:val="29pt"/>
                <w:b w:val="0"/>
              </w:rPr>
              <w:t>у</w:t>
            </w:r>
            <w:r w:rsidRPr="00B96F14">
              <w:rPr>
                <w:rStyle w:val="29pt"/>
                <w:b w:val="0"/>
              </w:rPr>
              <w:t>ментов).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Разучивание, исполнение одной из «вечнозелёных»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джазовых тем. Элементы ритмической и вокальной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импровизации на её основе.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0"/>
              </w:rPr>
              <w:t>На выбор или факультативно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Сочинение блюза.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Посещение концерта джазовой музыки</w:t>
            </w:r>
          </w:p>
        </w:tc>
      </w:tr>
      <w:tr w:rsidR="00DD7C7F" w:rsidRPr="00B96F14" w:rsidTr="00655E26">
        <w:trPr>
          <w:trHeight w:val="2385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3"/>
              </w:rPr>
              <w:lastRenderedPageBreak/>
              <w:t>Б)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3—4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уче</w:t>
            </w:r>
            <w:r w:rsidRPr="00B96F14">
              <w:rPr>
                <w:rStyle w:val="29pt"/>
                <w:b w:val="0"/>
              </w:rPr>
              <w:t>б</w:t>
            </w:r>
            <w:r w:rsidRPr="00B96F14">
              <w:rPr>
                <w:rStyle w:val="29pt"/>
                <w:b w:val="0"/>
              </w:rPr>
              <w:t>ных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часа</w:t>
            </w: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</w:t>
            </w:r>
            <w:r w:rsidRPr="00B96F14">
              <w:rPr>
                <w:rStyle w:val="29pt"/>
                <w:b w:val="0"/>
              </w:rPr>
              <w:t>ю</w:t>
            </w:r>
            <w:r w:rsidRPr="00B96F14">
              <w:rPr>
                <w:rStyle w:val="29pt"/>
                <w:b w:val="0"/>
              </w:rPr>
              <w:t>зикл</w:t>
            </w: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Особенности жанра. Кла</w:t>
            </w:r>
            <w:r w:rsidRPr="00B96F14">
              <w:rPr>
                <w:rStyle w:val="29pt"/>
                <w:b w:val="0"/>
              </w:rPr>
              <w:t>с</w:t>
            </w:r>
            <w:r w:rsidRPr="00B96F14">
              <w:rPr>
                <w:rStyle w:val="29pt"/>
                <w:b w:val="0"/>
              </w:rPr>
              <w:t>сика жанра — мюзиклы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середины XX века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(на примере твор-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чества Ф. Лоу,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Р. Роджерса,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Э. Л. Уэ</w:t>
            </w:r>
            <w:r w:rsidRPr="00B96F14">
              <w:rPr>
                <w:rStyle w:val="29pt"/>
                <w:b w:val="0"/>
              </w:rPr>
              <w:t>б</w:t>
            </w:r>
            <w:r w:rsidRPr="00B96F14">
              <w:rPr>
                <w:rStyle w:val="29pt"/>
                <w:b w:val="0"/>
              </w:rPr>
              <w:t>бера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Candara75pt"/>
              </w:rPr>
              <w:t>И др.).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Знакомство с музыкальными произведениями, сочинёнными зар</w:t>
            </w:r>
            <w:r w:rsidRPr="00B96F14">
              <w:rPr>
                <w:rStyle w:val="29pt"/>
                <w:b w:val="0"/>
              </w:rPr>
              <w:t>у</w:t>
            </w:r>
            <w:r w:rsidRPr="00B96F14">
              <w:rPr>
                <w:rStyle w:val="29pt"/>
                <w:b w:val="0"/>
              </w:rPr>
              <w:t>бежными и отечественными композиторами в жанре мюзикла, сра</w:t>
            </w:r>
            <w:r w:rsidRPr="00B96F14">
              <w:rPr>
                <w:rStyle w:val="29pt"/>
                <w:b w:val="0"/>
              </w:rPr>
              <w:t>в</w:t>
            </w:r>
            <w:r w:rsidRPr="00B96F14">
              <w:rPr>
                <w:rStyle w:val="29pt"/>
                <w:b w:val="0"/>
              </w:rPr>
              <w:t>нение с другими театральными жанрами (опера, балет, драматич</w:t>
            </w:r>
            <w:r w:rsidRPr="00B96F14">
              <w:rPr>
                <w:rStyle w:val="29pt"/>
                <w:b w:val="0"/>
              </w:rPr>
              <w:t>е</w:t>
            </w:r>
            <w:r w:rsidRPr="00B96F14">
              <w:rPr>
                <w:rStyle w:val="29pt"/>
                <w:b w:val="0"/>
              </w:rPr>
              <w:t>ский</w:t>
            </w:r>
            <w:r>
              <w:rPr>
                <w:rStyle w:val="29pt"/>
                <w:b w:val="0"/>
              </w:rPr>
              <w:t xml:space="preserve"> </w:t>
            </w:r>
            <w:r w:rsidRPr="00B96F14">
              <w:rPr>
                <w:rStyle w:val="29pt"/>
                <w:b w:val="0"/>
              </w:rPr>
              <w:t>спектакль).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Анализ рекламных объявлений о премьерах мюзиклов в с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временных СМИ.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Просмотр видеозаписи одного из мюзиклов, написание собс</w:t>
            </w:r>
            <w:r w:rsidRPr="00B96F14">
              <w:rPr>
                <w:rStyle w:val="29pt"/>
                <w:b w:val="0"/>
              </w:rPr>
              <w:t>т</w:t>
            </w:r>
            <w:r w:rsidRPr="00B96F14">
              <w:rPr>
                <w:rStyle w:val="29pt"/>
                <w:b w:val="0"/>
              </w:rPr>
              <w:t>венного рекламного текста для данной постановки.</w:t>
            </w:r>
          </w:p>
        </w:tc>
      </w:tr>
    </w:tbl>
    <w:p w:rsidR="00DD7C7F" w:rsidRPr="00FE1A6D" w:rsidRDefault="00DD7C7F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72"/>
        <w:gridCol w:w="1358"/>
        <w:gridCol w:w="2088"/>
        <w:gridCol w:w="5424"/>
      </w:tblGrid>
      <w:tr w:rsidR="00DD7C7F" w:rsidRPr="00B96F14" w:rsidTr="00655E26">
        <w:trPr>
          <w:trHeight w:hRule="exact" w:val="1042"/>
          <w:jc w:val="center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Современные по</w:t>
            </w:r>
            <w:r w:rsidRPr="00B96F14">
              <w:rPr>
                <w:rStyle w:val="29pt"/>
                <w:b w:val="0"/>
              </w:rPr>
              <w:softHyphen/>
              <w:t>становки в жанре м</w:t>
            </w:r>
            <w:r w:rsidRPr="00B96F14">
              <w:rPr>
                <w:rStyle w:val="29pt"/>
                <w:b w:val="0"/>
              </w:rPr>
              <w:t>ю</w:t>
            </w:r>
            <w:r w:rsidRPr="00B96F14">
              <w:rPr>
                <w:rStyle w:val="29pt"/>
                <w:b w:val="0"/>
              </w:rPr>
              <w:t>зикла на рос</w:t>
            </w:r>
            <w:r w:rsidRPr="00B96F14">
              <w:rPr>
                <w:rStyle w:val="29pt"/>
                <w:b w:val="0"/>
              </w:rPr>
              <w:softHyphen/>
              <w:t>сийской сцене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Разучивание и исполнение отдельных номеров из мю</w:t>
            </w:r>
            <w:r w:rsidRPr="00B96F14">
              <w:rPr>
                <w:rStyle w:val="29pt"/>
                <w:b w:val="0"/>
              </w:rPr>
              <w:softHyphen/>
              <w:t>зиклов.</w:t>
            </w:r>
          </w:p>
        </w:tc>
      </w:tr>
      <w:tr w:rsidR="00DD7C7F" w:rsidRPr="00B96F14" w:rsidTr="00655E26">
        <w:trPr>
          <w:trHeight w:val="2438"/>
          <w:jc w:val="center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lastRenderedPageBreak/>
              <w:t>В)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3—4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учебных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часа</w:t>
            </w: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Молодёж-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ная музы-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кальная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культура</w:t>
            </w: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Направления и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стили молодёжной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музыкальной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культуры XX— XXI веков (рок-н- ролл, рок, панк, рэп, хип-хоп и др.). Соц</w:t>
            </w:r>
            <w:r w:rsidRPr="00B96F14">
              <w:rPr>
                <w:rStyle w:val="29pt"/>
                <w:b w:val="0"/>
              </w:rPr>
              <w:t>и</w:t>
            </w:r>
            <w:r w:rsidRPr="00B96F14">
              <w:rPr>
                <w:rStyle w:val="29pt"/>
                <w:b w:val="0"/>
              </w:rPr>
              <w:t>аль</w:t>
            </w:r>
            <w:r w:rsidRPr="00B96F14">
              <w:rPr>
                <w:rStyle w:val="29pt"/>
                <w:b w:val="0"/>
              </w:rPr>
              <w:softHyphen/>
              <w:t>ный и комме</w:t>
            </w:r>
            <w:r w:rsidRPr="00B96F14">
              <w:rPr>
                <w:rStyle w:val="29pt"/>
                <w:b w:val="0"/>
              </w:rPr>
              <w:t>р</w:t>
            </w:r>
            <w:r w:rsidRPr="00B96F14">
              <w:rPr>
                <w:rStyle w:val="29pt"/>
                <w:b w:val="0"/>
              </w:rPr>
              <w:t>че</w:t>
            </w:r>
            <w:r w:rsidRPr="00B96F14">
              <w:rPr>
                <w:rStyle w:val="29pt"/>
                <w:b w:val="0"/>
              </w:rPr>
              <w:softHyphen/>
              <w:t>ский контекст ма</w:t>
            </w:r>
            <w:r w:rsidRPr="00B96F14">
              <w:rPr>
                <w:rStyle w:val="29pt"/>
                <w:b w:val="0"/>
              </w:rPr>
              <w:t>с</w:t>
            </w:r>
            <w:r w:rsidRPr="00B96F14">
              <w:rPr>
                <w:rStyle w:val="29pt"/>
                <w:b w:val="0"/>
              </w:rPr>
              <w:t>совой музы</w:t>
            </w:r>
            <w:r w:rsidRPr="00B96F14">
              <w:rPr>
                <w:rStyle w:val="29pt"/>
                <w:b w:val="0"/>
              </w:rPr>
              <w:softHyphen/>
              <w:t>кальной культуры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Знакомство с музыкальными произведениями, став-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шими «классикой жанра» молодёжной культуры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(группы «Битлз», «Пинк-Флойд», Элвис Пресли,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Виктор Цой, Билли Айлиш и др.).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Разучивание и исполнение песни, относящейся к од</w:t>
            </w:r>
            <w:r w:rsidRPr="00B96F14">
              <w:rPr>
                <w:rStyle w:val="29pt"/>
                <w:b w:val="0"/>
              </w:rPr>
              <w:softHyphen/>
              <w:t>ному из мол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дёжных музыкальных течений. Дискуссия на тему «С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временная музыка».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0"/>
              </w:rPr>
              <w:t xml:space="preserve">На выбор или факультативно </w:t>
            </w:r>
            <w:r w:rsidRPr="00B96F14">
              <w:rPr>
                <w:rStyle w:val="29pt"/>
                <w:b w:val="0"/>
              </w:rPr>
              <w:t>Презентация альбома своей любимой группы</w:t>
            </w:r>
          </w:p>
        </w:tc>
      </w:tr>
      <w:tr w:rsidR="00DD7C7F" w:rsidRPr="00B96F14" w:rsidTr="00655E26">
        <w:trPr>
          <w:trHeight w:val="2543"/>
          <w:jc w:val="center"/>
        </w:trPr>
        <w:tc>
          <w:tcPr>
            <w:tcW w:w="1272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Г)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3—4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учебных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часа</w:t>
            </w:r>
          </w:p>
        </w:tc>
        <w:tc>
          <w:tcPr>
            <w:tcW w:w="135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Музыка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цифрового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мира</w:t>
            </w:r>
          </w:p>
        </w:tc>
        <w:tc>
          <w:tcPr>
            <w:tcW w:w="2088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Музыка повсюду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(радио, телевиде-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ние, Интернет, на-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ушники). Музыка на л</w:t>
            </w:r>
            <w:r w:rsidRPr="00B96F14">
              <w:rPr>
                <w:rStyle w:val="29pt"/>
                <w:b w:val="0"/>
              </w:rPr>
              <w:t>ю</w:t>
            </w:r>
            <w:r w:rsidRPr="00B96F14">
              <w:rPr>
                <w:rStyle w:val="29pt"/>
                <w:b w:val="0"/>
              </w:rPr>
              <w:t>бой вкус (безгр</w:t>
            </w:r>
            <w:r w:rsidRPr="00B96F14">
              <w:rPr>
                <w:rStyle w:val="29pt"/>
                <w:b w:val="0"/>
              </w:rPr>
              <w:t>а</w:t>
            </w:r>
            <w:r w:rsidRPr="00B96F14">
              <w:rPr>
                <w:rStyle w:val="29pt"/>
                <w:b w:val="0"/>
              </w:rPr>
              <w:t>ничный вы</w:t>
            </w:r>
            <w:r w:rsidRPr="00B96F14">
              <w:rPr>
                <w:rStyle w:val="29pt"/>
                <w:b w:val="0"/>
              </w:rPr>
              <w:softHyphen/>
              <w:t>бор, персональные плей-листы). Му</w:t>
            </w:r>
            <w:r w:rsidRPr="00B96F14">
              <w:rPr>
                <w:rStyle w:val="29pt"/>
                <w:b w:val="0"/>
              </w:rPr>
              <w:softHyphen/>
              <w:t>зыкальное творче</w:t>
            </w:r>
            <w:r w:rsidRPr="00B96F14">
              <w:rPr>
                <w:rStyle w:val="29pt"/>
                <w:b w:val="0"/>
              </w:rPr>
              <w:softHyphen/>
              <w:t>ство в условиях ци</w:t>
            </w:r>
            <w:r w:rsidRPr="00B96F14">
              <w:rPr>
                <w:rStyle w:val="29pt"/>
                <w:b w:val="0"/>
              </w:rPr>
              <w:t>ф</w:t>
            </w:r>
            <w:r w:rsidRPr="00B96F14">
              <w:rPr>
                <w:rStyle w:val="29pt"/>
                <w:b w:val="0"/>
              </w:rPr>
              <w:t>ровой среды</w:t>
            </w:r>
          </w:p>
        </w:tc>
        <w:tc>
          <w:tcPr>
            <w:tcW w:w="5424" w:type="dxa"/>
            <w:shd w:val="clear" w:color="auto" w:fill="FFFFFF"/>
          </w:tcPr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Поиск информации о способах сохранения и переда-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чи музыки прежде и сейчас.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Просмотр музыкального клипа популярного исполни-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теля. Анализ его художественного образа, стиля, вы</w:t>
            </w:r>
            <w:r w:rsidRPr="00B96F14">
              <w:rPr>
                <w:rStyle w:val="29pt"/>
                <w:b w:val="0"/>
              </w:rPr>
              <w:softHyphen/>
              <w:t>разительных средств.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Разучивание и исполнение популярной современной песни.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0"/>
              </w:rPr>
              <w:t>На выбор или факультативно</w:t>
            </w:r>
          </w:p>
          <w:p w:rsidR="00DD7C7F" w:rsidRPr="00B96F14" w:rsidRDefault="00DD7C7F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Проведение социального опроса о роли и месте музы</w:t>
            </w:r>
            <w:r w:rsidRPr="00B96F14">
              <w:rPr>
                <w:rStyle w:val="29pt"/>
                <w:b w:val="0"/>
              </w:rPr>
              <w:softHyphen/>
              <w:t>ки в жизни с</w:t>
            </w:r>
            <w:r w:rsidRPr="00B96F14">
              <w:rPr>
                <w:rStyle w:val="29pt"/>
                <w:b w:val="0"/>
              </w:rPr>
              <w:t>о</w:t>
            </w:r>
            <w:r w:rsidRPr="00B96F14">
              <w:rPr>
                <w:rStyle w:val="29pt"/>
                <w:b w:val="0"/>
              </w:rPr>
              <w:t>временного человека.</w:t>
            </w:r>
          </w:p>
          <w:p w:rsidR="00DD7C7F" w:rsidRPr="00B96F14" w:rsidRDefault="00DD7C7F" w:rsidP="00182D47">
            <w:pPr>
              <w:pStyle w:val="210"/>
              <w:spacing w:before="0" w:line="240" w:lineRule="auto"/>
              <w:ind w:firstLine="0"/>
              <w:jc w:val="left"/>
            </w:pPr>
            <w:r w:rsidRPr="00B96F14">
              <w:rPr>
                <w:rStyle w:val="29pt"/>
                <w:b w:val="0"/>
              </w:rPr>
              <w:t>Создание собственного музыкального клипа</w:t>
            </w:r>
          </w:p>
        </w:tc>
      </w:tr>
    </w:tbl>
    <w:p w:rsidR="00DD7C7F" w:rsidRDefault="00DD7C7F" w:rsidP="00182D47">
      <w:pPr>
        <w:spacing w:after="0" w:line="240" w:lineRule="auto"/>
      </w:pPr>
    </w:p>
    <w:p w:rsidR="00DD7C7F" w:rsidRDefault="00DD7C7F" w:rsidP="00182D47">
      <w:pPr>
        <w:spacing w:after="0" w:line="240" w:lineRule="auto"/>
      </w:pPr>
    </w:p>
    <w:p w:rsidR="00DD7C7F" w:rsidRDefault="00DD7C7F" w:rsidP="00182D47">
      <w:pPr>
        <w:spacing w:after="0" w:line="240" w:lineRule="auto"/>
        <w:sectPr w:rsidR="00DD7C7F" w:rsidSect="00241DE5">
          <w:footerReference w:type="even" r:id="rId40"/>
          <w:footerReference w:type="default" r:id="rId41"/>
          <w:footerReference w:type="first" r:id="rId42"/>
          <w:pgSz w:w="12187" w:h="7824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55E26" w:rsidRDefault="00655E26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lastRenderedPageBreak/>
        <w:t>ПЛАНИРУЕМЫЕ РЕЗУЛЬТАТЫ ОСВОЕНИЯ</w:t>
      </w:r>
    </w:p>
    <w:p w:rsidR="00655E26" w:rsidRDefault="00655E26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УЧЕБНОГО ПРЕДМЕТА «МУЗЫКА»</w:t>
      </w:r>
    </w:p>
    <w:p w:rsidR="00655E26" w:rsidRDefault="00655E26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НА УРОВНЕ ОСНОВНОГО ОБЩЕГО ОБРАЗОВАНИЯ</w:t>
      </w:r>
    </w:p>
    <w:p w:rsidR="00C1667B" w:rsidRPr="00FE1A6D" w:rsidRDefault="00C1667B" w:rsidP="00182D47">
      <w:pPr>
        <w:pStyle w:val="101"/>
        <w:shd w:val="clear" w:color="auto" w:fill="auto"/>
        <w:tabs>
          <w:tab w:val="left" w:pos="286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Специфика эстетического содержания предмета «Музыка» обусловливает тесное взаимодействие, см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словое единство трёх групп результатов: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ab/>
        <w:t>личностных, метапредметных и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предметных.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23" w:name="bookmark1002"/>
      <w:r w:rsidRPr="00FE1A6D">
        <w:rPr>
          <w:rStyle w:val="322"/>
          <w:rFonts w:eastAsia="Tahoma"/>
          <w:sz w:val="26"/>
          <w:szCs w:val="26"/>
        </w:rPr>
        <w:t>ЛИЧНОСТНЫЕ РЕЗУЛЬТАТЫ</w:t>
      </w:r>
      <w:bookmarkEnd w:id="623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освоения рабочей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по музыке для основного общего образования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гаются во взаимодействии учебной и воспитательной работы, урочной и внеурочной деятельности. Они 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отражать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обучающихся руководствоват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системой позитивных ценностных ориентаций, в том числе в части: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4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Патриотического воспитания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российской гражданской идентичности в поли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культурном и многоконфессиональном обществе; знание Гимна России и традиций его исполнения, ув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кальных символов республик Российской Федерации и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гих стран мира; проявление интереса к освоению музыкаль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традиций своего края,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кальной культуры народов России; знание достижений отечественных музыкантов, их вклада в мировую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кальную культуру; интерес к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истории отечес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музыкальной культуры; стрем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 развивать и сохранять музыкальную культуру своей страны, своего края.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5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Гражданского воспитания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к выполнению обязанностей гражданина и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лизации его прав, уважение прав, свобод и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ресов других людей; осознание комплекса идей и моделей поведения, отражённых в лучших произвед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ниях мировой музыкальной классики, готовность пост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пать в своей жизни в соответствии с эталонами нравс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венного самоопределения, отражёнными в них; активное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участие в музыкально-куль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турной жизни семьи,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вательной организации, местно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сообщества, родного края, страны, в том числе в каче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участников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конкурсов и фестивалей,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цертов,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но-просветительских акций, в качестве волонтёра в дни праздничных мероприятий.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Духовно-нравственного во</w:t>
      </w: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с</w:t>
      </w: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моральные ценности и нормы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 нравственного выбора; готовность восприн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мать музыкаль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искусство с учётом моральных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ховных ценностей этического и религиозного контекста,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ально-историче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особенностей этики и эстетики; придерживаться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ципов справедливости, взаимоп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мощи и творческого сотруд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ничества в процессе неп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средственной музыкальной и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деятельности, при подготовке внеклассных концертов, фестивалей, конку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Эстетического воспитания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восприимчивость к различным видам искусства, умение видеть прекрасное в окружающей действител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прислушиваться к природе, людям, самому себе; 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знание ценности творчества, таланта; осознание важности музыкального искусства как 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коммуникации и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мовыражения; понимание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отечественного и 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искусства, роли этнич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культурных традиций и народного творчества; стремление к самовыражению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видах искусства.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Ценности научного познания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в деятельности на современную систему 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представлений об основных закономерностях развития человека, природы и общества, взаимосвязях человека с природной, социальной, культурной средой; овладение 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зыкальным языком, навыками познания музыки как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интонируемого смысла; овладение основными способа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ми исследовательской деятельности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 звуковом материале самой музыки, а также на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риале искусствоведческой, исторической, публицист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информации о различных явлениях музыкальн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искусства, использование доступно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объёма спец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терминологии.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Физического воспитания, формирования культ</w:t>
      </w: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у</w:t>
      </w: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ры здо</w:t>
      </w: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softHyphen/>
        <w:t>ровья и эмоционального благополучия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ценности жизни с опорой на собственный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ненный опыт и опыт восприятия произведений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кусства; соблюдение правил личной безопасности и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гиены, в том числе в процессе музыкал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но-исполнительской, творческой, исследовательской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 умение осознавать своё эмоциональное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стояние и эмоциональное состояние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гих,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адекватные интонационные средства для выраж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своего состояния, в том числе в процессе повсед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невного общения; сформированность навыков рефле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сии, признание своего права на ошибку и такого же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 друго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человека.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4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Трудового воспитания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установка на посильное активное участие в практ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деятельности; трудолюбие в учёбе, настойч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вость в достиже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поставленных целей; интерес к практическому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профессий в сфере культуры и искусства; уважение к труду и результатам трудовой деятельности.</w:t>
      </w:r>
    </w:p>
    <w:p w:rsidR="00C1667B" w:rsidRPr="00FE1A6D" w:rsidRDefault="00C1667B" w:rsidP="00182D47">
      <w:pPr>
        <w:pStyle w:val="101"/>
        <w:numPr>
          <w:ilvl w:val="0"/>
          <w:numId w:val="256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i/>
          <w:sz w:val="26"/>
          <w:szCs w:val="26"/>
          <w:u w:val="single"/>
        </w:rPr>
        <w:t>Экологического воспитания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повышение уровня экологической культуры, осозн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глобального характера экологических проблем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тей их решения; участие в экологических проектах через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формы музыкального творчества.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результаты, обеспечивающие адаптацию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чающегося к изменяющимся условиям социальной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родной среды: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обучающимися социального опыта,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циальных ролей, норм и правил общественного поведения, форм социальной жизни, включая семью, группы, сформи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рованные в учебной исследовательской и творческой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а также в рамках социальн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взаимодействия с людьми из другой культурной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стремление перенимать опыт, учиться у других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 — как взрослых, так и сверстников, в том числе в разнообраз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проявлениях творчества, овладения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личными навы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ками в сфере музыкального и других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искусства;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смелость при соприкосновении с новым эмоци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нальным опытом, воспитание чувства нового,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ставить и решать нестандартные задачи, предв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деть ход событий,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ращать внимание на перспективные тенденции и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развития культуры и социума;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способность осознавать стрессовую ситуацию, 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 происходящие изменения и их последствия,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раясь на жизненный интонационный и эмоциональный опыт, опыт и навыки управления своими пс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хо-эмоциональными ресурса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в стрессовой ситуации, воля к победе.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24" w:name="bookmark1003"/>
      <w:r w:rsidRPr="00FE1A6D">
        <w:rPr>
          <w:rStyle w:val="322"/>
          <w:rFonts w:eastAsia="Tahoma"/>
          <w:sz w:val="26"/>
          <w:szCs w:val="26"/>
        </w:rPr>
        <w:t>МЕТАПРЕДМЕТНЫЕ РЕЗУЛЬТАТЫ</w:t>
      </w:r>
      <w:bookmarkEnd w:id="624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освоения основной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программы, формируемые при изучении предмета «Музыка»:</w:t>
      </w:r>
    </w:p>
    <w:p w:rsidR="00C1667B" w:rsidRPr="00FE1A6D" w:rsidRDefault="00C1667B" w:rsidP="00182D47">
      <w:pPr>
        <w:pStyle w:val="101"/>
        <w:numPr>
          <w:ilvl w:val="0"/>
          <w:numId w:val="257"/>
        </w:numPr>
        <w:shd w:val="clear" w:color="auto" w:fill="auto"/>
        <w:tabs>
          <w:tab w:val="left" w:pos="52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познавательными действия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существенные признаки для класс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музыкальных явлений, выбирать основания для анали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за, сравнения и обобщения отдельных интонаций, мелодий и ритмов, других элементов музыкального 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сопоставлять, сравнивать на основании существе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знаков произведения, жанры и стили музыкал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и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гих видов искусства;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обнаруживать взаимные влияния отдельных видов, жан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 и стилей музыки друг на друга, формулировать гипоте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 о взаимосвязях;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общее и особенное, закономерности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речия в комплексе выразительных средств,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зуемых при создании музыкального образа конкретного произведе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жанра, стиля;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признаки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кретного музыкального звучания;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обобщать и формулировать выводы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проведённого слухового наблюд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ния-исследования.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следовать внутренним слухом за развитием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кального процесса, «наблюдать» звучание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вопросы как исследовательский 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румент познания;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собственные вопросы, фиксирующие несо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ответствие между реальным и желательным состо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учебной ситуации, восприятия, исполнения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алгоритм действий и использовать его для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учебных, в том числе исполнительских и 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задач;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плану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большое исследование по установлению особенностей 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кально-языковых единиц, сравнению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цессов, музыкальных явлений, культурных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ектов между собой;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выводы по результатам проведённого наблюдения, слухового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применять различные методы, инструменты и запр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 при поиске и отборе информации с учётом предл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женной учебной задачи и заданных критериев;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специфику работы с аудиоинформацией, 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кальными записями;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интонирование для запоминания звук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информации, музыкальных произведений;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интерпретировать,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щать и систематизировать информацию,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в аудио- и видеоформатах, текстах, таблицах, сх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смысловое чтение для извлечения, обобще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систематизации информации из одного или несколь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ких источников с учётом поставленных целей;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надёжность информации по критериям,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учителем или сформулированным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тексты информационного и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держания, трансформировать, интерпретировать их в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ветствии с учебной задачей;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оптимальную форму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информации (текст, таблица, схема, презент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ция, теа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трализация и др.) в зависимости от коммуник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новки.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системой универсальных познавательных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обеспечивает сформированность когнитивных навыков обучающихся, в том числе развитие специфич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типа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теллектуальной деятельности —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кального мышления.</w:t>
      </w:r>
    </w:p>
    <w:p w:rsidR="00C1667B" w:rsidRPr="00FE1A6D" w:rsidRDefault="00C1667B" w:rsidP="00182D47">
      <w:pPr>
        <w:pStyle w:val="101"/>
        <w:numPr>
          <w:ilvl w:val="0"/>
          <w:numId w:val="257"/>
        </w:numPr>
        <w:shd w:val="clear" w:color="auto" w:fill="auto"/>
        <w:tabs>
          <w:tab w:val="left" w:pos="59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коммуникативными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ствиями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Невербальная коммуникация: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музыку как искусство интонируемого смыс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ла, стремиться понять эмоционально-образное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 музыкального высказывания, понимать огр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ниченность 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весного языка в передаче смысла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кального произведе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передавать в собственном исполнении музыки худ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ственное содержание, выражать настроение, чувства, личное отношение к исполняемому произведению;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 пользоваться интонационной выразител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ностью в обыденной речи, понимать культурные нормы и значение интонации в повседневном общении;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 использовать интонацио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но-выразительные возможности в ситуации публичного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ступления;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невербальные средства общения (инт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нация, мимика, жесты), расценивать их как 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ценные элементы коммуникации, адекватно включаться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ветствующий уровень общения.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Вербальное общение: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и формулировать суждения, выражать эмо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в соответствии с условиями и целями общения;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своё мнение, в том числе впечатления от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с музыкальным искусством в устных и 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менных текстах;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намерения других, проявлять уважител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ношение к собеседнику и в корректной форме формулиро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свои возражения;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вести диалог, дискуссию, задавать вопросы по 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 обсуждаемой темы, поддерживать благожелател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тон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алога;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учебной и 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деятельности.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Совместная деятельность (сотрудничество):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Развивать навыки эстетически опосредованного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чества, соучастия, сопереживания в процессе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полнения и восприятия музыки; понимать ценность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кого социально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психологического опыта, экстраполир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его на другие сферы взаимодействия;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понимать и использовать преимущества коллекти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групповой и индивидуальной музыкальной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выбирать наиболее эффективные формы взаимодействия при решении поставленной задачи;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цель совместной деятельности,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 строить действия по её достижению: распределять роли,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говариваться, обсуждать процесс и результат совместной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боты; уметь обобщать мнения нескольких людей, проявлять готовность руководить, выполнять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ручения, подчиняться;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качество своего вклада в общий продукт по критериям, самостоятельно сформулированным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стниками взаимодействия; сравнивать результаты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ходной задачей и вклад каждого члена команды в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тижение результатов, разделять сферу ответственности и проявлять готовность к представлению отчёта перед группой.</w:t>
      </w:r>
    </w:p>
    <w:p w:rsidR="00C1667B" w:rsidRDefault="00C1667B" w:rsidP="00182D47">
      <w:pPr>
        <w:pStyle w:val="101"/>
        <w:numPr>
          <w:ilvl w:val="0"/>
          <w:numId w:val="257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регулятивными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виями </w:t>
      </w:r>
    </w:p>
    <w:p w:rsidR="00C1667B" w:rsidRPr="00FE1A6D" w:rsidRDefault="00C1667B" w:rsidP="00182D47">
      <w:pPr>
        <w:pStyle w:val="101"/>
        <w:shd w:val="clear" w:color="auto" w:fill="auto"/>
        <w:tabs>
          <w:tab w:val="left" w:pos="558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Самоорганизация: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двигаться к поставленной цели;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достижение целей через решение ряда после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довательных задач частного характера;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составлять план действий, вносить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димые коррективы в ходе его реализации;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наиболее важные проблемы для решения в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жизненных ситуациях;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составлять алгоритм решения задачи (или его часть), выбирать способ решения учебной зад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 с учё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 имеющихся ресурсов и собственных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можностей, 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гументировать предлагаемые варианты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делать выбор и брать за него ответственность на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Самоконтроль (рефлексия):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способами самоконтроля, самомотивации и реф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лексии;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давать адекватную оценку учебной ситуации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лагать план её изменения;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предвидеть трудности, которые могут возникнуть при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шении учебной задачи, и адаптировать решение к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щимся обстоятельствам;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деятельности; понимать причины неудач и уметь преду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преждать их, давать оценку приобретённому опыту;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музыку для улучшения самочувствия, 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управления своим психоэмоциональным состоянием, в том числе стимулировать состояния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тивности (бодрости), отдыха (релаксации), концентр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внимания и т. д.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Эмоциональный интеллект: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чувствовать, понимать эмоциональное состояние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мого себя и других людей, использовать возможности музыкаль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искусства для расширения своих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тенций в 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сфере;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развивать способность управлять собственными эм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циями и эмоциями других как в повседневной жизни, так и в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туациях музыкально-опосредованного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выявлять и анализировать причины эмоций; пон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мать мо</w:t>
      </w:r>
      <w:r w:rsidRPr="00FE1A6D">
        <w:rPr>
          <w:rStyle w:val="23"/>
          <w:sz w:val="26"/>
          <w:szCs w:val="26"/>
        </w:rPr>
        <w:softHyphen/>
        <w:t>тивы и намерения другого человека, анализируя коммуни</w:t>
      </w:r>
      <w:r w:rsidRPr="00FE1A6D">
        <w:rPr>
          <w:rStyle w:val="23"/>
          <w:sz w:val="26"/>
          <w:szCs w:val="26"/>
        </w:rPr>
        <w:softHyphen/>
        <w:t>кативно-интонационную ситуацию; регулир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вать способ вы</w:t>
      </w:r>
      <w:r w:rsidRPr="00FE1A6D">
        <w:rPr>
          <w:rStyle w:val="23"/>
          <w:sz w:val="26"/>
          <w:szCs w:val="26"/>
        </w:rPr>
        <w:softHyphen/>
        <w:t>ражения собственных эмоций.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Принятие себя и других: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уважительно и осознанно относиться к другому ч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 xml:space="preserve">ловеку и его мнению, эстетическим предпочтениям и </w:t>
      </w:r>
      <w:r w:rsidRPr="00FE1A6D">
        <w:rPr>
          <w:rStyle w:val="23"/>
          <w:sz w:val="26"/>
          <w:szCs w:val="26"/>
        </w:rPr>
        <w:lastRenderedPageBreak/>
        <w:t>вкусам;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признавать своё и чужое право на ошибку, при обн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руже</w:t>
      </w:r>
      <w:r w:rsidRPr="00FE1A6D">
        <w:rPr>
          <w:rStyle w:val="23"/>
          <w:sz w:val="26"/>
          <w:szCs w:val="26"/>
        </w:rPr>
        <w:softHyphen/>
        <w:t>нии ошибки фокусироваться не на ней самой, а на способе улучшения результатов деятельности;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принимать себя и других, не осуждая;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проявлять открытость;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осознавать невозможность контролировать всё в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круг.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Овладение системой универсальных учебных регул</w:t>
      </w:r>
      <w:r w:rsidRPr="00FE1A6D">
        <w:rPr>
          <w:rStyle w:val="23"/>
          <w:sz w:val="26"/>
          <w:szCs w:val="26"/>
        </w:rPr>
        <w:t>я</w:t>
      </w:r>
      <w:r w:rsidRPr="00FE1A6D">
        <w:rPr>
          <w:rStyle w:val="23"/>
          <w:sz w:val="26"/>
          <w:szCs w:val="26"/>
        </w:rPr>
        <w:t>тив</w:t>
      </w:r>
      <w:r w:rsidRPr="00FE1A6D">
        <w:rPr>
          <w:rStyle w:val="23"/>
          <w:sz w:val="26"/>
          <w:szCs w:val="26"/>
        </w:rPr>
        <w:softHyphen/>
        <w:t>ных действий обеспечивает формирование смысл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вых уста</w:t>
      </w:r>
      <w:r w:rsidRPr="00FE1A6D">
        <w:rPr>
          <w:rStyle w:val="23"/>
          <w:sz w:val="26"/>
          <w:szCs w:val="26"/>
        </w:rPr>
        <w:softHyphen/>
        <w:t>новок личности (внутренняя позиция ли</w:t>
      </w:r>
      <w:r w:rsidRPr="00FE1A6D">
        <w:rPr>
          <w:rStyle w:val="23"/>
          <w:sz w:val="26"/>
          <w:szCs w:val="26"/>
        </w:rPr>
        <w:t>ч</w:t>
      </w:r>
      <w:r w:rsidRPr="00FE1A6D">
        <w:rPr>
          <w:rStyle w:val="23"/>
          <w:sz w:val="26"/>
          <w:szCs w:val="26"/>
        </w:rPr>
        <w:t>ности) и жизнен</w:t>
      </w:r>
      <w:r w:rsidRPr="00FE1A6D">
        <w:rPr>
          <w:rStyle w:val="23"/>
          <w:sz w:val="26"/>
          <w:szCs w:val="26"/>
        </w:rPr>
        <w:softHyphen/>
        <w:t>ных навыков личности (управления собой, с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модисциплины, устойчивого поведения, эмоци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нального душевного равнове</w:t>
      </w:r>
      <w:r w:rsidRPr="00FE1A6D">
        <w:rPr>
          <w:rStyle w:val="23"/>
          <w:sz w:val="26"/>
          <w:szCs w:val="26"/>
        </w:rPr>
        <w:softHyphen/>
        <w:t>сия и т. д.).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25" w:name="bookmark1004"/>
      <w:r w:rsidRPr="00FE1A6D">
        <w:rPr>
          <w:rStyle w:val="322"/>
          <w:rFonts w:eastAsia="Tahoma"/>
          <w:sz w:val="26"/>
          <w:szCs w:val="26"/>
        </w:rPr>
        <w:t>ПРЕДМЕТНЫЕ РЕЗУЛЬТАТЫ</w:t>
      </w:r>
      <w:bookmarkEnd w:id="625"/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Предметные результаты характеризуют сформир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ванность у обучающихся основ музыкальной культуры и проявляются в способности к музыкальной деятельн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сти, потребности в регулярном общении с музыкальным искусством во всех до</w:t>
      </w:r>
      <w:r w:rsidRPr="00FE1A6D">
        <w:rPr>
          <w:rStyle w:val="23"/>
          <w:sz w:val="26"/>
          <w:szCs w:val="26"/>
        </w:rPr>
        <w:softHyphen/>
        <w:t>ступных формах, органичном включении музыки в актуаль</w:t>
      </w:r>
      <w:r w:rsidRPr="00FE1A6D">
        <w:rPr>
          <w:rStyle w:val="23"/>
          <w:sz w:val="26"/>
          <w:szCs w:val="26"/>
        </w:rPr>
        <w:softHyphen/>
        <w:t>ный контекст своей жизни.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Обучающиеся, освоившие основную образовател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ную про</w:t>
      </w:r>
      <w:r w:rsidRPr="00FE1A6D">
        <w:rPr>
          <w:rStyle w:val="23"/>
          <w:sz w:val="26"/>
          <w:szCs w:val="26"/>
        </w:rPr>
        <w:softHyphen/>
        <w:t>грамму по предмету «Музыка»:</w:t>
      </w:r>
    </w:p>
    <w:p w:rsidR="00C1667B" w:rsidRPr="00FE1A6D" w:rsidRDefault="00C1667B" w:rsidP="00182D47">
      <w:pPr>
        <w:pStyle w:val="210"/>
        <w:numPr>
          <w:ilvl w:val="0"/>
          <w:numId w:val="258"/>
        </w:numPr>
        <w:shd w:val="clear" w:color="auto" w:fill="auto"/>
        <w:tabs>
          <w:tab w:val="left" w:pos="543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осознают принципы универсальности и всеобщн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сти музыки как вида искусства, неразрывную связь м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зыки и жизни человека, всего человечества, могут ра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суждать на эту тему;</w:t>
      </w:r>
    </w:p>
    <w:p w:rsidR="00C1667B" w:rsidRPr="00FE1A6D" w:rsidRDefault="00C1667B" w:rsidP="00182D47">
      <w:pPr>
        <w:pStyle w:val="210"/>
        <w:numPr>
          <w:ilvl w:val="0"/>
          <w:numId w:val="258"/>
        </w:numPr>
        <w:shd w:val="clear" w:color="auto" w:fill="auto"/>
        <w:tabs>
          <w:tab w:val="left" w:pos="543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воспринимают российскую музыкальную культ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ру как целостное и самобытное цивилизационное явл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ние; знают достижения отечественных мастеров муз</w:t>
      </w:r>
      <w:r w:rsidRPr="00FE1A6D">
        <w:rPr>
          <w:rStyle w:val="23"/>
          <w:sz w:val="26"/>
          <w:szCs w:val="26"/>
        </w:rPr>
        <w:t>ы</w:t>
      </w:r>
      <w:r w:rsidRPr="00FE1A6D">
        <w:rPr>
          <w:rStyle w:val="23"/>
          <w:sz w:val="26"/>
          <w:szCs w:val="26"/>
        </w:rPr>
        <w:t>кальной культуры, испытывают гордость за них;</w:t>
      </w:r>
    </w:p>
    <w:p w:rsidR="00C1667B" w:rsidRPr="00FE1A6D" w:rsidRDefault="00C1667B" w:rsidP="00182D47">
      <w:pPr>
        <w:pStyle w:val="210"/>
        <w:numPr>
          <w:ilvl w:val="0"/>
          <w:numId w:val="258"/>
        </w:numPr>
        <w:shd w:val="clear" w:color="auto" w:fill="auto"/>
        <w:tabs>
          <w:tab w:val="left" w:pos="53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сознательно стремятся к укреплению и сохран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нию соб</w:t>
      </w:r>
      <w:r w:rsidRPr="00FE1A6D">
        <w:rPr>
          <w:rStyle w:val="23"/>
          <w:sz w:val="26"/>
          <w:szCs w:val="26"/>
        </w:rPr>
        <w:softHyphen/>
        <w:t>ственной музыкальной идентичности (разбир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ются в особен</w:t>
      </w:r>
      <w:r w:rsidRPr="00FE1A6D">
        <w:rPr>
          <w:rStyle w:val="23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ностях музыкальной культуры своего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рода, узнают на слух родные интонации среди других,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стремятся участвовать в исполнении музыки своей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циональной традиции, пони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мают ответственность за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хранение и передачу следующим поколениям музыкал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культуры своего народа);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понимают роль музыки как социально значимого 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формирующего общественные вкусы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строения, включённого в развитие политического,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номического,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лигиозного, иных аспектов развития общества.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результаты, формируемые в ходе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предмета «Музыка», сгруппированы по учебным модулям и должны отражать сформированность умений.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26" w:name="bookmark100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1 «Музыка моего края»:</w:t>
      </w:r>
      <w:bookmarkEnd w:id="626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музыкальные традиции своей республики, края,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особенности творчества народных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фессиональных музыкантов, творческих коллективов своего края;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исполнять и оценивать образцы музыкального фольклора и сочинения композиторов своей малой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дины.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27" w:name="bookmark100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2 «Народное музыкальное творчество России»:</w:t>
      </w:r>
      <w:bookmarkEnd w:id="627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на слух музыкальные образцы, относ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щиеся к русскому музыкальному фольклору, к музыке народов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верного Кавказа; республик Поволжья,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бири (не менее трёх региональных фольклорных трад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на выбор учите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ля);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 слух и исполнять произведения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жанров фольклорной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на слух принадлежность народных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инструментов к группам духовых, струнных, ударно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шумовых инструментов;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на примерах связь устного народного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кального творчества и деятельности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зыкантов в развитии общей культуры страны.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28" w:name="bookmark100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3 «Музыка народов мира»:</w:t>
      </w:r>
      <w:bookmarkEnd w:id="628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на слух музыкальные произведения,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щиеся к западно-европейской, латино-американской, азиат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традиционной музыкальной культуре, в том числе к отдельным самобытным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турно-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тради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циям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footnoteReference w:id="40"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 слух и исполнять произведения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жанров фольклорной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на слух принадлежность народных муз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инструментов к группам духовых, струнных, ударно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шумовых инструментов;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 слух и узнавать признаки влияния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зыки разных народов мира в сочинениях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позиторов (из числа изученных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но-национальных традиций и жанров).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29" w:name="bookmark100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4 «Европейская классическая муз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ы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ка»:</w:t>
      </w:r>
      <w:bookmarkEnd w:id="629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 слух произведения европейских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зиторов-классиков, называть автора, произведение,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ский состав;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принадлежность музыкального произв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к одному из художественных стилей (барокко, классицизм, романтизм, импрессионизм);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исполнять (в том числе фрагментарно) сочинения композиторов-классиков;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музыкальный образ и выразител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средства, использованные композитором, способы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вития и форму строения музыкального произведения;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творчество не менее двух композ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торов- классиков, приводить примеры наиболее извес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сочине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0" w:name="bookmark100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Модуль № 5 «Русская классическая музыка»:</w:t>
      </w:r>
      <w:bookmarkEnd w:id="630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на слух произведения русских композит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ров- классиков, называть автора, произведение, испо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нительский состав;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музыкальный образ и выразител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средства, использованные композитором, способы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вития и форму строения музыкального произведения;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исполнять (в том числе фрагментарно, отдельными тема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ми) сочинения русских композиторов;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творчество не менее двух отечес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композиторов-классиков, приводить примеры наиболее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вестных сочинений.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1" w:name="bookmark101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6 «Образы русской и европейской д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у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ховной музыки»:</w:t>
      </w:r>
      <w:bookmarkEnd w:id="631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характеризовать жанры и произведения рус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и европейской духовной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исполнять произведения русской и европейской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ховной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сочинений духовной музыки,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их автора.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2" w:name="bookmark101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7 «Современная музыка: основные жанры и направления»:</w:t>
      </w:r>
      <w:bookmarkEnd w:id="632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и характеризовать стили, направления и жан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 современной музыки;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определять на слух виды оркестров,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блей, тембры музыкальных инструментов, входящих в их состав;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исполнять современные музыкальные произведения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видах деятельности.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3" w:name="bookmark101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8 «Связь музыки с другими видами искусства»:</w:t>
      </w:r>
      <w:bookmarkEnd w:id="633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стилевые и жанровые параллели между 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 и другими видами искусств;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анализировать средства выразительности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видов искусств;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импровизировать, создавать произведения в одном виде искусства на основе восприятия произведения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гого вида искусства (сочинение, рисунок по мотивам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зыкального произведения, озвучивание картин, кин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фрагментов и т. п.) или подбирать ассоциативные пары произведений из разных видов искусств, объясняя 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 выбора;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высказывать суждения об основной идее, средствах её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площения, интонационных особенностях, жанре,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лях музыкального произведения.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4" w:name="bookmark101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№ 9 «Жанры музыкального искусства»:</w:t>
      </w:r>
      <w:bookmarkEnd w:id="634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и характеризовать жанры музыки (теа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камерные и симфонические, вокальные и 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тальные и т. д.), знать их разновидности, прив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рассуждать о круге образов и средствах их воплощ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типичных для данного жанра;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C1667B" w:rsidRPr="00FE1A6D" w:rsidSect="00C1667B">
          <w:footerReference w:type="even" r:id="rId43"/>
          <w:footerReference w:type="default" r:id="rId44"/>
          <w:headerReference w:type="first" r:id="rId45"/>
          <w:footerReference w:type="first" r:id="rId46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выразительно исполнять произведения (в том числе фрагмен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ты) вокальных, инструментальных и музыкал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но-театральных жанров.</w:t>
      </w:r>
    </w:p>
    <w:p w:rsidR="00C1667B" w:rsidRPr="00FE1A6D" w:rsidRDefault="00C1667B" w:rsidP="00182D47">
      <w:pPr>
        <w:pStyle w:val="121"/>
        <w:keepNext/>
        <w:keepLines/>
        <w:numPr>
          <w:ilvl w:val="0"/>
          <w:numId w:val="259"/>
        </w:numPr>
        <w:shd w:val="clear" w:color="auto" w:fill="auto"/>
        <w:tabs>
          <w:tab w:val="left" w:pos="75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5" w:name="bookmark1014"/>
      <w:r w:rsidRPr="00FE1A6D">
        <w:rPr>
          <w:rStyle w:val="122"/>
          <w:sz w:val="26"/>
          <w:szCs w:val="26"/>
        </w:rPr>
        <w:lastRenderedPageBreak/>
        <w:t>ТЕХНОЛОГИЯ</w:t>
      </w:r>
      <w:bookmarkEnd w:id="635"/>
    </w:p>
    <w:p w:rsidR="00C1667B" w:rsidRPr="00FE1A6D" w:rsidRDefault="00C1667B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36" w:name="bookmark1015"/>
      <w:r w:rsidRPr="00FE1A6D">
        <w:rPr>
          <w:rStyle w:val="122"/>
          <w:sz w:val="26"/>
          <w:szCs w:val="26"/>
        </w:rPr>
        <w:t>ПОЯСНИТЕЛЬНАЯ ЗАПИСКА</w:t>
      </w:r>
      <w:bookmarkEnd w:id="636"/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37" w:name="bookmark1016"/>
      <w:r w:rsidRPr="00FE1A6D">
        <w:rPr>
          <w:rStyle w:val="322"/>
          <w:rFonts w:eastAsia="Tahoma"/>
          <w:sz w:val="26"/>
          <w:szCs w:val="26"/>
        </w:rPr>
        <w:t>ХАРАКТЕРИСТИКА УЧЕБНОГО ПРЕДМЕТА «ТЕХНОЛОГИЯ»</w:t>
      </w:r>
      <w:bookmarkEnd w:id="637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предмет «Технология» в современной 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грирует знания по разным предметам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плана и 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вится одним из базовых для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 у обучающихся функциональной грамотности, технико-технологического,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ектного, креативного и критич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мышления на основе практ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ко-ориентированного обучения и системно-деятельност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подхода в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содержания.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 обеспечивает обучающимся вхождение в мир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гий, в том числе: материальных,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ционных, коммуника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ционных, когнитивных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ных. В рамках освоения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мета происходит приобр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тение базовых навыков работы с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менным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гичным оборудованием, освоение современных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гий, знакомство с миром профессий, самоопределение и ориентация обучающихся в сферах трудовой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Различные виды технологий, в том числе обозначе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в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циональной технологической инициативе,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ляются основой инновационного развития внутреннего рынка, устойчивого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ложения России на внешнем ры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предмет «Технология» раскрывает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жание, адекватно отражающее смену жизненных реалий и формиро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пространства профессиональной орие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тации и самоопре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деления личности, в том числе: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ютерное черчение,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мышленный дизайн; 3D-моделирование, прототипирование, технологии цифр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производства в области обработки мате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риалов,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дитивные технологии; нанотехнологии;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 и системы автоматического управления;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нологии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тротехники, электроники и электроэнергетики;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тельство; транспорт; агро- и биотехнологии; обработка пищевых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предмета «Технология» конкретизирует содержа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предметные, метапредметные и личностные результаты, которые должны обеспечить требование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дерального государ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образовательного станда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Стратегическими документами, определяющими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модернизации содержания и методов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являются: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ФГОС ООО 2021 года (Приказ Минпросв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 России от</w:t>
      </w:r>
    </w:p>
    <w:p w:rsidR="00C1667B" w:rsidRPr="00FE1A6D" w:rsidRDefault="00C1667B" w:rsidP="00182D47">
      <w:pPr>
        <w:pStyle w:val="101"/>
        <w:numPr>
          <w:ilvl w:val="0"/>
          <w:numId w:val="261"/>
        </w:numPr>
        <w:shd w:val="clear" w:color="auto" w:fill="auto"/>
        <w:tabs>
          <w:tab w:val="left" w:pos="147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№ 287 «Об утверждении Федерального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образовательного стандарта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разования»; зарегистрирован в Минюсте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 05.07.2021, № 64101 в ред. Приказа Минпросвещ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России от</w:t>
      </w:r>
    </w:p>
    <w:p w:rsidR="00C1667B" w:rsidRPr="00FE1A6D" w:rsidRDefault="00C1667B" w:rsidP="00182D47">
      <w:pPr>
        <w:pStyle w:val="101"/>
        <w:numPr>
          <w:ilvl w:val="0"/>
          <w:numId w:val="262"/>
        </w:numPr>
        <w:shd w:val="clear" w:color="auto" w:fill="auto"/>
        <w:tabs>
          <w:tab w:val="left" w:pos="147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г. № 568)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Концепция преподавания предметной области «Технология» в образовательных организациях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Федерации, реализующих основные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 программы (утверждена коллегией Министе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просвещения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Федерации 24 декабря 2018 г.).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Обновлённое содержание и активные и интеракти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мето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обучения по предмету «Технология» 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обеспечить вхождение обучающихся в цифровую экономику, развивать системное представление об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ружающем мире, воспитывать понимание ответственн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за применение различных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гий — экологич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 мышление, обеспечивать осознанный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 дал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нейшей траектории профессионального и личностного развития.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38" w:name="bookmark1017"/>
      <w:r w:rsidRPr="00FE1A6D">
        <w:rPr>
          <w:rStyle w:val="322"/>
          <w:rFonts w:eastAsia="Tahoma"/>
          <w:sz w:val="26"/>
          <w:szCs w:val="26"/>
        </w:rPr>
        <w:lastRenderedPageBreak/>
        <w:t>ЦЕЛИ И ЗАДАЧИ ИЗУЧЕНИЯ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«ТЕХНОЛОГИЯ» В ОСНОВНОМ ОБЩЕМ О</w:t>
      </w:r>
      <w:r w:rsidRPr="00FE1A6D">
        <w:rPr>
          <w:rStyle w:val="322"/>
          <w:rFonts w:eastAsia="Tahoma"/>
          <w:sz w:val="26"/>
          <w:szCs w:val="26"/>
        </w:rPr>
        <w:t>Б</w:t>
      </w:r>
      <w:r w:rsidRPr="00FE1A6D">
        <w:rPr>
          <w:rStyle w:val="322"/>
          <w:rFonts w:eastAsia="Tahoma"/>
          <w:sz w:val="26"/>
          <w:szCs w:val="26"/>
        </w:rPr>
        <w:t>РАЗОВАНИИ</w:t>
      </w:r>
      <w:bookmarkEnd w:id="638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Основной </w:t>
      </w:r>
      <w:r w:rsidRPr="00FE1A6D">
        <w:rPr>
          <w:rStyle w:val="10TimesNewRoman10pt1"/>
          <w:rFonts w:eastAsia="Tahoma"/>
          <w:sz w:val="26"/>
          <w:szCs w:val="26"/>
        </w:rPr>
        <w:t xml:space="preserve">целью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освоения предмета «Технология» является формирование технологической грамотности, глобальных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петенций, творческого мышления,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ходимых для перехода к новым приоритетам нау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но-технологического развития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Федерации.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Задачами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курса технологии являются: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знаниями, умениями и опытом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в предметной области «Технология» как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димым компо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нентом общей культуры человека цифр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социума и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туальными для жизни в этом социуме технологиями;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трудовыми умениями и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димыми технологи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ческими знаниями по преобразованию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рии, энергии и информации в соответствии с поставле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целями, исхо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дя из экономических,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циальных, экологических, эстетиче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критериев, а также крит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риев личной и общественной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культуры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довательской деятельности, готовности к предложению и осуществлению новых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логических решений;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навыка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в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довой деятельности цифровых 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рументов и программных сервисов, а также когнитивных инстр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ментов и технологий;</w:t>
      </w:r>
    </w:p>
    <w:p w:rsidR="00C1667B" w:rsidRPr="00FE1A6D" w:rsidRDefault="00C1667B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умений оценивать свои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интере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 и склонности в плане подготовки к буд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нальной деятельности, владение метод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ками оценки своих профессиональных предпочтений.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39" w:name="bookmark1018"/>
      <w:r w:rsidRPr="00FE1A6D">
        <w:rPr>
          <w:rStyle w:val="322"/>
          <w:rFonts w:eastAsia="Tahoma"/>
          <w:sz w:val="26"/>
          <w:szCs w:val="26"/>
        </w:rPr>
        <w:lastRenderedPageBreak/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«ТЕХНОЛОГИЯ» В ОСНОВНОМ ОБЩЕМ О</w:t>
      </w:r>
      <w:r w:rsidRPr="00FE1A6D">
        <w:rPr>
          <w:rStyle w:val="322"/>
          <w:rFonts w:eastAsia="Tahoma"/>
          <w:sz w:val="26"/>
          <w:szCs w:val="26"/>
        </w:rPr>
        <w:t>Б</w:t>
      </w:r>
      <w:r w:rsidRPr="00FE1A6D">
        <w:rPr>
          <w:rStyle w:val="322"/>
          <w:rFonts w:eastAsia="Tahoma"/>
          <w:sz w:val="26"/>
          <w:szCs w:val="26"/>
        </w:rPr>
        <w:t>РАЗОВАНИИ</w:t>
      </w:r>
      <w:bookmarkEnd w:id="639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Технологическое образование школьников носит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тегратив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характер и строится на неразрывной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мосвязи с любым трудовым процессом и создаёт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можность применения 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но-теоретических знаний в преобразовательной продуктивной деятельности; вкл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учащихся в реальные трудовые отно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цессе созидательной деятельности; воспитании культуры личности во всех её проявлениях (культуры труда, эст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тической, правовой, экологической, технологической и др.), самостоятельности, инициативности, предприимч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вости;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витии компетенций, позволяющих учащимся осваивать новые виды труда и готовности принимать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стандартные решения.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Основной методический принцип современного 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 «Техно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логия»: освоение сущности и структуры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нологии неразрывно связано с освоением процесса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знания — построения и анали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 разнообразных мод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лей. Практико-ориентированный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 обучения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гии предполагает, что не менее 75 %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времени отводится практическим и проектным работам.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Современный курс технологии построен по модул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принципу.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— это относительно самостоятельная часть структу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 образовательной программы по предмету «Технология», имеющая содержательную завершённость по отношению к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нируемым предметным результатам обучения за уровень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(основного общего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зования).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Модульная рабочая программа по предмету «Техн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логия» — это система логически завершённых блоков (модулей) учебного материала, позволяющих достигнуть конкретных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результатов за уровень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разования (в соответствии с ФГОС ООО), и предусма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ривающая разные образовательные траектории её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Модульная рабочая программа включает инвариан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(обя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зательные) модули и вариативные.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вправе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стоятельно определять последов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 модулей и количе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часов для освоения обучающим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модулей учебного предмета «Технол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гия» (с учётом возможностей материаль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но-технической базы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 специфики региона).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Образовательная программа или отдельные модули могут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ализовываться на базе других организаций (н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пример, допол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нительного образования детей, Квант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риуме,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IT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-кубе и др.) на основе договора о сетевом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модействии.</w:t>
      </w:r>
    </w:p>
    <w:p w:rsidR="00C1667B" w:rsidRPr="00FE1A6D" w:rsidRDefault="00C1667B" w:rsidP="00182D47">
      <w:pPr>
        <w:pStyle w:val="131"/>
        <w:keepNext/>
        <w:keepLines/>
        <w:shd w:val="clear" w:color="auto" w:fill="auto"/>
        <w:spacing w:after="0" w:line="240" w:lineRule="auto"/>
        <w:ind w:firstLine="397"/>
        <w:jc w:val="left"/>
        <w:rPr>
          <w:sz w:val="26"/>
          <w:szCs w:val="26"/>
        </w:rPr>
      </w:pPr>
      <w:bookmarkStart w:id="640" w:name="bookmark1019"/>
      <w:r w:rsidRPr="00FE1A6D">
        <w:rPr>
          <w:rStyle w:val="132"/>
          <w:rFonts w:eastAsia="Tahoma"/>
          <w:sz w:val="26"/>
          <w:szCs w:val="26"/>
        </w:rPr>
        <w:t>ИНВАРИАНТНЫЕ МОДУЛИ</w:t>
      </w:r>
      <w:bookmarkEnd w:id="640"/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1" w:name="bookmark102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«Производство и технологии»</w:t>
      </w:r>
      <w:bookmarkEnd w:id="641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«Производство и технология» является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 по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ношению к другим модулям, вводящим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в мир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ники, технологий и производства. Все основные технологиче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понятия раскрываются в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дуле в системном виде, чтобы потом осваивать их на практике в рамках других инвариант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вариативных модулях.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Особенностью современной техносферы является распро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странение технологического подхода на когн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тивную область. Объектом технологий становятся фу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даментальные составляю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цифрового социума: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информация, знание. Транс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формация данных 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 и информации в знание в условиях появления феномена «больших данных» является одной из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и востребованных в профессиональной сфе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нологий.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содержания данного модуля осуществляе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ся на протяжении всего курса «Технология» с 5 по 9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класс. Содержа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модуля построено на основе посл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довательного погружения учащихся в технологические процессы, технические системы, мир материалов,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водство и профессиональную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ность. Фундаме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тальным процессом для этого служит смена технолог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укладов и 4-я промышленная революция, благ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даря которым растёт роль информации как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ресурса и цифровых технологий.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2" w:name="bookmark102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«Технологии обработки материалов и пищевых продуктов»</w:t>
      </w:r>
      <w:bookmarkEnd w:id="642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модуле на конкретных примерах представлено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воение технологий обработки материалов по единой схеме: 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ко-культурное значение материала,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риментальное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свойств материала, знакомство с инструментами,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гиями обработки, организация рабочего места, правила безопасного использования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струментов и приспособлений, экологические последс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использования материалов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менения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гий, а также характеризуются профессии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дей, неп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средственно связанные с получением и обработкой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материалов. Изучение материалов и технологий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полагается в процессе выполнения учебного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та,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 которого будет продукт-изделие, изг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товленный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щимися. Модуль может быть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 как проектный цикл по освоению технологии обработки материалов.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3" w:name="bookmark102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«Компьютерная графика. Черчение»</w:t>
      </w:r>
      <w:bookmarkEnd w:id="643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освоении данного модуля обучающиеся осва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вают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струментарий создания и исследования моделей, знания и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необходимые для создания и освоения новых технологий, а также продуктов техносферы.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модуля «Компьютерная графика. Черч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ние»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жет быть представлено, в том числе, и отдел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темами или блоками в других модулях. Ориент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ром в данном случае будут планируемые результаты за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год обучения.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4" w:name="bookmark102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«Робототехника»</w:t>
      </w:r>
      <w:bookmarkEnd w:id="644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этом модуле наиболее полно реализуется идея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верген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материальных и информационных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гий. Важность данного модуля заключается в том, что при освоении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руются навыки работы с когнити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составляющей (действи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ями, операциями и этапами), которые в современном цифровом социуме приобретают универсальный характер.</w:t>
      </w:r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«Робототехника» позволяет в процессе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вания, создания действующих моделей роботов, интегрировать разные знания о технике и технических устройствах, электро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нике, программировании, фунд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ментальные знания, получен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в рамках школьных предметов, а также дополнительного образования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мообразования.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5" w:name="bookmark1024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</w:t>
      </w:r>
      <w:r>
        <w:rPr>
          <w:rStyle w:val="26"/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Style w:val="26"/>
          <w:rFonts w:ascii="Times New Roman" w:hAnsi="Times New Roman" w:cs="Times New Roman"/>
          <w:b/>
          <w:bCs/>
          <w:sz w:val="26"/>
          <w:szCs w:val="26"/>
          <w:lang w:val="en-US"/>
        </w:rPr>
        <w:t>D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-моделирование, прототипирование, макетирование»</w:t>
      </w:r>
      <w:bookmarkEnd w:id="645"/>
    </w:p>
    <w:p w:rsidR="00C1667B" w:rsidRPr="00FE1A6D" w:rsidRDefault="00C1667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Этот модуль в значительной мере нацелен на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зацию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методического принципа модульного курса «Техноло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гия»: освоение технологии идёт нера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рывно с освоением мето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дологии познания, основой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торого является моделирование. При этом связь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логии с процессом познания носит двусто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 w:rsidRPr="00FE1A6D">
        <w:rPr>
          <w:rStyle w:val="23"/>
          <w:rFonts w:eastAsia="Tahoma"/>
          <w:sz w:val="26"/>
          <w:szCs w:val="26"/>
        </w:rPr>
        <w:t>ронний хара</w:t>
      </w:r>
      <w:r w:rsidRPr="00FE1A6D">
        <w:rPr>
          <w:rStyle w:val="23"/>
          <w:rFonts w:eastAsia="Tahoma"/>
          <w:sz w:val="26"/>
          <w:szCs w:val="26"/>
        </w:rPr>
        <w:t>к</w:t>
      </w:r>
      <w:r w:rsidRPr="00FE1A6D">
        <w:rPr>
          <w:rStyle w:val="23"/>
          <w:rFonts w:eastAsia="Tahoma"/>
          <w:sz w:val="26"/>
          <w:szCs w:val="26"/>
        </w:rPr>
        <w:t>тер: анализ модели позволяет выделить составля</w:t>
      </w:r>
      <w:r w:rsidRPr="00FE1A6D">
        <w:rPr>
          <w:rStyle w:val="23"/>
          <w:rFonts w:eastAsia="Tahoma"/>
          <w:sz w:val="26"/>
          <w:szCs w:val="26"/>
        </w:rPr>
        <w:softHyphen/>
        <w:t>ющие её элементы и открывает возможность использовать тех</w:t>
      </w:r>
      <w:r w:rsidRPr="00FE1A6D">
        <w:rPr>
          <w:rStyle w:val="23"/>
          <w:rFonts w:eastAsia="Tahoma"/>
          <w:sz w:val="26"/>
          <w:szCs w:val="26"/>
        </w:rPr>
        <w:softHyphen/>
        <w:t>нологический подход при построении моделей, необх</w:t>
      </w:r>
      <w:r w:rsidRPr="00FE1A6D">
        <w:rPr>
          <w:rStyle w:val="23"/>
          <w:rFonts w:eastAsia="Tahoma"/>
          <w:sz w:val="26"/>
          <w:szCs w:val="26"/>
        </w:rPr>
        <w:t>о</w:t>
      </w:r>
      <w:r w:rsidRPr="00FE1A6D">
        <w:rPr>
          <w:rStyle w:val="23"/>
          <w:rFonts w:eastAsia="Tahoma"/>
          <w:sz w:val="26"/>
          <w:szCs w:val="26"/>
        </w:rPr>
        <w:t>димых для познания объекта. Модуль играет важную роль в формиро</w:t>
      </w:r>
      <w:r w:rsidRPr="00FE1A6D">
        <w:rPr>
          <w:rStyle w:val="23"/>
          <w:rFonts w:eastAsia="Tahoma"/>
          <w:sz w:val="26"/>
          <w:szCs w:val="26"/>
        </w:rPr>
        <w:softHyphen/>
        <w:t>вании знаний и умений, необходимых для проектирования и усовершенствования продуктов (предметов), освоения и созда</w:t>
      </w:r>
      <w:r w:rsidRPr="00FE1A6D">
        <w:rPr>
          <w:rStyle w:val="23"/>
          <w:rFonts w:eastAsia="Tahoma"/>
          <w:sz w:val="26"/>
          <w:szCs w:val="26"/>
        </w:rPr>
        <w:softHyphen/>
        <w:t>ния технологий.</w:t>
      </w:r>
    </w:p>
    <w:p w:rsidR="00C1667B" w:rsidRPr="00FE1A6D" w:rsidRDefault="00C1667B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46" w:name="bookmark1025"/>
      <w:r w:rsidRPr="00FE1A6D">
        <w:rPr>
          <w:rStyle w:val="232"/>
          <w:rFonts w:eastAsia="Tahoma"/>
          <w:sz w:val="26"/>
          <w:szCs w:val="26"/>
        </w:rPr>
        <w:t>ВАРИАТИВНЫЕ МОДУЛИ</w:t>
      </w:r>
      <w:bookmarkEnd w:id="646"/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7" w:name="bookmark102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«Автоматизированные системы»</w:t>
      </w:r>
      <w:bookmarkEnd w:id="647"/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 xml:space="preserve">Этот модуль знакомит учащихся с реализацией сверхзадачи технологии — автоматизации максимально </w:t>
      </w:r>
      <w:r w:rsidRPr="00FE1A6D">
        <w:rPr>
          <w:rStyle w:val="23"/>
          <w:sz w:val="26"/>
          <w:szCs w:val="26"/>
        </w:rPr>
        <w:lastRenderedPageBreak/>
        <w:t>широкой области человеческой деятельности. Акцент здесь сделан на автомати</w:t>
      </w:r>
      <w:r w:rsidRPr="00FE1A6D">
        <w:rPr>
          <w:rStyle w:val="23"/>
          <w:sz w:val="26"/>
          <w:szCs w:val="26"/>
        </w:rPr>
        <w:softHyphen/>
        <w:t>зацию управленческой деятел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ности. В этом контексте целесо</w:t>
      </w:r>
      <w:r w:rsidRPr="00FE1A6D">
        <w:rPr>
          <w:rStyle w:val="23"/>
          <w:sz w:val="26"/>
          <w:szCs w:val="26"/>
        </w:rPr>
        <w:softHyphen/>
        <w:t>образно рассмотреть управление не только техническими, но и социал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но-экономическими системами. Эффективным сред</w:t>
      </w:r>
      <w:r w:rsidRPr="00FE1A6D">
        <w:rPr>
          <w:rStyle w:val="23"/>
          <w:sz w:val="26"/>
          <w:szCs w:val="26"/>
        </w:rPr>
        <w:softHyphen/>
        <w:t>ством решения этой задачи является использование в учебном процессе имитационных моделей экономической де</w:t>
      </w:r>
      <w:r w:rsidRPr="00FE1A6D">
        <w:rPr>
          <w:rStyle w:val="23"/>
          <w:sz w:val="26"/>
          <w:szCs w:val="26"/>
        </w:rPr>
        <w:t>я</w:t>
      </w:r>
      <w:r w:rsidRPr="00FE1A6D">
        <w:rPr>
          <w:rStyle w:val="23"/>
          <w:sz w:val="26"/>
          <w:szCs w:val="26"/>
        </w:rPr>
        <w:t>тельности.</w:t>
      </w:r>
    </w:p>
    <w:p w:rsidR="00C1667B" w:rsidRPr="00FE1A6D" w:rsidRDefault="00C1667B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48" w:name="bookmark102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Модуль «Животноводство» и «Растениеводство»</w:t>
      </w:r>
      <w:bookmarkEnd w:id="648"/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Данные модули знакомят учащихся с классическими и со</w:t>
      </w:r>
      <w:r w:rsidRPr="00FE1A6D">
        <w:rPr>
          <w:rStyle w:val="23"/>
          <w:sz w:val="26"/>
          <w:szCs w:val="26"/>
        </w:rPr>
        <w:softHyphen/>
        <w:t>временными технологиями в сельскохозяйственной сфере. Осо</w:t>
      </w:r>
      <w:r w:rsidRPr="00FE1A6D">
        <w:rPr>
          <w:rStyle w:val="23"/>
          <w:sz w:val="26"/>
          <w:szCs w:val="26"/>
        </w:rPr>
        <w:softHyphen/>
        <w:t>бенность технологий заключается в том, что они направлены на природные объекты, имеющие свои биологические циклы. В этом случае существенное зн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чение имеет творческий фак</w:t>
      </w:r>
      <w:r w:rsidRPr="00FE1A6D">
        <w:rPr>
          <w:rStyle w:val="23"/>
          <w:sz w:val="26"/>
          <w:szCs w:val="26"/>
        </w:rPr>
        <w:softHyphen/>
        <w:t>тор — умение в нужный момент скорректировать технологиче</w:t>
      </w:r>
      <w:r w:rsidRPr="00FE1A6D">
        <w:rPr>
          <w:rStyle w:val="23"/>
          <w:sz w:val="26"/>
          <w:szCs w:val="26"/>
        </w:rPr>
        <w:softHyphen/>
        <w:t>ский процесс.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Кроме вариативных модулей «Растениеводство», «Животно</w:t>
      </w:r>
      <w:r w:rsidRPr="00FE1A6D">
        <w:rPr>
          <w:rStyle w:val="23"/>
          <w:sz w:val="26"/>
          <w:szCs w:val="26"/>
        </w:rPr>
        <w:softHyphen/>
        <w:t>водство» и «Автоматизированные системы» могут быть разра</w:t>
      </w:r>
      <w:r w:rsidRPr="00FE1A6D">
        <w:rPr>
          <w:rStyle w:val="23"/>
          <w:sz w:val="26"/>
          <w:szCs w:val="26"/>
        </w:rPr>
        <w:softHyphen/>
        <w:t>ботаны по запросу участников образ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вательных отношений другие вариативные модули: н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пример, «Авиамоделирование», «Медиатехнологии», «Сити-фермерство», «Ресурсосберегаю</w:t>
      </w:r>
      <w:r w:rsidRPr="00FE1A6D">
        <w:rPr>
          <w:rStyle w:val="23"/>
          <w:sz w:val="26"/>
          <w:szCs w:val="26"/>
        </w:rPr>
        <w:softHyphen/>
        <w:t>щие технологии» и др.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 курсе технологии осуществляется реализация ш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рокого спектра межпредметных связей: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алгеброй и геометрией при изучении модулей: «Компью</w:t>
      </w:r>
      <w:r w:rsidRPr="00FE1A6D">
        <w:rPr>
          <w:rStyle w:val="23"/>
          <w:sz w:val="26"/>
          <w:szCs w:val="26"/>
        </w:rPr>
        <w:softHyphen/>
        <w:t xml:space="preserve">терная графика. Черчение», </w:t>
      </w:r>
      <w:r w:rsidRPr="00FE1A6D">
        <w:rPr>
          <w:rStyle w:val="23"/>
          <w:sz w:val="26"/>
          <w:szCs w:val="26"/>
          <w:lang w:eastAsia="en-US" w:bidi="en-US"/>
        </w:rPr>
        <w:t>«^</w:t>
      </w:r>
      <w:r w:rsidRPr="00FE1A6D">
        <w:rPr>
          <w:rStyle w:val="23"/>
          <w:sz w:val="26"/>
          <w:szCs w:val="26"/>
          <w:lang w:val="en-US" w:eastAsia="en-US" w:bidi="en-US"/>
        </w:rPr>
        <w:t>D</w:t>
      </w:r>
      <w:r w:rsidRPr="00FE1A6D">
        <w:rPr>
          <w:rStyle w:val="23"/>
          <w:sz w:val="26"/>
          <w:szCs w:val="26"/>
        </w:rPr>
        <w:t>-моделирование, прототипиро</w:t>
      </w:r>
      <w:r w:rsidRPr="00FE1A6D">
        <w:rPr>
          <w:rStyle w:val="23"/>
          <w:sz w:val="26"/>
          <w:szCs w:val="26"/>
        </w:rPr>
        <w:softHyphen/>
        <w:t>вание, макетирование», «Технологии обработки материалов и пищевых проду</w:t>
      </w:r>
      <w:r w:rsidRPr="00FE1A6D">
        <w:rPr>
          <w:rStyle w:val="23"/>
          <w:sz w:val="26"/>
          <w:szCs w:val="26"/>
        </w:rPr>
        <w:t>к</w:t>
      </w:r>
      <w:r w:rsidRPr="00FE1A6D">
        <w:rPr>
          <w:rStyle w:val="23"/>
          <w:sz w:val="26"/>
          <w:szCs w:val="26"/>
        </w:rPr>
        <w:t>тов»;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химией при освоении разделов, связанных с техн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логиями химической промышленности в инвариантных модулях;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биологией при изучении современных биотехнол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гий в ин</w:t>
      </w:r>
      <w:r w:rsidRPr="00FE1A6D">
        <w:rPr>
          <w:rStyle w:val="23"/>
          <w:sz w:val="26"/>
          <w:szCs w:val="26"/>
        </w:rPr>
        <w:softHyphen/>
        <w:t>вариантных модулях и при освоении вариати</w:t>
      </w:r>
      <w:r w:rsidRPr="00FE1A6D">
        <w:rPr>
          <w:rStyle w:val="23"/>
          <w:sz w:val="26"/>
          <w:szCs w:val="26"/>
        </w:rPr>
        <w:t>в</w:t>
      </w:r>
      <w:r w:rsidRPr="00FE1A6D">
        <w:rPr>
          <w:rStyle w:val="23"/>
          <w:sz w:val="26"/>
          <w:szCs w:val="26"/>
        </w:rPr>
        <w:lastRenderedPageBreak/>
        <w:t>ных модулей «Растениеводство» и «Животноводс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во»;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физикой при освоении моделей машин и механи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мов, мо</w:t>
      </w:r>
      <w:r w:rsidRPr="00FE1A6D">
        <w:rPr>
          <w:rStyle w:val="23"/>
          <w:sz w:val="26"/>
          <w:szCs w:val="26"/>
        </w:rPr>
        <w:softHyphen/>
        <w:t xml:space="preserve">дуля «Робототехника», </w:t>
      </w:r>
      <w:r w:rsidRPr="00FE1A6D">
        <w:rPr>
          <w:rStyle w:val="23"/>
          <w:sz w:val="26"/>
          <w:szCs w:val="26"/>
          <w:lang w:eastAsia="en-US" w:bidi="en-US"/>
        </w:rPr>
        <w:t>«</w:t>
      </w:r>
      <w:r>
        <w:rPr>
          <w:rStyle w:val="23"/>
          <w:sz w:val="26"/>
          <w:szCs w:val="26"/>
          <w:lang w:eastAsia="en-US" w:bidi="en-US"/>
        </w:rPr>
        <w:t>3</w:t>
      </w:r>
      <w:r w:rsidRPr="00FE1A6D">
        <w:rPr>
          <w:rStyle w:val="23"/>
          <w:sz w:val="26"/>
          <w:szCs w:val="26"/>
          <w:lang w:val="en-US" w:eastAsia="en-US" w:bidi="en-US"/>
        </w:rPr>
        <w:t>D</w:t>
      </w:r>
      <w:r w:rsidRPr="00FE1A6D">
        <w:rPr>
          <w:rStyle w:val="23"/>
          <w:sz w:val="26"/>
          <w:szCs w:val="26"/>
        </w:rPr>
        <w:t>-моделирование,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тотипирова</w:t>
      </w:r>
      <w:r w:rsidRPr="00FE1A6D">
        <w:rPr>
          <w:rStyle w:val="23"/>
          <w:sz w:val="26"/>
          <w:szCs w:val="26"/>
        </w:rPr>
        <w:softHyphen/>
        <w:t>ние, макетирование», «Технологии обрабо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ки материалов и пищевых продуктов»;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информатикой и ИКТ при освоении в инвариан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ных и вариативных модулях информационных проце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сов сбора, хранения, преобразования и передачи инфо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мации, протекаю</w:t>
      </w:r>
      <w:r w:rsidRPr="00FE1A6D">
        <w:rPr>
          <w:rStyle w:val="23"/>
          <w:sz w:val="26"/>
          <w:szCs w:val="26"/>
        </w:rPr>
        <w:softHyphen/>
        <w:t>щих в технических системах, использ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вании программных сервисов;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историей и искусством при освоении элементов промыш</w:t>
      </w:r>
      <w:r w:rsidRPr="00FE1A6D">
        <w:rPr>
          <w:rStyle w:val="23"/>
          <w:sz w:val="26"/>
          <w:szCs w:val="26"/>
        </w:rPr>
        <w:softHyphen/>
        <w:t>ленной эстетики, народных ремёсел в инвар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антном модуле «Производство и технология»;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 обществознанием при освоении темы «Технология и мир. Современная техносфера» в инвариантном мод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ле «Производ</w:t>
      </w:r>
      <w:r w:rsidRPr="00FE1A6D">
        <w:rPr>
          <w:rStyle w:val="23"/>
          <w:sz w:val="26"/>
          <w:szCs w:val="26"/>
        </w:rPr>
        <w:softHyphen/>
        <w:t>ство и технология».</w:t>
      </w:r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49" w:name="bookmark1028"/>
      <w:r w:rsidRPr="00FE1A6D">
        <w:rPr>
          <w:rStyle w:val="322"/>
          <w:rFonts w:eastAsia="Tahoma"/>
          <w:sz w:val="26"/>
          <w:szCs w:val="26"/>
        </w:rPr>
        <w:t>МЕСТО УЧЕБНОГО ПРЕДМЕТА «ТЕХНОЛОГИЯ»</w:t>
      </w:r>
      <w:bookmarkEnd w:id="649"/>
    </w:p>
    <w:p w:rsidR="00C1667B" w:rsidRPr="00FE1A6D" w:rsidRDefault="00C1667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0" w:name="bookmark1029"/>
      <w:r w:rsidRPr="00FE1A6D">
        <w:rPr>
          <w:rStyle w:val="322"/>
          <w:rFonts w:eastAsia="Tahoma"/>
          <w:sz w:val="26"/>
          <w:szCs w:val="26"/>
        </w:rPr>
        <w:t>В УЧЕБНОМ ПЛАНЕ</w:t>
      </w:r>
      <w:bookmarkEnd w:id="650"/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Учебный предмет «Технология» является обязател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ным ком</w:t>
      </w:r>
      <w:r w:rsidRPr="00FE1A6D">
        <w:rPr>
          <w:rStyle w:val="23"/>
          <w:sz w:val="26"/>
          <w:szCs w:val="26"/>
        </w:rPr>
        <w:softHyphen/>
        <w:t>понентом системы основного общего образов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ния обучающих</w:t>
      </w:r>
      <w:r w:rsidRPr="00FE1A6D">
        <w:rPr>
          <w:rStyle w:val="23"/>
          <w:sz w:val="26"/>
          <w:szCs w:val="26"/>
        </w:rPr>
        <w:softHyphen/>
        <w:t>ся.</w:t>
      </w:r>
    </w:p>
    <w:p w:rsidR="00C1667B" w:rsidRPr="00FE1A6D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Освоение предметной области «Технология» в о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новной шко</w:t>
      </w:r>
      <w:r w:rsidRPr="00FE1A6D">
        <w:rPr>
          <w:rStyle w:val="23"/>
          <w:sz w:val="26"/>
          <w:szCs w:val="26"/>
        </w:rPr>
        <w:softHyphen/>
        <w:t>ле осуществляется в 5—9 классах из расчёта: в 5—7 классах — 2 часа в неделю, в 8—9 классах — 1 час.</w:t>
      </w:r>
    </w:p>
    <w:p w:rsidR="00C1667B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  <w:sz w:val="26"/>
          <w:szCs w:val="26"/>
        </w:rPr>
      </w:pPr>
      <w:r w:rsidRPr="00FE1A6D">
        <w:rPr>
          <w:rStyle w:val="23"/>
          <w:sz w:val="26"/>
          <w:szCs w:val="26"/>
        </w:rPr>
        <w:t>Дополнительно рекомендуется выделить за счёт вн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урочной деятельности в 8 классе — 1 час в неделю, в 9 классе — 2 часа.</w:t>
      </w:r>
    </w:p>
    <w:p w:rsidR="00C1667B" w:rsidRDefault="00C1667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</w:rPr>
      </w:pPr>
    </w:p>
    <w:p w:rsidR="00124266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</w:rPr>
      </w:pPr>
    </w:p>
    <w:p w:rsidR="00124266" w:rsidRDefault="00124266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СОДЕРЖАНИЕ ОБУЧЕНИЯ</w:t>
      </w:r>
    </w:p>
    <w:p w:rsidR="00124266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</w:p>
    <w:p w:rsidR="00124266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</w:p>
    <w:p w:rsidR="00124266" w:rsidRPr="00FE1A6D" w:rsidRDefault="00124266" w:rsidP="00182D47">
      <w:pPr>
        <w:spacing w:after="0"/>
        <w:ind w:firstLine="397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 id="_x0000_s2052" type="#_x0000_t202" style="position:absolute;left:0;text-align:left;margin-left:34.55pt;margin-top:6pt;width:40.55pt;height:20.9pt;z-index:251660288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3" type="#_x0000_t202" style="position:absolute;left:0;text-align:left;margin-left:34.55pt;margin-top:265.45pt;width:40.55pt;height:20.9pt;z-index:251661312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4" type="#_x0000_t202" style="position:absolute;left:0;text-align:left;margin-left:97.9pt;margin-top:3.85pt;width:47.3pt;height:20.9pt;z-index:251662336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5" type="#_x0000_t202" style="position:absolute;left:0;text-align:left;margin-left:97.9pt;margin-top:265pt;width:41.75pt;height:20.9pt;z-index:251663360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6" type="#_x0000_t202" style="position:absolute;left:0;text-align:left;margin-left:163.45pt;margin-top:3.85pt;width:86.9pt;height:20.9pt;z-index:251664384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7" type="#_x0000_t202" style="position:absolute;left:0;text-align:left;margin-left:264.7pt;margin-top:3.85pt;width:260.4pt;height:20.9pt;z-index:251665408;mso-wrap-distance-left:5pt;mso-wrap-distance-right:5pt;mso-position-horizontal-relative:margin" filled="f" stroked="f">
            <v:textbox style="mso-fit-shape-to-text:t" inset="0,0,0,0">
              <w:txbxContent>
                <w:p w:rsidR="00721C88" w:rsidRPr="000A703B" w:rsidRDefault="00721C88" w:rsidP="00124266"/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sz w:val="26"/>
          <w:szCs w:val="26"/>
        </w:rPr>
        <w:pict>
          <v:shape id="_x0000_s2058" type="#_x0000_t202" style="position:absolute;left:0;text-align:left;margin-left:163.45pt;margin-top:265pt;width:85.45pt;height:11.05pt;z-index:251666432;mso-wrap-distance-left:5pt;mso-wrap-distance-right:5pt;mso-position-horizontal-relative:margin" filled="f" stroked="f">
            <v:textbox style="mso-fit-shape-to-text:t" inset="0,0,0,0">
              <w:txbxContent>
                <w:p w:rsidR="00721C88" w:rsidRDefault="00721C88" w:rsidP="00124266">
                  <w:pPr>
                    <w:pStyle w:val="270"/>
                    <w:shd w:val="clear" w:color="auto" w:fill="auto"/>
                    <w:spacing w:line="221" w:lineRule="exact"/>
                  </w:pPr>
                  <w:r>
                    <w:rPr>
                      <w:rStyle w:val="27Exact1"/>
                      <w:b/>
                      <w:bCs/>
                    </w:rPr>
                    <w:t>-</w:t>
                  </w:r>
                </w:p>
              </w:txbxContent>
            </v:textbox>
            <w10:wrap anchorx="margin"/>
          </v:shape>
        </w:pict>
      </w:r>
      <w:bookmarkStart w:id="651" w:name="bookmark1030"/>
      <w:r w:rsidRPr="00FE1A6D">
        <w:rPr>
          <w:rStyle w:val="232"/>
          <w:rFonts w:eastAsia="Tahoma"/>
          <w:sz w:val="26"/>
          <w:szCs w:val="26"/>
        </w:rPr>
        <w:t>ИНВАРИАНТНЫЕ МОДУЛИ</w:t>
      </w:r>
      <w:bookmarkEnd w:id="651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«Производство и технологии» (8 часов)</w:t>
      </w:r>
    </w:p>
    <w:p w:rsidR="00124266" w:rsidRPr="00FE1A6D" w:rsidRDefault="00124266" w:rsidP="00182D47">
      <w:pPr>
        <w:pStyle w:val="210"/>
        <w:numPr>
          <w:ilvl w:val="0"/>
          <w:numId w:val="263"/>
        </w:numPr>
        <w:shd w:val="clear" w:color="auto" w:fill="auto"/>
        <w:tabs>
          <w:tab w:val="left" w:pos="50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Технологии вокруг нас. Преобразующая деятел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ность чело</w:t>
      </w:r>
      <w:r w:rsidRPr="00FE1A6D">
        <w:rPr>
          <w:rStyle w:val="23"/>
          <w:sz w:val="26"/>
          <w:szCs w:val="26"/>
        </w:rPr>
        <w:softHyphen/>
        <w:t>века и технологии. Мир идей и создание 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вых вещей и про</w:t>
      </w:r>
      <w:r w:rsidRPr="00FE1A6D">
        <w:rPr>
          <w:rStyle w:val="23"/>
          <w:sz w:val="26"/>
          <w:szCs w:val="26"/>
        </w:rPr>
        <w:softHyphen/>
        <w:t>дуктов. Производственная деятел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ность.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Материальный мир и потребности человека. Свойс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ва вещей. Материалы и сырьё. Естественные (приро</w:t>
      </w:r>
      <w:r w:rsidRPr="00FE1A6D">
        <w:rPr>
          <w:rStyle w:val="23"/>
          <w:sz w:val="26"/>
          <w:szCs w:val="26"/>
        </w:rPr>
        <w:t>д</w:t>
      </w:r>
      <w:r w:rsidRPr="00FE1A6D">
        <w:rPr>
          <w:rStyle w:val="23"/>
          <w:sz w:val="26"/>
          <w:szCs w:val="26"/>
        </w:rPr>
        <w:t>ные) и искусствен</w:t>
      </w:r>
      <w:r w:rsidRPr="00FE1A6D">
        <w:rPr>
          <w:rStyle w:val="23"/>
          <w:sz w:val="26"/>
          <w:szCs w:val="26"/>
        </w:rPr>
        <w:softHyphen/>
        <w:t>ные материалы.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Материальные технологии. Технологический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цесс. Производство и техника. Роль техники в произво</w:t>
      </w:r>
      <w:r w:rsidRPr="00FE1A6D">
        <w:rPr>
          <w:rStyle w:val="23"/>
          <w:sz w:val="26"/>
          <w:szCs w:val="26"/>
        </w:rPr>
        <w:t>д</w:t>
      </w:r>
      <w:r w:rsidRPr="00FE1A6D">
        <w:rPr>
          <w:rStyle w:val="23"/>
          <w:sz w:val="26"/>
          <w:szCs w:val="26"/>
        </w:rPr>
        <w:t>ственной деятельности человека.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Когнитивные технологии: мозговой штурм, метод интел</w:t>
      </w:r>
      <w:r w:rsidRPr="00FE1A6D">
        <w:rPr>
          <w:rStyle w:val="23"/>
          <w:sz w:val="26"/>
          <w:szCs w:val="26"/>
        </w:rPr>
        <w:softHyphen/>
        <w:t>лект-карт, метод фокальных объектов и др.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Проекты и ресурсы в производственной деятельн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сти чело</w:t>
      </w:r>
      <w:r w:rsidRPr="00FE1A6D">
        <w:rPr>
          <w:rStyle w:val="23"/>
          <w:sz w:val="26"/>
          <w:szCs w:val="26"/>
        </w:rPr>
        <w:softHyphen/>
        <w:t>века. Проект как форма организации деятельн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сти. Виды про</w:t>
      </w:r>
      <w:r w:rsidRPr="00FE1A6D">
        <w:rPr>
          <w:rStyle w:val="23"/>
          <w:sz w:val="26"/>
          <w:szCs w:val="26"/>
        </w:rPr>
        <w:softHyphen/>
        <w:t>ектов. Этапы проектной деятельности. Проектная документа</w:t>
      </w:r>
      <w:r w:rsidRPr="00FE1A6D">
        <w:rPr>
          <w:rStyle w:val="23"/>
          <w:sz w:val="26"/>
          <w:szCs w:val="26"/>
        </w:rPr>
        <w:softHyphen/>
        <w:t>ция.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Какие бывают профессии.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«Производство и технологии» (8 часов)</w:t>
      </w:r>
    </w:p>
    <w:p w:rsidR="00124266" w:rsidRPr="00FE1A6D" w:rsidRDefault="00124266" w:rsidP="00182D47">
      <w:pPr>
        <w:pStyle w:val="210"/>
        <w:numPr>
          <w:ilvl w:val="0"/>
          <w:numId w:val="263"/>
        </w:numPr>
        <w:shd w:val="clear" w:color="auto" w:fill="auto"/>
        <w:tabs>
          <w:tab w:val="left" w:pos="51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Производственно-технологические задачи и способы их ре</w:t>
      </w:r>
      <w:r w:rsidRPr="00FE1A6D">
        <w:rPr>
          <w:rStyle w:val="23"/>
          <w:sz w:val="26"/>
          <w:szCs w:val="26"/>
        </w:rPr>
        <w:softHyphen/>
        <w:t>шения.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Модели и моделирование. Виды машин и механи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мов. Моде</w:t>
      </w:r>
      <w:r w:rsidRPr="00FE1A6D">
        <w:rPr>
          <w:rStyle w:val="23"/>
          <w:sz w:val="26"/>
          <w:szCs w:val="26"/>
        </w:rPr>
        <w:softHyphen/>
        <w:t>лирование технических устройств. Кинемат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ческие схемы.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Конструирование изделий. Конструкторская док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ментация. Конструирование и производство техники. Усовершенствова</w:t>
      </w:r>
      <w:r w:rsidRPr="00FE1A6D">
        <w:rPr>
          <w:rStyle w:val="23"/>
          <w:sz w:val="26"/>
          <w:szCs w:val="26"/>
        </w:rPr>
        <w:softHyphen/>
        <w:t>ние конструкции. Основы изобрет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тельской и рационализатор</w:t>
      </w:r>
      <w:r w:rsidRPr="00FE1A6D">
        <w:rPr>
          <w:rStyle w:val="23"/>
          <w:sz w:val="26"/>
          <w:szCs w:val="26"/>
        </w:rPr>
        <w:softHyphen/>
        <w:t>ской деятельности.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Технологические задачи, решаемые в процессе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изводства и создания изделий. Соблюдение технологии и качество изде</w:t>
      </w:r>
      <w:r w:rsidRPr="00FE1A6D">
        <w:rPr>
          <w:rStyle w:val="23"/>
          <w:sz w:val="26"/>
          <w:szCs w:val="26"/>
        </w:rPr>
        <w:softHyphen/>
        <w:t>лия (продукции).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Информационные технологии. Перспективные те</w:t>
      </w:r>
      <w:r w:rsidRPr="00FE1A6D">
        <w:rPr>
          <w:rStyle w:val="23"/>
          <w:sz w:val="26"/>
          <w:szCs w:val="26"/>
        </w:rPr>
        <w:t>х</w:t>
      </w:r>
      <w:r w:rsidRPr="00FE1A6D">
        <w:rPr>
          <w:rStyle w:val="23"/>
          <w:sz w:val="26"/>
          <w:szCs w:val="26"/>
        </w:rPr>
        <w:t>нологии.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«Производство и технологии» (8 часов)</w:t>
      </w:r>
    </w:p>
    <w:p w:rsidR="00124266" w:rsidRPr="00FE1A6D" w:rsidRDefault="00124266" w:rsidP="00182D47">
      <w:pPr>
        <w:pStyle w:val="210"/>
        <w:numPr>
          <w:ilvl w:val="0"/>
          <w:numId w:val="263"/>
        </w:numPr>
        <w:shd w:val="clear" w:color="auto" w:fill="auto"/>
        <w:tabs>
          <w:tab w:val="left" w:pos="51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Создание технологий как основная задача совреме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ной науки. История развития технологий.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Эстетическая ценность результатов труда. Промы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ленная эстетика. Дизайн.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ремёсла. Народные ремёсла и промыслы России.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Цифровизация производства. Цифровые технологии и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бы обработки информации.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Управление технологическими процессами.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изводством. Современные и перспективные технологии.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высокотехнологичных отраслей. «Высокие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гии» двойного назначения.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и внедрение технологий многократного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материалов, технологий безотходного производства.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Современная техносфера. Проблема взаимодействия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и техносферы.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Современный транспорт и перспективы его развития.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«Производство и технологии» (5 часов)</w:t>
      </w:r>
    </w:p>
    <w:p w:rsidR="00124266" w:rsidRPr="00FE1A6D" w:rsidRDefault="00124266" w:rsidP="00182D47">
      <w:pPr>
        <w:pStyle w:val="210"/>
        <w:numPr>
          <w:ilvl w:val="0"/>
          <w:numId w:val="263"/>
        </w:numPr>
        <w:shd w:val="clear" w:color="auto" w:fill="auto"/>
        <w:tabs>
          <w:tab w:val="left" w:pos="52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принципы управления. Самоуправляемые системы. Устойчивость систем управления. Устойч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вость технических систем.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Производство и его виды.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Биотехнологии в решении экологических проблем. Биоэнерге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тика. Перспективные технологии (в том числе нанотехнологии).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Сферы применения современных технологий.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Рынок труда. Функции рынка труда. Трудовые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сурсы.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Мир профессий. Профессия, квалификация и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тенции.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Выбор профессии в зависимости от интересов и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собностей человека.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Модуль «Производство и технологии» (5 часов)</w:t>
      </w:r>
    </w:p>
    <w:p w:rsidR="00124266" w:rsidRPr="00FE1A6D" w:rsidRDefault="00124266" w:rsidP="00182D47">
      <w:pPr>
        <w:pStyle w:val="210"/>
        <w:numPr>
          <w:ilvl w:val="0"/>
          <w:numId w:val="263"/>
        </w:numPr>
        <w:shd w:val="clear" w:color="auto" w:fill="auto"/>
        <w:tabs>
          <w:tab w:val="left" w:pos="52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Предпринимательство.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Сущность культуры предпринимательства. Корпор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тивная культура. Предпринимательская этика. Виды предпринима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тельской деятельности. Типы организаций. Сфера принятия управленческих решений. Внутренняя и внешняя среда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принимательства. Базовые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ляющие внутренней среды. Формирование цены товара.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Внешние и внутренние угрозы безопасности фирмы.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элементы механизма защиты предприним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тельской тай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ны. Защита предпринимательской тайны и обеспечение безо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пасности фирмы.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Понятия, инструменты и технологии имитационного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лирования экономической деятельности. Модель реализации бизнес-идеи. Этапы разработки 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нес-проекта: анализ выбран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направления эконом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деятельности, создание лого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типа фирмы, разработка бизнес-плана.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Эффективность предпринимательской деятельности.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ципы и методы оценки. Контроль эффективности, оптимиза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 предпринимательской деятельности.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нологическое предпринимательство. Инновации и их виды. Новые рынки для продуктов.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2" w:name="bookmark1031"/>
      <w:r w:rsidRPr="00FE1A6D">
        <w:rPr>
          <w:rStyle w:val="322"/>
          <w:rFonts w:eastAsia="Tahoma"/>
          <w:sz w:val="26"/>
          <w:szCs w:val="26"/>
        </w:rPr>
        <w:t>Модуль «Технологии обработки материалов и пищ</w:t>
      </w:r>
      <w:r w:rsidRPr="00FE1A6D">
        <w:rPr>
          <w:rStyle w:val="322"/>
          <w:rFonts w:eastAsia="Tahoma"/>
          <w:sz w:val="26"/>
          <w:szCs w:val="26"/>
        </w:rPr>
        <w:t>е</w:t>
      </w:r>
      <w:r w:rsidRPr="00FE1A6D">
        <w:rPr>
          <w:rStyle w:val="322"/>
          <w:rFonts w:eastAsia="Tahoma"/>
          <w:sz w:val="26"/>
          <w:szCs w:val="26"/>
        </w:rPr>
        <w:t>вых продуктов» (32 часа)</w:t>
      </w:r>
      <w:bookmarkEnd w:id="652"/>
    </w:p>
    <w:p w:rsidR="00124266" w:rsidRPr="00FE1A6D" w:rsidRDefault="00124266" w:rsidP="00182D47">
      <w:pPr>
        <w:pStyle w:val="210"/>
        <w:numPr>
          <w:ilvl w:val="0"/>
          <w:numId w:val="264"/>
        </w:numPr>
        <w:shd w:val="clear" w:color="auto" w:fill="auto"/>
        <w:tabs>
          <w:tab w:val="left" w:pos="50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конструкционных м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териалов (14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Проектирование, моделирование, конструирование —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новные составляющие технологии. Основные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 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туры технологии: действия, операции, эт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пы. Технологиче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карта.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Бумага и её свойства. Производство бумаги, история и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менные технологии.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Использование древесины человеком (история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ность). Использование древесины и охрана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роды. Общие сведения о древесине хвойных и листве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пород. Пиломате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риалы. Способы обработки древ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сины. Организация рабочего места при работе с древ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синой.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Ручной и электрифицированный инструмент для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работки древесины.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Операции (основные): разметка, пиление, сверление, зачист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ка, декорирование древесины.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промыслы по обработке древесины.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 производством и обработкой древе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сины.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Индивидуальный творческий (учебный) проект «Изделие из древесины».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пищевых продуктов (6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сведения о питании и технологиях пригото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пищи.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Рациональное, здоровое питание, режим питания, пищевая пирамида.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Технология приготовления блюд из яиц, круп, 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щей.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деление качества продуктов, правила хран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Интерьер кухни, рациональное размещение мебели. Посуда, инструменты, приспособления для обработки пищевых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приготовления блюд.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этикета за столом. Условия хранения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дуктов питания. Утилизация бытовых и пищевых отх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 производством и обработкой пище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продуктов.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Групповой проект по теме «Питание и здоровье человека».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текстильных материалов (12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материаловедения. Текстильные материалы (нитки, ткань), производство и использование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ком. История, культура.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Современные технологии производства тканей с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свойствами.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Технологии получения текстильных материалов из нату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ральных волокон растительного, животного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хождения, из химических волокон. Свойства тканей.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технологии изготовления изделий из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стильных материалов.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Последовательность изготовления швейного изделия.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троль качества готового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Устройство швейной машины: виды приводов шве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шины, регуляторы.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стежков, швов. Виды ручных и машинных швов (стач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краевые).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со швейным производством.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Индивидуальный творческий (учебный) проект «Изделие из текстильных материалов».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Чертёж выкроек проектного швейного изделия (н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пример, мешок для сменной обуви, прихватка, лоскутное шитьё).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технологических операций по пошиву проект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изделия, отделке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качества изготовления проектного швейного изде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лия.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3" w:name="bookmark1032"/>
      <w:r w:rsidRPr="00FE1A6D">
        <w:rPr>
          <w:rStyle w:val="322"/>
          <w:rFonts w:eastAsia="Tahoma"/>
          <w:sz w:val="26"/>
          <w:szCs w:val="26"/>
        </w:rPr>
        <w:t>Модуль «Технологии обработки материалов и пищ</w:t>
      </w:r>
      <w:r w:rsidRPr="00FE1A6D">
        <w:rPr>
          <w:rStyle w:val="322"/>
          <w:rFonts w:eastAsia="Tahoma"/>
          <w:sz w:val="26"/>
          <w:szCs w:val="26"/>
        </w:rPr>
        <w:t>е</w:t>
      </w:r>
      <w:r w:rsidRPr="00FE1A6D">
        <w:rPr>
          <w:rStyle w:val="322"/>
          <w:rFonts w:eastAsia="Tahoma"/>
          <w:sz w:val="26"/>
          <w:szCs w:val="26"/>
        </w:rPr>
        <w:t>вых продуктов» (32 часа)</w:t>
      </w:r>
      <w:bookmarkEnd w:id="653"/>
    </w:p>
    <w:p w:rsidR="00124266" w:rsidRPr="00FE1A6D" w:rsidRDefault="00124266" w:rsidP="00182D47">
      <w:pPr>
        <w:pStyle w:val="210"/>
        <w:numPr>
          <w:ilvl w:val="0"/>
          <w:numId w:val="264"/>
        </w:numPr>
        <w:shd w:val="clear" w:color="auto" w:fill="auto"/>
        <w:tabs>
          <w:tab w:val="left" w:pos="513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конструкционных м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териалов (14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Получение и использование металлов человеком.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использование, сбор и переработка втори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сырья.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сведения о видах металлов и спл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вах. Тонколистовой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талл и проволока.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Народные промыслы по обработке металла.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Способы обработки тонколистового металла.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Слесарный верстак. Инструменты для разметки, правки,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зания тонколистового металла.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Операции (основные): правка, разметка, резание, гибка тон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колистового металла.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 производством и обработкой метал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Индивидуальный творческий (учебный) проект «Изделие из металла».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проектного изделия по технологической карте.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Потребительские и технические требования к кач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 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качества проектного изделия из тонколист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талла.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пищевых продуктов (6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качества молочных продуктов, правила 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продуктов.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теста. Технологии приготовления разных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теста (тесто для вареников, песочное тесто, бискви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тесто, дрож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жевое тесто).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Профессии, связанные с пищевым производством.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Групповой проект по теме «Технологии обрабо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ки пище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вых продуктов».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текстильных материалов (12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Современные текстильные материалы, получение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свойства.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Сравнение свойств тканей, выбор ткани с учётом эксплуата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Одежда, виды одежды. Мода и стиль.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Индивидуальный творческий (учебный) проект «Изделие из текстильных материалов».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Чертёж выкроек проектного швейного изделия (н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пример, укладка для инструментов, сумка, рюкзак; изд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лие в технике лоскутной пластики).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технологических операций по раскрою и поши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ву проектного изделия, отделке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качества изготовления проектного швейного изделия.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«Технологии обработки материалов и пищ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вых продуктов» (20 часов)</w:t>
      </w:r>
    </w:p>
    <w:p w:rsidR="00124266" w:rsidRPr="00FE1A6D" w:rsidRDefault="00124266" w:rsidP="00182D47">
      <w:pPr>
        <w:pStyle w:val="210"/>
        <w:numPr>
          <w:ilvl w:val="0"/>
          <w:numId w:val="264"/>
        </w:numPr>
        <w:shd w:val="clear" w:color="auto" w:fill="auto"/>
        <w:tabs>
          <w:tab w:val="left" w:pos="50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конструкционных м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териалов (14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Обработка древесины. Технологии механической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работки конструкционных материалов. Технологии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делки изделий из древесины.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Обработка металлов. Технологии обработки мета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лов.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струкционная сталь. Токарно-винторезный 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нок. Изделия из металлопроката. Резьба и резьбовые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единения. Нарезание резьбы. Соединение металлических деталей клеем. Отделка деталей.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Пластмасса и другие современные материалы: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ства, получение и использование.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Индивидуальный творческий (учебный) проект «Изделие из конструкционных и поделочных мат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риалов».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Технологии обработки пищевых продуктов (6 часов)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Рыба, морепродукты в питании человека. Пищевая ценность рыбы и морепродуктов. Виды промысловых рыб. Охлаждён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ная, мороженая рыба. Механическая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работка рыбы. Показа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тели свежести рыбы. Кулинарная разделка рыбы. Виды тепло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обработки рыбы.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к качеству рыбных блюд. Рыбные консервы.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Мясо животных, мясо птицы в питании человека. Пищевая ценность мяса. Механическая обработка мяса животных (говя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дина, свинина, баранина), обработка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 птицы. Показатели свежести мяса. Виды тепловой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работки мяса.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Блюда национальной кухни из мяса, рыбы.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Групповой проект по теме «Технологии обрабо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ки пище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вых продуктов».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4" w:name="bookmark1033"/>
      <w:r w:rsidRPr="00FE1A6D">
        <w:rPr>
          <w:rStyle w:val="322"/>
          <w:rFonts w:eastAsia="Tahoma"/>
          <w:sz w:val="26"/>
          <w:szCs w:val="26"/>
        </w:rPr>
        <w:t>Модуль «Робототехника» (20 часов)</w:t>
      </w:r>
      <w:bookmarkEnd w:id="654"/>
    </w:p>
    <w:p w:rsidR="00124266" w:rsidRPr="00FE1A6D" w:rsidRDefault="00124266" w:rsidP="00182D47">
      <w:pPr>
        <w:pStyle w:val="210"/>
        <w:numPr>
          <w:ilvl w:val="0"/>
          <w:numId w:val="265"/>
        </w:numPr>
        <w:shd w:val="clear" w:color="auto" w:fill="auto"/>
        <w:tabs>
          <w:tab w:val="left" w:pos="53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Автоматизация и роботизация. Принципы работы робота.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Классификация современных роботов. Виды роб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тов, их функции и назначение.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Взаимосвязь конструкции робота и выполняемой им функ</w:t>
      </w:r>
      <w:r w:rsidRPr="00FE1A6D">
        <w:rPr>
          <w:rStyle w:val="23"/>
          <w:sz w:val="26"/>
          <w:szCs w:val="26"/>
        </w:rPr>
        <w:softHyphen/>
        <w:t>ции.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Робототехнический конструктор и комплектующие.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Чтение схем. Сборка роботизированной конструкции по го</w:t>
      </w:r>
      <w:r w:rsidRPr="00FE1A6D">
        <w:rPr>
          <w:rStyle w:val="23"/>
          <w:sz w:val="26"/>
          <w:szCs w:val="26"/>
        </w:rPr>
        <w:softHyphen/>
        <w:t>товой схеме.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Базовые принципы программирования.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Визуальный язык для программирования простых робото</w:t>
      </w:r>
      <w:r w:rsidRPr="00FE1A6D">
        <w:rPr>
          <w:rStyle w:val="23"/>
          <w:sz w:val="26"/>
          <w:szCs w:val="26"/>
        </w:rPr>
        <w:softHyphen/>
        <w:t>технических систем.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5" w:name="bookmark1034"/>
      <w:r w:rsidRPr="00FE1A6D">
        <w:rPr>
          <w:rStyle w:val="322"/>
          <w:rFonts w:eastAsia="Tahoma"/>
          <w:sz w:val="26"/>
          <w:szCs w:val="26"/>
        </w:rPr>
        <w:t>Модуль «Робототехника» (20 часов)</w:t>
      </w:r>
      <w:bookmarkEnd w:id="655"/>
    </w:p>
    <w:p w:rsidR="00124266" w:rsidRPr="00FE1A6D" w:rsidRDefault="00124266" w:rsidP="00182D47">
      <w:pPr>
        <w:pStyle w:val="210"/>
        <w:numPr>
          <w:ilvl w:val="0"/>
          <w:numId w:val="265"/>
        </w:numPr>
        <w:shd w:val="clear" w:color="auto" w:fill="auto"/>
        <w:tabs>
          <w:tab w:val="left" w:pos="54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Мобильная робототехника. Организация перемещ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ния робо</w:t>
      </w:r>
      <w:r w:rsidRPr="00FE1A6D">
        <w:rPr>
          <w:rStyle w:val="23"/>
          <w:sz w:val="26"/>
          <w:szCs w:val="26"/>
        </w:rPr>
        <w:softHyphen/>
        <w:t>тотехнических устройств.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Транспортные роботы. Назначение, особенности.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Знакомство с контроллером, моторами, датчиками.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Сборка мобильного робота.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Принципы программирования мобильных роботов.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Изучение интерфейса визуального языка программ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рова</w:t>
      </w:r>
      <w:r w:rsidRPr="00FE1A6D">
        <w:rPr>
          <w:rStyle w:val="23"/>
          <w:sz w:val="26"/>
          <w:szCs w:val="26"/>
        </w:rPr>
        <w:softHyphen/>
        <w:t>ния, основные инструменты и команды программ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lastRenderedPageBreak/>
        <w:t>рования ро</w:t>
      </w:r>
      <w:r w:rsidRPr="00FE1A6D">
        <w:rPr>
          <w:rStyle w:val="23"/>
          <w:sz w:val="26"/>
          <w:szCs w:val="26"/>
        </w:rPr>
        <w:softHyphen/>
        <w:t>ботов.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Учебный проект по робототехнике («Транспор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ный ро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бот», «Танцующий робот»).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6" w:name="bookmark1035"/>
      <w:r w:rsidRPr="00FE1A6D">
        <w:rPr>
          <w:rStyle w:val="322"/>
          <w:rFonts w:eastAsia="Tahoma"/>
          <w:sz w:val="26"/>
          <w:szCs w:val="26"/>
        </w:rPr>
        <w:t>Модуль «Робототехника» (20 часов)</w:t>
      </w:r>
      <w:bookmarkEnd w:id="656"/>
    </w:p>
    <w:p w:rsidR="00124266" w:rsidRPr="00FE1A6D" w:rsidRDefault="00124266" w:rsidP="00182D47">
      <w:pPr>
        <w:pStyle w:val="210"/>
        <w:numPr>
          <w:ilvl w:val="0"/>
          <w:numId w:val="265"/>
        </w:numPr>
        <w:shd w:val="clear" w:color="auto" w:fill="auto"/>
        <w:tabs>
          <w:tab w:val="left" w:pos="54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Промышленные и бытовые роботы, их классифик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ция, на</w:t>
      </w:r>
      <w:r w:rsidRPr="00FE1A6D">
        <w:rPr>
          <w:rStyle w:val="23"/>
          <w:sz w:val="26"/>
          <w:szCs w:val="26"/>
        </w:rPr>
        <w:softHyphen/>
        <w:t>значение, использование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Программирование контроллера в среде конкретного языка программирования, основные инструменты и к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манды про</w:t>
      </w:r>
      <w:r w:rsidRPr="00FE1A6D">
        <w:rPr>
          <w:rStyle w:val="23"/>
          <w:sz w:val="26"/>
          <w:szCs w:val="26"/>
        </w:rPr>
        <w:softHyphen/>
        <w:t>граммирования роботов.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Реализация на выбранном языке программирования алго</w:t>
      </w:r>
      <w:r w:rsidRPr="00FE1A6D">
        <w:rPr>
          <w:rStyle w:val="23"/>
          <w:sz w:val="26"/>
          <w:szCs w:val="26"/>
        </w:rPr>
        <w:softHyphen/>
        <w:t>ритмов управления отдельными компонентами и роботизиро</w:t>
      </w:r>
      <w:r w:rsidRPr="00FE1A6D">
        <w:rPr>
          <w:rStyle w:val="23"/>
          <w:sz w:val="26"/>
          <w:szCs w:val="26"/>
        </w:rPr>
        <w:softHyphen/>
        <w:t>ванными системами.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Анализ и проверка на работоспособность, усове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шенствова</w:t>
      </w:r>
      <w:r w:rsidRPr="00FE1A6D">
        <w:rPr>
          <w:rStyle w:val="23"/>
          <w:sz w:val="26"/>
          <w:szCs w:val="26"/>
        </w:rPr>
        <w:softHyphen/>
        <w:t>ние конструкции робота.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Учебный проект по робототехнике «Робототе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х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нические проекты на базе электромеханической 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рушки, контролле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ра и электронных компонентов».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«Робототехника» (14 часов)</w:t>
      </w:r>
    </w:p>
    <w:p w:rsidR="00124266" w:rsidRPr="00FE1A6D" w:rsidRDefault="00124266" w:rsidP="00182D47">
      <w:pPr>
        <w:pStyle w:val="210"/>
        <w:numPr>
          <w:ilvl w:val="0"/>
          <w:numId w:val="265"/>
        </w:numPr>
        <w:shd w:val="clear" w:color="auto" w:fill="auto"/>
        <w:tabs>
          <w:tab w:val="left" w:pos="55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Принципы работы и назначение основных блоков, оптималь</w:t>
      </w:r>
      <w:r w:rsidRPr="00FE1A6D">
        <w:rPr>
          <w:rStyle w:val="23"/>
          <w:sz w:val="26"/>
          <w:szCs w:val="26"/>
        </w:rPr>
        <w:softHyphen/>
        <w:t>ный вариант использования при конструиров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нии роботов.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Основные принципы теории автоматического упра</w:t>
      </w:r>
      <w:r w:rsidRPr="00FE1A6D">
        <w:rPr>
          <w:rStyle w:val="23"/>
          <w:sz w:val="26"/>
          <w:szCs w:val="26"/>
        </w:rPr>
        <w:t>в</w:t>
      </w:r>
      <w:r w:rsidRPr="00FE1A6D">
        <w:rPr>
          <w:rStyle w:val="23"/>
          <w:sz w:val="26"/>
          <w:szCs w:val="26"/>
        </w:rPr>
        <w:t>ления и регулирования. Обратная связь.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Датчики, принципы и режимы работы, параметры, приме</w:t>
      </w:r>
      <w:r w:rsidRPr="00FE1A6D">
        <w:rPr>
          <w:rStyle w:val="23"/>
          <w:sz w:val="26"/>
          <w:szCs w:val="26"/>
        </w:rPr>
        <w:softHyphen/>
        <w:t>нение.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Отладка роботизированных конструкций в соотве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ствии с поставленными задачами.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Беспроводное управление роботом.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Программирование роботов в среде конкретного языка про</w:t>
      </w:r>
      <w:r w:rsidRPr="00FE1A6D">
        <w:rPr>
          <w:rStyle w:val="23"/>
          <w:sz w:val="26"/>
          <w:szCs w:val="26"/>
        </w:rPr>
        <w:softHyphen/>
        <w:t>граммирования, основные инструменты и к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манды программи</w:t>
      </w:r>
      <w:r w:rsidRPr="00FE1A6D">
        <w:rPr>
          <w:rStyle w:val="23"/>
          <w:sz w:val="26"/>
          <w:szCs w:val="26"/>
        </w:rPr>
        <w:softHyphen/>
        <w:t>рования роботов.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Учебный проект по робототехнике (одна из пре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ложенных тем на выбор).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Модуль «Робототехника» (14 часов)</w:t>
      </w:r>
    </w:p>
    <w:p w:rsidR="00124266" w:rsidRPr="00FE1A6D" w:rsidRDefault="00124266" w:rsidP="00182D47">
      <w:pPr>
        <w:pStyle w:val="210"/>
        <w:numPr>
          <w:ilvl w:val="0"/>
          <w:numId w:val="265"/>
        </w:numPr>
        <w:shd w:val="clear" w:color="auto" w:fill="auto"/>
        <w:tabs>
          <w:tab w:val="left" w:pos="55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Робототехнические системы. Автоматизированные и роботи</w:t>
      </w:r>
      <w:r w:rsidRPr="00FE1A6D">
        <w:rPr>
          <w:rStyle w:val="23"/>
          <w:sz w:val="26"/>
          <w:szCs w:val="26"/>
        </w:rPr>
        <w:softHyphen/>
        <w:t>зированные производственные линии. Элементы «Умного дома».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Конструирование и моделирование с использованием автома</w:t>
      </w:r>
      <w:r w:rsidRPr="00FE1A6D">
        <w:rPr>
          <w:rStyle w:val="23"/>
          <w:sz w:val="26"/>
          <w:szCs w:val="26"/>
        </w:rPr>
        <w:softHyphen/>
        <w:t>тизированных систем с обратной связью.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Составление алгоритмов и программ по управлению роботи</w:t>
      </w:r>
      <w:r w:rsidRPr="00FE1A6D">
        <w:rPr>
          <w:rStyle w:val="23"/>
          <w:sz w:val="26"/>
          <w:szCs w:val="26"/>
        </w:rPr>
        <w:softHyphen/>
        <w:t>зированными системами.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Протоколы связи.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Перспективы автоматизации и роботизации: возмо</w:t>
      </w:r>
      <w:r w:rsidRPr="00FE1A6D">
        <w:rPr>
          <w:rStyle w:val="23"/>
          <w:sz w:val="26"/>
          <w:szCs w:val="26"/>
        </w:rPr>
        <w:t>ж</w:t>
      </w:r>
      <w:r w:rsidRPr="00FE1A6D">
        <w:rPr>
          <w:rStyle w:val="23"/>
          <w:sz w:val="26"/>
          <w:szCs w:val="26"/>
        </w:rPr>
        <w:t>ности и ограничения.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Профессии в области робототехники.</w:t>
      </w:r>
    </w:p>
    <w:p w:rsidR="00124266" w:rsidRPr="00FE1A6D" w:rsidRDefault="00124266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Научно-практический проект по робототехнике.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 xml:space="preserve">Модуль </w:t>
      </w:r>
      <w:r>
        <w:rPr>
          <w:rStyle w:val="23"/>
          <w:sz w:val="26"/>
          <w:szCs w:val="26"/>
        </w:rPr>
        <w:t xml:space="preserve"> «3</w:t>
      </w:r>
      <w:r>
        <w:rPr>
          <w:rStyle w:val="23"/>
          <w:sz w:val="26"/>
          <w:szCs w:val="26"/>
          <w:lang w:val="en-US"/>
        </w:rPr>
        <w:t>D</w:t>
      </w:r>
      <w:r w:rsidRPr="00FE1A6D">
        <w:rPr>
          <w:rStyle w:val="23"/>
          <w:sz w:val="26"/>
          <w:szCs w:val="26"/>
        </w:rPr>
        <w:t>-моделирование, прототипирование, м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кетирование» (12 часов)</w:t>
      </w:r>
    </w:p>
    <w:p w:rsidR="00124266" w:rsidRPr="00FE1A6D" w:rsidRDefault="00124266" w:rsidP="00182D47">
      <w:pPr>
        <w:pStyle w:val="210"/>
        <w:numPr>
          <w:ilvl w:val="0"/>
          <w:numId w:val="266"/>
        </w:numPr>
        <w:shd w:val="clear" w:color="auto" w:fill="auto"/>
        <w:tabs>
          <w:tab w:val="left" w:pos="54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Виды и свойства, назначение моделей. Адекватность модели моделируемому объекту и целям моделирования.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о макетировании. Типы макетов. Материалы и ин</w:t>
      </w:r>
      <w:r w:rsidRPr="00FE1A6D">
        <w:rPr>
          <w:rStyle w:val="23"/>
          <w:sz w:val="26"/>
          <w:szCs w:val="26"/>
        </w:rPr>
        <w:softHyphen/>
        <w:t>струменты для бумажного макетирования. Выпо</w:t>
      </w:r>
      <w:r w:rsidRPr="00FE1A6D">
        <w:rPr>
          <w:rStyle w:val="23"/>
          <w:sz w:val="26"/>
          <w:szCs w:val="26"/>
        </w:rPr>
        <w:t>л</w:t>
      </w:r>
      <w:r w:rsidRPr="00FE1A6D">
        <w:rPr>
          <w:rStyle w:val="23"/>
          <w:sz w:val="26"/>
          <w:szCs w:val="26"/>
        </w:rPr>
        <w:t>нение раз</w:t>
      </w:r>
      <w:r w:rsidRPr="00FE1A6D">
        <w:rPr>
          <w:rStyle w:val="23"/>
          <w:sz w:val="26"/>
          <w:szCs w:val="26"/>
        </w:rPr>
        <w:softHyphen/>
        <w:t>вёртки, сборка деталей макета. Разработка гр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фической доку</w:t>
      </w:r>
      <w:r w:rsidRPr="00FE1A6D">
        <w:rPr>
          <w:rStyle w:val="23"/>
          <w:sz w:val="26"/>
          <w:szCs w:val="26"/>
        </w:rPr>
        <w:softHyphen/>
        <w:t>ментации.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Создание объёмных моделей с помощью компьюте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ных про</w:t>
      </w:r>
      <w:r w:rsidRPr="00FE1A6D">
        <w:rPr>
          <w:rStyle w:val="23"/>
          <w:sz w:val="26"/>
          <w:szCs w:val="26"/>
        </w:rPr>
        <w:softHyphen/>
        <w:t>грамм.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Программа для редактирования готовых моделей и последу</w:t>
      </w:r>
      <w:r w:rsidRPr="00FE1A6D">
        <w:rPr>
          <w:rStyle w:val="23"/>
          <w:sz w:val="26"/>
          <w:szCs w:val="26"/>
        </w:rPr>
        <w:softHyphen/>
        <w:t>ющей их распечатки. Инструменты для редакт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рования моде</w:t>
      </w:r>
      <w:r w:rsidRPr="00FE1A6D">
        <w:rPr>
          <w:rStyle w:val="23"/>
          <w:sz w:val="26"/>
          <w:szCs w:val="26"/>
        </w:rPr>
        <w:softHyphen/>
        <w:t>лей.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7" w:name="bookmark1036"/>
      <w:r w:rsidRPr="00FE1A6D">
        <w:rPr>
          <w:rStyle w:val="322"/>
          <w:rFonts w:eastAsia="Tahoma"/>
          <w:sz w:val="26"/>
          <w:szCs w:val="26"/>
        </w:rPr>
        <w:t>Модуль «3</w:t>
      </w:r>
      <w:r w:rsidRPr="00FE1A6D">
        <w:rPr>
          <w:rStyle w:val="23"/>
          <w:sz w:val="26"/>
          <w:szCs w:val="26"/>
        </w:rPr>
        <w:t>D</w:t>
      </w:r>
      <w:r w:rsidRPr="00FE1A6D">
        <w:rPr>
          <w:rStyle w:val="322"/>
          <w:rFonts w:eastAsia="Tahoma"/>
          <w:sz w:val="26"/>
          <w:szCs w:val="26"/>
        </w:rPr>
        <w:t xml:space="preserve"> -моделирование, прототипирование, м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>кетирование» (11 часов)</w:t>
      </w:r>
      <w:bookmarkEnd w:id="657"/>
    </w:p>
    <w:p w:rsidR="00124266" w:rsidRPr="00FE1A6D" w:rsidRDefault="00124266" w:rsidP="00182D47">
      <w:pPr>
        <w:pStyle w:val="210"/>
        <w:numPr>
          <w:ilvl w:val="0"/>
          <w:numId w:val="266"/>
        </w:numPr>
        <w:shd w:val="clear" w:color="auto" w:fill="auto"/>
        <w:tabs>
          <w:tab w:val="left" w:pos="51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3D-моделирование как технология создания визуал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lastRenderedPageBreak/>
        <w:t>ных мо</w:t>
      </w:r>
      <w:r w:rsidRPr="00FE1A6D">
        <w:rPr>
          <w:rStyle w:val="23"/>
          <w:sz w:val="26"/>
          <w:szCs w:val="26"/>
        </w:rPr>
        <w:softHyphen/>
        <w:t>делей.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Графические примитивы в 3D-моделировании. Куб и кубоид. Шар и многогранник. Цилиндр, призма, пир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мида.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Операции над примитивами. Поворот тел в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странстве. Масштабирование тел. Вычитание, пересеч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ние и объединение геометрических тел.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«прототипирование». Создание цифровой объёмной модели.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Инструменты для создания цифровой объёмной м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дели.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8" w:name="bookmark1037"/>
      <w:r w:rsidRPr="00FE1A6D">
        <w:rPr>
          <w:rStyle w:val="322"/>
          <w:rFonts w:eastAsia="Tahoma"/>
          <w:sz w:val="26"/>
          <w:szCs w:val="26"/>
        </w:rPr>
        <w:t>Модуль «3</w:t>
      </w:r>
      <w:r w:rsidRPr="00FE1A6D">
        <w:rPr>
          <w:rStyle w:val="23"/>
          <w:sz w:val="26"/>
          <w:szCs w:val="26"/>
        </w:rPr>
        <w:t>D</w:t>
      </w:r>
      <w:r w:rsidRPr="00FE1A6D">
        <w:rPr>
          <w:rStyle w:val="322"/>
          <w:rFonts w:eastAsia="Tahoma"/>
          <w:sz w:val="26"/>
          <w:szCs w:val="26"/>
        </w:rPr>
        <w:t xml:space="preserve"> -моделирование, прототипирование, м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>кетирование» (11 часов)</w:t>
      </w:r>
      <w:bookmarkEnd w:id="658"/>
    </w:p>
    <w:p w:rsidR="00124266" w:rsidRPr="00FE1A6D" w:rsidRDefault="00124266" w:rsidP="00182D47">
      <w:pPr>
        <w:pStyle w:val="210"/>
        <w:numPr>
          <w:ilvl w:val="0"/>
          <w:numId w:val="266"/>
        </w:numPr>
        <w:shd w:val="clear" w:color="auto" w:fill="auto"/>
        <w:tabs>
          <w:tab w:val="left" w:pos="51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Моделирование сложных объектов. Рендеринг. П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лигональ</w:t>
      </w:r>
      <w:r w:rsidRPr="00FE1A6D">
        <w:rPr>
          <w:rStyle w:val="23"/>
          <w:sz w:val="26"/>
          <w:szCs w:val="26"/>
        </w:rPr>
        <w:softHyphen/>
        <w:t>ная сетка.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«аддитивные технологии».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Технологическое оборудование для аддитивных те</w:t>
      </w:r>
      <w:r w:rsidRPr="00FE1A6D">
        <w:rPr>
          <w:rStyle w:val="23"/>
          <w:sz w:val="26"/>
          <w:szCs w:val="26"/>
        </w:rPr>
        <w:t>х</w:t>
      </w:r>
      <w:r w:rsidRPr="00FE1A6D">
        <w:rPr>
          <w:rStyle w:val="23"/>
          <w:sz w:val="26"/>
          <w:szCs w:val="26"/>
        </w:rPr>
        <w:t>нологий: 3D-принтеры.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Области применения трёхмерной печати. Сырьё для трёхмер</w:t>
      </w:r>
      <w:r w:rsidRPr="00FE1A6D">
        <w:rPr>
          <w:rStyle w:val="23"/>
          <w:sz w:val="26"/>
          <w:szCs w:val="26"/>
        </w:rPr>
        <w:softHyphen/>
        <w:t>ной печати.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Этапы аддитивного производства. Правила безопа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ного поль</w:t>
      </w:r>
      <w:r w:rsidRPr="00FE1A6D">
        <w:rPr>
          <w:rStyle w:val="23"/>
          <w:sz w:val="26"/>
          <w:szCs w:val="26"/>
        </w:rPr>
        <w:softHyphen/>
        <w:t>зования 3D-принтером. Основные настройки для выполнения печати на 3D-принтере.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Подготовка к печати. Печать 3D-модели.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Профессии, связанные с 3D-печатью.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59" w:name="bookmark1038"/>
      <w:r w:rsidRPr="00FE1A6D">
        <w:rPr>
          <w:rStyle w:val="322"/>
          <w:rFonts w:eastAsia="Tahoma"/>
          <w:sz w:val="26"/>
          <w:szCs w:val="26"/>
        </w:rPr>
        <w:t>Модуль «Компьютерная графика. Черчение» (8 ч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>сов)</w:t>
      </w:r>
      <w:bookmarkEnd w:id="659"/>
    </w:p>
    <w:p w:rsidR="00124266" w:rsidRPr="00FE1A6D" w:rsidRDefault="00124266" w:rsidP="00182D47">
      <w:pPr>
        <w:pStyle w:val="210"/>
        <w:numPr>
          <w:ilvl w:val="0"/>
          <w:numId w:val="267"/>
        </w:numPr>
        <w:shd w:val="clear" w:color="auto" w:fill="auto"/>
        <w:tabs>
          <w:tab w:val="left" w:pos="545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Графическая информация как средство передачи и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форма</w:t>
      </w:r>
      <w:r w:rsidRPr="00FE1A6D">
        <w:rPr>
          <w:rStyle w:val="23"/>
          <w:sz w:val="26"/>
          <w:szCs w:val="26"/>
        </w:rPr>
        <w:softHyphen/>
        <w:t>ции о материальном мире (вещах). Виды и обла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ти применения графической информации (графич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ских изображений).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Основы графической грамоты. Графические мат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риалы и ин</w:t>
      </w:r>
      <w:r w:rsidRPr="00FE1A6D">
        <w:rPr>
          <w:rStyle w:val="23"/>
          <w:sz w:val="26"/>
          <w:szCs w:val="26"/>
        </w:rPr>
        <w:softHyphen/>
        <w:t>струменты.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Типы графических изображений (рисунок, диагра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>ма, гра</w:t>
      </w:r>
      <w:r w:rsidRPr="00FE1A6D">
        <w:rPr>
          <w:rStyle w:val="23"/>
          <w:sz w:val="26"/>
          <w:szCs w:val="26"/>
        </w:rPr>
        <w:softHyphen/>
        <w:t>фики, графы, эскиз, технический рисунок, чертёж, схема, кар</w:t>
      </w:r>
      <w:r w:rsidRPr="00FE1A6D">
        <w:rPr>
          <w:rStyle w:val="23"/>
          <w:sz w:val="26"/>
          <w:szCs w:val="26"/>
        </w:rPr>
        <w:softHyphen/>
        <w:t>та, пиктограмма и др.).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Основные элементы графических изображений (то</w:t>
      </w:r>
      <w:r w:rsidRPr="00FE1A6D">
        <w:rPr>
          <w:rStyle w:val="23"/>
          <w:sz w:val="26"/>
          <w:szCs w:val="26"/>
        </w:rPr>
        <w:t>ч</w:t>
      </w:r>
      <w:r w:rsidRPr="00FE1A6D">
        <w:rPr>
          <w:rStyle w:val="23"/>
          <w:sz w:val="26"/>
          <w:szCs w:val="26"/>
        </w:rPr>
        <w:t>ка, ли</w:t>
      </w:r>
      <w:r w:rsidRPr="00FE1A6D">
        <w:rPr>
          <w:rStyle w:val="23"/>
          <w:sz w:val="26"/>
          <w:szCs w:val="26"/>
        </w:rPr>
        <w:softHyphen/>
        <w:t>ния, контур, буквы и цифры, условные знаки).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Правила построения чертежей (рамка, основная на</w:t>
      </w:r>
      <w:r w:rsidRPr="00FE1A6D">
        <w:rPr>
          <w:rStyle w:val="23"/>
          <w:sz w:val="26"/>
          <w:szCs w:val="26"/>
        </w:rPr>
        <w:t>д</w:t>
      </w:r>
      <w:r w:rsidRPr="00FE1A6D">
        <w:rPr>
          <w:rStyle w:val="23"/>
          <w:sz w:val="26"/>
          <w:szCs w:val="26"/>
        </w:rPr>
        <w:t>пись, масштаб, виды, нанесение размеров).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Чтение чертежа.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«Компьютерная графика. Черчение» (8 ч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сов)</w:t>
      </w:r>
    </w:p>
    <w:p w:rsidR="00124266" w:rsidRPr="00FE1A6D" w:rsidRDefault="00124266" w:rsidP="00182D47">
      <w:pPr>
        <w:pStyle w:val="210"/>
        <w:numPr>
          <w:ilvl w:val="0"/>
          <w:numId w:val="267"/>
        </w:numPr>
        <w:shd w:val="clear" w:color="auto" w:fill="auto"/>
        <w:tabs>
          <w:tab w:val="left" w:pos="55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Создание проектной документации.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Основы выполнения чертежей с использованием чертёжных инструментов и приспособлений.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Стандарты оформления.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о графическом редакторе, компьютерной графике.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Инструменты графического редактора. Создание э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киза в графическом редакторе.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Инструменты для создания и редактирования текста в гра</w:t>
      </w:r>
      <w:r w:rsidRPr="00FE1A6D">
        <w:rPr>
          <w:rStyle w:val="23"/>
          <w:sz w:val="26"/>
          <w:szCs w:val="26"/>
        </w:rPr>
        <w:softHyphen/>
        <w:t>фическом редакторе.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Создание печатной продукции в графическом реда</w:t>
      </w:r>
      <w:r w:rsidRPr="00FE1A6D">
        <w:rPr>
          <w:rStyle w:val="23"/>
          <w:sz w:val="26"/>
          <w:szCs w:val="26"/>
        </w:rPr>
        <w:t>к</w:t>
      </w:r>
      <w:r w:rsidRPr="00FE1A6D">
        <w:rPr>
          <w:rStyle w:val="23"/>
          <w:sz w:val="26"/>
          <w:szCs w:val="26"/>
        </w:rPr>
        <w:t>торе.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«Компьютерная графика. Черчение» (8 ч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сов)</w:t>
      </w:r>
    </w:p>
    <w:p w:rsidR="00124266" w:rsidRPr="00FE1A6D" w:rsidRDefault="00124266" w:rsidP="00182D47">
      <w:pPr>
        <w:pStyle w:val="210"/>
        <w:numPr>
          <w:ilvl w:val="0"/>
          <w:numId w:val="267"/>
        </w:numPr>
        <w:shd w:val="clear" w:color="auto" w:fill="auto"/>
        <w:tabs>
          <w:tab w:val="left" w:pos="55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о конструкторской документации. Формы деталей и их конструктивные элементы. Изображение и последователь</w:t>
      </w:r>
      <w:r w:rsidRPr="00FE1A6D">
        <w:rPr>
          <w:rStyle w:val="23"/>
          <w:sz w:val="26"/>
          <w:szCs w:val="26"/>
        </w:rPr>
        <w:softHyphen/>
        <w:t>ность выполнения чертежа. ЕСКД. ГОСТ.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Общие сведения о сборочных чертежах. Оформление сбороч</w:t>
      </w:r>
      <w:r w:rsidRPr="00FE1A6D">
        <w:rPr>
          <w:rStyle w:val="23"/>
          <w:sz w:val="26"/>
          <w:szCs w:val="26"/>
        </w:rPr>
        <w:softHyphen/>
        <w:t>ного чертежа. Правила чтения сборочных черт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жей.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Понятие графической модели.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Применение компьютеров для разработки графич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ской доку</w:t>
      </w:r>
      <w:r w:rsidRPr="00FE1A6D">
        <w:rPr>
          <w:rStyle w:val="23"/>
          <w:sz w:val="26"/>
          <w:szCs w:val="26"/>
        </w:rPr>
        <w:softHyphen/>
        <w:t>ментации.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Математические, физические и информационные модели.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Графические модели. Виды графических моделей.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Количественная и качественная оценка модели.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60" w:name="bookmark1039"/>
      <w:r w:rsidRPr="00FE1A6D">
        <w:rPr>
          <w:rStyle w:val="322"/>
          <w:rFonts w:eastAsia="Tahoma"/>
          <w:sz w:val="26"/>
          <w:szCs w:val="26"/>
        </w:rPr>
        <w:t>Модуль «Компьютерная графика. Черчение» (4 часа)</w:t>
      </w:r>
      <w:bookmarkEnd w:id="660"/>
    </w:p>
    <w:p w:rsidR="00124266" w:rsidRPr="00FE1A6D" w:rsidRDefault="00124266" w:rsidP="00182D47">
      <w:pPr>
        <w:pStyle w:val="210"/>
        <w:numPr>
          <w:ilvl w:val="0"/>
          <w:numId w:val="267"/>
        </w:numPr>
        <w:shd w:val="clear" w:color="auto" w:fill="auto"/>
        <w:tabs>
          <w:tab w:val="left" w:pos="53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Применение программного обеспечения для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ектной документации: моделей объектов и их чертежей.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 документов, виды документов. Основная надпись.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Геометрические примитивы.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Создание, редактирование и трансформация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объектов.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Сложные 3D-модели и сборочные чертежи.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Изделия и их модели. Анализ формы объекта и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тез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 создания 3D-модели.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Дерево модели. Формообразование детали. Способы редакти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операции формообразования и эскиза.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«Компьютерная графика. Черчение» (4 часа)</w:t>
      </w:r>
    </w:p>
    <w:p w:rsidR="00124266" w:rsidRPr="00FE1A6D" w:rsidRDefault="00124266" w:rsidP="00182D47">
      <w:pPr>
        <w:pStyle w:val="210"/>
        <w:numPr>
          <w:ilvl w:val="0"/>
          <w:numId w:val="267"/>
        </w:numPr>
        <w:shd w:val="clear" w:color="auto" w:fill="auto"/>
        <w:tabs>
          <w:tab w:val="left" w:pos="53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 автоматизации проектно-конструкторских работ — САПР. Чертежи с использованием в системе автоматизирован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проектирования (САПР) для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готовки проекта изделия.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Оформление конструкторской документации, в том числе, с использованием систем автоматизированного проектирова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(САПР).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Объём документации: пояснительная записка,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цифика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ция. Графические документы: технический рис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нок объекта, чертёж общего вида, чертежи деталей.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ловности и упроще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на чертеже. Создание презент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Профессии, связанные с изучаемыми технологиями,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нием, проектированием с использованием САПР, их востребо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ванность на рынке труда.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61" w:name="bookmark1040"/>
      <w:r w:rsidRPr="00FE1A6D">
        <w:rPr>
          <w:rStyle w:val="322"/>
          <w:rFonts w:eastAsia="Tahoma"/>
          <w:sz w:val="26"/>
          <w:szCs w:val="26"/>
        </w:rPr>
        <w:t>ВАРИАТИВНЫЕ МОДУЛИ</w:t>
      </w:r>
      <w:bookmarkEnd w:id="661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«Автоматизированные системы»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8—9 КЛАССЫ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Управление. Общие представления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Управляющие и управляемые системы. Понятие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ратной связи. Модели управления. Классическая модель управления. Условия функционирования классической модели управления.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Автоматизированные системы. Проблема устойчив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управления. Отклик системы на малые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действия. Синергетические эффекты.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Управление техническими системами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Механические устройства обратной связи. Регулятор Уатта.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системы. Замкнутые и открытые системы. Системы с положительной и отрицательной обратной связью.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Динамические эффекты открытых систем: точки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фурка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аттракторы.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данных эффектов в технических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мах. Управление системами в условиях нестабильности.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Современное производство. Виды роботов.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бот-манипуля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тор. Сменные модули манипулятора.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водственные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нии. Информационное взаимодействие роботов. Производство 4.0. Моделирование технолог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линий на основе робото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технического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рования. Моделирование действия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та-манипулятора со сменными модулями для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с производственным оборудованием.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Элементная база автоматизированных систем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об электрическом токе. Проводники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электрики. Электрические приборы. Макетная плата. Соединение прово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дников. Электрическая цепь и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трическая схема. Резистор и диод. Потенциометр.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Электроэнергетика. Способы получения и хранения электро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энергии. Энергетическая безопасность. Передача энергии на расстоянии.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Электротехника. Датчики. Аналоговая и цифровая схемо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техника. Микроконтроллеры. Фоторезистор. Сбо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схем.</w:t>
      </w:r>
    </w:p>
    <w:p w:rsidR="00124266" w:rsidRPr="00FE1A6D" w:rsidRDefault="00124266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62" w:name="bookmark1041"/>
      <w:r w:rsidRPr="00FE1A6D">
        <w:rPr>
          <w:rStyle w:val="232"/>
          <w:rFonts w:eastAsia="Tahoma"/>
          <w:sz w:val="26"/>
          <w:szCs w:val="26"/>
        </w:rPr>
        <w:t>Модуль «Животноводство»</w:t>
      </w:r>
      <w:bookmarkEnd w:id="662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7—8 КЛАССЫ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Элементы технологий выращивания сельскохозяйс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венных животных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Домашние животные. Приручение животных как фактор развития человеческой цивилизации. Сельскох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зяйственные животные.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сельскохозяйственных животных: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мещение, оборудование, уход.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Разведение животных. Породы животных, их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Лечение животных. Понятие о ветеринарии.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Заготовка кормов. Кормление животных. Питател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корма. Рацион.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Животные у нас дома. Забота о домашних и бездо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вотных.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Проблема клонирования живых организмов.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альные и этические проблемы.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Производство животноводческих продуктов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Животноводческие предприятия. Оборудование и микрокли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 животноводческих и птицеводческих предприятий. Выра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щивание животных. Использование и хранение животноводче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продукции.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 цифровых технологий в животново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Цифровая ферма: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автоматическое кормление животных;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автоматическая дойка;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уборка помещения и др.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Цифровая «умная» ферма — перспективное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ботизации в животноводстве.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Профессии, связанные с деятельностью животновода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Зоотехник, зооинженер, ветеринар, оператор птиц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фабрики, оператор животноводческих ферм и др.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мационных цифровых технологий в профессиональной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«Растениеводство»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7—8 КЛАССЫ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Элементы технологий выращивания сельскохозяйс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венных культур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Земледелие как поворотный пункт развития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цивилизации. Земля как величайшая ценность человечества. История земледелия.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Почвы, виды почв. Плодородие почв.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Инструменты обработки почвы: ручные и механиз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ные. Сельскохозяйственная техника.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Культурные растения и их классификация.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Выращивание растений на школьном/приусадебном участке.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Полезные для человека дикорастущие растения и их класси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фикация.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Сбор, заготовка и хранение полезных для человека дикора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стущих растений и их плодов. Сбор и заготовка грибов. Соблю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дение правил безопасности.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Сохранение природной среды.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Сельскохозяйственное производство</w:t>
      </w:r>
    </w:p>
    <w:p w:rsidR="00124266" w:rsidRPr="00FE1A6D" w:rsidRDefault="00124266" w:rsidP="00182D47">
      <w:pPr>
        <w:pStyle w:val="101"/>
        <w:shd w:val="clear" w:color="auto" w:fill="auto"/>
        <w:tabs>
          <w:tab w:val="left" w:pos="577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сель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скохозяйственного производства: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сезон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природно-климатические условия, слабая прогнозируемость показателей. Агропромышленные комплексы. Компью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терное оснащение сельскохозяйс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техники.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Автоматизация и роботизация сельскохозяйственн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изводства: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анализаторы почвы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использованием спутник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системы навигации;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автоматизация тепличного хозяйства;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применение роботов-манипуляторов для уборки урожая;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внесение удобрения на основе данных от азотно-спектраль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датчиков;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критических точек полей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мощью спутнико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снимков;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 БПЛА и др.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Генно-модифицированные растения: положительные и отри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цательные аспекты.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Сельскохозяйственные профессии.</w:t>
      </w:r>
    </w:p>
    <w:p w:rsidR="00124266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Профессии в сельском хозяйстве: агроном, агрох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мик, агро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инженер, тракторист-машинист сельскохозя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ственного произ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водства и др. Особенности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нальной деятельности в сельском хозяйстве.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цифровых технологий в профессиональной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124266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24266" w:rsidRPr="00FE1A6D" w:rsidRDefault="00124266" w:rsidP="00182D47">
      <w:pPr>
        <w:pStyle w:val="11"/>
        <w:keepNext/>
        <w:keepLines/>
        <w:shd w:val="clear" w:color="auto" w:fill="auto"/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63" w:name="bookmark1042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ПЛАНИРУЕМЫЕ РЕЗУЛЬТАТЫ ОСВОЕНИЯ УЧЕБНОГО ПРЕДМЕТА «ТЕХНОЛОГИЯ»</w:t>
      </w:r>
      <w:bookmarkEnd w:id="663"/>
    </w:p>
    <w:p w:rsidR="00124266" w:rsidRPr="00FE1A6D" w:rsidRDefault="00124266" w:rsidP="00182D47">
      <w:pPr>
        <w:pStyle w:val="11"/>
        <w:keepNext/>
        <w:keepLines/>
        <w:shd w:val="clear" w:color="auto" w:fill="auto"/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64" w:name="bookmark1043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НА УРОВНЕ ОСНОВНОГО ОБЩЕГО ОБРАЗ</w:t>
      </w:r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ВАНИЯ</w:t>
      </w:r>
      <w:bookmarkEnd w:id="664"/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ФГОС в ходе изучения предмета «Техноло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гия» учащимися предполагается достижение совокупности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новных личностных, метапредметных и предметных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тов.</w:t>
      </w:r>
    </w:p>
    <w:p w:rsidR="00124266" w:rsidRPr="00FE1A6D" w:rsidRDefault="00124266" w:rsidP="00182D47">
      <w:pPr>
        <w:pStyle w:val="11"/>
        <w:keepNext/>
        <w:keepLines/>
        <w:shd w:val="clear" w:color="auto" w:fill="auto"/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65" w:name="bookmark1044"/>
      <w:r w:rsidRPr="00FE1A6D">
        <w:rPr>
          <w:rStyle w:val="12"/>
          <w:rFonts w:ascii="Times New Roman" w:hAnsi="Times New Roman" w:cs="Times New Roman"/>
          <w:b/>
          <w:bCs/>
          <w:sz w:val="26"/>
          <w:szCs w:val="26"/>
        </w:rPr>
        <w:t>Личностные результаты</w:t>
      </w:r>
      <w:bookmarkEnd w:id="665"/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Патриотическое воспитание: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проявление интереса к истории и современному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стоянию российской науки и технологии;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ценностное отношение к достижениям российских инжене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 и учёных.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Гражданское и духовно-нравственное воспитание: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готовность к активному участию в обсуждении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щественно значимых и этических проблем, связанных с современными технологиями, в особенности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гиями четвёртой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мышленной революции;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важности морально-этических принципов в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связанной с реализацией технологий;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социальных норм и правил поведения, роли и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социальной жизни в группах и сообществах, включая взрослые и социальные сообщества.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Эстетическое воспитание: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восприятие эстетических качеств предметов труда;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создавать эстетически значимые изделия из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материалов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ценности отечественного и мирового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кусства, народных традиций и народного творчества в декоративно-при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кладном искусстве;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роли художественной культуры как 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муникации и самовыражения в современном обществе.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Ценности научного познания и практической де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я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тельности: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ценности науки как фундамента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интереса к исследовательской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на практике достижений науки.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культуры здоровья и эмоционального благополучия: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ценности безопасного образа жизни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временном технологическом мире, важности правил безопасной работы с инструментами;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распознавать информационные угрозы и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влять защиту личности от этих угроз.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Трудовое воспитание: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уважение к труду, трудящимся, результатам труда (своего и других людей);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ориентация на трудовую деятельность, получение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сии, личностное самовыражение в продуктивном, нравственно достойном труде в российском обществе;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к активному участию в решении возн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кающих практических трудовых дел, задач технологич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и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направленности, способность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циировать, планировать и самостоятельно выполнять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кого рода деятельность;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ориентироваться в мире современных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осознанно выбирать индивидуальную трае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торию развития с учетом личных и общественных 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ресов, потреб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достижение выдающихся результатов в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фессиональной деятельности.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Экологическое воспитание: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воспитание бережного отношения к окружающей среде,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нимание необходимости соблюдения баланса между природой и техносферой;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пределов преобразовательной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века.</w:t>
      </w:r>
    </w:p>
    <w:p w:rsidR="00124266" w:rsidRPr="00FE1A6D" w:rsidRDefault="00124266" w:rsidP="00182D47">
      <w:pPr>
        <w:pStyle w:val="331"/>
        <w:keepNext/>
        <w:keepLines/>
        <w:shd w:val="clear" w:color="auto" w:fill="auto"/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66" w:name="bookmark1045"/>
      <w:r w:rsidRPr="00FE1A6D">
        <w:rPr>
          <w:rStyle w:val="332"/>
          <w:b/>
          <w:bCs/>
          <w:sz w:val="26"/>
          <w:szCs w:val="26"/>
        </w:rPr>
        <w:t>Метапредметные результаты</w:t>
      </w:r>
      <w:bookmarkEnd w:id="666"/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содержания предмета «Технология»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школе способствует достижению метапредме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результатов, в том числе: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Овладение универсальными познавательными дейс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виями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Базовые логические действия: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признаки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родных и рукотворных объектов;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существенный признак классифик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для обобщения и сравнения;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закономерности и противоречия в рассма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ривае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фактах, данных и наблюдениях, относ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к внешнему миру;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выявлять причинно-следственные связи при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родных явлений и процессов, а также процессов, происходя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в техносфере;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поста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дачи, используя для этого необходимые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риалы, инструмен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и технологии.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Базовые исследовательские действия: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вопросы как исследовательский инс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румент познания;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формировать запросы к информационной системе с целью получения необходимой информации;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полноту, достоверность и актуальность получен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информации;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опытным путём изучать свойства различных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овладевать навыками измерения величин с помощью изме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рительных инструментов, оценивать погрешность измерения, уметь осуществлять арифметические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с приближённы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величинами;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строить и оценивать модели объектов, явлений и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создавать, применять и преобразовывать знаки и сим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волы, модели и схемы для решения учебных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знавательных задач;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оценивать правильность выполнения учебной задачи, собственные возможности её решения;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поведение технической системы, в том числе с учётом синергетических эффектов.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Работа с информацией: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форму представления информации в зав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симости от поставленной задачи;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различие между данными, информацией и знани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начальными навыками работы с «большими 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ными»;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владеть технологией трансформации данных 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информации в знания.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67" w:name="bookmark1046"/>
      <w:r w:rsidRPr="00FE1A6D">
        <w:rPr>
          <w:rStyle w:val="322"/>
          <w:rFonts w:eastAsia="Tahoma"/>
          <w:sz w:val="26"/>
          <w:szCs w:val="26"/>
        </w:rPr>
        <w:t>Овладение универсальными учебными регулятивн</w:t>
      </w:r>
      <w:r w:rsidRPr="00FE1A6D">
        <w:rPr>
          <w:rStyle w:val="322"/>
          <w:rFonts w:eastAsia="Tahoma"/>
          <w:sz w:val="26"/>
          <w:szCs w:val="26"/>
        </w:rPr>
        <w:t>ы</w:t>
      </w:r>
      <w:r w:rsidRPr="00FE1A6D">
        <w:rPr>
          <w:rStyle w:val="322"/>
          <w:rFonts w:eastAsia="Tahoma"/>
          <w:sz w:val="26"/>
          <w:szCs w:val="26"/>
        </w:rPr>
        <w:t>ми действиями</w:t>
      </w:r>
      <w:bookmarkEnd w:id="667"/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Самоорганизация: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самостоятельно определять цели и планир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соотносить свои действия с планируемыми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осуществлять контроль своей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процессе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стижения результата, определять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действий в рамках предложенных условий и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бований, корректировать свои действия в соответствии с 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няющейся ситуацией;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делать выбор и брать ответственность за решение.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Самоконтроль (рефлексия):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давать адекватную оценку ситуации и предлагать план её изменения;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преобразовательной деятельности;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вносить необходимые коррективы в деятельность по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задачи или по осуществлению проекта;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Принятие себя и других: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признавать своё право на ошибку при решении задач или при реализации проекта, такое же право другого на подобные ошиб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68" w:name="bookmark1047"/>
      <w:r w:rsidRPr="00FE1A6D">
        <w:rPr>
          <w:rStyle w:val="322"/>
          <w:rFonts w:eastAsia="Tahoma"/>
          <w:sz w:val="26"/>
          <w:szCs w:val="26"/>
        </w:rPr>
        <w:t>Овладение универсальными коммуникативными действиями.</w:t>
      </w:r>
      <w:bookmarkEnd w:id="668"/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Общение: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обсуждения учебного материала, 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ществления учебного проекта;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 рамках публичного представления результатов проектной деятельности;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совместного решения задачи с использован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облач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сервисов;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общения с представителями других культур, в 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в социальных сетях.</w:t>
      </w:r>
    </w:p>
    <w:p w:rsidR="00124266" w:rsidRPr="00FE1A6D" w:rsidRDefault="00124266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Совместная деятельность: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командной работы при реализации учебного проекта;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необходимость выработки знак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во-символических средств как необходимого условия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пешной проектной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адекватно интерпретировать высказывания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 — участника совместной деятельности;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навыками отстаивания своей точки зрения,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зуя при этом законы логики;</w:t>
      </w:r>
    </w:p>
    <w:p w:rsidR="00124266" w:rsidRPr="00FE1A6D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распознавать некорректную аргументацию.</w:t>
      </w:r>
    </w:p>
    <w:p w:rsidR="00124266" w:rsidRPr="00FE1A6D" w:rsidRDefault="00124266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69" w:name="bookmark104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Предметные результаты</w:t>
      </w:r>
      <w:bookmarkEnd w:id="669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Для всех модулей </w:t>
      </w:r>
      <w:r w:rsidRPr="00FE1A6D">
        <w:rPr>
          <w:rStyle w:val="23"/>
          <w:sz w:val="26"/>
          <w:szCs w:val="26"/>
        </w:rPr>
        <w:t>обязательные предметные резул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таты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>:</w:t>
      </w:r>
    </w:p>
    <w:p w:rsidR="00124266" w:rsidRPr="00FE1A6D" w:rsidRDefault="00124266" w:rsidP="00182D47">
      <w:pPr>
        <w:pStyle w:val="101"/>
        <w:numPr>
          <w:ilvl w:val="0"/>
          <w:numId w:val="268"/>
        </w:numPr>
        <w:shd w:val="clear" w:color="auto" w:fill="auto"/>
        <w:tabs>
          <w:tab w:val="left" w:pos="5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организовывать рабочее место в соответствии с изучаемой технологией;</w:t>
      </w:r>
    </w:p>
    <w:p w:rsidR="00124266" w:rsidRPr="00FE1A6D" w:rsidRDefault="00124266" w:rsidP="00182D47">
      <w:pPr>
        <w:pStyle w:val="101"/>
        <w:numPr>
          <w:ilvl w:val="0"/>
          <w:numId w:val="268"/>
        </w:numPr>
        <w:shd w:val="clear" w:color="auto" w:fill="auto"/>
        <w:tabs>
          <w:tab w:val="left" w:pos="5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использования ручных и электрифицированных инструментов и обор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дования;</w:t>
      </w:r>
    </w:p>
    <w:p w:rsidR="00124266" w:rsidRPr="00FE1A6D" w:rsidRDefault="00124266" w:rsidP="00182D47">
      <w:pPr>
        <w:pStyle w:val="101"/>
        <w:numPr>
          <w:ilvl w:val="0"/>
          <w:numId w:val="268"/>
        </w:numPr>
        <w:shd w:val="clear" w:color="auto" w:fill="auto"/>
        <w:tabs>
          <w:tab w:val="left" w:pos="58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грамотно и осознанно выполнять технологические опера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в соответствии изучаемой технологией.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«Производство и технологии»</w:t>
      </w:r>
    </w:p>
    <w:p w:rsidR="00124266" w:rsidRPr="00FE1A6D" w:rsidRDefault="00124266" w:rsidP="00182D47">
      <w:pPr>
        <w:pStyle w:val="210"/>
        <w:numPr>
          <w:ilvl w:val="0"/>
          <w:numId w:val="269"/>
        </w:numPr>
        <w:shd w:val="clear" w:color="auto" w:fill="auto"/>
        <w:tabs>
          <w:tab w:val="left" w:pos="526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технологии;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потребности человека;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естественные (пр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родные) и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кусственные материалы;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и анализировать свойства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технику, описывать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значение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техники;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понятия «техника», «машина», «мех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низм»,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теризовать простые механизмы и узнавать их в конструкциях и разнообразных моделях окружа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 предметного мира;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предметы труда в различных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дах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ального производства;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метод мозгового штурма, метод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теллект-карт, метод фокальных объектов и др.;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метод учебного проектирования, выполнять учебные проекты;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назвать и характеризовать профессии.</w:t>
      </w:r>
    </w:p>
    <w:p w:rsidR="00124266" w:rsidRPr="00FE1A6D" w:rsidRDefault="00124266" w:rsidP="00182D47">
      <w:pPr>
        <w:pStyle w:val="210"/>
        <w:numPr>
          <w:ilvl w:val="0"/>
          <w:numId w:val="269"/>
        </w:numPr>
        <w:shd w:val="clear" w:color="auto" w:fill="auto"/>
        <w:tabs>
          <w:tab w:val="left" w:pos="53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машины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ханизмы;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конструировать, оценивать и использовать модели в позна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и практической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разрабатывать несложную технологическую,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структорскую документацию для выполнения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проектных задач;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решать простые изобретательские, конструкто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и 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логические задачи в процессе изготовл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изделий из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материалов;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предлагать варианты усовершенствования конс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рукций;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предметы труда в различных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дах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ального производства;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виды современных технологий и опреде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перспективы их развития.</w:t>
      </w:r>
    </w:p>
    <w:p w:rsidR="00124266" w:rsidRPr="00FE1A6D" w:rsidRDefault="00124266" w:rsidP="00182D47">
      <w:pPr>
        <w:pStyle w:val="210"/>
        <w:numPr>
          <w:ilvl w:val="0"/>
          <w:numId w:val="269"/>
        </w:numPr>
        <w:shd w:val="clear" w:color="auto" w:fill="auto"/>
        <w:tabs>
          <w:tab w:val="left" w:pos="434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развития технологий;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эстетичных промышленных изделий;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народные промыслы и ремёсла России;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производства и производственные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цессы;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современные и перспективные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области применения технологий,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мать их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можности и ограничения;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условия и риски применимости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логий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зиций экологических последствий;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экологические проблемы;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виды транспорта, оценивать перспективы развития;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технологии на транспорте, 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портную логистику.</w:t>
      </w:r>
    </w:p>
    <w:p w:rsidR="00124266" w:rsidRPr="00FE1A6D" w:rsidRDefault="00124266" w:rsidP="00182D47">
      <w:pPr>
        <w:pStyle w:val="210"/>
        <w:numPr>
          <w:ilvl w:val="0"/>
          <w:numId w:val="269"/>
        </w:numPr>
        <w:shd w:val="clear" w:color="auto" w:fill="auto"/>
        <w:tabs>
          <w:tab w:val="left" w:pos="443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общие принципы управления;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возможности и сферу применения современ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технологий;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технологии получения, преобр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 и использования энергии;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биотехнологии, их применение;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направления развития и особе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спективных технологий;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предлагать предпринимательские идеи, обоснов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их решение;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проблему, анализировать потребности в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дукте;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5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тетического оформле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изделий;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характеризовать мир профессий, связанных с из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чаемыми технологиями, их востребованность на рынке труда.</w:t>
      </w:r>
    </w:p>
    <w:p w:rsidR="00124266" w:rsidRPr="00FE1A6D" w:rsidRDefault="00124266" w:rsidP="00182D47">
      <w:pPr>
        <w:pStyle w:val="210"/>
        <w:numPr>
          <w:ilvl w:val="0"/>
          <w:numId w:val="269"/>
        </w:numPr>
        <w:shd w:val="clear" w:color="auto" w:fill="auto"/>
        <w:tabs>
          <w:tab w:val="left" w:pos="48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перечислять и характеризовать виды совр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 xml:space="preserve">менных </w:t>
      </w:r>
      <w:r w:rsidRPr="00FE1A6D">
        <w:rPr>
          <w:rStyle w:val="23"/>
          <w:sz w:val="26"/>
          <w:szCs w:val="26"/>
        </w:rPr>
        <w:lastRenderedPageBreak/>
        <w:t>информа</w:t>
      </w:r>
      <w:r w:rsidRPr="00FE1A6D">
        <w:rPr>
          <w:rStyle w:val="23"/>
          <w:sz w:val="26"/>
          <w:szCs w:val="26"/>
        </w:rPr>
        <w:softHyphen/>
        <w:t>ционно-когнитивных технологий;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овладеть информационно-когнитивными технол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гиями пре</w:t>
      </w:r>
      <w:r w:rsidRPr="00FE1A6D">
        <w:rPr>
          <w:rStyle w:val="23"/>
          <w:sz w:val="26"/>
          <w:szCs w:val="26"/>
        </w:rPr>
        <w:softHyphen/>
        <w:t>образования данных в информацию и инфо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мации в знание;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характеризовать культуру предпринимательства, виды пред</w:t>
      </w:r>
      <w:r w:rsidRPr="00FE1A6D">
        <w:rPr>
          <w:rStyle w:val="23"/>
          <w:sz w:val="26"/>
          <w:szCs w:val="26"/>
        </w:rPr>
        <w:softHyphen/>
        <w:t>принимательской деятельности;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создавать модели экономической деятел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ности;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разрабатывать бизнес-проект;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оценивать эффективность предпринимательской деятельности;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характеризовать закономерности технологическ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го развития цивилизации;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планировать своё профессиональное обр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зование и профес</w:t>
      </w:r>
      <w:r w:rsidRPr="00FE1A6D">
        <w:rPr>
          <w:rStyle w:val="23"/>
          <w:sz w:val="26"/>
          <w:szCs w:val="26"/>
        </w:rPr>
        <w:softHyphen/>
        <w:t>сиональную карьеру.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0" w:name="bookmark1049"/>
      <w:r w:rsidRPr="00FE1A6D">
        <w:rPr>
          <w:rStyle w:val="322"/>
          <w:rFonts w:eastAsia="Tahoma"/>
          <w:sz w:val="26"/>
          <w:szCs w:val="26"/>
        </w:rPr>
        <w:t>Модуль «Технологии обработки материалов и пищ</w:t>
      </w:r>
      <w:r w:rsidRPr="00FE1A6D">
        <w:rPr>
          <w:rStyle w:val="322"/>
          <w:rFonts w:eastAsia="Tahoma"/>
          <w:sz w:val="26"/>
          <w:szCs w:val="26"/>
        </w:rPr>
        <w:t>е</w:t>
      </w:r>
      <w:r w:rsidRPr="00FE1A6D">
        <w:rPr>
          <w:rStyle w:val="322"/>
          <w:rFonts w:eastAsia="Tahoma"/>
          <w:sz w:val="26"/>
          <w:szCs w:val="26"/>
        </w:rPr>
        <w:t>вых продуктов»</w:t>
      </w:r>
      <w:bookmarkEnd w:id="670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5 КЛАСС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самостоятельно выполнять учебные проекты в с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ответствии с этапами проектной деятельности; выбирать идею творче</w:t>
      </w:r>
      <w:r w:rsidRPr="00FE1A6D">
        <w:rPr>
          <w:rStyle w:val="23"/>
          <w:sz w:val="26"/>
          <w:szCs w:val="26"/>
        </w:rPr>
        <w:softHyphen/>
        <w:t>ского проекта, выявлять потребность в изг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товлении продук</w:t>
      </w:r>
      <w:r w:rsidRPr="00FE1A6D">
        <w:rPr>
          <w:rStyle w:val="23"/>
          <w:sz w:val="26"/>
          <w:szCs w:val="26"/>
        </w:rPr>
        <w:softHyphen/>
        <w:t>та на основе анализа информационных источников различ</w:t>
      </w:r>
      <w:r w:rsidRPr="00FE1A6D">
        <w:rPr>
          <w:rStyle w:val="23"/>
          <w:sz w:val="26"/>
          <w:szCs w:val="26"/>
        </w:rPr>
        <w:softHyphen/>
        <w:t>ных видов и реализовывать её в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ектной деятельности;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создавать, применять и преобразовывать знаки и символы, модели и схемы; использовать средства и и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струменты ИКТ для решения прикладных учебно-познавательных задач;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называть и характеризовать виды бумаги, её сво</w:t>
      </w:r>
      <w:r w:rsidRPr="00FE1A6D">
        <w:rPr>
          <w:rStyle w:val="23"/>
          <w:sz w:val="26"/>
          <w:szCs w:val="26"/>
        </w:rPr>
        <w:t>й</w:t>
      </w:r>
      <w:r w:rsidRPr="00FE1A6D">
        <w:rPr>
          <w:rStyle w:val="23"/>
          <w:sz w:val="26"/>
          <w:szCs w:val="26"/>
        </w:rPr>
        <w:t>ства, полу</w:t>
      </w:r>
      <w:r w:rsidRPr="00FE1A6D">
        <w:rPr>
          <w:rStyle w:val="23"/>
          <w:sz w:val="26"/>
          <w:szCs w:val="26"/>
        </w:rPr>
        <w:softHyphen/>
        <w:t>чение и применение;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называть народные промыслы по обработке др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весины;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характеризовать свойства конструкционных мат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риалов;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выбирать материалы для изготовления изделий с учётом их свойств, технологий обработки, и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 xml:space="preserve">струментов </w:t>
      </w:r>
      <w:r w:rsidRPr="00FE1A6D">
        <w:rPr>
          <w:rStyle w:val="23"/>
          <w:sz w:val="26"/>
          <w:szCs w:val="26"/>
        </w:rPr>
        <w:lastRenderedPageBreak/>
        <w:t>и приспосо</w:t>
      </w:r>
      <w:r w:rsidRPr="00FE1A6D">
        <w:rPr>
          <w:rStyle w:val="23"/>
          <w:sz w:val="26"/>
          <w:szCs w:val="26"/>
        </w:rPr>
        <w:softHyphen/>
        <w:t>блений;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называть и характеризовать виды древесины, п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ломатериа</w:t>
      </w:r>
      <w:r w:rsidRPr="00FE1A6D">
        <w:rPr>
          <w:rStyle w:val="23"/>
          <w:sz w:val="26"/>
          <w:szCs w:val="26"/>
        </w:rPr>
        <w:softHyphen/>
        <w:t>лов;</w:t>
      </w:r>
    </w:p>
    <w:p w:rsidR="00124266" w:rsidRPr="00FE1A6D" w:rsidRDefault="00124266" w:rsidP="00182D47">
      <w:pPr>
        <w:pStyle w:val="210"/>
        <w:numPr>
          <w:ilvl w:val="0"/>
          <w:numId w:val="260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выполнять простые ручные операции (разметка, распилива</w:t>
      </w:r>
      <w:r w:rsidRPr="00FE1A6D">
        <w:rPr>
          <w:rStyle w:val="23"/>
          <w:sz w:val="26"/>
          <w:szCs w:val="26"/>
        </w:rPr>
        <w:softHyphen/>
        <w:t>ние, строгание, сверление) по обработке изд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лий из древеси</w:t>
      </w:r>
      <w:r w:rsidRPr="00FE1A6D">
        <w:rPr>
          <w:rStyle w:val="23"/>
          <w:sz w:val="26"/>
          <w:szCs w:val="26"/>
        </w:rPr>
        <w:softHyphen/>
        <w:t>ны с учётом её свойств, применять в 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боте столярные ин</w:t>
      </w:r>
      <w:r w:rsidRPr="00FE1A6D">
        <w:rPr>
          <w:rStyle w:val="23"/>
          <w:sz w:val="26"/>
          <w:szCs w:val="26"/>
        </w:rPr>
        <w:softHyphen/>
        <w:t>струменты и приспосо</w:t>
      </w:r>
      <w:r w:rsidRPr="00FE1A6D">
        <w:rPr>
          <w:rStyle w:val="23"/>
          <w:sz w:val="26"/>
          <w:szCs w:val="26"/>
        </w:rPr>
        <w:t>б</w:t>
      </w:r>
      <w:r w:rsidRPr="00FE1A6D">
        <w:rPr>
          <w:rStyle w:val="23"/>
          <w:sz w:val="26"/>
          <w:szCs w:val="26"/>
        </w:rPr>
        <w:t>ления;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исследовать, анализировать и сравнивать свойства древеси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разных пород деревьев;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пищевую ценность яиц, круп, овощей;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обработки пищевых проду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позволя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ющие максимально сохранять их пищевую ценность;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выполнять технологии первичной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работки 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щей, круп;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выполнять технологии приг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товления блюд из яиц, овощей, круп;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планировки кухни; способы раци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размещения мебели;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текстильные матери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лы, 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сифицировать их, описывать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этапы производства;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сравнивать свойства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стильных материа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материалы, инструменты и оборудов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для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полнения швейных работ;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ручные инструменты для выполн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швей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работ;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подготавливать швейную машину к работе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правил её эксплуатации, выполнять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стые операции машинной обработки (машинные 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последовательность изготовления швейных изде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лий, осуществлять контроль качес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характеризовать группы профессий, описывать тенденции их развития, объяснять социальное значение групп профессий.</w:t>
      </w:r>
    </w:p>
    <w:p w:rsidR="00124266" w:rsidRPr="00FE1A6D" w:rsidRDefault="00124266" w:rsidP="00182D47">
      <w:pPr>
        <w:pStyle w:val="210"/>
        <w:numPr>
          <w:ilvl w:val="0"/>
          <w:numId w:val="270"/>
        </w:numPr>
        <w:shd w:val="clear" w:color="auto" w:fill="auto"/>
        <w:tabs>
          <w:tab w:val="left" w:pos="486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свойства конструкционных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народные промыслы по обработке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талла;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виды металлов и их сплавов;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исследовать, анализировать и сравнивать свойства металлов и их сплавов;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и характеризовать инструме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ты, приспо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собления и технологическое обор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инструменты, приспособления и технологиче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ское оборудование при обработке тонкол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стового металла, проволоки;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технологические операции с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руч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инструментов, приспособлений,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логического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рудования;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обрабатывать металлы и их сплавы слесарным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струментом;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пищевую ценность молока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лочных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дуктов; определять качество молочных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дуктов, называть правила хранения продуктов;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выполнять технологии приготовления блюд из молока и молочных продуктов;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теста, технологии приготовления разных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теста;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национальные блюда из разных видов теста;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одежды, характеризовать стили одежды;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современные текстильные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риалы, их получение и свойства;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выбирать текстильные материалы для изделий с учётом их свойств;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выполнять чертёж выкроек шве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изде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лия; соблюдать последовательность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гических опера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по раскрою, пошиву и отделке изд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учебные проекты, соблюдая этапы и технологии изготовления проектных изделий.</w:t>
      </w:r>
    </w:p>
    <w:p w:rsidR="00124266" w:rsidRPr="00FE1A6D" w:rsidRDefault="00124266" w:rsidP="00182D47">
      <w:pPr>
        <w:pStyle w:val="210"/>
        <w:numPr>
          <w:ilvl w:val="0"/>
          <w:numId w:val="270"/>
        </w:numPr>
        <w:shd w:val="clear" w:color="auto" w:fill="auto"/>
        <w:tabs>
          <w:tab w:val="left" w:pos="42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исследовать и анализировать свойства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ционных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териалов;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инструменты и оборудование,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димые для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готовления выбранного изделия по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технологии;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технологии механической обработки конструкци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онных материалов;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доступными средствами контроль качества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готавливаемого изделия, находить и устр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допущенные дефекты;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художественное оформление изделий;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пластмассы и другие современные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риалы,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лизировать их свойства, возможность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в быту и на производстве;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изготовление субъективно нового продукта, опираясь на общую технологическую схему;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пределы применимости данной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логии, в том числе с экономических и экологических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зиций;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пищевую ценность рыбы, мор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продуктов продуктов; определять качество рыбы;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называть пищевую ценность мяса живо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мяса птицы; определять качество;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выполнять технологии приготовления блюд из рыбы,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технологии приготовления из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са живот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мяса птицы;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блюда национальной кухни из рыбы,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чаемыми технологиями, их востребованность на рынке труда.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«Робототехника»</w:t>
      </w:r>
    </w:p>
    <w:p w:rsidR="00124266" w:rsidRPr="00FE1A6D" w:rsidRDefault="00124266" w:rsidP="00182D47">
      <w:pPr>
        <w:pStyle w:val="210"/>
        <w:numPr>
          <w:ilvl w:val="0"/>
          <w:numId w:val="271"/>
        </w:numPr>
        <w:shd w:val="clear" w:color="auto" w:fill="auto"/>
        <w:tabs>
          <w:tab w:val="left" w:pos="497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и характеризовать роботов по видам и назначению;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основные законы робототехники;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назначение деталей робототех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нического конструктора;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составные части роботов, датч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в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менных робототехнических системах;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получить опыт моделирования машин и механи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мов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мощью робототехнического конструкт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навыки моделирования машин и мех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 с помощью робототехнического конс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руктора;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навыками индивидуальной и коллекти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направленной на создание робототе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дукта.</w:t>
      </w:r>
    </w:p>
    <w:p w:rsidR="00124266" w:rsidRPr="00FE1A6D" w:rsidRDefault="00124266" w:rsidP="00182D47">
      <w:pPr>
        <w:pStyle w:val="210"/>
        <w:numPr>
          <w:ilvl w:val="0"/>
          <w:numId w:val="271"/>
        </w:numPr>
        <w:shd w:val="clear" w:color="auto" w:fill="auto"/>
        <w:tabs>
          <w:tab w:val="left" w:pos="50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транспортных роботов, 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сывать их назна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конструировать мобильного робота по схеме;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конструкцию;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программировать мобильного робота;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управлять мобильными роботами в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ютерно-управляе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средах;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датчики,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ванные при проектировании мобильного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уметь осуществлять робототехнические проекты;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презентовать изделие.</w:t>
      </w:r>
    </w:p>
    <w:p w:rsidR="00124266" w:rsidRPr="00FE1A6D" w:rsidRDefault="00124266" w:rsidP="00182D47">
      <w:pPr>
        <w:pStyle w:val="210"/>
        <w:numPr>
          <w:ilvl w:val="0"/>
          <w:numId w:val="271"/>
        </w:numPr>
        <w:shd w:val="clear" w:color="auto" w:fill="auto"/>
        <w:tabs>
          <w:tab w:val="left" w:pos="50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называть виды промышленных роботов, 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их назна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и функции;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назвать виды бытовых роботов, описывать их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и функции;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1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датчики и программировать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учебного робота в зависимости от задач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робототехнические проекты, сове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конструкцию, испытывать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зентовать результат проекта.</w:t>
      </w:r>
    </w:p>
    <w:p w:rsidR="00124266" w:rsidRPr="00FE1A6D" w:rsidRDefault="00124266" w:rsidP="00182D47">
      <w:pPr>
        <w:pStyle w:val="210"/>
        <w:numPr>
          <w:ilvl w:val="0"/>
          <w:numId w:val="271"/>
        </w:numPr>
        <w:shd w:val="clear" w:color="auto" w:fill="auto"/>
        <w:tabs>
          <w:tab w:val="left" w:pos="51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основные законы и принципы теории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управления и регулирования, методы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пользования в робототехнических системах;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реализовывать полный цикл создания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конструировать и моделировать робототехнич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системы;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применения роботов из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областей материального мира;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возможности роботов, роботе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нических систем и направления их применения.</w:t>
      </w:r>
    </w:p>
    <w:p w:rsidR="00124266" w:rsidRPr="00FE1A6D" w:rsidRDefault="00124266" w:rsidP="00182D47">
      <w:pPr>
        <w:pStyle w:val="210"/>
        <w:numPr>
          <w:ilvl w:val="0"/>
          <w:numId w:val="271"/>
        </w:numPr>
        <w:shd w:val="clear" w:color="auto" w:fill="auto"/>
        <w:tabs>
          <w:tab w:val="left" w:pos="51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автоматизированные и роботиз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рованные производственные линии;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перспективы развития робототе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бототехни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кой, их востребованность на рынке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реализовывать полный цикл создания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конструировать и моделировать робототехнич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системы с использованием материальных конс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рукторов с компью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терным управлением и обратной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зью;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визуальный язык для программир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стых робототехнических систем;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алгоритмы и программы по управл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нию роботом;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осуществлять робототехн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 проекты.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1" w:name="bookmark1050"/>
      <w:r w:rsidRPr="00FE1A6D">
        <w:rPr>
          <w:rStyle w:val="322"/>
          <w:rFonts w:eastAsia="Tahoma"/>
          <w:sz w:val="26"/>
          <w:szCs w:val="26"/>
        </w:rPr>
        <w:t>Модуль «Компьютерная графика. Черчение»</w:t>
      </w:r>
      <w:bookmarkEnd w:id="671"/>
    </w:p>
    <w:p w:rsidR="00124266" w:rsidRPr="00FE1A6D" w:rsidRDefault="00124266" w:rsidP="00182D47">
      <w:pPr>
        <w:pStyle w:val="210"/>
        <w:numPr>
          <w:ilvl w:val="0"/>
          <w:numId w:val="272"/>
        </w:numPr>
        <w:shd w:val="clear" w:color="auto" w:fill="auto"/>
        <w:tabs>
          <w:tab w:val="left" w:pos="509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и области применения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фической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типы графических изображений (рис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нок,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грамма, графики, графы, эскиз, технический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сунок, чертёж, схема, карта, пиктограмма и др.);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основные элементы графических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бражений (точка, линия, контур, буквы и цифры, усло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знаки);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применять чертёжные инстр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3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читать и выполнять чертежи на листе А4 (рамка, основная надпись, масштаб, виды, нанесение размеров).</w:t>
      </w:r>
    </w:p>
    <w:p w:rsidR="00124266" w:rsidRPr="00FE1A6D" w:rsidRDefault="00124266" w:rsidP="00182D47">
      <w:pPr>
        <w:pStyle w:val="210"/>
        <w:numPr>
          <w:ilvl w:val="0"/>
          <w:numId w:val="272"/>
        </w:numPr>
        <w:shd w:val="clear" w:color="auto" w:fill="auto"/>
        <w:tabs>
          <w:tab w:val="left" w:pos="449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выполнять основные правила выполнения чертежей с использованием чертёжных инструментов;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и использовать для выполнения чертежей инструмен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графического редактора;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смысл условных графических обознач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созда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 их помощью графические тексты;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тексты, рисунки в графическом реда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торе.</w:t>
      </w:r>
    </w:p>
    <w:p w:rsidR="00124266" w:rsidRPr="00FE1A6D" w:rsidRDefault="00124266" w:rsidP="00182D47">
      <w:pPr>
        <w:pStyle w:val="210"/>
        <w:numPr>
          <w:ilvl w:val="0"/>
          <w:numId w:val="272"/>
        </w:numPr>
        <w:shd w:val="clear" w:color="auto" w:fill="auto"/>
        <w:tabs>
          <w:tab w:val="left" w:pos="449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конструкторской документации;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характеризовать виды графических моделей;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и оформлять сборочный чертёж;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ручными способами вычерчивания черт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жей, эски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 и технических рисунков деталей;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автоматизированными способами выче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чивания чертежей, эскизов и технических рисунков;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уметь читать чертежи деталей и осуществлять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расчёты по чертежам.</w:t>
      </w:r>
    </w:p>
    <w:p w:rsidR="00124266" w:rsidRPr="00FE1A6D" w:rsidRDefault="00124266" w:rsidP="00182D47">
      <w:pPr>
        <w:pStyle w:val="210"/>
        <w:numPr>
          <w:ilvl w:val="0"/>
          <w:numId w:val="272"/>
        </w:numPr>
        <w:shd w:val="clear" w:color="auto" w:fill="auto"/>
        <w:tabs>
          <w:tab w:val="left" w:pos="454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программное обеспечение для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дания проект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документации;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различные виды документов;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способами создания, редактирования и трансформа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графических объектов;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эскизы, схемы, чертежи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чертёж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инструментов и приспособлений и/или с использовани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программного обеспечения;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и редактировать сложные ЭБ-модели и сборочные чертежи.</w:t>
      </w:r>
    </w:p>
    <w:p w:rsidR="00124266" w:rsidRPr="00FE1A6D" w:rsidRDefault="00124266" w:rsidP="00182D47">
      <w:pPr>
        <w:pStyle w:val="210"/>
        <w:numPr>
          <w:ilvl w:val="0"/>
          <w:numId w:val="272"/>
        </w:numPr>
        <w:shd w:val="clear" w:color="auto" w:fill="auto"/>
        <w:tabs>
          <w:tab w:val="left" w:pos="454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эскизы, схемы, чертежи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чертёж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инструментов и приспособлений и/или в системе авто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матизированного проектирования (САПР);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ЭБ-модели в системе автоматизирова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тирования (САПР);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оформлять конструкторскую документацию, в том числе с использованием систем автоматизированного проектирова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(САПР);</w:t>
      </w:r>
    </w:p>
    <w:p w:rsidR="00124266" w:rsidRPr="00FE1A6D" w:rsidRDefault="00124266" w:rsidP="00182D47">
      <w:pPr>
        <w:pStyle w:val="101"/>
        <w:numPr>
          <w:ilvl w:val="0"/>
          <w:numId w:val="260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чаемыми технологиями, их востребованность на рынке труда.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2" w:name="bookmark1051"/>
      <w:r w:rsidRPr="00FE1A6D">
        <w:rPr>
          <w:rStyle w:val="322"/>
          <w:rFonts w:eastAsia="Tahoma"/>
          <w:sz w:val="26"/>
          <w:szCs w:val="26"/>
        </w:rPr>
        <w:t>Модуль «30-моделирование, прототипирование, м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>кетирование»</w:t>
      </w:r>
      <w:bookmarkEnd w:id="672"/>
    </w:p>
    <w:p w:rsidR="00124266" w:rsidRPr="00FE1A6D" w:rsidRDefault="00124266" w:rsidP="00182D47">
      <w:pPr>
        <w:pStyle w:val="210"/>
        <w:numPr>
          <w:ilvl w:val="0"/>
          <w:numId w:val="273"/>
        </w:numPr>
        <w:shd w:val="clear" w:color="auto" w:fill="auto"/>
        <w:tabs>
          <w:tab w:val="left" w:pos="50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виды, свойства и назначение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делей;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макетов и их назначение;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макеты различных видов, в том числе с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ванием программного обеспечения;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развёртку и соединять фрагменты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кета;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сборку деталей макета;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разрабатывать графическую документацию;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чаемыми технологиями макетирования, их востребова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на рын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ке труда.</w:t>
      </w:r>
    </w:p>
    <w:p w:rsidR="00124266" w:rsidRPr="00FE1A6D" w:rsidRDefault="00124266" w:rsidP="00182D47">
      <w:pPr>
        <w:pStyle w:val="210"/>
        <w:numPr>
          <w:ilvl w:val="0"/>
          <w:numId w:val="273"/>
        </w:numPr>
        <w:shd w:val="clear" w:color="auto" w:fill="auto"/>
        <w:tabs>
          <w:tab w:val="left" w:pos="51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разрабатывать оригинальные конструкции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пользованием 3D-моделей, проводить их испытание, анализ, способы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дернизации в зависимости от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татов испытания;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 3D-модели, используя программное обеспечение;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адекватность модели объекту и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 модели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анализ и модернизацию компь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терной модели;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изготавливать прототипы с использованием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ем технологического оборудования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>^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D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-принтер, лазерный гравёр и др.);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модернизировать прототип в соответствии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ставленной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дачей;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презентовать изделие.</w:t>
      </w:r>
    </w:p>
    <w:p w:rsidR="00124266" w:rsidRPr="00FE1A6D" w:rsidRDefault="00124266" w:rsidP="00182D47">
      <w:pPr>
        <w:pStyle w:val="210"/>
        <w:numPr>
          <w:ilvl w:val="0"/>
          <w:numId w:val="273"/>
        </w:numPr>
        <w:shd w:val="clear" w:color="auto" w:fill="auto"/>
        <w:tabs>
          <w:tab w:val="left" w:pos="511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КЛАСС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редактор компьютерного трёхмерн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для создания моделей сложных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ектов;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изготавливать прототипы с использованием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ем технологического оборудования </w:t>
      </w:r>
      <w:r>
        <w:rPr>
          <w:rStyle w:val="102"/>
          <w:rFonts w:ascii="Times New Roman" w:hAnsi="Times New Roman" w:cs="Times New Roman"/>
          <w:sz w:val="26"/>
          <w:szCs w:val="26"/>
        </w:rPr>
        <w:t>3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D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-принтер, лазерный гравёр и др.);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и выполнять этапы аддитивного прои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модернизировать прототип в соответствии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ставленной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дачей;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области применения 3D-моделирования;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чаемыми технологиями 3D-моделирования, их востреб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ванность на рынке труда.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3" w:name="bookmark1052"/>
      <w:r w:rsidRPr="00FE1A6D">
        <w:rPr>
          <w:rStyle w:val="322"/>
          <w:rFonts w:eastAsia="Tahoma"/>
          <w:sz w:val="26"/>
          <w:szCs w:val="26"/>
        </w:rPr>
        <w:t>Модуль «Автоматизированные системы»</w:t>
      </w:r>
      <w:bookmarkEnd w:id="673"/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4" w:name="bookmark1053"/>
      <w:r w:rsidRPr="00FE1A6D">
        <w:rPr>
          <w:rStyle w:val="322"/>
          <w:rFonts w:eastAsia="Tahoma"/>
          <w:sz w:val="26"/>
          <w:szCs w:val="26"/>
        </w:rPr>
        <w:t>8—9 КЛАССЫ:</w:t>
      </w:r>
      <w:bookmarkEnd w:id="674"/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управляемые и управляющие системы, модели управления;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признаки системы, виды систем;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получить опыт исследования схем управления техническими системами;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управление учебными техническ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система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автоматические и автоматиз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рованные системы;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проектировать автоматизированные системы;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конструировать автоматизированные системы;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моделями роб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тов-манипуляторов со сменными модулями для моделирования производстве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процесса;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способы хранения и производства электроэнер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типы передачи электроэнергии;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принцип сборки электрических схем;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сборку электрических схем;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результат работы электрической сх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при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пользовании различных элементов;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применение элементов электрической цепи в 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товых приборах;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последовательное и параллельное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зисторов;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аналоговую и цифровую схемотехнику;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программировать простое «умное» устройство с заданными характеристиками;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особенности современных датчиков, применять в реальных задачах;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чаемыми технологиями, их востребованность на рынке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труда.</w:t>
      </w:r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5" w:name="bookmark1054"/>
      <w:r w:rsidRPr="00FE1A6D">
        <w:rPr>
          <w:rStyle w:val="322"/>
          <w:rFonts w:eastAsia="Tahoma"/>
          <w:sz w:val="26"/>
          <w:szCs w:val="26"/>
        </w:rPr>
        <w:t>Модуль «Животноводство»</w:t>
      </w:r>
      <w:bookmarkEnd w:id="675"/>
    </w:p>
    <w:p w:rsidR="00124266" w:rsidRPr="00FE1A6D" w:rsidRDefault="00124266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76" w:name="bookmark1055"/>
      <w:r w:rsidRPr="00FE1A6D">
        <w:rPr>
          <w:rStyle w:val="322"/>
          <w:rFonts w:eastAsia="Tahoma"/>
          <w:sz w:val="26"/>
          <w:szCs w:val="26"/>
        </w:rPr>
        <w:t>7—8 КЛАССЫ:</w:t>
      </w:r>
      <w:bookmarkEnd w:id="676"/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направления животн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особенности основных видов сельскохозяй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животных своего региона;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21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полный технологический цикл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дукции животноводства своего региона;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виды сельскохозяйственных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вотных, характер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для данного региона;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условия содержания животных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усло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виях;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навыками оказания первой помощи заб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левшим или пораненным животным;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способы переработки и хранения 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животноводства;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пути цифровизации животново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производства;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особенности сельскохозяйственного производства своего региона;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вотновод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ством, их востребованность на рынке труда.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Модуль «Растениеводство»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7—8 КЛАССЫ: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направления растени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полный технологический цикл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наибо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лее распространённой растениеводческой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дукции своего региона;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виды и свойства почв данного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гиона;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ручные и механизированные инструме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обработ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почвы;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культурные растения по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личным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ваниям;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полезные дикорастущие растения и знать их свой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назвать опасные для человека дикорастущие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тения;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полезные для человека грибы;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называть опасные для человека грибы;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методами сбора, переработки и хранения полезных дикорастущих растений и их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методами сбора, переработки и хранения полезных для человека грибов;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направления цифров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и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ботизации в растениеводстве;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получить опыт использования цифровых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ройств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граммных сервисов в технологии растени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водства;</w:t>
      </w:r>
    </w:p>
    <w:p w:rsidR="00124266" w:rsidRPr="00FE1A6D" w:rsidRDefault="00124266" w:rsidP="00182D47">
      <w:pPr>
        <w:pStyle w:val="101"/>
        <w:numPr>
          <w:ilvl w:val="0"/>
          <w:numId w:val="274"/>
        </w:numPr>
        <w:shd w:val="clear" w:color="auto" w:fill="auto"/>
        <w:tabs>
          <w:tab w:val="left" w:pos="20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мир профессий, связанных с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тениевод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ством, их востребованность на рынке труда.</w:t>
      </w:r>
    </w:p>
    <w:p w:rsidR="00124266" w:rsidRPr="00FE1A6D" w:rsidRDefault="00124266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77" w:name="bookmark105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ПРИМЕРНОЕ РАСПРЕДЕЛЕНИЕ ЧАСОВ ПО ГОДАМ ОБУЧЕНИЯ</w:t>
      </w:r>
      <w:bookmarkEnd w:id="677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Программа составлена на основе модульного при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ципа по</w:t>
      </w:r>
      <w:r w:rsidRPr="00FE1A6D">
        <w:rPr>
          <w:rStyle w:val="23"/>
          <w:sz w:val="26"/>
          <w:szCs w:val="26"/>
        </w:rPr>
        <w:softHyphen/>
        <w:t>строения учебного материала и допускает вари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тивный подход к очерёдности изучения модулей, при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ципам компоновки учеб</w:t>
      </w:r>
      <w:r w:rsidRPr="00FE1A6D">
        <w:rPr>
          <w:rStyle w:val="23"/>
          <w:sz w:val="26"/>
          <w:szCs w:val="26"/>
        </w:rPr>
        <w:softHyphen/>
        <w:t>ных тем, форм и методов осво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ния содержания.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Порядок изучения модулей может быть изменён, возможно некоторое перераспределение учебного вр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мени между модуля</w:t>
      </w:r>
      <w:r w:rsidRPr="00FE1A6D">
        <w:rPr>
          <w:rStyle w:val="23"/>
          <w:sz w:val="26"/>
          <w:szCs w:val="26"/>
        </w:rPr>
        <w:softHyphen/>
        <w:t>ми (при сохранении общего колич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ства учебных часов).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Предлагаемые варианты тематического планиров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ния и рас</w:t>
      </w:r>
      <w:r w:rsidRPr="00FE1A6D">
        <w:rPr>
          <w:rStyle w:val="23"/>
          <w:sz w:val="26"/>
          <w:szCs w:val="26"/>
        </w:rPr>
        <w:softHyphen/>
        <w:t>пределения часов на изучение модулей могут сл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жить пример</w:t>
      </w:r>
      <w:r w:rsidRPr="00FE1A6D">
        <w:rPr>
          <w:rStyle w:val="23"/>
          <w:sz w:val="26"/>
          <w:szCs w:val="26"/>
        </w:rPr>
        <w:softHyphen/>
        <w:t>ным образцом при составлении рабочих программ по предмету. Образовательная организация может выбрать один из них либо самостоятельно разр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ботать и утвердить иной вариант темати</w:t>
      </w:r>
      <w:r w:rsidRPr="00FE1A6D">
        <w:rPr>
          <w:rStyle w:val="23"/>
          <w:sz w:val="26"/>
          <w:szCs w:val="26"/>
        </w:rPr>
        <w:softHyphen/>
        <w:t>ческого план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lastRenderedPageBreak/>
        <w:t>рования.</w:t>
      </w: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Количество часов инвариантных модулей может быть сокра</w:t>
      </w:r>
      <w:r w:rsidRPr="00FE1A6D">
        <w:rPr>
          <w:rStyle w:val="23"/>
          <w:sz w:val="26"/>
          <w:szCs w:val="26"/>
        </w:rPr>
        <w:softHyphen/>
        <w:t>щено для введения вариативных. Порядок, классы изучения модулей и количество часов могут быть иными с учётом мате</w:t>
      </w:r>
      <w:r w:rsidRPr="00FE1A6D">
        <w:rPr>
          <w:rStyle w:val="23"/>
          <w:sz w:val="26"/>
          <w:szCs w:val="26"/>
        </w:rPr>
        <w:softHyphen/>
        <w:t>риально-технического обеспечения обр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зовательной организа</w:t>
      </w:r>
      <w:r w:rsidRPr="00FE1A6D">
        <w:rPr>
          <w:rStyle w:val="23"/>
          <w:sz w:val="26"/>
          <w:szCs w:val="26"/>
        </w:rPr>
        <w:softHyphen/>
        <w:t>ции.</w:t>
      </w:r>
    </w:p>
    <w:p w:rsidR="00124266" w:rsidRPr="00FE1A6D" w:rsidRDefault="00124266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78" w:name="bookmark105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Пример распределения часов по инвариантным модулям без учёта вариативных</w:t>
      </w:r>
      <w:bookmarkEnd w:id="678"/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Вариант 1 (базовый)</w:t>
      </w:r>
    </w:p>
    <w:p w:rsidR="00124266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124266" w:rsidRDefault="00124266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53840" cy="2527366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52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4053840" cy="2735243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273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F913EE" w:rsidRPr="00FE1A6D" w:rsidRDefault="00F913EE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*Темы модуля «Компьютерная графика, черчение» могут быть распределены в других модулях.</w:t>
      </w:r>
    </w:p>
    <w:p w:rsidR="00F913EE" w:rsidRPr="00FE1A6D" w:rsidRDefault="00F913EE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**При отсутствии необходимого материал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но-технического обеспечения содержание модуля «Робот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техника» может реа</w:t>
      </w:r>
      <w:r w:rsidRPr="00FE1A6D">
        <w:rPr>
          <w:rStyle w:val="23"/>
          <w:sz w:val="26"/>
          <w:szCs w:val="26"/>
        </w:rPr>
        <w:softHyphen/>
        <w:t>лизовываться на базе организ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ций дополнительного образова</w:t>
      </w:r>
      <w:r w:rsidRPr="00FE1A6D">
        <w:rPr>
          <w:rStyle w:val="23"/>
          <w:sz w:val="26"/>
          <w:szCs w:val="26"/>
        </w:rPr>
        <w:softHyphen/>
        <w:t>ния детей, других организ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ций, имеющих необходимое обору</w:t>
      </w:r>
      <w:r w:rsidRPr="00FE1A6D">
        <w:rPr>
          <w:rStyle w:val="23"/>
          <w:sz w:val="26"/>
          <w:szCs w:val="26"/>
        </w:rPr>
        <w:softHyphen/>
        <w:t>дование, или часть тем может быть перенесена на следующий год обучения.</w:t>
      </w:r>
    </w:p>
    <w:p w:rsidR="00F913EE" w:rsidRPr="00FE1A6D" w:rsidRDefault="00F913EE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При распределении часов модуля «Технологии обр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ботки ма</w:t>
      </w:r>
      <w:r w:rsidRPr="00FE1A6D">
        <w:rPr>
          <w:rStyle w:val="23"/>
          <w:sz w:val="26"/>
          <w:szCs w:val="26"/>
        </w:rPr>
        <w:softHyphen/>
        <w:t>териалов, пищевых продуктов» следует орие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тироваться на наличие оборудования для реализации 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 xml:space="preserve">матических блоков </w:t>
      </w:r>
      <w:r w:rsidRPr="00FE1A6D">
        <w:rPr>
          <w:rStyle w:val="24"/>
          <w:rFonts w:eastAsia="Tahoma"/>
          <w:sz w:val="26"/>
          <w:szCs w:val="26"/>
        </w:rPr>
        <w:t>«Технологии обработки конструкц</w:t>
      </w:r>
      <w:r w:rsidRPr="00FE1A6D">
        <w:rPr>
          <w:rStyle w:val="24"/>
          <w:rFonts w:eastAsia="Tahoma"/>
          <w:sz w:val="26"/>
          <w:szCs w:val="26"/>
        </w:rPr>
        <w:t>и</w:t>
      </w:r>
      <w:r w:rsidRPr="00FE1A6D">
        <w:rPr>
          <w:rStyle w:val="24"/>
          <w:rFonts w:eastAsia="Tahoma"/>
          <w:sz w:val="26"/>
          <w:szCs w:val="26"/>
        </w:rPr>
        <w:t>онных материалов», «Технологии обработки текстил</w:t>
      </w:r>
      <w:r w:rsidRPr="00FE1A6D">
        <w:rPr>
          <w:rStyle w:val="24"/>
          <w:rFonts w:eastAsia="Tahoma"/>
          <w:sz w:val="26"/>
          <w:szCs w:val="26"/>
        </w:rPr>
        <w:t>ь</w:t>
      </w:r>
      <w:r w:rsidRPr="00FE1A6D">
        <w:rPr>
          <w:rStyle w:val="24"/>
          <w:rFonts w:eastAsia="Tahoma"/>
          <w:sz w:val="26"/>
          <w:szCs w:val="26"/>
        </w:rPr>
        <w:t>ных материалов», «Техно</w:t>
      </w:r>
      <w:r w:rsidRPr="00FE1A6D">
        <w:rPr>
          <w:rStyle w:val="24"/>
          <w:rFonts w:eastAsia="Tahoma"/>
          <w:sz w:val="26"/>
          <w:szCs w:val="26"/>
        </w:rPr>
        <w:softHyphen/>
        <w:t>логии обработки пищевых пр</w:t>
      </w:r>
      <w:r w:rsidRPr="00FE1A6D">
        <w:rPr>
          <w:rStyle w:val="24"/>
          <w:rFonts w:eastAsia="Tahoma"/>
          <w:sz w:val="26"/>
          <w:szCs w:val="26"/>
        </w:rPr>
        <w:t>о</w:t>
      </w:r>
      <w:r w:rsidRPr="00FE1A6D">
        <w:rPr>
          <w:rStyle w:val="24"/>
          <w:rFonts w:eastAsia="Tahoma"/>
          <w:sz w:val="26"/>
          <w:szCs w:val="26"/>
        </w:rPr>
        <w:t>дуктов</w:t>
      </w:r>
      <w:r w:rsidRPr="00FE1A6D">
        <w:rPr>
          <w:rStyle w:val="23"/>
          <w:sz w:val="26"/>
          <w:szCs w:val="26"/>
        </w:rPr>
        <w:t>». При отсутствии воз</w:t>
      </w:r>
      <w:r w:rsidRPr="00FE1A6D">
        <w:rPr>
          <w:rStyle w:val="23"/>
          <w:sz w:val="26"/>
          <w:szCs w:val="26"/>
        </w:rPr>
        <w:softHyphen/>
        <w:t>можности выполнять пра</w:t>
      </w:r>
      <w:r w:rsidRPr="00FE1A6D">
        <w:rPr>
          <w:rStyle w:val="23"/>
          <w:sz w:val="26"/>
          <w:szCs w:val="26"/>
        </w:rPr>
        <w:t>к</w:t>
      </w:r>
      <w:r w:rsidRPr="00FE1A6D">
        <w:rPr>
          <w:rStyle w:val="23"/>
          <w:sz w:val="26"/>
          <w:szCs w:val="26"/>
        </w:rPr>
        <w:t>тические работы обязательным яв</w:t>
      </w:r>
      <w:r w:rsidRPr="00FE1A6D">
        <w:rPr>
          <w:rStyle w:val="23"/>
          <w:sz w:val="26"/>
          <w:szCs w:val="26"/>
        </w:rPr>
        <w:softHyphen/>
        <w:t>ляется из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чение всего объёма теоретического материала.</w:t>
      </w:r>
    </w:p>
    <w:p w:rsidR="00F913EE" w:rsidRPr="00FE1A6D" w:rsidRDefault="00F913EE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Часы, выделяемые на практические работы, можно перене</w:t>
      </w:r>
      <w:r w:rsidRPr="00FE1A6D">
        <w:rPr>
          <w:rStyle w:val="23"/>
          <w:sz w:val="26"/>
          <w:szCs w:val="26"/>
        </w:rPr>
        <w:softHyphen/>
        <w:t>сти на изучение других тем инвариантных или 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риативных модулей.</w:t>
      </w:r>
    </w:p>
    <w:p w:rsidR="00F913EE" w:rsidRDefault="00F913EE" w:rsidP="00182D47">
      <w:pPr>
        <w:pStyle w:val="13"/>
        <w:shd w:val="clear" w:color="auto" w:fill="auto"/>
        <w:spacing w:line="240" w:lineRule="auto"/>
        <w:rPr>
          <w:rStyle w:val="FranklinGothicMedium11pt"/>
          <w:rFonts w:eastAsia="Tahoma"/>
        </w:rPr>
      </w:pPr>
    </w:p>
    <w:p w:rsidR="00F913EE" w:rsidRDefault="00F913EE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t>Пример распределения часов по инвариантным модулям</w:t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Style w:val="FranklinGothicMedium11pt"/>
          <w:rFonts w:eastAsia="Tahoma"/>
        </w:rPr>
      </w:pPr>
      <w:r>
        <w:rPr>
          <w:rStyle w:val="FranklinGothicMedium11pt"/>
          <w:rFonts w:eastAsia="Tahoma"/>
        </w:rPr>
        <w:t>без учёта вариативных</w:t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Style w:val="FranklinGothicMedium11pt"/>
          <w:rFonts w:eastAsia="Tahoma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53840" cy="3342748"/>
            <wp:effectExtent l="1905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34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53840" cy="1580974"/>
            <wp:effectExtent l="1905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580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Style w:val="23"/>
          <w:rFonts w:eastAsia="Tahoma"/>
          <w:sz w:val="26"/>
          <w:szCs w:val="26"/>
        </w:rPr>
      </w:pPr>
      <w:r w:rsidRPr="00FE1A6D">
        <w:rPr>
          <w:rStyle w:val="23"/>
          <w:rFonts w:eastAsia="Tahoma"/>
          <w:sz w:val="26"/>
          <w:szCs w:val="26"/>
        </w:rPr>
        <w:lastRenderedPageBreak/>
        <w:t>В данном примере часы, выделяемые на модуль «Роб</w:t>
      </w:r>
      <w:r w:rsidRPr="00FE1A6D">
        <w:rPr>
          <w:rStyle w:val="23"/>
          <w:rFonts w:eastAsia="Tahoma"/>
          <w:sz w:val="26"/>
          <w:szCs w:val="26"/>
        </w:rPr>
        <w:t>о</w:t>
      </w:r>
      <w:r w:rsidRPr="00FE1A6D">
        <w:rPr>
          <w:rStyle w:val="23"/>
          <w:rFonts w:eastAsia="Tahoma"/>
          <w:sz w:val="26"/>
          <w:szCs w:val="26"/>
        </w:rPr>
        <w:t>тотех</w:t>
      </w:r>
      <w:r w:rsidRPr="00FE1A6D">
        <w:rPr>
          <w:rStyle w:val="23"/>
          <w:rFonts w:eastAsia="Tahoma"/>
          <w:sz w:val="26"/>
          <w:szCs w:val="26"/>
        </w:rPr>
        <w:softHyphen/>
        <w:t>ника», перенесены в модуль «Технологии обрабо</w:t>
      </w:r>
      <w:r w:rsidRPr="00FE1A6D">
        <w:rPr>
          <w:rStyle w:val="23"/>
          <w:rFonts w:eastAsia="Tahoma"/>
          <w:sz w:val="26"/>
          <w:szCs w:val="26"/>
        </w:rPr>
        <w:t>т</w:t>
      </w:r>
      <w:r w:rsidRPr="00FE1A6D">
        <w:rPr>
          <w:rStyle w:val="23"/>
          <w:rFonts w:eastAsia="Tahoma"/>
          <w:sz w:val="26"/>
          <w:szCs w:val="26"/>
        </w:rPr>
        <w:t>ки материа</w:t>
      </w:r>
      <w:r w:rsidRPr="00FE1A6D">
        <w:rPr>
          <w:rStyle w:val="23"/>
          <w:rFonts w:eastAsia="Tahoma"/>
          <w:sz w:val="26"/>
          <w:szCs w:val="26"/>
        </w:rPr>
        <w:softHyphen/>
        <w:t>лов, пищевых продуктов» с дальнейшим п</w:t>
      </w:r>
      <w:r w:rsidRPr="00FE1A6D">
        <w:rPr>
          <w:rStyle w:val="23"/>
          <w:rFonts w:eastAsia="Tahoma"/>
          <w:sz w:val="26"/>
          <w:szCs w:val="26"/>
        </w:rPr>
        <w:t>е</w:t>
      </w:r>
      <w:r w:rsidRPr="00FE1A6D">
        <w:rPr>
          <w:rStyle w:val="23"/>
          <w:rFonts w:eastAsia="Tahoma"/>
          <w:sz w:val="26"/>
          <w:szCs w:val="26"/>
        </w:rPr>
        <w:t>рераспределением по тематическим блокам с учётом н</w:t>
      </w:r>
      <w:r w:rsidRPr="00FE1A6D">
        <w:rPr>
          <w:rStyle w:val="23"/>
          <w:rFonts w:eastAsia="Tahoma"/>
          <w:sz w:val="26"/>
          <w:szCs w:val="26"/>
        </w:rPr>
        <w:t>а</w:t>
      </w:r>
      <w:r w:rsidRPr="00FE1A6D">
        <w:rPr>
          <w:rStyle w:val="23"/>
          <w:rFonts w:eastAsia="Tahoma"/>
          <w:sz w:val="26"/>
          <w:szCs w:val="26"/>
        </w:rPr>
        <w:t>личия оборудования и за</w:t>
      </w:r>
      <w:r w:rsidRPr="00FE1A6D">
        <w:rPr>
          <w:rStyle w:val="23"/>
          <w:rFonts w:eastAsia="Tahoma"/>
          <w:sz w:val="26"/>
          <w:szCs w:val="26"/>
        </w:rPr>
        <w:softHyphen/>
        <w:t>проса участников образовател</w:t>
      </w:r>
      <w:r w:rsidRPr="00FE1A6D">
        <w:rPr>
          <w:rStyle w:val="23"/>
          <w:rFonts w:eastAsia="Tahoma"/>
          <w:sz w:val="26"/>
          <w:szCs w:val="26"/>
        </w:rPr>
        <w:t>ь</w:t>
      </w:r>
      <w:r w:rsidRPr="00FE1A6D">
        <w:rPr>
          <w:rStyle w:val="23"/>
          <w:rFonts w:eastAsia="Tahoma"/>
          <w:sz w:val="26"/>
          <w:szCs w:val="26"/>
        </w:rPr>
        <w:t>ных отношений</w:t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Style w:val="23"/>
          <w:rFonts w:eastAsia="Tahoma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Style w:val="23"/>
          <w:rFonts w:eastAsia="Tahoma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53840" cy="3408576"/>
            <wp:effectExtent l="1905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40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53840" cy="1534754"/>
            <wp:effectExtent l="1905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153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Pr="00FE1A6D" w:rsidRDefault="00F913EE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 данном примере часы, выделяемые на модуль «Технологии обработки материалов, пищевых проду</w:t>
      </w:r>
      <w:r w:rsidRPr="00FE1A6D">
        <w:rPr>
          <w:rStyle w:val="23"/>
          <w:sz w:val="26"/>
          <w:szCs w:val="26"/>
        </w:rPr>
        <w:t>к</w:t>
      </w:r>
      <w:r w:rsidRPr="00FE1A6D">
        <w:rPr>
          <w:rStyle w:val="23"/>
          <w:sz w:val="26"/>
          <w:szCs w:val="26"/>
        </w:rPr>
        <w:t>тов» (за счёт практиче</w:t>
      </w:r>
      <w:r w:rsidRPr="00FE1A6D">
        <w:rPr>
          <w:rStyle w:val="23"/>
          <w:sz w:val="26"/>
          <w:szCs w:val="26"/>
        </w:rPr>
        <w:softHyphen/>
        <w:t>ских работ, не обеспеченных н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обходимым оборудованием), перенесены в модуль «Р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бототехника», обеспеченный робото</w:t>
      </w:r>
      <w:r w:rsidRPr="00FE1A6D">
        <w:rPr>
          <w:rStyle w:val="23"/>
          <w:sz w:val="26"/>
          <w:szCs w:val="26"/>
        </w:rPr>
        <w:softHyphen/>
        <w:t>техническими ко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структорами.</w:t>
      </w:r>
    </w:p>
    <w:p w:rsidR="00AE6314" w:rsidRPr="00FE1A6D" w:rsidRDefault="00AE6314" w:rsidP="00182D47">
      <w:pPr>
        <w:pStyle w:val="121"/>
        <w:keepNext/>
        <w:keepLines/>
        <w:numPr>
          <w:ilvl w:val="0"/>
          <w:numId w:val="275"/>
        </w:numPr>
        <w:shd w:val="clear" w:color="auto" w:fill="auto"/>
        <w:tabs>
          <w:tab w:val="left" w:pos="77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79" w:name="bookmark1061"/>
      <w:r w:rsidRPr="00FE1A6D">
        <w:rPr>
          <w:rStyle w:val="122"/>
          <w:sz w:val="26"/>
          <w:szCs w:val="26"/>
        </w:rPr>
        <w:t>ФИЗИЧЕСКАЯ КУЛЬТУРА</w:t>
      </w:r>
      <w:bookmarkEnd w:id="679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физической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туре на уровне основного общего образования составл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на основе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бований к результатам освоения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образовательной программы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разования, представленных в Федеральном государс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венном образовательном стандарте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образования, а также на основе характеристи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план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руемых результатов духовно-нравственного развития, воспитания и социализации обучающихся,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в Примерной программе воспитания (одобрено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шением ФУМО от 02.06.2020 г.).</w:t>
      </w:r>
    </w:p>
    <w:p w:rsidR="00AE6314" w:rsidRPr="00FE1A6D" w:rsidRDefault="00AE6314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80" w:name="bookmark1062"/>
      <w:r w:rsidRPr="00FE1A6D">
        <w:rPr>
          <w:rStyle w:val="122"/>
          <w:sz w:val="26"/>
          <w:szCs w:val="26"/>
        </w:rPr>
        <w:t>ПОЯСНИТЕЛЬНАЯ ЗАПИСКА</w:t>
      </w:r>
      <w:bookmarkEnd w:id="680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дисциплине «Ф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зическая культура» для 5—9 классов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представляет собой методически оформленную конкрети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зацию требований Федерального государственного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стандарта основного общего среднего образования и раскрывает их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через конкретное предметное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держание.</w:t>
      </w:r>
    </w:p>
    <w:p w:rsidR="00AE6314" w:rsidRPr="00FE1A6D" w:rsidRDefault="00AE631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81" w:name="bookmark1063"/>
      <w:r w:rsidRPr="00FE1A6D">
        <w:rPr>
          <w:rStyle w:val="322"/>
          <w:rFonts w:eastAsia="Tahoma"/>
          <w:sz w:val="26"/>
          <w:szCs w:val="26"/>
        </w:rPr>
        <w:t>ОБЩАЯ ХАРАКТЕРИСТИКА УЧЕБНОГО ПРЕ</w:t>
      </w:r>
      <w:r w:rsidRPr="00FE1A6D">
        <w:rPr>
          <w:rStyle w:val="322"/>
          <w:rFonts w:eastAsia="Tahoma"/>
          <w:sz w:val="26"/>
          <w:szCs w:val="26"/>
        </w:rPr>
        <w:t>Д</w:t>
      </w:r>
      <w:r w:rsidRPr="00FE1A6D">
        <w:rPr>
          <w:rStyle w:val="322"/>
          <w:rFonts w:eastAsia="Tahoma"/>
          <w:sz w:val="26"/>
          <w:szCs w:val="26"/>
        </w:rPr>
        <w:t>МЕТА «ФИЗИЧ</w:t>
      </w:r>
      <w:r w:rsidRPr="00FE1A6D">
        <w:rPr>
          <w:rStyle w:val="322"/>
          <w:rFonts w:eastAsia="Tahoma"/>
          <w:sz w:val="26"/>
          <w:szCs w:val="26"/>
        </w:rPr>
        <w:t>Е</w:t>
      </w:r>
      <w:r w:rsidRPr="00FE1A6D">
        <w:rPr>
          <w:rStyle w:val="322"/>
          <w:rFonts w:eastAsia="Tahoma"/>
          <w:sz w:val="26"/>
          <w:szCs w:val="26"/>
        </w:rPr>
        <w:t>СКАЯ КУЛЬТУРА»</w:t>
      </w:r>
      <w:bookmarkEnd w:id="681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создании Примерной рабочей программы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тывались потребности современного российского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в физически крепком и дееспособном подраста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 поколении, способном активно включаться в разн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образные формы здорового образа жизни, умеющем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 ценности физической культуры для самоо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ределения, саморазвития и самоактуализации.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мерной рабочей программе нашли свои отражения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ективно сложившиеся реалии современного социокул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турного развития российского общества, условия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организаций, возросшие требования родителей, учителей и методистов к сове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шенствованию содержания школьного образования, внедрению новых методик и техноло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гий в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но-воспитательный процесс.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своей социально-ценностной ориентации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чая программа сохраняет исторически сложи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шееся предна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значение дисциплины «Физическая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тура» в качестве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подготовки учащихся к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стоящей жизнедеятельности, укрепления их здоровья, повышения функциональных и адаптивных 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систем организма, развития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ненно важных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качеств. Программа обеспечивает преемстве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с Примерной рабочей программой начального среднего общего образования, предусматривает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активной подготовки учащихся к выполнению нормативов «Президентских состязаний» и «Всеросси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физкультур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но-спортивного комплекса ГТО».</w:t>
      </w:r>
    </w:p>
    <w:p w:rsidR="00AE6314" w:rsidRPr="00FE1A6D" w:rsidRDefault="00AE631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82" w:name="bookmark1064"/>
      <w:r w:rsidRPr="00FE1A6D">
        <w:rPr>
          <w:rStyle w:val="322"/>
          <w:rFonts w:eastAsia="Tahoma"/>
          <w:sz w:val="26"/>
          <w:szCs w:val="26"/>
        </w:rPr>
        <w:t>ЦЕЛИ ИЗУЧЕНИЯ УЧЕБНОГО ПРЕДМЕТА «Ф</w:t>
      </w:r>
      <w:r w:rsidRPr="00FE1A6D">
        <w:rPr>
          <w:rStyle w:val="322"/>
          <w:rFonts w:eastAsia="Tahoma"/>
          <w:sz w:val="26"/>
          <w:szCs w:val="26"/>
        </w:rPr>
        <w:t>И</w:t>
      </w:r>
      <w:r w:rsidRPr="00FE1A6D">
        <w:rPr>
          <w:rStyle w:val="322"/>
          <w:rFonts w:eastAsia="Tahoma"/>
          <w:sz w:val="26"/>
          <w:szCs w:val="26"/>
        </w:rPr>
        <w:t>ЗИЧЕСКАЯ КУЛЬТУРА»</w:t>
      </w:r>
      <w:bookmarkEnd w:id="682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Общей целью школьного образования по физической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 является формирование разносторонне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 развитой личности, способной активно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ценности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культуры для укрепления и 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сохранения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здоровья, оптимиз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трудовой деятельности и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 активного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дыха. В Примерной рабочей программе для 5—9 классов данная цель конкретизируется и связывается с 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устойчивых мотивов и потребностей школь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в бережном отношении к своему здоровью, цел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стном развитии физических, психических и нравстве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качеств, творческом использовании ценностей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зической культуры в организации здорового образа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ни, регулярных занятиях двигательной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и спортом.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Развивающая направленность Примерной рабочей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определяется вектором развития физических качеств и функциональных возможностей организма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нимающихся,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ляющихся основой укрепления их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ровья, повышения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дёжности и активности адаптивных процессов. Существенным достижением данной орие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тации является приобретение школьниками знаний и умений в организации самостоятель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форм занятий оздоровительной, спортивной и приклад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ванной физической культурой, 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знания своих физических спосбностей и их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ленаправленного развития.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Воспитывающее значение Примерной рабочей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ключается в содействии активной социализ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школьников на основе осмысления и понимания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 и значения мирового и российского олимпийского движения, приобщения к их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турным ценностям,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тории и современному развитию. В число практических результатов данного направления входит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мирование положительных навыков и умений в общении и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действии со сверстниками и учителями физической культуры, организации совместной учебной и консул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тативной деятельности.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Центральной идеей конструирования учебного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 и планируемых результатов образования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школе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ляется воспитание целостной личности учащихся, обеспечение единства в развитии их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ской, психической и социальной природы. Реализация этой идеи становится возможной на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нове содержания учебной дисциплины «Физическая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ра», которое представляется двигательной деятельностью с её баз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выми компонентами: информационным (знания о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культуре), операциональным (способы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деятельности) и мотивационно-процессуальным (физическое совершенствование).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целях усиления мотивационной составляющей учебного предмета, придания ей личностно значимого смысла, содержа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Примерной рабочей программы представляется системой модулей, которые входят структурными компонентами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 «Физическое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вершенствование».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Инвариантные модули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включают в себя содержание базо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видов спорта: гимнастика, лёгкая атлетика, зимние виды спорта (на примере лыжной подготовки), спортивные игры, плавание. Данные модули в своём предметном содержании ориентируются на всесторо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нюю физическую подготовлен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учащихся, освоение ими технических действий и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упражнений, содействующих обогащению двигатель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опыта.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Инвариантные и вариативные модули Примерной рабочей программы могут быть реализованы в форме сетевого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 с организациями системы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полнительного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на спортивных площадках и залах, находящихся в 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ципальной и региональной собственности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footnoteReference w:id="41"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бесснежных районов Российской Федерации, а также при отсутствии должных условий допускается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менять инва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риантный модуль «Лыжные гонки» углу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лённым освоением содержания других инвариантных модулей («Лёгкая атлети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ка», «Гимнастика», «Плавание» и «Спортивные игры»). В свою очередь, модуль «Плав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ние», вводится в учебный процесс при наличии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ствующих условий и материальной базы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шению муниципальных органов управления образованием. Данный модуль, также как и модуль «Лыжные гонки», может быть заменён углублённым изучением материала других инва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риантных модулей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Вариативные модули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объединены в Примерной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бочей программе модулем «Спорт», содержание котор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разрабаты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вается образовательной организацией на основе Примерных модульных программ по физической культуре для общеобразо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организаций, рек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мендуемых Министерством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свещения Российской Федерации. Основной содержательной направленностью вариативных модулей является подготовка учащихся к выполнению нормативных требований Всероссий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физкультурно-спортивного комплекса ГТО, активное вов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лечение их в соревновательную деятельность.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Исходя из интересов учащихся, традиций конкретн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реги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она или образовательной организации, 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ящей Примерной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чей программе в помощь учителям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зической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 в рамках данного модуля, представлено примерное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 «Базовой физической подготовки».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Примерной рабочей программы изл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жено по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дам обучения, где для каждого класса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смотрен раздел «Универсальные учебные действия», в котором раскрывается вклад предмета в формирование познавательных, коммуника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тивных и регулятивных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ствий, соответствующих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ностям и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 школьников данного возраста.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ностные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непосредственно связаны с конкретным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жанием учебного предмета и представлены по мере его раскр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Содержание рабочей программы, раскрытие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стных и метапредметных результатов обеспечивает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емственность и перспективность в освоении областей знаний, которые отража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 ведущие идеи учебных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 основной школы и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чёркивают её значение для формирования готовности учащих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к дальнейшему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разованию в системе среднего полного или среднего профессионального образования.</w:t>
      </w:r>
    </w:p>
    <w:p w:rsidR="00AE6314" w:rsidRPr="00FE1A6D" w:rsidRDefault="00AE631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683" w:name="bookmark1065"/>
      <w:r w:rsidRPr="00FE1A6D">
        <w:rPr>
          <w:rStyle w:val="322"/>
          <w:rFonts w:eastAsia="Tahoma"/>
          <w:sz w:val="26"/>
          <w:szCs w:val="26"/>
        </w:rPr>
        <w:t>МЕСТО УЧЕБНОГО ПРЕДМЕТА «ФИЗИЧЕСКАЯ КУЛЬТУРА»</w:t>
      </w:r>
      <w:bookmarkEnd w:id="683"/>
      <w:r>
        <w:rPr>
          <w:rStyle w:val="322"/>
          <w:rFonts w:eastAsia="Tahoma"/>
          <w:sz w:val="26"/>
          <w:szCs w:val="26"/>
        </w:rPr>
        <w:t xml:space="preserve"> </w:t>
      </w:r>
      <w:bookmarkStart w:id="684" w:name="bookmark1066"/>
      <w:r w:rsidRPr="00FE1A6D">
        <w:rPr>
          <w:rStyle w:val="322"/>
          <w:rFonts w:eastAsia="Tahoma"/>
          <w:sz w:val="26"/>
          <w:szCs w:val="26"/>
        </w:rPr>
        <w:t>В УЧЕБНОМ ПЛАНЕ</w:t>
      </w:r>
      <w:bookmarkEnd w:id="684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Общий объём часов, отведённых на изучение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дисци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плины «Физическая культура» в основной школе составляет 510 часов (три часа в неделю в каждом классе). На модульный блок «Базовая физическая подг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товка» отводится 150 часов из общего объёма (один час в неделю в каждом классе).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разработке рабочей программы по предмету «Физиче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культура» следует учитывать, что 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тивные модули (не менее 1 часа в неделю с 5 по 9 класс) могут быть реализо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ваны во внеурочной деятельности, в том числе в форме сетево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взаимодействия с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циями системы дополнительного образования детей.</w:t>
      </w:r>
    </w:p>
    <w:p w:rsidR="00AE6314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подготовке Примерной рабочей программы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лись личностные и метапредметные результаты,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фиксиро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ванные в Федеральном государственном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зовательном стан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дарте основного общего образования и в «Универсальном кодификаторе элементов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требований к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там освоения основной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вательной программы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ния».</w:t>
      </w:r>
      <w:bookmarkStart w:id="685" w:name="bookmark1067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2"/>
          <w:sz w:val="26"/>
          <w:szCs w:val="26"/>
        </w:rPr>
        <w:t>СОДЕРЖАНИЕ УЧЕБНОГО ПРЕДМЕТА «ФИЗИЧ</w:t>
      </w:r>
      <w:r w:rsidRPr="00FE1A6D">
        <w:rPr>
          <w:rStyle w:val="122"/>
          <w:sz w:val="26"/>
          <w:szCs w:val="26"/>
        </w:rPr>
        <w:t>Е</w:t>
      </w:r>
      <w:r w:rsidRPr="00FE1A6D">
        <w:rPr>
          <w:rStyle w:val="122"/>
          <w:sz w:val="26"/>
          <w:szCs w:val="26"/>
        </w:rPr>
        <w:t>СКАЯ КУЛЬТУРА»</w:t>
      </w:r>
      <w:bookmarkEnd w:id="685"/>
    </w:p>
    <w:p w:rsidR="00AE6314" w:rsidRPr="00FE1A6D" w:rsidRDefault="00AE6314" w:rsidP="00182D47">
      <w:pPr>
        <w:pStyle w:val="231"/>
        <w:keepNext/>
        <w:keepLines/>
        <w:numPr>
          <w:ilvl w:val="0"/>
          <w:numId w:val="276"/>
        </w:numPr>
        <w:shd w:val="clear" w:color="auto" w:fill="auto"/>
        <w:tabs>
          <w:tab w:val="left" w:pos="231"/>
        </w:tabs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86" w:name="bookmark1068"/>
      <w:r w:rsidRPr="00FE1A6D">
        <w:rPr>
          <w:rStyle w:val="232"/>
          <w:rFonts w:eastAsia="Tahoma"/>
          <w:sz w:val="26"/>
          <w:szCs w:val="26"/>
        </w:rPr>
        <w:t>КЛАСС</w:t>
      </w:r>
      <w:bookmarkEnd w:id="686"/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Знания о физической культуре. Физическая культура в ос</w:t>
      </w:r>
      <w:r w:rsidRPr="00FE1A6D">
        <w:rPr>
          <w:rStyle w:val="23"/>
          <w:sz w:val="26"/>
          <w:szCs w:val="26"/>
        </w:rPr>
        <w:softHyphen/>
        <w:t>новной школе: задачи, содержание и формы орган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зации за</w:t>
      </w:r>
      <w:r w:rsidRPr="00FE1A6D">
        <w:rPr>
          <w:rStyle w:val="23"/>
          <w:sz w:val="26"/>
          <w:szCs w:val="26"/>
        </w:rPr>
        <w:softHyphen/>
        <w:t>нятий. Система дополнительного обучения ф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lastRenderedPageBreak/>
        <w:t>зической куль</w:t>
      </w:r>
      <w:r w:rsidRPr="00FE1A6D">
        <w:rPr>
          <w:rStyle w:val="23"/>
          <w:sz w:val="26"/>
          <w:szCs w:val="26"/>
        </w:rPr>
        <w:softHyphen/>
        <w:t>туре; организация спортивной работы в общеобразовательной школе.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Физическая культура и здоровый образ жизни: х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рактери</w:t>
      </w:r>
      <w:r w:rsidRPr="00FE1A6D">
        <w:rPr>
          <w:rStyle w:val="23"/>
          <w:sz w:val="26"/>
          <w:szCs w:val="26"/>
        </w:rPr>
        <w:softHyphen/>
        <w:t>стика основных форм занятий физической кул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турой, их связь с укреплением здоровья, организацией отдыха и досуга.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Исторические сведения об Олимпийских играх Древней Гре</w:t>
      </w:r>
      <w:r w:rsidRPr="00FE1A6D">
        <w:rPr>
          <w:rStyle w:val="23"/>
          <w:sz w:val="26"/>
          <w:szCs w:val="26"/>
        </w:rPr>
        <w:softHyphen/>
        <w:t>ции, характеристика их содержания и пр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вил спортивной борьбы. Расцвет и завершение истории Олимпийских игр древ</w:t>
      </w:r>
      <w:r w:rsidRPr="00FE1A6D">
        <w:rPr>
          <w:rStyle w:val="23"/>
          <w:sz w:val="26"/>
          <w:szCs w:val="26"/>
        </w:rPr>
        <w:softHyphen/>
        <w:t>ности.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Способы самостоятельной деятельности. Режим дня и его значение для учащихся школы, связь с умственной работоспо</w:t>
      </w:r>
      <w:r w:rsidRPr="00FE1A6D">
        <w:rPr>
          <w:rStyle w:val="23"/>
          <w:sz w:val="26"/>
          <w:szCs w:val="26"/>
        </w:rPr>
        <w:softHyphen/>
        <w:t>собностью. Составление индивидуального 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жима дня; опреде</w:t>
      </w:r>
      <w:r w:rsidRPr="00FE1A6D">
        <w:rPr>
          <w:rStyle w:val="23"/>
          <w:sz w:val="26"/>
          <w:szCs w:val="26"/>
        </w:rPr>
        <w:softHyphen/>
        <w:t>ление основных индивидуальных в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дов деятельности, их вре</w:t>
      </w:r>
      <w:r w:rsidRPr="00FE1A6D">
        <w:rPr>
          <w:rStyle w:val="23"/>
          <w:sz w:val="26"/>
          <w:szCs w:val="26"/>
        </w:rPr>
        <w:softHyphen/>
        <w:t>менных диапазонов и послед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вательности в выполнении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Физическое развитие человека, его показатели и сп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собы из</w:t>
      </w:r>
      <w:r w:rsidRPr="00FE1A6D">
        <w:rPr>
          <w:rStyle w:val="23"/>
          <w:sz w:val="26"/>
          <w:szCs w:val="26"/>
        </w:rPr>
        <w:softHyphen/>
        <w:t>мерения. Осанка как показатель физического развития, прави</w:t>
      </w:r>
      <w:r w:rsidRPr="00FE1A6D">
        <w:rPr>
          <w:rStyle w:val="23"/>
          <w:sz w:val="26"/>
          <w:szCs w:val="26"/>
        </w:rPr>
        <w:softHyphen/>
        <w:t>ла предупреждения её нарушений в у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ловиях учебной и быто</w:t>
      </w:r>
      <w:r w:rsidRPr="00FE1A6D">
        <w:rPr>
          <w:rStyle w:val="23"/>
          <w:sz w:val="26"/>
          <w:szCs w:val="26"/>
        </w:rPr>
        <w:softHyphen/>
        <w:t>вой деятельности. Способы изм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рения и оценивания осанки. Составление комплексов физических упражнений с коррекци</w:t>
      </w:r>
      <w:r w:rsidRPr="00FE1A6D">
        <w:rPr>
          <w:rStyle w:val="23"/>
          <w:sz w:val="26"/>
          <w:szCs w:val="26"/>
        </w:rPr>
        <w:softHyphen/>
        <w:t>онной направленн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стью и правил их самостоятельного прове</w:t>
      </w:r>
      <w:r w:rsidRPr="00FE1A6D">
        <w:rPr>
          <w:rStyle w:val="23"/>
          <w:sz w:val="26"/>
          <w:szCs w:val="26"/>
        </w:rPr>
        <w:softHyphen/>
        <w:t>дения.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Проведение самостоятельных занятий физическими упраж</w:t>
      </w:r>
      <w:r w:rsidRPr="00FE1A6D">
        <w:rPr>
          <w:rStyle w:val="23"/>
          <w:sz w:val="26"/>
          <w:szCs w:val="26"/>
        </w:rPr>
        <w:softHyphen/>
        <w:t>нениями на открытых площадках и в домашних условиях; под</w:t>
      </w:r>
      <w:r w:rsidRPr="00FE1A6D">
        <w:rPr>
          <w:rStyle w:val="23"/>
          <w:sz w:val="26"/>
          <w:szCs w:val="26"/>
        </w:rPr>
        <w:softHyphen/>
        <w:t>готовка мест занятий, выбор одежды и обуви; предупреждение травматизма.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Оценивание состояния организма в покое и после физиче</w:t>
      </w:r>
      <w:r w:rsidRPr="00FE1A6D">
        <w:rPr>
          <w:rStyle w:val="23"/>
          <w:sz w:val="26"/>
          <w:szCs w:val="26"/>
        </w:rPr>
        <w:softHyphen/>
        <w:t>ской нагрузки в процессе самостоятельных зан</w:t>
      </w:r>
      <w:r w:rsidRPr="00FE1A6D">
        <w:rPr>
          <w:rStyle w:val="23"/>
          <w:sz w:val="26"/>
          <w:szCs w:val="26"/>
        </w:rPr>
        <w:t>я</w:t>
      </w:r>
      <w:r w:rsidRPr="00FE1A6D">
        <w:rPr>
          <w:rStyle w:val="23"/>
          <w:sz w:val="26"/>
          <w:szCs w:val="26"/>
        </w:rPr>
        <w:t>тий физиче</w:t>
      </w:r>
      <w:r w:rsidRPr="00FE1A6D">
        <w:rPr>
          <w:rStyle w:val="23"/>
          <w:sz w:val="26"/>
          <w:szCs w:val="26"/>
        </w:rPr>
        <w:softHyphen/>
        <w:t>ской культуры и спортом.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Составление дневника физической культуры.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 xml:space="preserve">Физическое совершенствование. </w:t>
      </w:r>
      <w:r w:rsidRPr="00FE1A6D">
        <w:rPr>
          <w:rStyle w:val="24"/>
          <w:rFonts w:eastAsia="Tahoma"/>
          <w:sz w:val="26"/>
          <w:szCs w:val="26"/>
        </w:rPr>
        <w:t>Физкульту</w:t>
      </w:r>
      <w:r w:rsidRPr="00FE1A6D">
        <w:rPr>
          <w:rStyle w:val="24"/>
          <w:rFonts w:eastAsia="Tahoma"/>
          <w:sz w:val="26"/>
          <w:szCs w:val="26"/>
        </w:rPr>
        <w:t>р</w:t>
      </w:r>
      <w:r w:rsidRPr="00FE1A6D">
        <w:rPr>
          <w:rStyle w:val="24"/>
          <w:rFonts w:eastAsia="Tahoma"/>
          <w:sz w:val="26"/>
          <w:szCs w:val="26"/>
        </w:rPr>
        <w:t>но-оздоро</w:t>
      </w:r>
      <w:r w:rsidRPr="00FE1A6D">
        <w:rPr>
          <w:rStyle w:val="24"/>
          <w:rFonts w:eastAsia="Tahoma"/>
          <w:sz w:val="26"/>
          <w:szCs w:val="26"/>
        </w:rPr>
        <w:softHyphen/>
        <w:t>вительная деятельность.</w:t>
      </w:r>
      <w:r w:rsidRPr="00FE1A6D">
        <w:rPr>
          <w:rStyle w:val="23"/>
          <w:sz w:val="26"/>
          <w:szCs w:val="26"/>
        </w:rPr>
        <w:t xml:space="preserve"> Роль и значение фи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культур</w:t>
      </w:r>
      <w:r w:rsidRPr="00FE1A6D">
        <w:rPr>
          <w:rStyle w:val="23"/>
          <w:sz w:val="26"/>
          <w:szCs w:val="26"/>
        </w:rPr>
        <w:softHyphen/>
        <w:t>но-оздоровительной деятельности в здоровом образе жизни современного человека. Упражнения у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lastRenderedPageBreak/>
        <w:t>ренней зарядки и физ</w:t>
      </w:r>
      <w:r w:rsidRPr="00FE1A6D">
        <w:rPr>
          <w:rStyle w:val="23"/>
          <w:sz w:val="26"/>
          <w:szCs w:val="26"/>
        </w:rPr>
        <w:softHyphen/>
        <w:t>культминуток, дыхательной и зр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тельной гимнастики в про</w:t>
      </w:r>
      <w:r w:rsidRPr="00FE1A6D">
        <w:rPr>
          <w:rStyle w:val="23"/>
          <w:sz w:val="26"/>
          <w:szCs w:val="26"/>
        </w:rPr>
        <w:softHyphen/>
        <w:t>цессе учебных занятий; зак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ливающие процедуры после заня</w:t>
      </w:r>
      <w:r w:rsidRPr="00FE1A6D">
        <w:rPr>
          <w:rStyle w:val="23"/>
          <w:sz w:val="26"/>
          <w:szCs w:val="26"/>
        </w:rPr>
        <w:softHyphen/>
        <w:t>тий утренней зарядкой. Упражнения на развитие гибкости и подвижности суст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вов; развитие координации; формирование телослож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ния с использованием внешних отягощений.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Спортивно-оздоровительная деятельность.</w:t>
      </w:r>
      <w:r w:rsidRPr="00FE1A6D">
        <w:rPr>
          <w:rStyle w:val="23"/>
          <w:sz w:val="26"/>
          <w:szCs w:val="26"/>
        </w:rPr>
        <w:t xml:space="preserve"> Роль и значение спортивно-оздоровительной деятельности в здоровом образе жизни современного человека.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Модуль «Гимнастика».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23"/>
          <w:sz w:val="26"/>
          <w:szCs w:val="26"/>
        </w:rPr>
        <w:t>Кувырки вперёд и назад в группи</w:t>
      </w:r>
      <w:r w:rsidRPr="00FE1A6D">
        <w:rPr>
          <w:rStyle w:val="23"/>
          <w:sz w:val="26"/>
          <w:szCs w:val="26"/>
        </w:rPr>
        <w:softHyphen/>
        <w:t>ровке; кувырки вперёд ноги «скрестно»; кувырки назад из стойки на лопатках (мальчики). Опорные прыжки через гим</w:t>
      </w:r>
      <w:r w:rsidRPr="00FE1A6D">
        <w:rPr>
          <w:rStyle w:val="23"/>
          <w:sz w:val="26"/>
          <w:szCs w:val="26"/>
        </w:rPr>
        <w:softHyphen/>
        <w:t>настического козла ноги врозь (мал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чики); опорные прыжки на гимнастического козла с п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следующим спрыгиванием (де</w:t>
      </w:r>
      <w:r w:rsidRPr="00FE1A6D">
        <w:rPr>
          <w:rStyle w:val="23"/>
          <w:sz w:val="26"/>
          <w:szCs w:val="26"/>
        </w:rPr>
        <w:softHyphen/>
        <w:t>вочки).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Упражнения на низком гимнастическом бревне: п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редвиже</w:t>
      </w:r>
      <w:r w:rsidRPr="00FE1A6D">
        <w:rPr>
          <w:rStyle w:val="23"/>
          <w:sz w:val="26"/>
          <w:szCs w:val="26"/>
        </w:rPr>
        <w:softHyphen/>
        <w:t>ние ходьбой с поворотами кругом и на 90°, лё</w:t>
      </w:r>
      <w:r w:rsidRPr="00FE1A6D">
        <w:rPr>
          <w:rStyle w:val="23"/>
          <w:sz w:val="26"/>
          <w:szCs w:val="26"/>
        </w:rPr>
        <w:t>г</w:t>
      </w:r>
      <w:r w:rsidRPr="00FE1A6D">
        <w:rPr>
          <w:rStyle w:val="23"/>
          <w:sz w:val="26"/>
          <w:szCs w:val="26"/>
        </w:rPr>
        <w:t>кие подпрыги</w:t>
      </w:r>
      <w:r w:rsidRPr="00FE1A6D">
        <w:rPr>
          <w:rStyle w:val="23"/>
          <w:sz w:val="26"/>
          <w:szCs w:val="26"/>
        </w:rPr>
        <w:softHyphen/>
        <w:t>вания; подпрыгивания толчком двумя 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гами; передвижение приставным шагом (девочки). У</w:t>
      </w:r>
      <w:r w:rsidRPr="00FE1A6D">
        <w:rPr>
          <w:rStyle w:val="23"/>
          <w:sz w:val="26"/>
          <w:szCs w:val="26"/>
        </w:rPr>
        <w:t>п</w:t>
      </w:r>
      <w:r w:rsidRPr="00FE1A6D">
        <w:rPr>
          <w:rStyle w:val="23"/>
          <w:sz w:val="26"/>
          <w:szCs w:val="26"/>
        </w:rPr>
        <w:t>ражнения на гимнастиче</w:t>
      </w:r>
      <w:r w:rsidRPr="00FE1A6D">
        <w:rPr>
          <w:rStyle w:val="23"/>
          <w:sz w:val="26"/>
          <w:szCs w:val="26"/>
        </w:rPr>
        <w:softHyphen/>
        <w:t>ской лестнице: перелезание приставным шагом правым и ле</w:t>
      </w:r>
      <w:r w:rsidRPr="00FE1A6D">
        <w:rPr>
          <w:rStyle w:val="23"/>
          <w:sz w:val="26"/>
          <w:szCs w:val="26"/>
        </w:rPr>
        <w:softHyphen/>
        <w:t>вым боком; лазанье ра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ноимённым способом по диагонали и одноимённым сп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собом вверх. Расхождение на гимнастиче</w:t>
      </w:r>
      <w:r w:rsidRPr="00FE1A6D">
        <w:rPr>
          <w:rStyle w:val="23"/>
          <w:sz w:val="26"/>
          <w:szCs w:val="26"/>
        </w:rPr>
        <w:softHyphen/>
        <w:t>ской ск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мейке правым и левым боком способом «удерживая за плечи».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Модуль «Лёгкая атлетика».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23"/>
          <w:sz w:val="26"/>
          <w:szCs w:val="26"/>
        </w:rPr>
        <w:t>Бег на длинные ди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танции с равномерной скоростью передвижения с выс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кого старта; бег на короткие дистанции с максимальной скоростью передвиже</w:t>
      </w:r>
      <w:r w:rsidRPr="00FE1A6D">
        <w:rPr>
          <w:rStyle w:val="23"/>
          <w:sz w:val="26"/>
          <w:szCs w:val="26"/>
        </w:rPr>
        <w:softHyphen/>
        <w:t>ния. Прыжки в длину с разбега способом «согнув ноги»; прыж</w:t>
      </w:r>
      <w:r w:rsidRPr="00FE1A6D">
        <w:rPr>
          <w:rStyle w:val="23"/>
          <w:sz w:val="26"/>
          <w:szCs w:val="26"/>
        </w:rPr>
        <w:softHyphen/>
        <w:t>ки в высоту с прямого разбега.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Метание малого мяча с места в вертикальную непо</w:t>
      </w:r>
      <w:r w:rsidRPr="00FE1A6D">
        <w:rPr>
          <w:rStyle w:val="23"/>
          <w:sz w:val="26"/>
          <w:szCs w:val="26"/>
        </w:rPr>
        <w:t>д</w:t>
      </w:r>
      <w:r w:rsidRPr="00FE1A6D">
        <w:rPr>
          <w:rStyle w:val="23"/>
          <w:sz w:val="26"/>
          <w:szCs w:val="26"/>
        </w:rPr>
        <w:t>вижную мишень; метание малого мяча на дальность с трёх шагов раз</w:t>
      </w:r>
      <w:r w:rsidRPr="00FE1A6D">
        <w:rPr>
          <w:rStyle w:val="23"/>
          <w:sz w:val="26"/>
          <w:szCs w:val="26"/>
        </w:rPr>
        <w:softHyphen/>
        <w:t>бега.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Модуль «Зимние виды спорта».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23"/>
          <w:sz w:val="26"/>
          <w:szCs w:val="26"/>
        </w:rPr>
        <w:t xml:space="preserve">Передвижение на лыжах попеременным двухшажным ходом; повороты на </w:t>
      </w:r>
      <w:r w:rsidRPr="00FE1A6D">
        <w:rPr>
          <w:rStyle w:val="23"/>
          <w:sz w:val="26"/>
          <w:szCs w:val="26"/>
        </w:rPr>
        <w:lastRenderedPageBreak/>
        <w:t>лыжах пере- ступанием на месте и в движении по уче</w:t>
      </w:r>
      <w:r w:rsidRPr="00FE1A6D">
        <w:rPr>
          <w:rStyle w:val="23"/>
          <w:sz w:val="26"/>
          <w:szCs w:val="26"/>
        </w:rPr>
        <w:t>б</w:t>
      </w:r>
      <w:r w:rsidRPr="00FE1A6D">
        <w:rPr>
          <w:rStyle w:val="23"/>
          <w:sz w:val="26"/>
          <w:szCs w:val="26"/>
        </w:rPr>
        <w:t>ной дистанции; подъ</w:t>
      </w:r>
      <w:r w:rsidRPr="00FE1A6D">
        <w:rPr>
          <w:rStyle w:val="23"/>
          <w:sz w:val="26"/>
          <w:szCs w:val="26"/>
        </w:rPr>
        <w:softHyphen/>
        <w:t>ём по пологому склону способом «лесенка» и спуск в основной стойке; преодоление н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больших бугров и впадин при спуске с пологого склона.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Модуль «Спортивные игры».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225"/>
          <w:sz w:val="26"/>
          <w:szCs w:val="26"/>
        </w:rPr>
        <w:t>Баскетбол.</w:t>
      </w:r>
      <w:r w:rsidRPr="00FE1A6D">
        <w:rPr>
          <w:rStyle w:val="23"/>
          <w:sz w:val="26"/>
          <w:szCs w:val="26"/>
        </w:rPr>
        <w:t xml:space="preserve"> Передача мяча дву</w:t>
      </w:r>
      <w:r w:rsidRPr="00FE1A6D">
        <w:rPr>
          <w:rStyle w:val="23"/>
          <w:sz w:val="26"/>
          <w:szCs w:val="26"/>
        </w:rPr>
        <w:softHyphen/>
        <w:t>мя руками от груди, на месте и в движении; в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дение мяча на месте и в движении «по прямой», «по кр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гу» и «змейкой»; бро</w:t>
      </w:r>
      <w:r w:rsidRPr="00FE1A6D">
        <w:rPr>
          <w:rStyle w:val="23"/>
          <w:sz w:val="26"/>
          <w:szCs w:val="26"/>
        </w:rPr>
        <w:softHyphen/>
        <w:t>сок мяча в корзину двумя руками от груди с места; ранее раз</w:t>
      </w:r>
      <w:r w:rsidRPr="00FE1A6D">
        <w:rPr>
          <w:rStyle w:val="23"/>
          <w:sz w:val="26"/>
          <w:szCs w:val="26"/>
        </w:rPr>
        <w:softHyphen/>
        <w:t>ученные технические действия с мячом.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5"/>
          <w:sz w:val="26"/>
          <w:szCs w:val="26"/>
        </w:rPr>
        <w:t>Волейбол.</w:t>
      </w:r>
      <w:r w:rsidRPr="00FE1A6D">
        <w:rPr>
          <w:rStyle w:val="23"/>
          <w:sz w:val="26"/>
          <w:szCs w:val="26"/>
        </w:rPr>
        <w:t xml:space="preserve"> Прямая нижняя подача мяча; приём и п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редача мяча двумя руками снизу и сверху на месте и в движении; ра</w:t>
      </w:r>
      <w:r w:rsidRPr="00FE1A6D">
        <w:rPr>
          <w:rStyle w:val="23"/>
          <w:sz w:val="26"/>
          <w:szCs w:val="26"/>
        </w:rPr>
        <w:softHyphen/>
        <w:t>нее разученные технические действия с мячом.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5"/>
          <w:sz w:val="26"/>
          <w:szCs w:val="26"/>
        </w:rPr>
        <w:t>Футбол.</w:t>
      </w:r>
      <w:r w:rsidRPr="00FE1A6D">
        <w:rPr>
          <w:rStyle w:val="23"/>
          <w:sz w:val="26"/>
          <w:szCs w:val="26"/>
        </w:rPr>
        <w:t xml:space="preserve"> Удар по неподвижному мячу внутренней стороной стопы с небольшого разбега; остановка кат</w:t>
      </w:r>
      <w:r w:rsidRPr="00FE1A6D">
        <w:rPr>
          <w:rStyle w:val="23"/>
          <w:sz w:val="26"/>
          <w:szCs w:val="26"/>
        </w:rPr>
        <w:t>я</w:t>
      </w:r>
      <w:r w:rsidRPr="00FE1A6D">
        <w:rPr>
          <w:rStyle w:val="23"/>
          <w:sz w:val="26"/>
          <w:szCs w:val="26"/>
        </w:rPr>
        <w:t>щегося мяча спо</w:t>
      </w:r>
      <w:r w:rsidRPr="00FE1A6D">
        <w:rPr>
          <w:rStyle w:val="23"/>
          <w:sz w:val="26"/>
          <w:szCs w:val="26"/>
        </w:rPr>
        <w:softHyphen/>
        <w:t>собом «наступания»; ведение мяча «по прямой», «по кругу» и «змейкой»; обводка мячом орие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тиров (конусов).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Совершенствование техники ранее разученных ги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>настиче</w:t>
      </w:r>
      <w:r w:rsidRPr="00FE1A6D">
        <w:rPr>
          <w:rStyle w:val="23"/>
          <w:sz w:val="26"/>
          <w:szCs w:val="26"/>
        </w:rPr>
        <w:softHyphen/>
        <w:t>ских и акробатических упражнений, упражнений лёгкой атле</w:t>
      </w:r>
      <w:r w:rsidRPr="00FE1A6D">
        <w:rPr>
          <w:rStyle w:val="23"/>
          <w:sz w:val="26"/>
          <w:szCs w:val="26"/>
        </w:rPr>
        <w:softHyphen/>
        <w:t>тики и зимних видов спорта, технических действий спортив</w:t>
      </w:r>
      <w:r w:rsidRPr="00FE1A6D">
        <w:rPr>
          <w:rStyle w:val="23"/>
          <w:sz w:val="26"/>
          <w:szCs w:val="26"/>
        </w:rPr>
        <w:softHyphen/>
        <w:t>ных игр.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Модуль «Спорт».</w:t>
      </w:r>
      <w:r w:rsidRPr="00FE1A6D">
        <w:rPr>
          <w:rStyle w:val="2Tahoma9pt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23"/>
          <w:sz w:val="26"/>
          <w:szCs w:val="26"/>
        </w:rPr>
        <w:t>Физическая подготовка к выпо</w:t>
      </w:r>
      <w:r w:rsidRPr="00FE1A6D">
        <w:rPr>
          <w:rStyle w:val="23"/>
          <w:sz w:val="26"/>
          <w:szCs w:val="26"/>
        </w:rPr>
        <w:t>л</w:t>
      </w:r>
      <w:r w:rsidRPr="00FE1A6D">
        <w:rPr>
          <w:rStyle w:val="23"/>
          <w:sz w:val="26"/>
          <w:szCs w:val="26"/>
        </w:rPr>
        <w:t>нению нормативов комплекса ГТО с использованием средств базовой физической подготовки, видов спорта и оздоровительных си</w:t>
      </w:r>
      <w:r w:rsidRPr="00FE1A6D">
        <w:rPr>
          <w:rStyle w:val="23"/>
          <w:sz w:val="26"/>
          <w:szCs w:val="26"/>
        </w:rPr>
        <w:softHyphen/>
        <w:t>стем физической культуры, наци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нальных видов спорта, куль</w:t>
      </w:r>
      <w:r w:rsidRPr="00FE1A6D">
        <w:rPr>
          <w:rStyle w:val="23"/>
          <w:sz w:val="26"/>
          <w:szCs w:val="26"/>
        </w:rPr>
        <w:softHyphen/>
        <w:t>турно-этнических игр.</w:t>
      </w:r>
    </w:p>
    <w:p w:rsidR="00AE6314" w:rsidRPr="00FE1A6D" w:rsidRDefault="00AE6314" w:rsidP="00182D47">
      <w:pPr>
        <w:pStyle w:val="231"/>
        <w:keepNext/>
        <w:keepLines/>
        <w:numPr>
          <w:ilvl w:val="0"/>
          <w:numId w:val="276"/>
        </w:numPr>
        <w:shd w:val="clear" w:color="auto" w:fill="auto"/>
        <w:tabs>
          <w:tab w:val="left" w:pos="231"/>
        </w:tabs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87" w:name="bookmark1069"/>
      <w:r w:rsidRPr="00FE1A6D">
        <w:rPr>
          <w:rStyle w:val="232"/>
          <w:rFonts w:eastAsia="Tahoma"/>
          <w:sz w:val="26"/>
          <w:szCs w:val="26"/>
        </w:rPr>
        <w:t>КЛАСС</w:t>
      </w:r>
      <w:bookmarkEnd w:id="687"/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Знания о физической культуре. Возрождение Оли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>пийских игр и олимпийского движения в современном мире; роль Пье</w:t>
      </w:r>
      <w:r w:rsidRPr="00FE1A6D">
        <w:rPr>
          <w:rStyle w:val="23"/>
          <w:sz w:val="26"/>
          <w:szCs w:val="26"/>
        </w:rPr>
        <w:softHyphen/>
        <w:t>ра де Кубертена в их становлении и ра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витии. Девиз, символи</w:t>
      </w:r>
      <w:r w:rsidRPr="00FE1A6D">
        <w:rPr>
          <w:rStyle w:val="23"/>
          <w:sz w:val="26"/>
          <w:szCs w:val="26"/>
        </w:rPr>
        <w:softHyphen/>
        <w:t>ка и ритуалы современных Оли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>пийских игр. История органи</w:t>
      </w:r>
      <w:r w:rsidRPr="00FE1A6D">
        <w:rPr>
          <w:rStyle w:val="23"/>
          <w:sz w:val="26"/>
          <w:szCs w:val="26"/>
        </w:rPr>
        <w:softHyphen/>
        <w:t>зации и проведения первых Олимпийских игр современности; первые оли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 xml:space="preserve">пийские </w:t>
      </w:r>
      <w:r w:rsidRPr="00FE1A6D">
        <w:rPr>
          <w:rStyle w:val="23"/>
          <w:sz w:val="26"/>
          <w:szCs w:val="26"/>
        </w:rPr>
        <w:lastRenderedPageBreak/>
        <w:t>чемпионы.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Способы самостоятельной деятельности. Ведение дневника физической культуры. Физическая подготовка и её влияние на развитие систем организма, связь с у</w:t>
      </w:r>
      <w:r w:rsidRPr="00FE1A6D">
        <w:rPr>
          <w:rStyle w:val="23"/>
          <w:sz w:val="26"/>
          <w:szCs w:val="26"/>
        </w:rPr>
        <w:t>к</w:t>
      </w:r>
      <w:r w:rsidRPr="00FE1A6D">
        <w:rPr>
          <w:rStyle w:val="23"/>
          <w:sz w:val="26"/>
          <w:szCs w:val="26"/>
        </w:rPr>
        <w:t>реплением здоровья; фи</w:t>
      </w:r>
      <w:r w:rsidRPr="00FE1A6D">
        <w:rPr>
          <w:rStyle w:val="23"/>
          <w:sz w:val="26"/>
          <w:szCs w:val="26"/>
        </w:rPr>
        <w:softHyphen/>
        <w:t>зическая подготовленность как результат физической подго</w:t>
      </w:r>
      <w:r w:rsidRPr="00FE1A6D">
        <w:rPr>
          <w:rStyle w:val="23"/>
          <w:sz w:val="26"/>
          <w:szCs w:val="26"/>
        </w:rPr>
        <w:softHyphen/>
        <w:t>товки.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Правила и способы самостоятельного развития ф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зических качеств. Способы определения индивидуал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ной физической нагрузки. Правила проведения измер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тельных процедур по оценке физической подготовле</w:t>
      </w:r>
      <w:r w:rsidRPr="00FE1A6D">
        <w:rPr>
          <w:rStyle w:val="23"/>
          <w:sz w:val="26"/>
          <w:szCs w:val="26"/>
        </w:rPr>
        <w:t>н</w:t>
      </w:r>
      <w:r w:rsidRPr="00FE1A6D">
        <w:rPr>
          <w:rStyle w:val="23"/>
          <w:sz w:val="26"/>
          <w:szCs w:val="26"/>
        </w:rPr>
        <w:t>ности. Правила техники вы</w:t>
      </w:r>
      <w:r w:rsidRPr="00FE1A6D">
        <w:rPr>
          <w:rStyle w:val="23"/>
          <w:sz w:val="26"/>
          <w:szCs w:val="26"/>
        </w:rPr>
        <w:softHyphen/>
        <w:t>полнения тестовых заданий и сп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собы регистрации их резуль</w:t>
      </w:r>
      <w:r w:rsidRPr="00FE1A6D">
        <w:rPr>
          <w:rStyle w:val="23"/>
          <w:sz w:val="26"/>
          <w:szCs w:val="26"/>
        </w:rPr>
        <w:softHyphen/>
        <w:t>татов.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Правила и способы составления плана самостоятел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ных за</w:t>
      </w:r>
      <w:r w:rsidRPr="00FE1A6D">
        <w:rPr>
          <w:rStyle w:val="23"/>
          <w:sz w:val="26"/>
          <w:szCs w:val="26"/>
        </w:rPr>
        <w:softHyphen/>
        <w:t>нятий физической подготовкой.</w:t>
      </w:r>
    </w:p>
    <w:p w:rsidR="00AE6314" w:rsidRPr="00FE1A6D" w:rsidRDefault="00AE631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 xml:space="preserve">Физическое совершенствование. </w:t>
      </w:r>
      <w:r w:rsidRPr="00FE1A6D">
        <w:rPr>
          <w:rStyle w:val="24"/>
          <w:rFonts w:eastAsia="Tahoma"/>
          <w:sz w:val="26"/>
          <w:szCs w:val="26"/>
        </w:rPr>
        <w:t>Физкульту</w:t>
      </w:r>
      <w:r w:rsidRPr="00FE1A6D">
        <w:rPr>
          <w:rStyle w:val="24"/>
          <w:rFonts w:eastAsia="Tahoma"/>
          <w:sz w:val="26"/>
          <w:szCs w:val="26"/>
        </w:rPr>
        <w:t>р</w:t>
      </w:r>
      <w:r w:rsidRPr="00FE1A6D">
        <w:rPr>
          <w:rStyle w:val="24"/>
          <w:rFonts w:eastAsia="Tahoma"/>
          <w:sz w:val="26"/>
          <w:szCs w:val="26"/>
        </w:rPr>
        <w:t>но-оздоро</w:t>
      </w:r>
      <w:r w:rsidRPr="00FE1A6D">
        <w:rPr>
          <w:rStyle w:val="24"/>
          <w:rFonts w:eastAsia="Tahoma"/>
          <w:sz w:val="26"/>
          <w:szCs w:val="26"/>
        </w:rPr>
        <w:softHyphen/>
        <w:t>вительная деятельность.</w:t>
      </w:r>
      <w:r w:rsidRPr="00FE1A6D">
        <w:rPr>
          <w:rStyle w:val="23"/>
          <w:sz w:val="26"/>
          <w:szCs w:val="26"/>
        </w:rPr>
        <w:t xml:space="preserve"> Правила самостоятел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ного за</w:t>
      </w:r>
      <w:r w:rsidRPr="00FE1A6D">
        <w:rPr>
          <w:rStyle w:val="23"/>
          <w:sz w:val="26"/>
          <w:szCs w:val="26"/>
        </w:rPr>
        <w:softHyphen/>
        <w:t>каливания организма с помощью воздушных и солнечных ванн, купания в естественных водоёмах. Пр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 xml:space="preserve">вила техники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безопасности и гигиены мест занятий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зическими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ниями.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Оздоровительные комплексы: упражнения для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филак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нарушения зрения во время учебных занятий и работы за компьютером; упражнения для физкультп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уз,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 поддержание оптимальной 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способности мышц опорно-двигательного аппарата в режиме учебной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Спортивно-оздоровительная деятельность. </w:t>
      </w:r>
      <w:r w:rsidRPr="00FE1A6D">
        <w:rPr>
          <w:rStyle w:val="10TimesNewRoman10pt0"/>
          <w:rFonts w:eastAsia="Tahoma"/>
          <w:sz w:val="26"/>
          <w:szCs w:val="26"/>
        </w:rPr>
        <w:t>Модуль «Гимнастика».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Акробатическая комбинация из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вающих и сложно координированных упражнений, стоек и кувырков, ранее разученных акробатических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Комбинация из стилизованных общеразвивающих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и сложно-координированных упражнений ритмической гимнастики, разнообразных движений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ками и ногами с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амплитудой и траекторией, 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цевальными движениями из ранее разученных танцев (девочки).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Опорные прыжки через гимнастического козла с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бега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собом «согнув ноги» (мальчики) и способом «ноги врозь» (де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вочки).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Гимнастические комбинации на низком гимнастич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бревне с использованием стилизованных общера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вивающих и сложно-координированных упражнений, передвижений шагом и лёгким бегом, поворотами с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нообразными движениями рук и ног, удержанием стат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поз (девочки).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Упражнения на невысокой гимнастической перекл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дине: висы; упор ноги врозь; перемах вперёд и обратно (мальчики).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Лазанье по канату в три приёма (мальчики).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«Лёгкая атлетика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». Старт с опорой на одну руку и последующим ускорением; спринтерский и гла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кий равномер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бег по учебной дистанции; ранее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ченные беговые упражнения.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Прыжковые упражнения: прыжок в высоту с разбега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бом «перешагивание»; ранее разученные прыжк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длину и высоту; напрыгивание и спрыгивание.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Метание малого (теннисного) мяча в подвижную (раскачива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ющуюся) мишень.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«Зимние виды спорта».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Передвижение на лыжах одновременным одношажным ходом; преодол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небольших трамплинов при спуске с пологого скл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в низкой стойке;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ранее разученные упражнения лыжной подготовки;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движения по учебной дистанции, повороты, спуски, тормо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«Спортивные игры».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0"/>
          <w:sz w:val="26"/>
          <w:szCs w:val="26"/>
        </w:rPr>
        <w:t>Баскетбол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. 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ствия игрока без мяча: передвижение в стойке баскетболиста; прыжки вверх толчком одной ногой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приземлением на другую ногу; остановка двумя шагами и прыжком.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Упражнения с мячом: ранее разученные упражнения в 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мяча в разных направлениях и по разной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ектории, на передачу и броски мяча в корзину.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игры и игровая деятельность по правилам с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зованием разученных технических приёмов.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Волейбол.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Приём и передача мяча двумя руками снизу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зоны площадки команды соперника. Правила игры и игро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вая деятельность по правилам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пользованием разученных технических приёмов в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 мяча, его приёме и передаче двумя руками снизу и сверху.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Футбол.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Удары по катящемуся мячу с разбега.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вила игры и игровая деятельность по правилам с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зованием разучен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технических приёмов в 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новке и передаче мяча, его ведении и обводке.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Совершенствование техники ранее разученных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 акробатических упражнений, упражнений лёгкой атле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и зимних видов спорта, технических действий спортив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игр.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Физическая подготовка к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нению нормативов комплекса ГТО с использованием средств базовой физической подготовки, видов спорта и оздоровительных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физической культуры, 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видов спорта,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турно-этнических игр.</w:t>
      </w:r>
    </w:p>
    <w:p w:rsidR="00AE6314" w:rsidRPr="00FE1A6D" w:rsidRDefault="00AE6314" w:rsidP="00182D47">
      <w:pPr>
        <w:pStyle w:val="231"/>
        <w:keepNext/>
        <w:keepLines/>
        <w:numPr>
          <w:ilvl w:val="0"/>
          <w:numId w:val="276"/>
        </w:numPr>
        <w:shd w:val="clear" w:color="auto" w:fill="auto"/>
        <w:tabs>
          <w:tab w:val="left" w:pos="226"/>
        </w:tabs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88" w:name="bookmark1070"/>
      <w:r w:rsidRPr="00FE1A6D">
        <w:rPr>
          <w:rStyle w:val="232"/>
          <w:rFonts w:eastAsia="Tahoma"/>
          <w:sz w:val="26"/>
          <w:szCs w:val="26"/>
        </w:rPr>
        <w:t>КЛАСС</w:t>
      </w:r>
      <w:bookmarkEnd w:id="688"/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Знания о физической культуре.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Зарождение 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пийского движения в дореволюционной России; роль А.Д. Бутовского в развитии отечественной системы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зического воспитания и спорта. Олимпийское движение в СССР и современной России; характеристика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этапов развития. Выдающиеся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ветские и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олимпийцы.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AE6314" w:rsidRPr="00FE1A6D" w:rsidSect="00AE6314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Влияние занятий физической культурой и спортом на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питание положительных качеств личности совреме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lastRenderedPageBreak/>
        <w:t xml:space="preserve">Способы самостоятельной деятельности.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техники безопасности и гигиены мест занятий в проце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 выполнения физических упражнений на открытых площадках. Ведение дневника по физической культуре.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Техническая подготовка и её значение для человека;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правила технической подготовки. Двигател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действия как основа технической подготовки;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 двигательного умения и двигательного навыка.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оценивания техники двигательных действий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ганизация процедуры оценивания. Ошибки при разуч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 техники выполнения двигательных действий, причины и способы их предупреждения при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ятельных занятиях технической подготовкой.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самостоятельных занятий технической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товкой на учебный год и учебную четверть.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ставление плана учебного занятия по самостоятельной технической подготовке. Способы оценивания оздор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вительного эффекта занятий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культурой с помощью «индекса Кетле», «ортостатиче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пробы», «функциональной пробы со стандартной нагруз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кой».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Физическое совершенствование. </w:t>
      </w:r>
      <w:r w:rsidRPr="00FE1A6D">
        <w:rPr>
          <w:rStyle w:val="10TimesNewRoman10pt"/>
          <w:rFonts w:eastAsia="Tahoma"/>
          <w:sz w:val="26"/>
          <w:szCs w:val="26"/>
        </w:rPr>
        <w:t>Физкульту</w:t>
      </w:r>
      <w:r w:rsidRPr="00FE1A6D">
        <w:rPr>
          <w:rStyle w:val="10TimesNewRoman10pt"/>
          <w:rFonts w:eastAsia="Tahoma"/>
          <w:sz w:val="26"/>
          <w:szCs w:val="26"/>
        </w:rPr>
        <w:t>р</w:t>
      </w:r>
      <w:r w:rsidRPr="00FE1A6D">
        <w:rPr>
          <w:rStyle w:val="10TimesNewRoman10pt"/>
          <w:rFonts w:eastAsia="Tahoma"/>
          <w:sz w:val="26"/>
          <w:szCs w:val="26"/>
        </w:rPr>
        <w:t>но-оздоро</w:t>
      </w:r>
      <w:r w:rsidRPr="00FE1A6D">
        <w:rPr>
          <w:rStyle w:val="10TimesNewRoman10pt"/>
          <w:rFonts w:eastAsia="Tahoma"/>
          <w:sz w:val="26"/>
          <w:szCs w:val="26"/>
        </w:rPr>
        <w:softHyphen/>
        <w:t>вительная деятельность.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Оздоровительные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плексы для самостоятельных занятий с добавлением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нее разученных упражнений: для профилактики 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осанки; дыхатель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зрительной гимнастики в режиме учебного дня.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Спортивно-оздоровительная деятельность. </w:t>
      </w:r>
      <w:r w:rsidRPr="00FE1A6D">
        <w:rPr>
          <w:rStyle w:val="10TimesNewRoman10pt0"/>
          <w:rFonts w:eastAsia="Tahoma"/>
          <w:sz w:val="26"/>
          <w:szCs w:val="26"/>
        </w:rPr>
        <w:t>Модуль «Гимнастика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». Акробатические комбинации из ранее разучен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упражнений с добавлением упражнений ритмической гим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настики (девочки). Простейшие акр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батические пирамиды в парах и тройках (девочки). Стойка на голове с опорой на руки; акробатическая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бинация из разученных упражнений в 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новесии, 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ках, кувырках (мальчики).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Комплекс упражнений степ-аэробики, включающий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упраж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в ходьбе, прыжках, спрыгивании и запрыг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воротами разведением рук и ног, выполня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в среднем и высоком темпе (девочки).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Комбинация на гимнастическом бревне из ранее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зученных упражнений с добавлением упражнений на статическое и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намическое равновесие (девочки).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бинация на низкой гим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настической перекладине из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нее разученных упражнений в висах, упорах, перевор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тах (мальчики). Лазанье по канату в два приёма (мальч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ки).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«Лёгкая атлетика».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Бег с преодолением препят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способами «наступание» и «прыжковый бег»; эстафет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бег. Ранее освоенные беговые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с увеличением скорости передвижения и продо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жительности выполнения; прыжки с разбега в длину способом «согнув ноги» и в высоту способом «переш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гивание».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Метание малого (теннисного) мяча по движущейся (катящей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ся) с разной скоростью мишени.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«Зимние виды спорта».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Торможение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ворот на лыжах упором при спуске с пологого склона; переход с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движения попеременным двухшажным ходом на передвиже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одновременным одношажным ходом и обратно во время прохождения учебной диста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ции; спуски и подъёмы ранее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военными способами.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«Спортивные игры».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0"/>
          <w:sz w:val="26"/>
          <w:szCs w:val="26"/>
        </w:rPr>
        <w:t>Баскетбол.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Передача и ловля мяча после отскока от пола; бросок в корзину двумя руками снизу и от груди после ведения. Игровая деятельность по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вилам с использованием ранее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ченных технических приё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 без мяча и с мячом: 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приёмы и передачи, броски в корзину.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Волейбол.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Верхняя прямая подача мяча в разные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пло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щадки соперника; передача мяча через сетку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мя руками сверху и перевод мяча за голову. Игровая деятельность по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вилам с использованием ранее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ченных технических приё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Футбол.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Средние и длинные передачи мяча по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 и диагонали; тактические действия при выполнении углового удара и вбрасывании мяча из-за боковой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нии. Игровая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по правилам с использован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ранее разученных технических приёмов.</w:t>
      </w: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Совершенствование техники ранее разученных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 акробатических упражнений, упражнений лёгкой атле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и зимних видов спорта, технических действий спортив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игр.</w:t>
      </w:r>
    </w:p>
    <w:p w:rsidR="00AE6314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Физическая подготовка к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нению нормативов комплекса ГТО с использованием средств базовой физической подготовки, видов спорта и оздоровительных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физической культуры, 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видов спорта,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турно-этнических игр.</w:t>
      </w:r>
    </w:p>
    <w:p w:rsidR="00AE6314" w:rsidRDefault="00AE6314" w:rsidP="00182D47">
      <w:pPr>
        <w:pStyle w:val="13"/>
        <w:shd w:val="clear" w:color="auto" w:fill="auto"/>
        <w:spacing w:line="240" w:lineRule="auto"/>
      </w:pPr>
      <w:r>
        <w:rPr>
          <w:rStyle w:val="95pt"/>
        </w:rPr>
        <w:t>8  КЛАСС</w:t>
      </w:r>
    </w:p>
    <w:p w:rsidR="00AE6314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Знания о физической культуре.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Физическая культура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временном обществе: характеристика основных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правлений и форм организации. Всестороннее и гарм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ничное физическое развитие. Адаптивная физическая культура, её история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циальная значимость.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Способы самостоятельной деятельности.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 корригирующей гимнасти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Составление планов-конспектов для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заня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тий спортивной подготовкой. Способы учёта индивидуальных особенностей при составлении планов самостоятельных трени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ровочных занятий.</w:t>
      </w:r>
    </w:p>
    <w:p w:rsidR="006E4DD8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TimesNewRoman10pt1"/>
          <w:rFonts w:eastAsia="Tahoma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Физическое совершенствование. 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Физкультурно-оздоро</w:t>
      </w:r>
      <w:r w:rsidRPr="00FE1A6D">
        <w:rPr>
          <w:rStyle w:val="10TimesNewRoman10pt"/>
          <w:rFonts w:eastAsia="Tahoma"/>
          <w:sz w:val="26"/>
          <w:szCs w:val="26"/>
        </w:rPr>
        <w:softHyphen/>
        <w:t>вительная деятельность.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Профилактика перенапряжения систем организма 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ствами оздоровительной физической культуры: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мышечной релаксации и регулирова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вегет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тивной нервной системы, профилактики общего и зр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утомления.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Спортивно-оздоровительная деятельность. </w:t>
      </w:r>
      <w:r w:rsidRPr="00FE1A6D">
        <w:rPr>
          <w:rStyle w:val="10TimesNewRoman10pt0"/>
          <w:rFonts w:eastAsia="Tahoma"/>
          <w:sz w:val="26"/>
          <w:szCs w:val="26"/>
        </w:rPr>
        <w:t>Модуль «Гимнастика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». Акробатическая комбинация из ранее освоен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упражнений силовой направленности, с ув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личивающим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числом технических элементов в 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ках, упорах, кувыр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ках, прыжках (юноши).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Гимнастическая комбинация на гимнастическом бревне из ранее освоенных упражнений с увеличива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щимся числом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элементов в прыжках,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ротах и передвижениях (девушки). Гимнастическая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бинация на перекладине с включением ранее 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енных упражнений в упорах и висах (юноши). Гимн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стическая комбинация на параллельных бру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сьях с включением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ражнений в упоре на руках, кувырка вперёд и соскока (юноши). Вольные упражнения на базе ранее разуче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акробатических упражнений 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ражнений 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мической гимнастики (девушки).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«Лёгкая атлетика».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Кроссовый бег;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жок в дли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 с разбега способом «прогнувшись».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проведения соревнований по сдаче норм комплекса ГТО. Самостоятельная подготовка к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нению нормативных требований комплекса ГТО в бег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(бег на короткие и средние дистанции) и 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(прыжки и метание спортивного снаряда) дисци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линах лёгкой атлетики.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«Зимние виды спорта».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Передвижение на лыжах одновременным бесшажным ходом; преодоление естественных препятствий на лыжах широким шагом, перешагиванием, пе- релазанием; торможение боковым скольжением при спуске на лыжах с пологого склона; переход с попеременного двухшаж- ного хода на одн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временный бесшажный ход и обратно; ранее разученные упражнения лыжной подготовки в передвижениях на лыжах, при спусках, подъёмах, торможении.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lastRenderedPageBreak/>
        <w:t>Модуль «Плавание».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Старт прыжком с тумбочки при плава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кролем на груди; старт из воды толчком от стенки бассей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 при плавании кролем на спине. Повор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при плавании кролем на груди и на спине. Пропл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учебных дистанций кролем на груди и на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«Спортивные игры».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0"/>
          <w:sz w:val="26"/>
          <w:szCs w:val="26"/>
        </w:rPr>
        <w:t>Баскетбол.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Повороты тулови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ща в правую и левую стороны с удержанием мяча двумя рука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ми; передача мяча одной рукой от плеча и снизу; бросок мяча двумя и одной рукой в прыжке.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ровая деятельность по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вилам с использованием ранее разученных технических приё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мов.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Волейбол.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Прямой нападающий удар;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бло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кирование мяча в прыжке с места; тактические действия в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щите и нападении. Игровая деятельность по правилам с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пользованием ранее разученных 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приёмов.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Футбол.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Удар по мячу с разбега внутренней частью подъёма стопы; остановка мяча внутренней стороной стопы. Правила игры в мини-футбол; технические и 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тические действия. Игровая деятельность по правилам мини-футбола с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ванием ранее разученных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нических приёмов (девушки). Игровая деятельность по правилам классического футбола с использованием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нее разученных технических приёмов (юноши).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Совершенствование техники ранее разученных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 акробатических упражнений, упражнений лёгкой атле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и зимних видов спорта, технических действий спортив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игр.</w:t>
      </w:r>
    </w:p>
    <w:p w:rsidR="006E4DD8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Физическая подготовка к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нению нормативов Комплекса ГТО с использованием средств базовой физической подготовки, видов спорта и оздоровительных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физической культуры, 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видов спорта,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турно-этнических игр.</w:t>
      </w:r>
    </w:p>
    <w:p w:rsidR="006E4DD8" w:rsidRPr="009B6177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TimesNewRoman10pt1"/>
          <w:rFonts w:eastAsia="Tahoma"/>
          <w:b/>
          <w:sz w:val="26"/>
          <w:szCs w:val="26"/>
        </w:rPr>
      </w:pPr>
      <w:r w:rsidRPr="009B6177">
        <w:rPr>
          <w:rStyle w:val="10TimesNewRoman10pt1"/>
          <w:rFonts w:eastAsia="Tahoma"/>
          <w:b/>
          <w:sz w:val="26"/>
          <w:szCs w:val="26"/>
        </w:rPr>
        <w:t>9 класс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Знания о физической культуре.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Здоровье и здоровый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образ жизни, вредные привычки и их пагубное влияние на здоровье человека. Туристские походы как форма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 здорово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образа жизни.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но-прикладная физическая культура.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Способы самостоятельной деятельности.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Восстан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массаж как средство оптимизации работосп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собности, его правила и приёмы во время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занятий физической подготовкой. Банные процед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 как средство укрепления здоровья. Измерение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циональных резервов организма. Оказание первой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мощи на самостоятельных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нятиях физическими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ражнениями и во время активного отдыха.</w:t>
      </w:r>
    </w:p>
    <w:p w:rsidR="006E4DD8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TimesNewRoman10pt1"/>
          <w:rFonts w:eastAsia="Tahoma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Физическое совершенствование. 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Физкультурно-оздоро</w:t>
      </w:r>
      <w:r w:rsidRPr="00FE1A6D">
        <w:rPr>
          <w:rStyle w:val="10TimesNewRoman10pt"/>
          <w:rFonts w:eastAsia="Tahoma"/>
          <w:sz w:val="26"/>
          <w:szCs w:val="26"/>
        </w:rPr>
        <w:softHyphen/>
        <w:t>вительная деятельность.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нятия физической культурой и режим питания.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для снижения избыточной мас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 тела. Оздоров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тельные, коррекционные и профилактиче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меропри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в режиме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гательной активности старше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классников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 xml:space="preserve">Спортивно-оздоровительная деятельность. </w:t>
      </w:r>
      <w:r w:rsidRPr="00FE1A6D">
        <w:rPr>
          <w:rStyle w:val="10TimesNewRoman10pt0"/>
          <w:rFonts w:eastAsia="Tahoma"/>
          <w:sz w:val="26"/>
          <w:szCs w:val="26"/>
        </w:rPr>
        <w:t>Модуль «Гимнастика».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Акробатическая комбинация с включ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длинного кувырка с разбега и кувырка назад в упор, стоя ноги врозь (юноши). Гимнастическая комб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нация на высокой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кладине, с включением элементов размахивания и соскока впе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рёд прогнувшись (юноши).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настическая комбинация на параллельных брусьях, с включением двух кувырков вперёд с опорой на руки (юноши). Гимнастическая комбинация на гимнастич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бревне, с включением полушпагата, стойки на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лене с опорой на руки и отведением ноги назад (деву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ки). Черлидинг: композиция упражнений с построением пирамид, элементами степ-аэробики, акробатики и 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мической гимна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стики (девушки).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«Лёгкая атлетика».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Техническая подгото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в 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говых и прыжковых упражнениях: бег на коро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кие и длинные дистанции; прыжки в длину способами «прогнувшись» и «со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гнув ноги»; прыжки в высоту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собом «перешагивание».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ническая подготовка в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тании спортивного снаряда с разбега на дальность.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«Зимние виды спорта».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Техническая подг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товка в передвижении лыжными ходами по учебной дистанции: попеременный двухшажный ход, одновр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ношажный ход, способы перехода с одного лыжного хода на другой.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«Плавание».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Брасс: подводящие упражнения и плавание в полной координации. Повороты при плав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брас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сом.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Модуль «Спортивные игры».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0"/>
          <w:sz w:val="26"/>
          <w:szCs w:val="26"/>
        </w:rPr>
        <w:t>Баскетбол.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ская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товка в игровых действиях: ведение, перед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чи, приёмы и бро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 мяча на месте, в прыжке, после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Волейбол.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Техническая подготовка в игровых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ствиях: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дачи мяча в разные зоны площадки соперника; приёмы и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редачи на месте и в движении; удары и 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кировка.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Футбол.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Техническая подготовка в игровых действ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ях: 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приёмы и передачи, остановки и удары по мячу с места и в движении.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Совершенствование техники ранее разученных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и акробатических упражнений, упражнений лёгкой атле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и зимних видов спорта; технических действий спортив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игр.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Модуль «Спорт».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Физическая подготовка к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нению нормативов Комплекса ГТО с использованием средств базовой физической подготовки, видов спорта и оздоровительных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 физической культуры, 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видов спорта,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турно-этнических игр.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>Примерная программа вариативного модуля «Баз</w:t>
      </w:r>
      <w:r w:rsidRPr="00FE1A6D">
        <w:rPr>
          <w:rStyle w:val="10TimesNewRoman10pt1"/>
          <w:rFonts w:eastAsia="Tahoma"/>
          <w:sz w:val="26"/>
          <w:szCs w:val="26"/>
        </w:rPr>
        <w:t>о</w:t>
      </w:r>
      <w:r w:rsidRPr="00FE1A6D">
        <w:rPr>
          <w:rStyle w:val="10TimesNewRoman10pt1"/>
          <w:rFonts w:eastAsia="Tahoma"/>
          <w:sz w:val="26"/>
          <w:szCs w:val="26"/>
        </w:rPr>
        <w:t xml:space="preserve">вая физическая подготовка». </w:t>
      </w:r>
      <w:r w:rsidRPr="00FE1A6D">
        <w:rPr>
          <w:rStyle w:val="10TimesNewRoman10pt0"/>
          <w:rFonts w:eastAsia="Tahoma"/>
          <w:sz w:val="26"/>
          <w:szCs w:val="26"/>
        </w:rPr>
        <w:t>Развитие силовых спосо</w:t>
      </w:r>
      <w:r w:rsidRPr="00FE1A6D">
        <w:rPr>
          <w:rStyle w:val="10TimesNewRoman10pt0"/>
          <w:rFonts w:eastAsia="Tahoma"/>
          <w:sz w:val="26"/>
          <w:szCs w:val="26"/>
        </w:rPr>
        <w:t>б</w:t>
      </w:r>
      <w:r w:rsidRPr="00FE1A6D">
        <w:rPr>
          <w:rStyle w:val="10TimesNewRoman10pt0"/>
          <w:rFonts w:eastAsia="Tahoma"/>
          <w:sz w:val="26"/>
          <w:szCs w:val="26"/>
        </w:rPr>
        <w:t xml:space="preserve">ностей.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Комплексы общеразвивающих и локально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действующих упражнений, отягощённых весом 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тела и с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зованием дополнительных средств (гантелей, эспандера, набив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мячей, штанги и т. п.). Комплексы упражнений на трена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жёрных устро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ствах. Упражнения на гимнастических снарядах (брус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ях, перекладинах, гимнастической стенке и т. п.). Бро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 набивного мяча двумя и одной рукой из положений стоя и сидя (вверх, вперёд, назад, в стороны, снизу и сбоку, от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ди, из-за головы). Прыжковые упражнения с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полнительным отягощением (напрыгивание и спрыгив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прыжки через скакалку, многоскоки, прыжки через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пятствия и т. п.). Бег с дополнительным отягощением (в горку и с горки, на короткие дистанции, эстафеты). Передвижения в висе и упоре на руках. Лазанье (по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нату, по гимнастической стенке с дополнитель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гощением). Переноска непредельных тяжестей (маль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чики — сверстников способом на спине). Подвижные игры с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ловой направленностью (импровизированный баскетбол с набивным мячом и т. п.).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скоростных способностей.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Бег на месте в макси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мальном темпе (в упоре о гимнастическую стенку и без упора). Челночный бег. Бег по разметкам с макс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мальным темпом. Повторный бег с максимальной скор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и максимальной 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стотой шагов (10—15 м). Бег с ускорениями из разных исход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положений. Бег с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симальной скоростью и собиранием малых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лежащих на полу и на разной высоте. Стар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товые ускор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по дифференцированному сигналу. Метание малых мячей по движущимся мишеням (катящейся,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вающейся, летящей). Ловля теннисного мяча после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скока от пола, стены (правой и левой рукой). Передача теннисного мяча в парах правой (левой) рукой и поп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ременно. Ведение теннис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мяча ногами с ускорени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по прямой, по кругу, вокруг стоек. Прыжки через скакалку на месте и в движении с мак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симальной 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той прыжков. Преодоление полосы препят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ствий, вкл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чающей в себя: прыжки на разную высоту и дли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ну, по разметкам; бег с максимальной скоростью в разных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правлениях и с преодолением опор различной высоты и ширины, повороты, обегание различных предметов (ле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летических стоек, мячей, лежащих на полу или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вешенных на высоте). Эстафеты и подвижные игры со скоростной направ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ленностью. Технические действия из базовых видов спорта, выполняемые с максимальной скоростью движений.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выносливости.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Равномерный бег и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движение на лыжах в режимах умеренной и большой интенсивности.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вторный бег и передвижение на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жах в режимах максималь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субмаксимальной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тенсивности. Кроссовый бег и марш-бросок на лыжах.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координации движений.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Жонглирование больши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(волейбольными) и малыми (теннисными) мячами. Жонгли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 гимнастической палкой. Жон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лирование волейболь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мячом головой. Метание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лых и больших мячей в мишень (неподвижную и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гающуюся). Передвижения по возвышен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накло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ограниченной по ширине опоре (без предмета и с предметом на голове). Упражнения в статическом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сии. Упражнения в воспроизведении пространс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точно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движений руками, ногами, туловищем. Упражнение на точность дифференцирования мыше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усилий. Подвижные и спортивные игры.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гибкости.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Комплексы общеразвивающих упраж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нений (активных и пассивных), выполняемых с большой амплитудой движений. Упражнения на 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и рассла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бление мышц. Специальные упражнения для развития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вижности суставов (полушпагат, шп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гат, выкруты гимнастиче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палки).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Упражнения культурно-этнической направленности.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жетно-образные и обрядовые игры. Технические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ствия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циональных видов спорта.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Специальная физическая подготовка. </w:t>
      </w:r>
      <w:r w:rsidRPr="00FE1A6D">
        <w:rPr>
          <w:rStyle w:val="10TimesNewRoman10pt"/>
          <w:rFonts w:eastAsia="Tahoma"/>
          <w:sz w:val="26"/>
          <w:szCs w:val="26"/>
        </w:rPr>
        <w:t>Модуль «Ги</w:t>
      </w:r>
      <w:r w:rsidRPr="00FE1A6D">
        <w:rPr>
          <w:rStyle w:val="10TimesNewRoman10pt"/>
          <w:rFonts w:eastAsia="Tahoma"/>
          <w:sz w:val="26"/>
          <w:szCs w:val="26"/>
        </w:rPr>
        <w:t>м</w:t>
      </w:r>
      <w:r w:rsidRPr="00FE1A6D">
        <w:rPr>
          <w:rStyle w:val="10TimesNewRoman10pt"/>
          <w:rFonts w:eastAsia="Tahoma"/>
          <w:sz w:val="26"/>
          <w:szCs w:val="26"/>
        </w:rPr>
        <w:t>на</w:t>
      </w:r>
      <w:r w:rsidRPr="00FE1A6D">
        <w:rPr>
          <w:rStyle w:val="10TimesNewRoman10pt"/>
          <w:rFonts w:eastAsia="Tahoma"/>
          <w:sz w:val="26"/>
          <w:szCs w:val="26"/>
        </w:rPr>
        <w:softHyphen/>
        <w:t>стика». Развитие гибкости</w:t>
      </w:r>
      <w:r w:rsidRPr="00FE1A6D">
        <w:rPr>
          <w:rStyle w:val="10TimesNewRoman10pt0"/>
          <w:rFonts w:eastAsia="Tahoma"/>
          <w:sz w:val="26"/>
          <w:szCs w:val="26"/>
        </w:rPr>
        <w:t>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Наклоны туловища вп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рёд, назад, в стороны с возрастающей амплитудой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жений в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ложении стоя, сидя, сидя ноги в стороны.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ражнения с гим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настической палкой (укороченной 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калкой) для развития подвижности плечевого сустава (выкруты). Комплексы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развивающих упражнений с повышенной амплитудой для пле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чевых, локтевых, таз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бедренных и коленных суставов, для развития подви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позвоночного столба. Комплексы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тивных и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сивных упражнений с большой амплитудой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жений. Упражнения для развития подвижности суставов (пол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шпагат, шпагат, складка, мост).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координации движений</w:t>
      </w:r>
      <w:r w:rsidRPr="00FE1A6D">
        <w:rPr>
          <w:rStyle w:val="10TimesNewRoman10pt0"/>
          <w:rFonts w:eastAsia="Tahoma"/>
          <w:sz w:val="26"/>
          <w:szCs w:val="26"/>
        </w:rPr>
        <w:t>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Прохождение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ложнён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полосы препятствий, включающей быстрые кувырки (вперёд, назад), кувырки по наклонной плоск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преодоле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препятствий прыжком с опорой на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ку, безопорным прыжком, быстрым лазаньем. Броски теннисного мяча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и левой рукой в подвижную и неподвижную мишень, с места и с разбега. Касание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и левой ногой мишеней, подвешенных на разной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соте, с места и с разбега. Разноо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бразные прыжки через гимнастическую скакалку на месте и с продвижением. Прыжки на точность отталкивания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земления.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силовых способностей</w:t>
      </w:r>
      <w:r w:rsidRPr="00FE1A6D">
        <w:rPr>
          <w:rStyle w:val="10TimesNewRoman10pt0"/>
          <w:rFonts w:eastAsia="Tahoma"/>
          <w:sz w:val="26"/>
          <w:szCs w:val="26"/>
        </w:rPr>
        <w:t>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Подтягивание 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се и отжимание в упоре. Передвижения в висе и упоре на руках на перекладине (мальчики), подтягивание в висе стоя (лёжа) на низкой перекладине (девочки); отжим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упоре лёжа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меняющейся высотой опоры для рук и ног; отжимание в упоре на низких брусьях;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нимание ног в висе на гимнастической стенке до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сильной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соты; из положения лёжа на гимнасти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ческом козле (ноги зафиксированы) сгибание туловища с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личной ампл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тудой движений (на животе и на спине);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плексы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ражнений с гантелями с индивидуально подобранной массой (движения руками, повороты на месте, наклоны,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скоки со взмахом рук); метание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бивного мяча из различных исходных положений;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плексы упражнений избирательного воздействия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дельные мышечные группы (с увеличиваю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щимся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пом движений без потери качества выполнения);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 атлетической гимнастики (по типу «подкачки»);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седания на одной ноге «пистолетом» с опорой на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 для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хранения равновесия).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выносливости.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Упражнения с непредел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отягощениями, выполняемые в режиме умеренной интенсивно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в сочетании с напряжением мышц и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сацией положений тела. Повторное выполнение гимн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стических упражнений с уменьшающимся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валом отдыха (по типу «круговой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нировки»).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плексы упражнений с отягощением, выполня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емые в режиме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прерывного и интервального методов.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Модуль «Лёгкая атлетика»</w:t>
      </w:r>
      <w:r w:rsidRPr="00FE1A6D">
        <w:rPr>
          <w:rStyle w:val="10TimesNewRoman10pt0"/>
          <w:rFonts w:eastAsia="Tahoma"/>
          <w:sz w:val="26"/>
          <w:szCs w:val="26"/>
        </w:rPr>
        <w:t xml:space="preserve">. </w:t>
      </w:r>
      <w:r w:rsidRPr="00FE1A6D">
        <w:rPr>
          <w:rStyle w:val="10TimesNewRoman10pt"/>
          <w:rFonts w:eastAsia="Tahoma"/>
          <w:sz w:val="26"/>
          <w:szCs w:val="26"/>
        </w:rPr>
        <w:t>Развитие вынослив</w:t>
      </w:r>
      <w:r w:rsidRPr="00FE1A6D">
        <w:rPr>
          <w:rStyle w:val="10TimesNewRoman10pt"/>
          <w:rFonts w:eastAsia="Tahoma"/>
          <w:sz w:val="26"/>
          <w:szCs w:val="26"/>
        </w:rPr>
        <w:t>о</w:t>
      </w:r>
      <w:r w:rsidRPr="00FE1A6D">
        <w:rPr>
          <w:rStyle w:val="10TimesNewRoman10pt"/>
          <w:rFonts w:eastAsia="Tahoma"/>
          <w:sz w:val="26"/>
          <w:szCs w:val="26"/>
        </w:rPr>
        <w:t xml:space="preserve">сти.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Бег с максимальной скоростью в режиме повто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но-интерваль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метода. Бег по пересеченной местн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(кроссовый бег). Гладкий бег с равномерной скор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в разных зонах интен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сивности. Повторный бег с препя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ствиями в максимальном темпе. Равномерный повто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бег с финальным ускорением (на разные диста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ции). Равномерный бег с дополнительным отяг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щением в режиме «до отказа».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силовых способностей</w:t>
      </w:r>
      <w:r w:rsidRPr="00FE1A6D">
        <w:rPr>
          <w:rStyle w:val="10TimesNewRoman10pt0"/>
          <w:rFonts w:eastAsia="Tahoma"/>
          <w:sz w:val="26"/>
          <w:szCs w:val="26"/>
        </w:rPr>
        <w:t>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Специальные прыжковые упражнения с дополнительным отягощен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ем. Прыжки вверх с доставанием подвешенных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тов. Прыжки в полуприсе- де (на месте, с продвижением в разные стороны). Запрыгивание с последующим 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гиванием. Прыжки в глубину по методу ударной трен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ровки. Прыжки в высоту с продвижением 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менением направлений, поворотами вправо и влево, на правой,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вой ноге и поочерёдно. Бег с препятствиями. Бег в горку, с дополнительным отягощением и без него. Комплексы упраж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нений с набивными мячами. Упражнения с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кальным отяго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щением на мышечные группы. Компле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 силовых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по методу круговой трениро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"/>
          <w:rFonts w:eastAsia="Tahoma"/>
          <w:sz w:val="26"/>
          <w:szCs w:val="26"/>
        </w:rPr>
        <w:t>Развитие скоростных способностей.</w:t>
      </w:r>
      <w:r w:rsidRPr="00FE1A6D">
        <w:rPr>
          <w:rStyle w:val="10TimesNewRoman10pt1"/>
          <w:rFonts w:eastAsia="Tahoma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Бег на месте с мак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симальной скоростью и темпом с опорой на руки и без опоры. Максимальный бег в горку и с горки.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вторный бег на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роткие дистанции с максимальной скоростью (по прямой, на повороте и со старта). Бег с максимальной скоростью «с ходу».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Прыжки через скакалку в максимальном темпе. У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корение, переходящее в многоскоки, и многоскоки, п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реходящие в бег с ускорением. Подвижные и спорти</w:t>
      </w:r>
      <w:r w:rsidRPr="00FE1A6D">
        <w:rPr>
          <w:rStyle w:val="23"/>
          <w:sz w:val="26"/>
          <w:szCs w:val="26"/>
        </w:rPr>
        <w:t>в</w:t>
      </w:r>
      <w:r w:rsidRPr="00FE1A6D">
        <w:rPr>
          <w:rStyle w:val="23"/>
          <w:sz w:val="26"/>
          <w:szCs w:val="26"/>
        </w:rPr>
        <w:t>ные игры, эстафеты.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Развитие координации движений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Специализир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ванные комплексы упражнений на развитие координ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ции (разрабаты</w:t>
      </w:r>
      <w:r w:rsidRPr="00FE1A6D">
        <w:rPr>
          <w:rStyle w:val="23"/>
          <w:sz w:val="26"/>
          <w:szCs w:val="26"/>
        </w:rPr>
        <w:softHyphen/>
        <w:t>ваются на основе учебного материала модулей «Гимнастика» и «Спортивные игры»).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 xml:space="preserve">Модуль «Зимние виды спорта». </w:t>
      </w:r>
      <w:r w:rsidRPr="00FE1A6D">
        <w:rPr>
          <w:rStyle w:val="2b"/>
          <w:sz w:val="26"/>
          <w:szCs w:val="26"/>
        </w:rPr>
        <w:t>Развитие выносл</w:t>
      </w:r>
      <w:r w:rsidRPr="00FE1A6D">
        <w:rPr>
          <w:rStyle w:val="2b"/>
          <w:sz w:val="26"/>
          <w:szCs w:val="26"/>
        </w:rPr>
        <w:t>и</w:t>
      </w:r>
      <w:r w:rsidRPr="00FE1A6D">
        <w:rPr>
          <w:rStyle w:val="2b"/>
          <w:sz w:val="26"/>
          <w:szCs w:val="26"/>
        </w:rPr>
        <w:t>во</w:t>
      </w:r>
      <w:r w:rsidRPr="00FE1A6D">
        <w:rPr>
          <w:rStyle w:val="2b"/>
          <w:sz w:val="26"/>
          <w:szCs w:val="26"/>
        </w:rPr>
        <w:softHyphen/>
        <w:t>сти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Передвижения на лыжах с равномерной скор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стью в ре</w:t>
      </w:r>
      <w:r w:rsidRPr="00FE1A6D">
        <w:rPr>
          <w:rStyle w:val="23"/>
          <w:sz w:val="26"/>
          <w:szCs w:val="26"/>
        </w:rPr>
        <w:softHyphen/>
        <w:t>жимах умеренной, большой и субмаксимал</w:t>
      </w:r>
      <w:r w:rsidRPr="00FE1A6D">
        <w:rPr>
          <w:rStyle w:val="23"/>
          <w:sz w:val="26"/>
          <w:szCs w:val="26"/>
        </w:rPr>
        <w:t>ь</w:t>
      </w:r>
      <w:r w:rsidRPr="00FE1A6D">
        <w:rPr>
          <w:rStyle w:val="23"/>
          <w:sz w:val="26"/>
          <w:szCs w:val="26"/>
        </w:rPr>
        <w:t>ной интенсивно</w:t>
      </w:r>
      <w:r w:rsidRPr="00FE1A6D">
        <w:rPr>
          <w:rStyle w:val="23"/>
          <w:sz w:val="26"/>
          <w:szCs w:val="26"/>
        </w:rPr>
        <w:softHyphen/>
        <w:t>сти, с соревновательной скоростью.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Развитие силовых способностей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Передвижение на лыжах по отлогому склону с дополнительным отягощ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нием. Скорост</w:t>
      </w:r>
      <w:r w:rsidRPr="00FE1A6D">
        <w:rPr>
          <w:rStyle w:val="23"/>
          <w:sz w:val="26"/>
          <w:szCs w:val="26"/>
        </w:rPr>
        <w:softHyphen/>
        <w:t>ной подъём ступающим и скользящим ш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гом, бегом, «лесен</w:t>
      </w:r>
      <w:r w:rsidRPr="00FE1A6D">
        <w:rPr>
          <w:rStyle w:val="23"/>
          <w:sz w:val="26"/>
          <w:szCs w:val="26"/>
        </w:rPr>
        <w:softHyphen/>
        <w:t>кой», «ёлочкой». Упражнения в «транспортировке».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Развитие координации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Упражнения в поворотах и спусках на лыжах; проезд через «ворота» и преодоление небольших трамплинов.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Модуль «Спортивные игры».</w:t>
      </w:r>
      <w:r w:rsidRPr="00FE1A6D">
        <w:rPr>
          <w:rStyle w:val="23"/>
          <w:sz w:val="26"/>
          <w:szCs w:val="26"/>
        </w:rPr>
        <w:t xml:space="preserve"> </w:t>
      </w:r>
      <w:r w:rsidRPr="00FE1A6D">
        <w:rPr>
          <w:rStyle w:val="225"/>
          <w:sz w:val="26"/>
          <w:szCs w:val="26"/>
        </w:rPr>
        <w:t>Баскетбол.</w:t>
      </w:r>
      <w:r w:rsidRPr="00FE1A6D">
        <w:rPr>
          <w:rStyle w:val="23"/>
          <w:sz w:val="26"/>
          <w:szCs w:val="26"/>
        </w:rPr>
        <w:t xml:space="preserve"> </w:t>
      </w:r>
      <w:r w:rsidRPr="00FE1A6D">
        <w:rPr>
          <w:rStyle w:val="2b"/>
          <w:sz w:val="26"/>
          <w:szCs w:val="26"/>
        </w:rPr>
        <w:t>Развитие ско</w:t>
      </w:r>
      <w:r w:rsidRPr="00FE1A6D">
        <w:rPr>
          <w:rStyle w:val="2b"/>
          <w:sz w:val="26"/>
          <w:szCs w:val="26"/>
        </w:rPr>
        <w:softHyphen/>
        <w:t>ростных способностей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Ходьба и бег в различных направлени</w:t>
      </w:r>
      <w:r w:rsidRPr="00FE1A6D">
        <w:rPr>
          <w:rStyle w:val="23"/>
          <w:sz w:val="26"/>
          <w:szCs w:val="26"/>
        </w:rPr>
        <w:softHyphen/>
        <w:t xml:space="preserve">ях с максимальной скоростью с внезапными </w:t>
      </w:r>
      <w:r w:rsidRPr="00FE1A6D">
        <w:rPr>
          <w:rStyle w:val="23"/>
          <w:sz w:val="26"/>
          <w:szCs w:val="26"/>
        </w:rPr>
        <w:lastRenderedPageBreak/>
        <w:t>остановками и выполнением различных заданий (напр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мер, прыжки вверх, назад, вправо, влево, присед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ния). Ускорения с изменением направления движения. Бег с максимальной частотой (темпом) шагов с опорой на р</w:t>
      </w:r>
      <w:r w:rsidRPr="00FE1A6D">
        <w:rPr>
          <w:rStyle w:val="23"/>
          <w:sz w:val="26"/>
          <w:szCs w:val="26"/>
        </w:rPr>
        <w:t>у</w:t>
      </w:r>
      <w:r w:rsidRPr="00FE1A6D">
        <w:rPr>
          <w:rStyle w:val="23"/>
          <w:sz w:val="26"/>
          <w:szCs w:val="26"/>
        </w:rPr>
        <w:t>ки и без опоры. Выпрыгивание вверх с до</w:t>
      </w:r>
      <w:r w:rsidRPr="00FE1A6D">
        <w:rPr>
          <w:rStyle w:val="23"/>
          <w:sz w:val="26"/>
          <w:szCs w:val="26"/>
        </w:rPr>
        <w:softHyphen/>
        <w:t>ставанием ор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ентиров левой (правой) рукой. Челночный бег (черед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вание прохождения заданных отрезков дистанции ли</w:t>
      </w:r>
      <w:r w:rsidRPr="00FE1A6D">
        <w:rPr>
          <w:rStyle w:val="23"/>
          <w:sz w:val="26"/>
          <w:szCs w:val="26"/>
        </w:rPr>
        <w:softHyphen/>
        <w:t>цом и спиной вперёд). Бег с максимальной скоростью с пред</w:t>
      </w:r>
      <w:r w:rsidRPr="00FE1A6D">
        <w:rPr>
          <w:rStyle w:val="23"/>
          <w:sz w:val="26"/>
          <w:szCs w:val="26"/>
        </w:rPr>
        <w:softHyphen/>
        <w:t>варительным выполнением многоскоков. Передв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жения с ускорениями и максимальной скоростью пр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ставными шага</w:t>
      </w:r>
      <w:r w:rsidRPr="00FE1A6D">
        <w:rPr>
          <w:rStyle w:val="23"/>
          <w:sz w:val="26"/>
          <w:szCs w:val="26"/>
        </w:rPr>
        <w:softHyphen/>
        <w:t>ми левым и правым боком. Ведение ба</w:t>
      </w:r>
      <w:r w:rsidRPr="00FE1A6D">
        <w:rPr>
          <w:rStyle w:val="23"/>
          <w:sz w:val="26"/>
          <w:szCs w:val="26"/>
        </w:rPr>
        <w:t>с</w:t>
      </w:r>
      <w:r w:rsidRPr="00FE1A6D">
        <w:rPr>
          <w:rStyle w:val="23"/>
          <w:sz w:val="26"/>
          <w:szCs w:val="26"/>
        </w:rPr>
        <w:t>кетбольного мяча с ускорением и максимальной скор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стью. Прыжки вверх на обеих ногах и одной ноге с места и с разбега. Прыжки с пово</w:t>
      </w:r>
      <w:r w:rsidRPr="00FE1A6D">
        <w:rPr>
          <w:rStyle w:val="23"/>
          <w:sz w:val="26"/>
          <w:szCs w:val="26"/>
        </w:rPr>
        <w:softHyphen/>
        <w:t>ротами на точность приземления. Пер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дача мяча двумя руками от груди в макс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мальном темпе при встречном беге в колоннах. Кувырки вперёд, назад, боком с последующим рывком на 3—5 м. Подвижные и спортивные игры, эстафеты.</w:t>
      </w:r>
    </w:p>
    <w:p w:rsidR="006E4DD8" w:rsidRPr="00FE1A6D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b"/>
          <w:sz w:val="26"/>
          <w:szCs w:val="26"/>
        </w:rPr>
        <w:t>Развитие силовых способностей</w:t>
      </w:r>
      <w:r w:rsidRPr="00FE1A6D">
        <w:rPr>
          <w:rStyle w:val="24"/>
          <w:rFonts w:eastAsia="Tahoma"/>
          <w:sz w:val="26"/>
          <w:szCs w:val="26"/>
        </w:rPr>
        <w:t>.</w:t>
      </w:r>
      <w:r w:rsidRPr="00FE1A6D">
        <w:rPr>
          <w:rStyle w:val="23"/>
          <w:sz w:val="26"/>
          <w:szCs w:val="26"/>
        </w:rPr>
        <w:t xml:space="preserve"> Комплексы у</w:t>
      </w:r>
      <w:r w:rsidRPr="00FE1A6D">
        <w:rPr>
          <w:rStyle w:val="23"/>
          <w:sz w:val="26"/>
          <w:szCs w:val="26"/>
        </w:rPr>
        <w:t>п</w:t>
      </w:r>
      <w:r w:rsidRPr="00FE1A6D">
        <w:rPr>
          <w:rStyle w:val="23"/>
          <w:sz w:val="26"/>
          <w:szCs w:val="26"/>
        </w:rPr>
        <w:t>ражнений с дополнительным отягощением на основные мышечные груп</w:t>
      </w:r>
      <w:r w:rsidRPr="00FE1A6D">
        <w:rPr>
          <w:rStyle w:val="23"/>
          <w:sz w:val="26"/>
          <w:szCs w:val="26"/>
        </w:rPr>
        <w:softHyphen/>
        <w:t>пы. Ходьба и прыжки в глубоком прис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де. Прыжки на одной ноге и обеих ногах с продвижен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ем вперед, по кругу, «змей</w:t>
      </w:r>
      <w:r w:rsidRPr="00FE1A6D">
        <w:rPr>
          <w:rStyle w:val="23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кой», на месте с поворотом на 180° и 360°. Прыжки через ска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калку в максимальном темпе на месте и с передвижением (с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полнительным отягощением и без него). Напрыгивание и спрыгивание с последующим ускорением. Многоскоки с после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дующим ускорением и ускорения с последующим выполнением многоскоков. Броски набивного мяча из различных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ходных положений, с различной траекторией полёта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рукой и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ими руками, стоя, сидя, в полуприседе.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выносливости.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Повторный бег с макс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мальной скоростью с уменьшающимся интервалом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дыха. Гладкий бег по методу непрерывно-интервального упражнения. Гладкий бег в режиме большой и умере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ной интенсивности. Игра в 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скетбол с увеличивающи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объёмом времени игры.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координации движений.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Броски баске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больного мяча по неподвижной и подвижной мишени. Акробатические упражнения (двойные и тройные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вырки вперёд и назад). Бег с «тенью» (повторение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жений партнёра). Бег по гимнасти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скамейке, по гимнастическому бревну разной высоты. Прыжки по разметкам с изменяющейся амплитудой 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ний. 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 малого мяча в стену одной (обеими) руками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следующей его ловлей (обеими руками и одной рукой) после отскока от стены (от пола). Ведение мяча с изм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няющейся по команде скоростью и направлением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движения.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0"/>
          <w:sz w:val="26"/>
          <w:szCs w:val="26"/>
        </w:rPr>
        <w:t>Футбол.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TimesNewRoman10pt0"/>
          <w:rFonts w:eastAsia="Tahoma"/>
          <w:sz w:val="26"/>
          <w:szCs w:val="26"/>
        </w:rPr>
        <w:t>Развитие скоростных способностей.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Старты из различных положений с последующим уск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рением. Бег с мак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симальной скоростью по прямой, с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тановками (по свистку, хлопку, заданному сигналу), с ускорениями, «рывками»,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менением направления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редвижения. Бег в максимальном темпе. Бег и ходьба спиной вперёд с изменением темпа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(по прямой, по кругу и «змейкой»). Бег с макс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мальной скоростью с поворотами на 180° и 360°. Прыж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через скакалку в максимальном темпе. Прыжки по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 на правой (левой) ноге, между стоек, спиной вперёд. Прыжки вверх на обеих ногах и одной ноге с продвижением вперёд. Удары по мячу в стенку в макс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мальном темпе. 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мяча с остановками и ускор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ниями, «дриблинг» мяча с изменением направления движения. Кувырки вперёд, назад, боком с последу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 рывком. Подвижные и спортивные игры, эстафеты.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Развитие силовых способностей.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Комплексы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ражнений с дополнительным отягощением на основные мышечные груп</w:t>
      </w:r>
      <w:r w:rsidRPr="00FE1A6D">
        <w:rPr>
          <w:rStyle w:val="23"/>
          <w:rFonts w:eastAsia="Tahoma"/>
          <w:sz w:val="26"/>
          <w:szCs w:val="26"/>
        </w:rPr>
        <w:t>пы. Многоскоки через препятствия. Спрыгивание с возвышен</w:t>
      </w:r>
      <w:r w:rsidRPr="00FE1A6D">
        <w:rPr>
          <w:rStyle w:val="23"/>
          <w:rFonts w:eastAsia="Tahoma"/>
          <w:sz w:val="26"/>
          <w:szCs w:val="26"/>
        </w:rPr>
        <w:softHyphen/>
        <w:t>ной опоры с последующим у</w:t>
      </w:r>
      <w:r w:rsidRPr="00FE1A6D">
        <w:rPr>
          <w:rStyle w:val="23"/>
          <w:rFonts w:eastAsia="Tahoma"/>
          <w:sz w:val="26"/>
          <w:szCs w:val="26"/>
        </w:rPr>
        <w:t>с</w:t>
      </w:r>
      <w:r w:rsidRPr="00FE1A6D">
        <w:rPr>
          <w:rStyle w:val="23"/>
          <w:rFonts w:eastAsia="Tahoma"/>
          <w:sz w:val="26"/>
          <w:szCs w:val="26"/>
        </w:rPr>
        <w:lastRenderedPageBreak/>
        <w:t>корением, прыжком в длину и в высоту. Прыжки на об</w:t>
      </w:r>
      <w:r w:rsidRPr="00FE1A6D">
        <w:rPr>
          <w:rStyle w:val="23"/>
          <w:rFonts w:eastAsia="Tahoma"/>
          <w:sz w:val="26"/>
          <w:szCs w:val="26"/>
        </w:rPr>
        <w:t>е</w:t>
      </w:r>
      <w:r w:rsidRPr="00FE1A6D">
        <w:rPr>
          <w:rStyle w:val="23"/>
          <w:rFonts w:eastAsia="Tahoma"/>
          <w:sz w:val="26"/>
          <w:szCs w:val="26"/>
        </w:rPr>
        <w:t>их ногах с дополнительным отягоще</w:t>
      </w:r>
      <w:r w:rsidRPr="00FE1A6D">
        <w:rPr>
          <w:rStyle w:val="23"/>
          <w:rFonts w:eastAsia="Tahoma"/>
          <w:sz w:val="26"/>
          <w:szCs w:val="26"/>
        </w:rPr>
        <w:softHyphen/>
        <w:t>нием (вперёд, назад, в приседе, с продвижением вперёд).</w:t>
      </w:r>
    </w:p>
    <w:p w:rsidR="006E4DD8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  <w:sz w:val="26"/>
          <w:szCs w:val="26"/>
        </w:rPr>
      </w:pPr>
      <w:r w:rsidRPr="00FE1A6D">
        <w:rPr>
          <w:rStyle w:val="24"/>
          <w:rFonts w:eastAsia="Tahoma"/>
          <w:sz w:val="26"/>
          <w:szCs w:val="26"/>
        </w:rPr>
        <w:t>Развитие выносливости.</w:t>
      </w:r>
      <w:r w:rsidRPr="00FE1A6D">
        <w:rPr>
          <w:rStyle w:val="23"/>
          <w:sz w:val="26"/>
          <w:szCs w:val="26"/>
        </w:rPr>
        <w:t xml:space="preserve"> Равномерный бег на сре</w:t>
      </w:r>
      <w:r w:rsidRPr="00FE1A6D">
        <w:rPr>
          <w:rStyle w:val="23"/>
          <w:sz w:val="26"/>
          <w:szCs w:val="26"/>
        </w:rPr>
        <w:t>д</w:t>
      </w:r>
      <w:r w:rsidRPr="00FE1A6D">
        <w:rPr>
          <w:rStyle w:val="23"/>
          <w:sz w:val="26"/>
          <w:szCs w:val="26"/>
        </w:rPr>
        <w:t>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</w:t>
      </w:r>
      <w:r w:rsidRPr="00FE1A6D">
        <w:rPr>
          <w:rStyle w:val="23"/>
          <w:sz w:val="26"/>
          <w:szCs w:val="26"/>
        </w:rPr>
        <w:softHyphen/>
        <w:t>дыха. Гладкий бег в 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жиме непрерывно-интервального мето</w:t>
      </w:r>
      <w:r w:rsidRPr="00FE1A6D">
        <w:rPr>
          <w:rStyle w:val="23"/>
          <w:sz w:val="26"/>
          <w:szCs w:val="26"/>
        </w:rPr>
        <w:softHyphen/>
        <w:t>да. Передвижение на лыжах в режиме большой и умеренной интенсивн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сти.</w:t>
      </w:r>
    </w:p>
    <w:p w:rsidR="006E4DD8" w:rsidRDefault="006E4DD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  <w:sz w:val="26"/>
          <w:szCs w:val="26"/>
        </w:rPr>
      </w:pPr>
    </w:p>
    <w:p w:rsidR="006E4DD8" w:rsidRPr="00FE1A6D" w:rsidRDefault="006E4DD8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89" w:name="bookmark1071"/>
      <w:r w:rsidRPr="00FE1A6D">
        <w:rPr>
          <w:rStyle w:val="122"/>
          <w:sz w:val="26"/>
          <w:szCs w:val="26"/>
        </w:rPr>
        <w:t>ПЛАНИРУЕМЫЕ РЕЗУЛЬТАТЫ ОСВОЕНИЯ УЧЕ</w:t>
      </w:r>
      <w:r w:rsidRPr="00FE1A6D">
        <w:rPr>
          <w:rStyle w:val="122"/>
          <w:sz w:val="26"/>
          <w:szCs w:val="26"/>
        </w:rPr>
        <w:t>Б</w:t>
      </w:r>
      <w:r w:rsidRPr="00FE1A6D">
        <w:rPr>
          <w:rStyle w:val="122"/>
          <w:sz w:val="26"/>
          <w:szCs w:val="26"/>
        </w:rPr>
        <w:t>НОГО ПРЕДМЕТА «ФИЗИЧЕСКАЯ КУЛЬТУРА» НА УРОВНЕ О</w:t>
      </w:r>
      <w:r w:rsidRPr="00FE1A6D">
        <w:rPr>
          <w:rStyle w:val="122"/>
          <w:sz w:val="26"/>
          <w:szCs w:val="26"/>
        </w:rPr>
        <w:t>С</w:t>
      </w:r>
      <w:r w:rsidRPr="00FE1A6D">
        <w:rPr>
          <w:rStyle w:val="122"/>
          <w:sz w:val="26"/>
          <w:szCs w:val="26"/>
        </w:rPr>
        <w:t>НОВНОГО ОБЩЕГО ОБРАЗОВАНИЯ</w:t>
      </w:r>
      <w:bookmarkEnd w:id="689"/>
    </w:p>
    <w:p w:rsidR="006E4DD8" w:rsidRPr="00FE1A6D" w:rsidRDefault="006E4DD8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90" w:name="bookmark1072"/>
      <w:r w:rsidRPr="00FE1A6D">
        <w:rPr>
          <w:rStyle w:val="232"/>
          <w:rFonts w:eastAsia="Tahoma"/>
          <w:sz w:val="26"/>
          <w:szCs w:val="26"/>
        </w:rPr>
        <w:t>ЛИЧНОСТНЫЕ РЕЗУЛЬТАТЫ</w:t>
      </w:r>
      <w:bookmarkEnd w:id="690"/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проявлять интерес к истории и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тию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культуры и спорта в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рации, гордиться победами выдающихся отеч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ственных спортсменов-олимпийцев;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отстаивать символы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 во время спортивных соревнований, уважать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диции и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ципы современных Олимпийских игр и олимпийского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ориентироваться на моральные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нормы межличностного взаимодействия при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низации, планиро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вании и проведении совместных 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 физической 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турой и спортом,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доровительных мероприятий в условиях активного отдыха и досуга;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оценивать своё поведение и поступки во время проведения совместных занятий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зической культурой,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стия в спортивных мероприятиях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ревнованиях;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оказывать первую медицинскую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мощь при трав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мах и ушибах, соблюдать правила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ки безопасности во время совместных занятий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культурой и спортом;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стремление к физическому совершенствованию,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культуры движения и телосложения,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мовыражению в избранном виде спорта;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организовывать и проводить занятия физической культурой и спортом на основе научных представлений о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кономерностях физического развития и физической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товленности с учётом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наблюдений за изме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нением их пок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зателей;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здоровья как базовой ценности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ка, призна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объективной необходимости в его укре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лении и длитель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сохранении посредс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вом занятий физической культурой и спортом;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необходимости ведения здорового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раза жизни как средства профилактики пагубного вли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вредных привычек на физическое, психическое и социальное здоровье человека;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способность адаптироваться к стрессовым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циям,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ществлять профилактические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приятия по регулирова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эмоциональных напряж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активному восстановле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организма после значительных умс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и физичес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ких нагрузок;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соблюдать правила безопасности во время заня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тий физической культурой и спортом,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 гигиениче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и профилактические мероприятия по организации мест занятий, выбору спортивного инве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таря и оборудования, спортивной одежды;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соблюдать правила и требования 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 бивуака во время туристских походов,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востоять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ствиям и поступкам, приносящим вред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ружающей среде;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опыта взаимодействия со сверс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никами, форм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 и поведения при выполнении учебных заданий на уроках физической культуры, игровой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ревновательной деятельности;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повышение компетентности в организации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стоятельных занятий физической культурой, 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их содержа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направленности в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мости от индивидуальных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тересов и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представлений об основных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тиях и 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минах физического воспитания и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тренировки, умений руководствоваться ими в познав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и практи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деятельности, общении со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стниками, публичных выступлениях и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куссиях.</w:t>
      </w:r>
    </w:p>
    <w:p w:rsidR="006E4DD8" w:rsidRPr="00FE1A6D" w:rsidRDefault="006E4DD8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691" w:name="bookmark1073"/>
      <w:r w:rsidRPr="00FE1A6D">
        <w:rPr>
          <w:rStyle w:val="232"/>
          <w:rFonts w:eastAsia="Tahoma"/>
          <w:sz w:val="26"/>
          <w:szCs w:val="26"/>
        </w:rPr>
        <w:t>МЕТАПРЕДМЕТНЫЕ РЕЗУЛЬТАТЫ</w:t>
      </w:r>
      <w:bookmarkEnd w:id="691"/>
    </w:p>
    <w:p w:rsidR="006E4DD8" w:rsidRPr="00FE1A6D" w:rsidRDefault="006E4DD8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Универсальные познавательные действия: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сравнение соревновательных упражн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Олим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пийских игр древности и современных 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пийских игр, выявлять их общность и различия;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осмысливать Олимпийскую хартию как основоп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лагающий документ современного олимпийского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жения, приводить примеры её гуманистической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влияние занятий физической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турой и спортом на воспитание положительных качеств личности, устанавливать возможность профилактики вредных привы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чек;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туристские походы как форму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отдыха, выявлять их целевое предн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 в сохранении и укреплении здоровья; 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водствоваться требованиями техники безопасности во время передв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по маршруту и организации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вуака;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причинно-следственную связь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жду плани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рованием режима дня и изменениями показ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телей работо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способности;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связь негативного влияния наруш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осанки на состояние здоровья и выявлять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 нарушений,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мерять индивидуальную форму и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комплексы упражнений по профилактике и корре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ции выявляемых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рушений;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причинно-следственную связь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жду уров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нем развития физических качеств, состоянием здоровья и функциональными возможностями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систем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причинно-следственную связь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жду каче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ством владения техникой физического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можностью возникновения травм и ушибов во время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стоятельных занятий физической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 и спортом;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причинно-следственную связь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жду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товкой мест занятий на открытых площадках и правилами предупреждения травматизма.</w:t>
      </w:r>
    </w:p>
    <w:p w:rsidR="006E4DD8" w:rsidRPr="00FE1A6D" w:rsidRDefault="006E4DD8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Универсальные коммуникативные действия: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 и систематизировать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из разных источников об образцах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ники выполне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разучиваемых упражнений, правилах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нирования самостоятельных занятий физической и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нической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товкой;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вести наблюдения за развитием физических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честв, сравни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их показатели с данными возра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тно-половых стандар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составлять планы занятий на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определённых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 и регулировать нагрузку по частоте пульса и внешним признакам утомления;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описывать и анализировать технику разучиваем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упраж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нения, выделять фазы и элементы движений, подбирать подготовительные упражнения и планир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последова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решения задач обучения; оценивать эффектив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обучения посредством сравнения с эт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лонным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наблюдать, анализировать и контролировать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нику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физических упражнений другими учащимися, срав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нивать её с эталонным образцом, выя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ошибки и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лагать способы их устранения;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изучать и коллективно обсуждать технику «илл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стративно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образца» разучиваемого упражнения,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сматривать и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делировать появление ошибок, анализ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возможные причины их появления, выяснять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собы их устранения. </w:t>
      </w:r>
      <w:r w:rsidRPr="00FE1A6D">
        <w:rPr>
          <w:rStyle w:val="10TimesNewRoman10pt"/>
          <w:rFonts w:eastAsia="Tahoma"/>
          <w:sz w:val="26"/>
          <w:szCs w:val="26"/>
        </w:rPr>
        <w:t>Универсальные учебные регуляти</w:t>
      </w:r>
      <w:r w:rsidRPr="00FE1A6D">
        <w:rPr>
          <w:rStyle w:val="10TimesNewRoman10pt"/>
          <w:rFonts w:eastAsia="Tahoma"/>
          <w:sz w:val="26"/>
          <w:szCs w:val="26"/>
        </w:rPr>
        <w:t>в</w:t>
      </w:r>
      <w:r w:rsidRPr="00FE1A6D">
        <w:rPr>
          <w:rStyle w:val="10TimesNewRoman10pt"/>
          <w:rFonts w:eastAsia="Tahoma"/>
          <w:sz w:val="26"/>
          <w:szCs w:val="26"/>
        </w:rPr>
        <w:t>ные действия: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индивидуальные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плексы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упражнений с разной функционал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стью, выявлять особенности их возде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 на состояние организма, развитие его резервных возможностей с помощью процедур контроля и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циональных проб;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акробатические и гимн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стические комплексы упражнений, самостоятельно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чивать 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но-координированные упражнения на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снарядах;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активно взаимодействовать в условиях учебной и игровой деятельности, ориентироваться на указания учителя и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 игры при возникновении конфлик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нестандарт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ситуаций, признавать своё право и право других на ошибку, право на её совместное испра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разучивать и выполнять технические действия в игровых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дах спорта, активно взаимодействуют при совместных такти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действиях в защите и напад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нии, терпимо относится к ошибкам игроков своей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манды и команды соперников;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организовывать оказание первой помощи при травмах и ушибах во время самостоятельных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нятий физической культурой и спортом, применять способы и приёмы помощи в зависимости от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 и признаков полученной травмы.</w:t>
      </w:r>
    </w:p>
    <w:p w:rsidR="006E4DD8" w:rsidRDefault="006E4DD8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rStyle w:val="322"/>
          <w:rFonts w:eastAsia="Tahoma"/>
          <w:sz w:val="26"/>
          <w:szCs w:val="26"/>
        </w:rPr>
      </w:pPr>
      <w:bookmarkStart w:id="692" w:name="bookmark1074"/>
      <w:r w:rsidRPr="00FE1A6D">
        <w:rPr>
          <w:rStyle w:val="322"/>
          <w:rFonts w:eastAsia="Tahoma"/>
          <w:sz w:val="26"/>
          <w:szCs w:val="26"/>
        </w:rPr>
        <w:t xml:space="preserve">ПРЕДМЕТНЫЕ РЕЗУЛЬТАТЫ </w:t>
      </w:r>
    </w:p>
    <w:p w:rsidR="006E4DD8" w:rsidRPr="00FE1A6D" w:rsidRDefault="006E4DD8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r w:rsidRPr="00FE1A6D">
        <w:rPr>
          <w:rStyle w:val="32Tahoma9pt"/>
          <w:rFonts w:ascii="Times New Roman" w:hAnsi="Times New Roman" w:cs="Times New Roman"/>
          <w:sz w:val="26"/>
          <w:szCs w:val="26"/>
        </w:rPr>
        <w:t>5 класс</w:t>
      </w:r>
      <w:bookmarkEnd w:id="692"/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концу обучения в 5 классе обучающийся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чится: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выполнять требования безопасности на уроках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физической культуры, на самостоятельных занятиях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зическими упражнениями в условиях активн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отдыха и досуга;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измерение индивидуальной осанки и сравнивать её показатели со стандартами, составлять комплексы упраж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нений по коррекции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филактике её нарушения, плани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их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нение в режиме дня;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дневник физической культуры и вести в нём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блюдение за показателями физического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и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подготовленности, планировать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 и регуляр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проведения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стоятельных занятий;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профилактику утомления во время учебной деятельности, выполнять комплексы упражн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физкульт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минуток, дыхательной и зрительной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настики;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комплексы упражнений оздоровител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культуры на развитие гибкости, коо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динации и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мирование телосложения;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опорный прыжок с разбега способом «ноги врозь» (мальчики) и способом «напрыг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с последующим спры- гиванием» (девочки);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упражнения в висах и упорах на 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гимна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стической перекладине (мальчики); в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движениях по гимнастическому бревну ходьбой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ставным шагом с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воротами, подпрыгиванием на двух ногах на месте и с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движением (девочки);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передвигаться по гимнастической стенке приста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шагом, лазать разноимённым способом вверх и по диагонали;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бег с равномерной скоростью с выс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кого старта по учебной дистанции;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технику прыжка в длину с разб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бом «согнув ноги»;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передвигаться на лыжах попеременным двухша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ным ходом (для бесснежных районов — имитация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движения);</w:t>
      </w:r>
    </w:p>
    <w:p w:rsidR="006E4DD8" w:rsidRPr="009B6177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9B6177">
        <w:rPr>
          <w:rStyle w:val="102"/>
          <w:rFonts w:ascii="Times New Roman" w:hAnsi="Times New Roman" w:cs="Times New Roman"/>
          <w:sz w:val="26"/>
          <w:szCs w:val="26"/>
        </w:rPr>
        <w:t>демонстрировать технические действия в спо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тивных играх: баскетбол (ведение мяча с равн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мерной скоростью в разных направлениях; приём и передача мяча двумя руками от груди с места и в движении); в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лейбол (приём и передача мяча двумя руками снизу и свер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softHyphen/>
        <w:t>ху с места и в движении, прямая нижняя подача); футбол (ведение мяча с равномерной скоростью в ра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ных на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правлениях, приём и передача мяча, удар по н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подвижному мячу с небольшого ра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9B6177">
        <w:rPr>
          <w:rStyle w:val="102"/>
          <w:rFonts w:ascii="Times New Roman" w:hAnsi="Times New Roman" w:cs="Times New Roman"/>
          <w:sz w:val="26"/>
          <w:szCs w:val="26"/>
        </w:rPr>
        <w:t>бега);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тренироваться в упражнениях общефизической и специаль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физической подготовки с учётом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растно-половых особенностей.</w:t>
      </w:r>
    </w:p>
    <w:p w:rsidR="006E4DD8" w:rsidRPr="00FE1A6D" w:rsidRDefault="006E4DD8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93" w:name="bookmark107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6 класс</w:t>
      </w:r>
      <w:bookmarkEnd w:id="693"/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концу обучения в 6 классе обучающийся научится: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Олимпийские игры современн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как международное культурное явление, роль Пьера де Кубертена в их историческом возрождении; обсу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дать историю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никновения девиза, символики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туалов Игр;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измерять индивидуальные показатели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качеств, определять их соответствие возра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тным нормам и подбирать упражнения для их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ленного развития;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контролировать режимы физической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грузки по частоте пульса и степени утомления организма по 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 призна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 во время самостоятельных занятий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товкой;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готовить места для самостоятельных занятий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зической культурой и спортом в соответствии с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лами техники безопасности и гигиеническими требов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ниями;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отбирать упражнения оздоровительной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 и составлять из них комплексы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культминуток и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культпауз для оптимизации 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способности и снятия мы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шечного утомления в режиме учебной деятельности;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акробатические комбин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из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ученных упражнений, наблюдать и анализир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выполне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другими учащимися,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являть ошибки и предлагать способы устранения;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лазанье по канату в три приёма (мал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чики),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ставлять и выполнять комбинацию на низком бревне из 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лизованных общеразвивающих и сложно-координированных упражнений (девочки);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беговые упражнения с максимальным ускорени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ем, использовать их в самостоятельных занят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 для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быстроты и равномерный бег для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общей вынос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ливости;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прыжок в высоту с разбега способом «перешаги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вание», наблюдать и анализировать его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полнение другими учащимися, сравнивая с заданным образцом, выявлять ошибки и предлагать способы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ранения;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передвижение на лыжах одновреме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одно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шажным ходом, наблюдать и анал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зировать его выполнение другими учащимися, сравнивая с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образцом, выяв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ошибки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лагать способы устранения (для бесснеж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районов — имитация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движения);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правила и демонстрировать технич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действия в спортивных играх: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баскетбол (технические действия без мяча; броски мяча двумя руками снизу и от груди с места;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разу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ченных технических действий в условиях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волейбол (приём и передача мяча двумя руками 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 и сверху в разные зоны площадки соперника;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разученных технических действий в условиях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футбол (ведение мяча с разной скоростью передв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жения, с ускорением в разных направлениях; удар по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тящемуся мячу с разбега; использование разученных технических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в условиях игровой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тренироваться в упражнениях общефизической и специаль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физической подготовки с учётом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растно-половых особенностей.</w:t>
      </w:r>
    </w:p>
    <w:p w:rsidR="006E4DD8" w:rsidRPr="00FE1A6D" w:rsidRDefault="006E4DD8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94" w:name="bookmark107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7 класс</w:t>
      </w:r>
      <w:bookmarkEnd w:id="694"/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концу обучения в 7 классе обучающийся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чится: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анализ причин зарождения совреме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олим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пийского движения, давать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ристику основным эта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пам его развития в СССР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временной России;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положительное влияние занятий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культурой и спортом на воспитание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ностных качеств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временных школьников, приводить примеры из собственной жизни;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понятие «техника физических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нений», 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ководствоваться правилами технической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готовки при самостоятельном обучении новым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 упражнени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ям, проводить процедуры оценивания техники их выполне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планы самостоятельных занятий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и технической подготовкой, распределять их в недельном и месячном циклах учебного года, оценивать их оздорови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тельный эффект с помощью «индекса Ке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ле» и «ортостати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пробы» (по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разцу);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лазанье по канату в два приёма (юн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ши)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стейшие акробатические пирамиды в парах и тройках (де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вушки);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самостоятельно разучивать комплекс степ-аэро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бики, включающий упражнения в ходьбе, прыжках, спрыгивании и запрыгивании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воротами, разведением рук и ног (девушки);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выполнять стойку на голове с опорой на руки и включать её в акробатическую комбинацию из ранее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военных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(юноши);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беговые упражнения с преодолением препятствий способами «наступание» и «прыжковый бег», применять их в беге по пересечённой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стности;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метание малого мяча на точность в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подвижную, качающуюся и катящуюся с разной скор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мишень;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переход с передвижения попереме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двух- шажным ходом на передвижение одновр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менным одношаж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ходом и обратно во время прох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 учебной дистан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ции; наблюдать и анал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зировать его выполнение другими учащимися, сравнивая с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образцом, выявлять ошибки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лагать способы устранения (для бесснежных районов — имитация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хода);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и использовать технические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 спор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тивных игр: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баскетбол (передача и ловля мяча после отскока от пола; бро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 мяча двумя руками снизу и от груди в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жении;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 разученных технических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в условиях игровой деятельности);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волейбол (передача мяча за голову на своей площа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 и через сетку; использование разученных технических действий в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ловиях игровой деятельности);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футбол (средние и длинные передачи футбольного мяча; тактические действия при выполнении углового удара и вбра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сывании мяча из-за боковой линии;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 разучен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технических действий в условиях игровой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тренироваться в упражнениях общефизической и специаль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физической подготовки с учётом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растно-половых особенностей.</w:t>
      </w:r>
    </w:p>
    <w:p w:rsidR="006E4DD8" w:rsidRPr="00FE1A6D" w:rsidRDefault="006E4DD8" w:rsidP="00182D47">
      <w:pPr>
        <w:pStyle w:val="211"/>
        <w:keepNext/>
        <w:keepLines/>
        <w:numPr>
          <w:ilvl w:val="0"/>
          <w:numId w:val="278"/>
        </w:numPr>
        <w:shd w:val="clear" w:color="auto" w:fill="auto"/>
        <w:tabs>
          <w:tab w:val="left" w:pos="250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95" w:name="bookmark107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класс</w:t>
      </w:r>
      <w:bookmarkEnd w:id="695"/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концу обучения в 8 классе обучающийся научится: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анализ основных направлений развития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культуры в Российской Федерации,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ризовать содержание основных форм их организации;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понятие «всестороннее и гарм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ничное физи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ческое развитие», раскрывать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терии и приводить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ры, устанавливать связь с наследстве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факторами и занятиями физической культурой и спортом;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занятия оздоровительной гимн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стикой по коррек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индивидуальной формы осанки и изб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точной массы тела;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планы занятия спортивной трениро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кой, опреде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их целевое содержание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показателями развития основных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зических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гимнастическую комбинацию на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настическом бревне из ранее освоенных упражн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с добавлением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ментов акробатики и ритмической 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настики (девушки);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комбинацию на параллельных брусьях с включе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упражнений в упоре на руках, кувырка вперёд и соско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ка; наблюдать их выполнение другими учащимися и сравни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 заданным образцом, анализ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ошибки и причины их появления, находить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устранения (юноши);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прыжок в длину с разбега способом «прогнув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шись», наблюдать и анализировать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нические особенности в выполнении другими учащимися, выя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ошибки и предлагать способы устр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тестовые задания комплекса ГТО в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говых и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легкоатлетических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циплинах в соответствии с установленными требованиями к их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нике;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выполнять передвижение на лыжах одновреме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бесшаж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ходом; переход с попеременного дву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шажного хода на одновременный бесшажный ход;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одоление естественных препятствий на лыжах широким шагом, перешагиванием, перелазан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(для бесснежных районов — имитация пере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движения);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безопасности в бассейне при выполнении плавательных упражнений;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прыжки в воду со стартовой тумбы;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технические элементы плавания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лем на груди в согласовании с дыханием;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демонстрировать и использовать технические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 спор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тивных игр: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баскетбол (передача мяча одной рукой снизу и от плеча; бро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сок в корзину двумя и одной рукой в прыжке; тактические действия в защите и нападении;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разученных технических и тактических действий в условиях игровой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волейбол (прямой нападающий удар и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бло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кирование мяча в прыжке с места; тактические действия в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щите и нападении; использование разуче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технических и тактических действий в условиях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ровой деятельности);</w:t>
      </w:r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футбол (удары по неподвижному, катящемуся 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тящему мячу с разбега внутренней и внешней частью подъёма стопы; тактические действия игроков в напад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и защите;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 разученных технических и тактических действий в условиях игровой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сти);</w:t>
      </w:r>
    </w:p>
    <w:p w:rsidR="006E4DD8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тренироваться в упражнениях общефизической и специаль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физической подготовки с учётом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растно-половых особенностей.</w:t>
      </w:r>
    </w:p>
    <w:p w:rsidR="006E4DD8" w:rsidRDefault="006E4DD8" w:rsidP="00182D47">
      <w:pPr>
        <w:pStyle w:val="101"/>
        <w:shd w:val="clear" w:color="auto" w:fill="auto"/>
        <w:tabs>
          <w:tab w:val="left" w:pos="202"/>
        </w:tabs>
        <w:spacing w:before="0"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6E4DD8" w:rsidRPr="00FE1A6D" w:rsidRDefault="006E4DD8" w:rsidP="00182D47">
      <w:pPr>
        <w:pStyle w:val="211"/>
        <w:keepNext/>
        <w:keepLines/>
        <w:numPr>
          <w:ilvl w:val="0"/>
          <w:numId w:val="278"/>
        </w:numPr>
        <w:shd w:val="clear" w:color="auto" w:fill="auto"/>
        <w:tabs>
          <w:tab w:val="left" w:pos="241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96" w:name="bookmark107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класс</w:t>
      </w:r>
      <w:bookmarkEnd w:id="696"/>
    </w:p>
    <w:p w:rsidR="006E4DD8" w:rsidRPr="00FE1A6D" w:rsidRDefault="006E4DD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 концу обучения в 9 классе обучающийся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чится: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вье человека, его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и производственную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пользу туристских подходов как формы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здорового образа жизни, выполнять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подготовки к пешим походам, требования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при передвиже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и организации бивуака;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понятие «профессионал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но-прикладная физиче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ская культура», её целевое предн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значение, связь с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ром и особенностями профессиональной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 пони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мать необходимость занятий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сионально-прикладной физической подготовкой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общеобразовательной школы;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приёмы массажа и применять их в процессе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мостоятельных занятий физической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 и спортом, выполнять гигиенические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бования к процедурам массажа;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измерять индивидуальные функциональные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зервы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низма с помощью проб Штанге, Генча, «з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держки дыхания»; использовать их для планиров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индивидуальных заня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тий спортивной и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но-прикладной физической подготовкой;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характер травм и ушибов, встреча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на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мостоятельных занятиях физическими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ражнениями и во время активного отдыха, применять способы оказания 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помощи;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комплексы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нений из разучен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акробатических упражнений с повышенн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требова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ниями к технике их выполн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(юноши);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гимнастическую комб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нацию на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сокой перекладине из разученных упражн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с включени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элементов размахивания и соскока вперёд способом «прогнувшись» (юноши);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составлять и выполнять композицию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ражнений черлидинга с построением пирамид, эл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ментами степ-аэробики и акро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батики (девушки);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и выполнять комплекс ритмической гимнастики с включением элементов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гимнастики, упражнений на гибкость и равновесие (д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вушки);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совершенствовать технику беговых и прыжковых упражне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в процессе самостоятельных занятий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готовкой к выполнению нормативных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 комплекса ГТО;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совершенствовать технику передвижения лыжн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ходами в процессе самостоятельных занятий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подготов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 к выполнению нормативных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 комплекса ГТО;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безопасности в бассейне при выполнении плавательных упражнений;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повороты кувырком, маятником;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технические элементы брассом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гласовании с дыханием;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совершенствовать технические действия в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играх: баскетбол, волейбол, футбол, взаимоде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ствовать с игроками своих команд в условиях игр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деятельности, при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тактических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в нападении и защите;</w:t>
      </w:r>
    </w:p>
    <w:p w:rsidR="006E4DD8" w:rsidRPr="00FE1A6D" w:rsidRDefault="006E4DD8" w:rsidP="00182D47">
      <w:pPr>
        <w:pStyle w:val="101"/>
        <w:numPr>
          <w:ilvl w:val="0"/>
          <w:numId w:val="277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6E4DD8" w:rsidRPr="00FE1A6D" w:rsidSect="000B70B4"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7824" w:h="1218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тренироваться в упражнениях общефизической и специаль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физической подготовки с учётом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и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растно-половых особенностей.</w:t>
      </w:r>
    </w:p>
    <w:p w:rsidR="006E4DD8" w:rsidRDefault="006E4DD8" w:rsidP="00182D47">
      <w:pPr>
        <w:pStyle w:val="13"/>
        <w:shd w:val="clear" w:color="auto" w:fill="auto"/>
        <w:spacing w:line="240" w:lineRule="auto"/>
      </w:pPr>
      <w:r>
        <w:rPr>
          <w:rStyle w:val="FranklinGothicMedium11pt"/>
          <w:rFonts w:eastAsia="Tahoma"/>
        </w:rPr>
        <w:lastRenderedPageBreak/>
        <w:t>2.1.29 ОСНОВЫ БЕЗОПАСНОСТИ ЖИЗНЕДЕЯТЕЛЬНОСТИ</w:t>
      </w:r>
    </w:p>
    <w:p w:rsidR="006E4DD8" w:rsidRDefault="006E4DD8" w:rsidP="00182D47">
      <w:pPr>
        <w:pStyle w:val="13"/>
        <w:shd w:val="clear" w:color="auto" w:fill="auto"/>
        <w:spacing w:line="240" w:lineRule="auto"/>
        <w:rPr>
          <w:rStyle w:val="FranklinGothicMedium11pt"/>
          <w:rFonts w:eastAsia="Tahoma"/>
        </w:rPr>
      </w:pPr>
      <w:r>
        <w:rPr>
          <w:rStyle w:val="FranklinGothicMedium11pt"/>
          <w:rFonts w:eastAsia="Tahoma"/>
        </w:rPr>
        <w:t>(8-9 КЛАССЫ)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по основам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недеятельности (далее - ОБЖ) разработана на основе Концепции преподавания учебного предмета «Основы безопасности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недеятельности» (утверждена Решением Коллегии Министер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просвещения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Федерации, протокол от 24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кабря 2018 г. № ПК-1вн), требований к результатам освоения программы основного общего образования, представленных в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ральном государственном образовательном стандарте (да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лее — ФГОС) основного общего образования (утве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ждён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казом Министерства просвещения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 от 31 мая 2021 г. № 287 в ред. Приказа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просвещения России от 18.07.2022 г. № 568)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распределённых по модулям проверяемых требов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к результатам освоения основной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образования по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ному предмету ОБЖ, Примерной программы воспитания.</w:t>
      </w:r>
    </w:p>
    <w:p w:rsidR="00B91CFA" w:rsidRPr="00FE1A6D" w:rsidRDefault="00B91CFA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697" w:name="bookmark1079"/>
      <w:r w:rsidRPr="00FE1A6D">
        <w:rPr>
          <w:rStyle w:val="122"/>
          <w:sz w:val="26"/>
          <w:szCs w:val="26"/>
        </w:rPr>
        <w:t>1. ПОЯСНИТЕЛЬНАЯ ЗАПИСКА</w:t>
      </w:r>
      <w:bookmarkEnd w:id="697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(далее — Программа)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работана с целью оказания методической помощи преподавателям-организаторам, учителям ОБЖ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ставлении рабочей программы по учебному предмету, ориентированной на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но-деятельностный и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тико-ориентированный подход в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подавании ОБЖ.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в методическом плане позволит учителю постро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ить освоение содержания в логике последов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нараста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факторов опасности от опасной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туации до чрезвычайной ситуации и разумного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 человека с окружающей средой, учесть прее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ственность приобретения обучающимися знаний 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мирования у них умений и навыков в области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опасности жизнедеятельности.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Настоящая Программа обеспечивает: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ясное понимание обучающимися современных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блем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опасности и формирование у подрастающего поколения базово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уровня культуры безопасного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прочное усвоение обучающимися основных ключ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понятий, обеспечивающих преемственность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основ комплексной безопасности личности на 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дующем уровне образования;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возможность выработки и закрепления у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и навыков, необходимых для последу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щей жизни;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выработку практико-ориентированных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петенций,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ветствующих потребностям современн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реализацию оптимального баланса межпредметных связей и их разумное взаимодополнение, способству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щее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практических умений и навыков.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Программе содержание учебного предмета ОБЖ структур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представлено десятью модулями (тематич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скими линиями), обеспечивающими непрерывность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предмета на уровне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преемственность учебного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 на уровне среднего общего образования: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1 «Культура безопасности жизнедеятел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в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временном обществе»;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2 «Безопасность в быту»; модуль № 3 «Безопасность на транспорте»; модуль № 4 «Безопа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в общественных местах»; модуль № 5 «Безопа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в природной среде»; модуль № 6 «Здоровье и как его сохранить. Основы медицин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знаний»;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7 «Безопасность в социуме»;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8 «Безопасность в информационном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странстве»; модуль № 9 «Основы противодействия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тремизму и терро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ризму»;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модуль № 10 «Взаимодействие личности, общества и государ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в обеспечении безопасности жизни и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вья населения».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 целях обеспечения системного подхода в изучении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предмета ОБЖ на уровне основного общего образования Программа предполагает внедрение 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версальной 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турно-логической схемы изучения учебных модулей (темати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линий) в парадигме безопасной жизнедеятельности: «предвидеть опасность ^ по возможности её избегать ^ при необходимости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вовать». Учебный материал систематизи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 по сф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рам возможных проявлений рисков и опасностей: помещ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бытовые условия; улица и общественные места; природные условия; коммуникационные связи и каналы;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екты и учреждения культуры и пр.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Программой предусматривается использование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ориентированных интерактивных форм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учебных занятий с возможностью применения трен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жёрных систем и виртуальных моделей. При этом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цифровой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разовательной среды на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занятиях должно быть разум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ным, компьютер и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танционные образовательные технологии не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собны полностью заменить педагога и практические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обучающихся.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Появлению учебного предмета ОБЖ способствовали колос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сальные по масштабам и последствиям техноге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катастро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фы, произошедшие на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ритории нашей страны в 80-е годы XX столетия: кат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строфа теплохода «Александр Суворов» в результате столкновения с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лётом Ульяновского моста через Волгу (5 июня 1983 г.), взрыв четвёртого ядерного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тора на Чернобыльской АЭС (26 апреля 1986 г.), хим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ческая авария с выбросом аммиака на производственном объединении «Азот» в г. Ионаве (20 марта 1989 г.), взрыв двух пассажирских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ездов под Уфой в результате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течки трубопровода и выброса сжи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женной газ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во-бензиновой смеси (3 июня 1989 г.). Государство столкнулось с серьёзными вызов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в ответ на которые требо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вался быстрый и адеква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ный ответ. Пришло понимание необ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ходимости скоре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шего внедрения в сознание граждан культуры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жизнедеятельности, формирования у подра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поколения модели индивидуального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стремления осознанно соблюдать нормы и правила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в повседневной жизни. В связи с этим введение в нашей стране обучения основам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пасности жизнедеятельности яви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лось важным и принц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пиальным достижением как для отече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ственного, так и для мирового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сообщества.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условиях современного исторического процесса с появ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лением новых глобальных и региональных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тех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ногенных, социальных вызовов и угроз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России (критичные изменения климата, негати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медико-биологи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ческие, экологические,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онные факторы и другие условия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тельности) возрастает приоритет вопросов безопасности, их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не только для самого человека, но также для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и государства. При этом центральной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блемой безопасности жизнедеятельности остаётся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хранение жизни и здоровья каждого человека.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данных обстоятельствах колоссальное значение приоб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ретает качественное образование подрастающего поколения россиян, направленное на формирование гражданской иден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тичности, воспитание личности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пасного типа, овладение знаниями, умениями, навыками и компетенцией для обеспе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безопасности в повс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дневной жизни. Актуальность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вершенствования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но-методического обеспечения учебного процесса по предмету ОБЖ определяется системообразующими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кументами в области безопасности: Стратегия 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нальной безопасности Российской Федерации (Указ Президента Российской Федерации от 02.07.2021 № 400), Доктрина информаци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онной безопасности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 (Указ Президента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ции от 5 декабря 2016 г. № 646), Нацио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нальные цели развития Российской Федерации на период до 2030 года (Указ Президента Российской Федерации от 21 июля 2020 г. № 474),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сударственная программа Российской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рации «Развитие образования» (Постановление Правительства РФ от 26.12.2017 г. № 1642).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Современный учебный предмет ОБЖ является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зующим, имеет свои дидактические компоне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во всех без исключения предметных областях 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лизуется через приоб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ретение необходимых знаний,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работку и закрепление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взаимосвязанных 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и умений, формирование компе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тенций в области безопасности, поддержанных согласованным изучением других учебных предметов. Научной базой учебного предмета ОБЖ является общая теория безопасности,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ходя из которой он должен обеспечивать формиров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целостного видения всего комплекса проблем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включая гло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бальные, что позволит обосновать оптимальную систему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спечения безопасности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общества и государства, а также актуализировать для обучающихся построение адекват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модели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видуального безопасного поведения в повсед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невной жизни, сформировать у них базовый уровень культуры безопасности жизнедеятельности.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настоящее время с учётом новых вызовов и угроз подходы к изучению учебного предмета ОБЖ несколько скорректирова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ны. Он входит в предметную область «Физическая культура и основы безопасности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тельности», является обязатель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для изучения на уровне основного общего образования. Изучение ОБЖ направлено на обеспечение формирования ба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зового уровня культуры безопасности жизнедеятельности, что способствует выработке у обучающихся умений расп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знавать угрозы, избегать опасности, нейтрализовывать конфликтные ситуации, решать сложные вопросы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ального характера, грамотно вести себя в чрезвычайных ситуациях. Такой подход содействует закреплению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выков, позволяющих обеспечивать защиту жизни и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 человека, формированию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димых для этого волевых и морально-нравственных качеств, предоста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 широкие возможности для эффективной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ализации, необходимой для успешной адаптации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к современной техно-социальной и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ционной среде, способствует проведению мероприятий профилактического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рактера в сфере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Целью изучения учебного предмета ОБЖ на уровне основно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общего образования является формирование у обучающихся базового уровня культуры безопасности жизнедеятельности в соответствии с современными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требностями личности,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и государства, что предполагает:</w:t>
      </w:r>
    </w:p>
    <w:p w:rsidR="00B91CFA" w:rsidRPr="00FE1A6D" w:rsidRDefault="00B91CFA" w:rsidP="00182D47">
      <w:pPr>
        <w:pStyle w:val="101"/>
        <w:numPr>
          <w:ilvl w:val="0"/>
          <w:numId w:val="279"/>
        </w:numPr>
        <w:shd w:val="clear" w:color="auto" w:fill="auto"/>
        <w:tabs>
          <w:tab w:val="left" w:pos="56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способность построения модели индивидуального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поведения на основе понимания необход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мости ведения здорового образа жизни, причин, мех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низмов возникновения и возможных последствий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опасных и чрезвычайных ситуаций, знаний и умений применять необходимые средства и приемы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ционального и безопасного поведения при их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явлении;</w:t>
      </w:r>
    </w:p>
    <w:p w:rsidR="00B91CFA" w:rsidRPr="00FE1A6D" w:rsidRDefault="00B91CFA" w:rsidP="00182D47">
      <w:pPr>
        <w:pStyle w:val="101"/>
        <w:numPr>
          <w:ilvl w:val="0"/>
          <w:numId w:val="279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активной жизненной позиции, осоз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нанное понимание значимости личного безопасного поведе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интересах безопасности личности, общества и государ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ства;</w:t>
      </w:r>
    </w:p>
    <w:p w:rsidR="00B91CFA" w:rsidRPr="00FE1A6D" w:rsidRDefault="00B91CFA" w:rsidP="00182D47">
      <w:pPr>
        <w:pStyle w:val="101"/>
        <w:numPr>
          <w:ilvl w:val="0"/>
          <w:numId w:val="279"/>
        </w:numPr>
        <w:shd w:val="clear" w:color="auto" w:fill="auto"/>
        <w:tabs>
          <w:tab w:val="left" w:pos="56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знание и понимание роли государства и общества в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задач обеспечения национальной безопасности и защиты населения от опасных и чрезвычайных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природного, техногенного и социального характера.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698" w:name="bookmark1080"/>
      <w:r w:rsidRPr="00FE1A6D">
        <w:rPr>
          <w:rStyle w:val="352"/>
          <w:sz w:val="26"/>
          <w:szCs w:val="26"/>
        </w:rPr>
        <w:t>МЕСТО ПРЕДМЕТА В УЧЕБНОМ ПЛАНЕ</w:t>
      </w:r>
      <w:bookmarkEnd w:id="698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целях обеспечения индивидуальных потребностей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щихся в формировании культуры безопасности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жизнедеятель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на основе расширения знаний и 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углубленного понимания значимости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поведения в условиях 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чрезвычайных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для личности, общества и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сударства предмет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жет изучаться в 5—7 классах из расчета 1 час в неделю за счет использования части учебного плана, формиру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мого участниками образовательных отношений (все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102 часа).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8-9 классах предмет изучается из расчета 1 час в неделю за счет обязательной части учебного плана (вс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68 часов).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вправе самостоятельно определять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тематических линий учебного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 ОБЖ и коли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чество часов для их освоения.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кретное наполнение модулей может быть скорректировано и конкретизировано с учётом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гиональных (географич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ских, социальных, этнических и др.), а также бытовых и других местных особенностей.</w:t>
      </w:r>
      <w:bookmarkStart w:id="699" w:name="bookmark1081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352"/>
          <w:sz w:val="26"/>
          <w:szCs w:val="26"/>
        </w:rPr>
        <w:t>МОДУЛЬ № 1 «КУЛЬТУРА БЕЗОПАСНОСТИ ЖИ</w:t>
      </w:r>
      <w:r w:rsidRPr="00FE1A6D">
        <w:rPr>
          <w:rStyle w:val="352"/>
          <w:sz w:val="26"/>
          <w:szCs w:val="26"/>
        </w:rPr>
        <w:t>З</w:t>
      </w:r>
      <w:r w:rsidRPr="00FE1A6D">
        <w:rPr>
          <w:rStyle w:val="352"/>
          <w:sz w:val="26"/>
          <w:szCs w:val="26"/>
        </w:rPr>
        <w:t>НЕДЕЯТЕЛЬНОСТИ В СОВРЕМЕННОМ ОБЩ</w:t>
      </w:r>
      <w:r w:rsidRPr="00FE1A6D">
        <w:rPr>
          <w:rStyle w:val="352"/>
          <w:sz w:val="26"/>
          <w:szCs w:val="26"/>
        </w:rPr>
        <w:t>Е</w:t>
      </w:r>
      <w:r w:rsidRPr="00FE1A6D">
        <w:rPr>
          <w:rStyle w:val="352"/>
          <w:sz w:val="26"/>
          <w:szCs w:val="26"/>
        </w:rPr>
        <w:t>СТВЕ»:</w:t>
      </w:r>
      <w:bookmarkEnd w:id="699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цель и задачи учебного предмета ОБЖ, его ключевые поня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и значение для человека;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смысл понятий «опасность», «безопасность», «риск», «куль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тура безопасности жизнедеятельности»;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источники и факторы опасности, их классифик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ция; общие принципы безопасного поведения;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виды чрезвычайных ситуаций, сходство и различия опасной, экстремальной и чрезвычайной ситуаций;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уровни взаимодействия человека и окружающей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ды; механизм перерастания повседневной ситуации в чрезвычай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ситуацию, правила поведения в опасных и чрезвычайных ситуациях.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0" w:name="bookmark1082"/>
      <w:r w:rsidRPr="00FE1A6D">
        <w:rPr>
          <w:rStyle w:val="352"/>
          <w:sz w:val="26"/>
          <w:szCs w:val="26"/>
        </w:rPr>
        <w:t>МОДУЛЬ № 2 «БЕЗОПАСНОСТЬ В БЫТУ»:</w:t>
      </w:r>
      <w:bookmarkEnd w:id="700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источники опасности в быту и их класс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фикация; защита прав потребителя, сроки годности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став продуктов питания;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бытовые отравления и причины их возникновения, класси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фикация ядовитых веществ и их опасности;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признаки отравления, приёмы и правила оказания первой помощи;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комплектования и хранения домашней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течки; бытовые травмы и правила их предупреждения, приёмы и правила оказания первой помощи;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обращения с газовыми и электрическими прибора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приёмы и правила оказания первой помощи;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поведения в подъезде и лифте, а также при входе и выходе из них;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пожар и факторы его развития;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условия и причины возникновения пожаров, их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можные последствия, приёмы и правила оказания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помощи; первичные средства пожаротушения;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вызова экстренных служб и порядок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 с ними, ответственность за ложные сообщ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права, обязанности и ответственность граждан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ласти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жарной безопасности;</w:t>
      </w:r>
    </w:p>
    <w:p w:rsidR="00B91CFA" w:rsidRPr="00FE1A6D" w:rsidRDefault="00B91CFA" w:rsidP="00182D47">
      <w:pPr>
        <w:spacing w:after="0"/>
        <w:ind w:firstLine="397"/>
        <w:rPr>
          <w:rFonts w:ascii="Times New Roman" w:hAnsi="Times New Roman" w:cs="Times New Roman"/>
          <w:sz w:val="26"/>
          <w:szCs w:val="26"/>
        </w:rPr>
        <w:sectPr w:rsidR="00B91CFA" w:rsidRPr="00FE1A6D" w:rsidSect="000B70B4">
          <w:headerReference w:type="first" r:id="rId58"/>
          <w:footerReference w:type="first" r:id="rId59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ситуации криминального характера, правила повед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 малознакомыми людьми;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меры по предотвращению проникновения злоумы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ленников в дом, правила поведения при попытке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никновения в дом посторонних;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классификация аварийных ситуаций в коммунальных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мах жизнеобеспечения;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подготовки к возможным авариям на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мунальных системах, порядок действий при авариях на коммунальных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стемах.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1" w:name="bookmark1083"/>
      <w:r w:rsidRPr="00FE1A6D">
        <w:rPr>
          <w:rStyle w:val="352"/>
          <w:sz w:val="26"/>
          <w:szCs w:val="26"/>
        </w:rPr>
        <w:t>МОДУЛЬ № 3 «БЕЗОПАСНОСТЬ НА ТРАНСПО</w:t>
      </w:r>
      <w:r w:rsidRPr="00FE1A6D">
        <w:rPr>
          <w:rStyle w:val="352"/>
          <w:sz w:val="26"/>
          <w:szCs w:val="26"/>
        </w:rPr>
        <w:t>Р</w:t>
      </w:r>
      <w:r w:rsidRPr="00FE1A6D">
        <w:rPr>
          <w:rStyle w:val="352"/>
          <w:sz w:val="26"/>
          <w:szCs w:val="26"/>
        </w:rPr>
        <w:t>ТЕ»:</w:t>
      </w:r>
      <w:bookmarkEnd w:id="701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дорожного движения и их значение, условия обеспе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безопасности участников дорожного 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дорожного движения и дорожные знаки для пеше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ходов;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«дорожные ловушки» и правила их предупреждения; световозвращающие элементы и правила их примен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 правила дорожного движения для пассажиров;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занности пассажиров маршрутных транспортных средств, ремень безопасности и правила его применения;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пассажиров при различных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исшествиях в маршрутных транспортных средствах, в том числе вызванных террористическим актом;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поведения пассажира мотоцикла; правила дорожного движения для водителя велосипеда и иных индивидуальных средств передвижения (электросамока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ты, гироскутеры, моноколёса, сигвеи и т. п.), правила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использования мототранспорта (мопедов и мотоциклов);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дорожные знаки для водителя велосипеда, сигналы велоси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педиста;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подготовки велосипеда к пользованию;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рожно-транспортные происшествия и причины их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факторы риска возникновения доро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но-транспорт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происшествий;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очевидца дорожно-транспортного проис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шествия;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пожаре на транспорте;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различных видов транспорта (подземного, 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лезнодорожного, водного, воздушного);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обязанности и порядок действий пассажиров при различных происшествиях на отдельных видах 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порта, в том числе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званных террористическим актом;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первая помощь и последовательность её оказания; правила и приёмы оказания первой помощи при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травмах в результате чрезвычайных ситуаций на транспорте.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2" w:name="bookmark1084"/>
      <w:r w:rsidRPr="00FE1A6D">
        <w:rPr>
          <w:rStyle w:val="352"/>
          <w:sz w:val="26"/>
          <w:szCs w:val="26"/>
        </w:rPr>
        <w:t>МОДУЛЬ № 4 «БЕЗОПАСНОСТЬ В ОБЩЕСТВЕ</w:t>
      </w:r>
      <w:r w:rsidRPr="00FE1A6D">
        <w:rPr>
          <w:rStyle w:val="352"/>
          <w:sz w:val="26"/>
          <w:szCs w:val="26"/>
        </w:rPr>
        <w:t>Н</w:t>
      </w:r>
      <w:r w:rsidRPr="00FE1A6D">
        <w:rPr>
          <w:rStyle w:val="352"/>
          <w:sz w:val="26"/>
          <w:szCs w:val="26"/>
        </w:rPr>
        <w:t>НЫХ МЕСТАХ»:</w:t>
      </w:r>
      <w:bookmarkEnd w:id="702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общественные места и их характеристики, потенц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альные источники опасности в общественных местах;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вызова экстренных служб и порядок взаим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действия с ними;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массовые мероприятия и правила подготовки к ним, обору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дование мест массового пребывания людей;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беспорядках в местах массов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бывания людей;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попадании в толпу и давку; порядок действий при обнаружении угрозы возникнов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пожара;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эвакуации из общественных мест и зданий;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опасности криминогенного и антиобщественного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рактера в общественных местах, порядок действий при их возникновении;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обнаружении бесхозных (п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опасных) вещей и предметов, а также в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ловиях соверше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террористического акта, в том числе при захвате и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бождении заложников;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взаимодействии с правоохр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нительны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органами.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3" w:name="bookmark1085"/>
      <w:r w:rsidRPr="00FE1A6D">
        <w:rPr>
          <w:rStyle w:val="352"/>
          <w:sz w:val="26"/>
          <w:szCs w:val="26"/>
        </w:rPr>
        <w:t>МОДУЛЬ № 5 «БЕЗОПАСНОСТЬ В ПРИРОДНОЙ СРЕДЕ»:</w:t>
      </w:r>
      <w:bookmarkEnd w:id="703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чрезвычайные ситуации природного характера и их класси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фикация;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поведения, необходимые для снижения 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встре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 с дикими животными, порядок действий при встрече с ними;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укусах диких животных, змей, пауков, клещей и насекомых;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различия съедобных и ядовитых грибов и растений, правила поведения, необходимые для снижения риска отравления ядо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витыми грибами и растениями;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автономные условия, их особенности и опасности, правила подготовки к длительному автономному 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ствованию;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автономном существовании в природ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среде;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ориентирования на местности, способы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сиг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налов бедствия;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природные пожары, их виды и опасности, факторы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 их возникновения, порядок действий при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хождении в зоне природного пожара;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устройство гор и классификация горных пород,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вила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опасного поведения в горах;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снежные лавины, их характеристики и опасности, порядок действий при попадании в лавину;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сели, их характеристики и опасности, порядок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при попадании в зону селя;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оползни, их характеристики и опасности, порядок действий при начале оползня;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правила безопасного поведения на водоёмах, правила купания в подготовленных и неподготовленных местах; порядок действий при обнаружении тонущего человека; правила поведения при нахождении на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средствах; правила поведения при нахождении на льду, порядок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при обнаружении человека в полынье;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наводнения, их характеристики и опасности, порядок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при наводнении;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цунами, их характеристики и опасности, порядок действий при нахождении в зоне цунами;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ураганы, бури, смерчи, их характеристики и 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рядок действий при ураганах, бурях и смерчах;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грозы, их характеристики и опасности, порядок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 при попадании в грозу;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землетрясения и извержения вулканов, их характер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стики и опасности, порядок действий при землетряс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нии, в том числе при попадании под завал, при нахожд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в зоне извержения вулкана;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смысл понятий «экология» и «экологическая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ра»,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экологии для устойчивого развития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безопасного поведения при неблагоприя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эколо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гической обстановке.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4" w:name="bookmark1086"/>
      <w:r w:rsidRPr="00FE1A6D">
        <w:rPr>
          <w:rStyle w:val="352"/>
          <w:sz w:val="26"/>
          <w:szCs w:val="26"/>
        </w:rPr>
        <w:t>МОДУЛЬ № б «ЗДОРОВЬЕ И КАК ЕГО СОХР</w:t>
      </w:r>
      <w:r w:rsidRPr="00FE1A6D">
        <w:rPr>
          <w:rStyle w:val="352"/>
          <w:sz w:val="26"/>
          <w:szCs w:val="26"/>
        </w:rPr>
        <w:t>А</w:t>
      </w:r>
      <w:r w:rsidRPr="00FE1A6D">
        <w:rPr>
          <w:rStyle w:val="352"/>
          <w:sz w:val="26"/>
          <w:szCs w:val="26"/>
        </w:rPr>
        <w:t>НИТЬ.</w:t>
      </w:r>
      <w:bookmarkEnd w:id="704"/>
      <w:r>
        <w:rPr>
          <w:rStyle w:val="352"/>
          <w:sz w:val="26"/>
          <w:szCs w:val="26"/>
        </w:rPr>
        <w:t xml:space="preserve"> </w:t>
      </w:r>
      <w:bookmarkStart w:id="705" w:name="bookmark1087"/>
      <w:r w:rsidRPr="00FE1A6D">
        <w:rPr>
          <w:rStyle w:val="352"/>
          <w:sz w:val="26"/>
          <w:szCs w:val="26"/>
        </w:rPr>
        <w:t>ОСНОВЫ МЕДИЦИНСКИХ ЗНАНИЙ»:</w:t>
      </w:r>
      <w:bookmarkEnd w:id="705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смысл понятий «здоровье» и «здоровый образ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ни», их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держание и значение для человека;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факторы, влияющие на здоровье человека, опасность вредных привычек (табакокурение, алкоголизм, нарк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мания, чрезмер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увлечение электронными изделиями бытового назначения (игровые приставки, мобильные телефоны сотовой связи и др.));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элементы здорового образа жизни, ответственность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за сохра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здоровья;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«инфекционные заболевания», причины их возник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механизм распространения инфекционных заболев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меры их профилактики и защиты от них;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действий при возникновении чрезвычайных ситуа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биолого-социального происхождения (эпид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мия, пандемия);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проводимые государством по обесп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чению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опасности населения при угрозе и во время чрезвычайных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туаций биолого-социального происх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«неинфекционные заболевания» и их кла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сифика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ция, факторы риска неинфекционных заболев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меры профилактики неинфекционных заболеваний и защиты от них;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диспансеризация и её задачи;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понятия «психическое здоровье» и «психологическое благо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получие», современные модели психического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 и здоро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личности;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стресс и его влияние на человека, меры профилакт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стрес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са, способы самоконтроля и саморегуляции эм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циональных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стояний;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«первая помощь» и обязанность по её оказ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нию, универсальный алгоритм оказания первой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мощи; назначение и состав аптечки первой помощи;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рядок действий при оказании первой помощи в различных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туациях, приёмы психологической поддержки постр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давшего.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6" w:name="bookmark1088"/>
      <w:r w:rsidRPr="00FE1A6D">
        <w:rPr>
          <w:rStyle w:val="352"/>
          <w:sz w:val="26"/>
          <w:szCs w:val="26"/>
        </w:rPr>
        <w:t>МОДУЛЬ № 7 «БЕЗОПАСНОСТЬ В СОЦИУМЕ»:</w:t>
      </w:r>
      <w:bookmarkEnd w:id="706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общение и его значение для человека, способы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эффективного и позитивного общения;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приёмы и правила безопасной межличностной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ции и комфортного взаимодействия в группе,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признаки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структивного и деструктивного общения;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«конфликт» и стадии его развития, факторы 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 развития конфликта;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условия и ситуации возникновения межличностных и груп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повых конфликтов, безопасные и эффективные способы избега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разрешения конфликтных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поведения для снижения риска конфликта и поря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док действий при его опасных проявлениях;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 разрешения конфликта с помощью третьей стороны (модератора);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опасные формы проявления конфликта: агрессия, домашнее насилие и буллинг;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манипуляции в ходе межличностного общения, приёмы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познавания манипуляций и способы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востояния им;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приёмы распознавания противозаконных проявлений мани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пуляции (мошенничество, вымогательство,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 защиты от них;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современные молодёжные увлечения и опасности, связанные с ними, правила безопасного поведения;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безопасной коммуникации с незнакомыми людьми.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7" w:name="bookmark1089"/>
      <w:r w:rsidRPr="00FE1A6D">
        <w:rPr>
          <w:rStyle w:val="352"/>
          <w:sz w:val="26"/>
          <w:szCs w:val="26"/>
        </w:rPr>
        <w:t>МОДУЛЬ № 8 «БЕЗОПАСНОСТЬ В ИНФОРМАЦ</w:t>
      </w:r>
      <w:r w:rsidRPr="00FE1A6D">
        <w:rPr>
          <w:rStyle w:val="352"/>
          <w:sz w:val="26"/>
          <w:szCs w:val="26"/>
        </w:rPr>
        <w:t>И</w:t>
      </w:r>
      <w:r w:rsidRPr="00FE1A6D">
        <w:rPr>
          <w:rStyle w:val="352"/>
          <w:sz w:val="26"/>
          <w:szCs w:val="26"/>
        </w:rPr>
        <w:t>ОННОМ ПРОСТРАНСТВЕ»:</w:t>
      </w:r>
      <w:bookmarkEnd w:id="707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понятие «цифровая среда», её характеристики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меры информационных и компьютерных угроз, полож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можности цифровой среды;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риски и угрозы при использовании Интернета эле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тронных изделий бытового назначения (игровых прист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вок, мобильных телефонов сотовой связи и др.);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общие принципы безопасного поведения, необход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мые для предупреждения возникновения сложных и опасных ситуаций в личном цифровом пространстве;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опасные явления цифровой среды: вредоносные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и приложения и их разновидности;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кибергигиены, необходимые для предупр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 возникновения сложных и опасных ситуаций в цифровой среде;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виды опасного и запрещённого контента в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нете и его признаки, приёмы распознавания 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при использовании Интернета;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противоправные действия в Интернете;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цифрового поведения, необходимого для предотвра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 рисков и угроз при использовании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тернета (кибербуллинга, вербовки в различные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и группы);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деструктивные течения в Интернете, их признаки и опасно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правила безопасного использования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нета по предот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вращению рисков и угроз вовлечения в различную деструктив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деятельность.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8" w:name="bookmark1090"/>
      <w:r w:rsidRPr="00FE1A6D">
        <w:rPr>
          <w:rStyle w:val="352"/>
          <w:sz w:val="26"/>
          <w:szCs w:val="26"/>
        </w:rPr>
        <w:t>МОДУЛЬ № 9 «ОСНОВЫ ПРОТИВОДЕЙСТВИЯ ЭКСТРЕМИЗМУ И ТЕРРОРИЗМУ»:</w:t>
      </w:r>
      <w:bookmarkEnd w:id="708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понятия «экстремизм» и «терроризм», их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чины, возможные варианты проявления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следствия;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цели и формы проявления террористических актов, их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следствия, уровни террористической опасности;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основы общественно-государственной системы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экстремизму и терроризму, контртеррор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стическая опе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рация и её цели;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признаки вовлечения в террористическую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 антитеррористического поведения;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признаки угроз и подготовки различных форм тера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рядок действий при их обнаружении;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правила безопасного поведения в условиях соверш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порядок действий при совершении теракта (напад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терро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ристов и попытка захвата заложников, попад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в заложники, огневой налёт, наезд транспортного средства, подрыв взрывно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устройства).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09" w:name="bookmark1091"/>
      <w:r w:rsidRPr="00FE1A6D">
        <w:rPr>
          <w:rStyle w:val="352"/>
          <w:sz w:val="26"/>
          <w:szCs w:val="26"/>
        </w:rPr>
        <w:t>МОДУЛЬ № 10 «ВЗАИМОДЕЙСТВИЕ ЛИЧНОСТИ,</w:t>
      </w:r>
      <w:bookmarkEnd w:id="709"/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0" w:name="bookmark1092"/>
      <w:r w:rsidRPr="00FE1A6D">
        <w:rPr>
          <w:rStyle w:val="352"/>
          <w:sz w:val="26"/>
          <w:szCs w:val="26"/>
        </w:rPr>
        <w:t>ОБЩЕСТВА И ГОСУДАРСТВА В ОБЕСПЕЧЕНИИ БЕЗОПАСНОСТИ ЖИЗНИ И ЗДОРОВЬЯ НАСЕЛ</w:t>
      </w:r>
      <w:r w:rsidRPr="00FE1A6D">
        <w:rPr>
          <w:rStyle w:val="352"/>
          <w:sz w:val="26"/>
          <w:szCs w:val="26"/>
        </w:rPr>
        <w:t>Е</w:t>
      </w:r>
      <w:r w:rsidRPr="00FE1A6D">
        <w:rPr>
          <w:rStyle w:val="352"/>
          <w:sz w:val="26"/>
          <w:szCs w:val="26"/>
        </w:rPr>
        <w:t>НИЯ»:</w:t>
      </w:r>
      <w:bookmarkEnd w:id="710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классификация чрезвычайных ситуаций природного и 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генного характера;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единая государственная система предупреждения и ликви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дации чрезвычайных ситуаций (РСЧС), её задачи, структура, режимы функционирования;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государственные службы обеспечения безопасности, их роль и сфера ответственности, порядок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с ними;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общественные институты и их место в системе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печения безопасности жизни и здоровья населения;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права, обязанности и роль граждан Российской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дерации в области защиты населения от чрезвычайных ситуаций;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антикоррупционное поведение как элемент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и государственной безопасности;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информирование и оповещение населения о чрезв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чайных ситуациях, система ОКСИОН;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сигнал «Внимание всем!», порядок действий насел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при его получении, в том числе при авариях с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бросом химических и радиоактивных веществ;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средства индивидуальной и коллективной защиты населе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порядок пользования фильтрующим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вогазом;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эвакуация населения в условиях чрезвычайных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туаций, порядок действий населения при объявлении эвакуации.</w:t>
      </w:r>
    </w:p>
    <w:p w:rsidR="00B91CFA" w:rsidRPr="00FE1A6D" w:rsidRDefault="00B91CFA" w:rsidP="00182D47">
      <w:pPr>
        <w:pStyle w:val="2410"/>
        <w:numPr>
          <w:ilvl w:val="0"/>
          <w:numId w:val="280"/>
        </w:numPr>
        <w:shd w:val="clear" w:color="auto" w:fill="auto"/>
        <w:tabs>
          <w:tab w:val="left" w:pos="308"/>
        </w:tabs>
        <w:spacing w:after="0"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244"/>
          <w:sz w:val="26"/>
          <w:szCs w:val="26"/>
        </w:rPr>
        <w:t xml:space="preserve">ПЛАНИРУЕМЫЕ РЕЗУЛЬТАТЫ ОСВОЕНИЯ УЧЕБНОГО ПРЕДМЕТА «ОСНОВЫ БЕЗОПАСНОСТИ </w:t>
      </w:r>
      <w:r w:rsidRPr="00FE1A6D">
        <w:rPr>
          <w:rStyle w:val="244"/>
          <w:sz w:val="26"/>
          <w:szCs w:val="26"/>
        </w:rPr>
        <w:lastRenderedPageBreak/>
        <w:t>ЖИЗНЕДЕЯТЕЛЬНОСТИ» НА УРОВНЕ ОСНОВНОГО ОБЩЕГО ОБР</w:t>
      </w:r>
      <w:r w:rsidRPr="00FE1A6D">
        <w:rPr>
          <w:rStyle w:val="244"/>
          <w:sz w:val="26"/>
          <w:szCs w:val="26"/>
        </w:rPr>
        <w:t>А</w:t>
      </w:r>
      <w:r w:rsidRPr="00FE1A6D">
        <w:rPr>
          <w:rStyle w:val="244"/>
          <w:sz w:val="26"/>
          <w:szCs w:val="26"/>
        </w:rPr>
        <w:t>ЗОВАНИЯ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Настоящая Программа чётко ориентирована на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полнение требований, устанавливаемых ФГОС к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татам освоения основной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(личностные, метапред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метные и предметные), которые должны демонстрировать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учающиеся по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вершении обучения в основной школе.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1" w:name="bookmark1093"/>
      <w:r w:rsidRPr="00FE1A6D">
        <w:rPr>
          <w:rStyle w:val="352"/>
          <w:sz w:val="26"/>
          <w:szCs w:val="26"/>
        </w:rPr>
        <w:t>ЛИЧНОСТНЫЕ РЕЗУЛЬТАТЫ</w:t>
      </w:r>
      <w:bookmarkEnd w:id="711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достигаются в единстве учебной и воспитательной деятельности в соответствии с традиционны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российскими социокультурными 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ховно-нравственными ценностями, принятыми в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 правилами и нормами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ведения. Способствуют процессам самопознания, самовоспита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саморазв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тия, формирования внутренней позиции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являются в индивидуальных социально значимых кач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ствах, которые выражаются прежде всего в 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обучающихся к саморазвитию, самостоятельности,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 и личностному самоопределению; осмысленн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 ведению здорового и безопасного образа жизни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блюдению правил экологического поведения; к целен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правленной социально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чимой деятельности;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тию внутренней позиции личности как особого ценнос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отношения к себе, к окружающим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дям и к жизни в целом.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результаты, формируемые в ходе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предмета ОБЖ, должны отражать 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руководствоваться системой 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ценностных ориен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таций и расширение опыта деятельности на её основе.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4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Патриотическое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российской гражданской идентичности в поли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культурном и многоконфессиональном обществе, проявление интереса к познанию родного языка,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рии, культуры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Федерации, своего края,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родов России; ценностное отношение к достижениям своей Родины — России, к науке, искусству, спорту, технологиям, боевым подвигам и трудовым достижен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ям народа; уважение к символам России, государ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ственным праздникам, историческому и природному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следию и памятникам, традициям разных народов,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живающих в родной стране;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чувства гордости за свою Родину,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отношения к выполнению конституцио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долга — защите Отечества.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5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Гражданское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к выполнению обязанностей гражданина и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его прав, уважение прав, свобод и 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интересов других людей; активное участие в жизни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мьи, организации, местного сообщества, родного края, страны; неприятие любых форм экстремизма, дискрим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нации; понимание роли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социальных инстит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в жизни человека; представление об основных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вах, свободах и обязанностях гражданина,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нормах и правилах межличностных отношений в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культурном и многоконфессиональном обществе;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ставление о способах противодействия коррупции;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товность к разнообразной совместной деятельности, стремление к взаи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мопониманию и взаимопомощи,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тивное участие в школьном самоуправлении; готовность к участию в гуманитарной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(волонтёрство, помощь людям, нуждающимся в ней);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активной жизненной позиции, умений и навыков личного участия в обеспечении мер безопасности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общества и государства;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и признание особой роли России в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печении государственной и международной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обороны 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ны, осмысление роли государства и общества в решении задачи защиты населения от 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ных и чрезвычайных ситуаций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родного, техногенн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 социального характера;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знание и понимание роли государства в противоде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основным вызовам современности: терроризму, экстремизму, незаконному распространению наркотич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средств, непри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ятие любых форм экстремизма,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криминации, формирование веротерпимости, уваж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и доброжелательного отноше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к другому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ловеку, его мнению, развитие способности к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тивному диалогу с другими людьми.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Духовно-нравственное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моральные ценности и нормы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 нравственного выбора; готовность оценивать своё поведение и поступки, а также поведение и посту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других людей с 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нравственных и правовых норм с учётом осознания послед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поступков; акти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неприятие асоциальных поступков, свобода и 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ственность личности в условиях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щественного пространства;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ответственного отношения к ведению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раза жизни, исключающего употребление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котиков, алкого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ля, курения и нанесение иного вреда собственному здоровью и здоровью окружающих;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личности безопасного типа,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и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ветственного отношения к личной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безопасности других людей.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Эстетическое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гармоничной личности, развитие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собности воспринимать, ценить и создавать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красное в повседневной жизни;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взаимозависимости счастливого юнош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и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опасного личного поведения в повседневной жизни.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Ценности научного познания: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ориентация в деятельности на современную систему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научных представлений об основных закономерностях развития чело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века, природы и общества, взаимосвязях человека с природ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видуального и коллективного благополу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современной научной картины мира, понима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причин, механизмов возникновения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следствий распро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странённых видов опасных и чрезв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чайных ситуаций, которые могут произойти во время пребывания в различных средах (бы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товые условия,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рожное движение, общественные места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циум,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рода, коммуникационные связи и каналы);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установка на осмысление опыта, наблюдений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ступков, овладение способностью оценивать и прогн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зировать неблаго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приятные факторы обстановки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нимать обоснованные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в опасной (чрезвыча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ной) ситуации с учётом реальных условий и 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2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Физическое воспитание, формирование культуры здоровья и эмоционального благополучия: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личностного смысла изучения учебного предмета ОБЖ, его значения для безопасной и проду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жизнедея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человека, общества и гос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осознание ценности жизни; ответственное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к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ему здоровью и установка на здоровый образ жизни (здоровое питание, соблюдение гигиенических правил, сбалансирован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режим занятий и отдыха,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гулярная физическая актив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ность); осознание последс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и неприятие вредных привычек (употребление алк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голя, наркотиков, курение) и иных форм вреда для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и психического здоровья; соблюдение правил безопасности, в том числе навыков безопасного пове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дения в интернет-среде; способность адаптироваться к стрессо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вым ситуациям и меняющимся социальным,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формационным и природным условиям, в том числе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мысливая собственный опыт и выстраивая дальнейшие цели;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принимать себя и других, не осуждая;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осознавать эмоциональное состояние своё и других, уметь управлять собственным эмоциональным состоянием;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навыка рефлексии, признание своего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 на ошибку и такого же права другого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4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Трудовое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установка на активное участие в решении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 (в рамках семьи, организации, города, края) технологиче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и социальной направленности,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инициировать, планировать и самостоятельно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полнять такого рода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ность; интерес к практич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скому изучению профессий и труда различного рода, в том числе на основе применения изучаемого предметн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знания; осознание важности обучения на протяже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всей жизни для успешной профессиональной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развитие необходимых умений для этого; 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адапти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роваться в профессиональной среде; уваж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к труду и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татам трудовой деятельности; 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нанный выбор и построение индивидуальной трае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тории образования и жизненных планов с учётом личных и общественных интересов и потребностей;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укрепление ответственного отношения к учёбе,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собности применять меры и средства индивидуальной защиты, приёмы рационального и безопасного повед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опасных и чрезвы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чайных ситуациях;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умениями оказывать первую помощь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страдав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шим при потере сознания, остановке дыхания, наружных кро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вотечениях, попадании инородных тел в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верхние дыхательные пути, травмах различных областей тела, ожогах, отморожени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ях, отравлениях;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установка на овладение знаниями и умениями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дупрежде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опасных и чрезвычайных ситуаций, во время пребывания в различных средах (в помещении, на улице, на природе,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местах и на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мероприятиях, при коммуника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при воздействии рисков культурной среды).</w:t>
      </w:r>
    </w:p>
    <w:p w:rsidR="00B91CFA" w:rsidRPr="00FE1A6D" w:rsidRDefault="00B91CFA" w:rsidP="00182D47">
      <w:pPr>
        <w:pStyle w:val="101"/>
        <w:numPr>
          <w:ilvl w:val="0"/>
          <w:numId w:val="281"/>
        </w:numPr>
        <w:shd w:val="clear" w:color="auto" w:fill="auto"/>
        <w:tabs>
          <w:tab w:val="left" w:pos="5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Экологическое воспитание: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ориентация на применение знаний из социальных и естествен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наук для решения задач в области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жающей среды,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нирования поступков и оценки их возможных последствий для окружающей среды;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 уровня экологической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ры, осознание гл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жданина и потребителя в условиях взаимосвязи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технологи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и социальной сред; готовность к участию в практиче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деятельности экологической направленности;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основ экологической культуры, методов проекти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собственной безопасной жизнедеятел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с учётом природных, техногенных и социальных рисков на территории проживания.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2" w:name="bookmark1094"/>
      <w:r w:rsidRPr="00FE1A6D">
        <w:rPr>
          <w:rStyle w:val="352"/>
          <w:sz w:val="26"/>
          <w:szCs w:val="26"/>
        </w:rPr>
        <w:t>МЕТАПРЕДМЕТНЫЕ РЕЗУЛЬТАТЫ</w:t>
      </w:r>
      <w:bookmarkEnd w:id="712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характеризуют сфо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мирован- ность у обучающихся межпредметных понятий (используют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в нескольких предметных областях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зволяют связывать знания из различных дисциплин в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лостную научную карти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 мира) и универсальных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действий (познавательные, коммуникативные, рег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лятивные); способность их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в учебной,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знавательной и социальной практике.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ражаются в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товности к самостоятельному планированию и осущес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влению учебной деятельности и организации учебно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сотрудничества с педагогами и сверстниками, к участию в построении индивидуальной образовательной траект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рии; 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ладению навыками работы с информацией: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приятие и соз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дание информационных текстов в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форматах, в том числе в цифровой среде.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результаты, формируемые в ходе изучения учебного предмета ОБЖ, должны отражать: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1. Овладение универсальными познавательными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логические действия: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признаки объек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(явлений);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существенный признак классифик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нования для обобщения и сравнения, критерии проводимого анализа;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учётом предложенной задачи выявлять закономе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противоречия в рассматриваемых фактах,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наблюде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ниях; предлагать критерии для выявления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кономерностей и противоречий;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дефициты информации, данных, необход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для решения поставленной задачи;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причинно-следственные связи при изуч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и процессов; делать выводы с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дедуктивных и индуктивных умозаключений, ум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заключений по аналогии, формулировать гипотезы о взаимосвязях;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учебной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 (сравнивать несколько вариантов решения,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рать наи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более подходящий с учётом самостоятельно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деленных кри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териев).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Базовые исследовательские действия: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проблемные вопросы, отражающие несоот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ветствие между рассматриваемым и наиболее благоприятным состоянием объекта (явления) повс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дневной жизни;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обобщать, анализировать и оценивать получаемую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цию, выдвигать гипотезы, аргументировать свою точку зрения, делать обоснованные выводы по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зультатам исследования;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(принимать участие) небольшое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тельное исследование заданного объекта (явления),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танавливать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чинно-следственные связи;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возможное дальнейшее развитие процессов, событий и их последствия в аналогичных или сходных ситуаци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ях, а также выдвигать предположения об их развитии в новых условиях и контекстах.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Работа с информацией: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различные методы, инструменты и запр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 при поиске и отборе информации или данных из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точников с учё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 предложенной учебной задачи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данных критериев;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систематизировать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терпрети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информацию различных видов и форм представления;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сходные аргументы (подтверждающие или опровер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гающие одну и ту же идею, версию) в различных информаци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онных источниках;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оптимальную форму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информации и иллюстрировать решаемые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дачи неслож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схемами, диаграммами, иной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кой и их комбина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циями;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надёжность информации по критериям,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педагогическим работником или сфо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мулированным самостоятельно;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 запоминать и систематизировать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мацию.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системой универсальных познавательных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обеспечивает сформированность когнитивных навыков обучающихся.</w:t>
      </w:r>
    </w:p>
    <w:p w:rsidR="00B91CFA" w:rsidRPr="00FE1A6D" w:rsidRDefault="00B91CFA" w:rsidP="00182D47">
      <w:pPr>
        <w:pStyle w:val="101"/>
        <w:shd w:val="clear" w:color="auto" w:fill="auto"/>
        <w:tabs>
          <w:tab w:val="left" w:pos="4056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 xml:space="preserve">Овладение универсальными коммуникативными действиями. </w:t>
      </w:r>
      <w:r w:rsidRPr="00FE1A6D">
        <w:rPr>
          <w:rStyle w:val="108pt"/>
          <w:rFonts w:ascii="Times New Roman" w:hAnsi="Times New Roman" w:cs="Times New Roman"/>
          <w:sz w:val="26"/>
          <w:szCs w:val="26"/>
        </w:rPr>
        <w:tab/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Общение: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уверенно высказывать свою точку зрения в устной и пись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менной речи, выражать эмоции в соответствии с форматом и целями общения, определять предпосылки возникновения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фликтных ситуаций и выстраивать грамотное общение для их смягчения;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невербальные средства общения, пон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мать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социальных знаков и намерения других, уважительно, в корректной форме формулировать свои взгляды;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сопоставлять свои суждения с суждениями других участни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диалога, обнаруживать различие и сходство позиций;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ходе общения задавать вопросы и выдавать ответы по 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ществу решаемой учебной задачи, обнаруживать различие и сходство позиций других участников диал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решения учебной задачи, самостоятельно выбирать наиболее целесообра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формат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ступления и готовить различные презе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тационные материалы. Совместная деятельность (с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трудничество): понимать и использовать преимущества командной и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видуальной работы при решении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кретной учебной задачи;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организацию совместной деятельности (распре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делять роли и понимать свою роль, принимать правила учебно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взаимодействия, обсуждать процесс и результат совместной работы, подчиняться, выделять общую точку зрения, договари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ваться о результатах);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свои действия и действия партнёра,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рые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могали или затрудняли нахождение общего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оцени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качество своего вклада в общий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дукт по заданным участниками группы критериям,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делять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сферу ответствен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проявлять готовность к предо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тавлению отчёта перед группой.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системой универсальных коммуникати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обеспечивает сформированность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навыков и эмоционального интеллекта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универсальными учебными регулятивн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ствиями.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Самоорганизация: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проблемные вопросы, требующие решения в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ненных и учебных ситуациях;</w:t>
      </w:r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аргументированно определять оптимальный вариант приня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решений, самостоятельно составлять алгоритм (часть алго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ритма) и способ решения учебной задачи с учётом собственных возможностей и имеющихся ресу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план действий, находить необходимые ресурсы для его выполнения, при необходимости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ректировать предложен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алгоритм, брать ответстве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за принятое решение.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Самоконтроль (рефлексия):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давать адекватную оценку ситуации, предвидеть трудности, которые могут возникнуть при решении учебной задачи, и 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сить коррективы в деятельность на основе новых обстоятельств;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достижения (недостижения)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деятельности, давать оценку приобретённому опыту, уметь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ходить позитивное в произошедшей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соответствие результата цели и условиям.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Эмоциональный интеллект: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управлять собственными эмоциями и не поддаваться эмоци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 других, выявлять и анализировать их причины;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ставить себя на место другого человека, понимать мотивы и намерения другого, регулировать способ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ражения эмоций.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Принятие себя и других: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 относиться к другому человеку, его мн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нию,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знавать право на ошибку свою и чужую;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быть открытым себе и другим, осознавать невозмо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контроля всего вокруг.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системой универсальных учебных регул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обеспечивает формирование 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установок личности (внутренняя позиция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ности) и жизненных навыков личности (управления собой,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модисциплины, устойчивого поведения).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3" w:name="bookmark1095"/>
      <w:r w:rsidRPr="00FE1A6D">
        <w:rPr>
          <w:rStyle w:val="352"/>
          <w:sz w:val="26"/>
          <w:szCs w:val="26"/>
        </w:rPr>
        <w:t>ПРЕДМЕТНЫЕ РЕЗУЛЬТАТЫ</w:t>
      </w:r>
      <w:bookmarkEnd w:id="713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характеризуют сформир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ванностью у обучающихся основ культуры безопасности жизнедеятельно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проявляются в способности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строения и следования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дели индивидуального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пасного поведения и опыте её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менения в повседне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жизни.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Приобретаемый опыт проявляется в понимании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 проблем безопасности и усвоении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нимума основных ключевых понятий,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торые в дальнейшем будут использоваться без дополн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разъяснений, приоб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ретении систематизирова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знаний основ комплексной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опасности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общества и государства, индивидуальной системы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рового образа жизни, антиэкстремистского мышле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антитеррористического поведения, овладении баз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выми медицинскими знаниями и практическими умениями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поведения в повседневной жизни.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по предметной области «Физическая культура и основы безопасности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тельности» должны обеспечивать: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 учебному предмету «Основы безопасности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ности»: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культуры безопасности жизн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на основе освоенных знаний и умений, системного и комплексного понимания значимости безопасного поведения в условиях опасных и чрезв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чайных ситуаций для личности, общества и государства;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социально ответственного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ношения к ведению здорового образа жизни, искл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чающего употребление наркотиков, алкоголя, курения и нанесения иного вреда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ственному здоровью и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вью окружающих;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и признание особой роли России в обеспече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государственной и международной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пасности, обороны страны, в противодействии основным вызовам современности: терроризму, экстремизму, нез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конному распространению 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котических средств;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сформированность чувства гордости за свою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дину,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ветственного отношения к выполнению конст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туционного 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 — защите Отечества;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4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знание и понимание роли государства и общества в решении задачи обеспечения национальной безопасн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защиты насе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от опасных и чрезвычайных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туаций природного, техно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генного и социального (в том числе террористического) характера;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4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причин, механизмов возникновения 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следствий распространённых видов опасных и чре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вычайных ситуаций, которые могут произойти во время пребывания в различных средах (бытовые условия,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рожное движение,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щественные места и социум,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рода, коммуникационные свя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 и каналы);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знаниями и умениями применять меры и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индивидуальной защиты, приёмы рационал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и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опасного поведения в опасных и чрезвыча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ситуациях;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53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течениях, попадании ино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родных тел в верхние дых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 пути, травмах различных областей тела, ожогах, отморожениях, отравлениях;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658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оценивать и прогнозировать неблагопр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66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освоение основ экологической культуры, методов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тирования собственной безопасной жизнедеятел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с учётом природных, техногенных и социальных рисков на территории проживания;</w:t>
      </w:r>
    </w:p>
    <w:p w:rsidR="00B91CFA" w:rsidRPr="00FE1A6D" w:rsidRDefault="00B91CFA" w:rsidP="00182D47">
      <w:pPr>
        <w:pStyle w:val="101"/>
        <w:numPr>
          <w:ilvl w:val="0"/>
          <w:numId w:val="282"/>
        </w:numPr>
        <w:shd w:val="clear" w:color="auto" w:fill="auto"/>
        <w:tabs>
          <w:tab w:val="left" w:pos="663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знаниями и умениями предупреждения 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чрезвычайных ситуаций во время пребывания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средах (бытовые условия, дорожное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ственные места и социум, природа, коммун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кационные связи и каналы).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Достижение результатов освоения программы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образования обеспечивается посредс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вом включения в указанную программу предметных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освоения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дулей учебного предмета «Осн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 безопасности жизнедеятель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ности».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вправе самостоятельно определять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модулей для освоения обучающимися модулей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предмета «Основы безопасности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недеятельности».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Предлагается распределение предметных результ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мируемых в ходе изучения учебного предмета ОБЖ, сгруппи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по учебным модулям: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4" w:name="bookmark1096"/>
      <w:r w:rsidRPr="00FE1A6D">
        <w:rPr>
          <w:rStyle w:val="352"/>
          <w:sz w:val="26"/>
          <w:szCs w:val="26"/>
        </w:rPr>
        <w:t>МОДУЛЬ № 1 «КУЛЬТУРА БЕЗОПАСНОСТИ ЖИ</w:t>
      </w:r>
      <w:r w:rsidRPr="00FE1A6D">
        <w:rPr>
          <w:rStyle w:val="352"/>
          <w:sz w:val="26"/>
          <w:szCs w:val="26"/>
        </w:rPr>
        <w:t>З</w:t>
      </w:r>
      <w:r w:rsidRPr="00FE1A6D">
        <w:rPr>
          <w:rStyle w:val="352"/>
          <w:sz w:val="26"/>
          <w:szCs w:val="26"/>
        </w:rPr>
        <w:t>НЕДЕЯТЕЛЬНОСТИ В СОВРЕМЕННОМ ОБЩ</w:t>
      </w:r>
      <w:r w:rsidRPr="00FE1A6D">
        <w:rPr>
          <w:rStyle w:val="352"/>
          <w:sz w:val="26"/>
          <w:szCs w:val="26"/>
        </w:rPr>
        <w:t>Е</w:t>
      </w:r>
      <w:r w:rsidRPr="00FE1A6D">
        <w:rPr>
          <w:rStyle w:val="352"/>
          <w:sz w:val="26"/>
          <w:szCs w:val="26"/>
        </w:rPr>
        <w:t>СТВЕ»:</w:t>
      </w:r>
      <w:bookmarkEnd w:id="714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понятия опасной и чрезвычайной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лизировать, в чём их сходство и различия (виды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чрезвычайных ситуаций, в том числе террористического характера);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понятия культуры безопасности (как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собности предвидеть, по возможности избегать, действовать в опасных ситуациях);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угрозы физическому, психич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скому здо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ровью человека и/или нанесения ущерба 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ществу, безопас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личности, общества, государства;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источники опасности и факторы 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(природные, физические, биологические,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мические, психологические, социальные источники опасности — люди, животные, вирусы и бактерии;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щества, предметы и явления), в том числе техногенного происхождения;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общие принципы безопасного поведения.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5" w:name="bookmark1097"/>
      <w:r w:rsidRPr="00FE1A6D">
        <w:rPr>
          <w:rStyle w:val="352"/>
          <w:sz w:val="26"/>
          <w:szCs w:val="26"/>
        </w:rPr>
        <w:t>МОДУЛЬ № 2 «БЕЗОПАСНОСТЬ В БЫТУ»:</w:t>
      </w:r>
      <w:bookmarkEnd w:id="715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особенности жизнеобеспечения жилища; классифицировать источники опасности в быту (пож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роопас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предметы, электроприборы, газовое оборуд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вание, бытовая химия, медикаменты);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права, обязанности и ответственность граждан в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пожарной безопасности;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поведения, позв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ляющие предупредить возникновение опасных ситуаций в быту; распознавать ситуации криминального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ра; знать о правилах вызова экстренных служб и 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за ложные сообщения;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при возникновении авари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аций техногенного происхождения в комм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системах жизнеобеспечения (водо- и газосна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нализация,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троэнергетические и тепловые сети);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ситуациях криминального характера; безопасно действовать при пожаре в жилых и общественных зданиях, в том числе правильно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зовать первичные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пожаротушения.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6" w:name="bookmark1098"/>
      <w:r w:rsidRPr="00FE1A6D">
        <w:rPr>
          <w:rStyle w:val="352"/>
          <w:sz w:val="26"/>
          <w:szCs w:val="26"/>
        </w:rPr>
        <w:t>МОДУЛЬ № 3 «БЕЗОПАСНОСТЬ НА ТРАНСПО</w:t>
      </w:r>
      <w:r w:rsidRPr="00FE1A6D">
        <w:rPr>
          <w:rStyle w:val="352"/>
          <w:sz w:val="26"/>
          <w:szCs w:val="26"/>
        </w:rPr>
        <w:t>Р</w:t>
      </w:r>
      <w:r w:rsidRPr="00FE1A6D">
        <w:rPr>
          <w:rStyle w:val="352"/>
          <w:sz w:val="26"/>
          <w:szCs w:val="26"/>
        </w:rPr>
        <w:t>ТЕ»:</w:t>
      </w:r>
      <w:bookmarkEnd w:id="716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виды опасностей на транспорте (назем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ный, подземный, железнодорожный, водный,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душный);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дорожного движения, устано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ленные для пешехода, пассажира, водителя велосипеда и иных средств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редвижения;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предупреждать возникновение сложных и опасных ситуаций на транспорте, в том числе криминогенного характера и ситуа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угрозы террористического акта;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ситуациях, когда человек стал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ником происшествия на транспорте (назе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ном, подземном, 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лезнодорожном, воздушном,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ном), в том числе вызванного террористическим актом.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7" w:name="bookmark1099"/>
      <w:r w:rsidRPr="00FE1A6D">
        <w:rPr>
          <w:rStyle w:val="352"/>
          <w:sz w:val="26"/>
          <w:szCs w:val="26"/>
        </w:rPr>
        <w:t>МОДУЛЬ № 4 «БЕЗОПАСНОСТЬ В ОБЩЕСТВЕ</w:t>
      </w:r>
      <w:r w:rsidRPr="00FE1A6D">
        <w:rPr>
          <w:rStyle w:val="352"/>
          <w:sz w:val="26"/>
          <w:szCs w:val="26"/>
        </w:rPr>
        <w:t>Н</w:t>
      </w:r>
      <w:r w:rsidRPr="00FE1A6D">
        <w:rPr>
          <w:rStyle w:val="352"/>
          <w:sz w:val="26"/>
          <w:szCs w:val="26"/>
        </w:rPr>
        <w:t>НЫХ МЕСТАХ»:</w:t>
      </w:r>
      <w:bookmarkEnd w:id="717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потенциальные источники опасн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щественных местах, в том числе техногенного происхождения;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и характеризовать ситуации кримин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генного и антиобщественного характера (кража, грабёж, мошенничество, хулиганство, ксенофобия);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поведения в местах массового пребывания людей (в толпе);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знать правила информирования экстренных служб; безопасно действовать при обнаружении в обществе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стах бесхозных (потенциально опасных) вещей и предметов; эвакуироваться из общественных мест и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ний; безопасно действовать при возникновении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жара и проис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шествиях в общественных местах;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условиях совершения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рористи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 акта, в том числе при захвате и освоб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ждении залож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безопасно действовать в ситуациях криминогенного и анти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общественного характера.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8" w:name="bookmark1100"/>
      <w:r w:rsidRPr="00FE1A6D">
        <w:rPr>
          <w:rStyle w:val="352"/>
          <w:sz w:val="26"/>
          <w:szCs w:val="26"/>
        </w:rPr>
        <w:t>МОДУЛЬ № 5 «БЕЗОПАСНОСТЬ В ПРИРОДНОЙ СРЕДЕ»:</w:t>
      </w:r>
      <w:bookmarkEnd w:id="718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понятия экологии, экологической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ры, значение экологии для устойчивого развития общества;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помнить и выполнять правила безопасного повед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при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благоприятной экологической обстановке;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поведения на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де; объяснять правила безопасного поведения на 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ёмах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личное время года;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случае возникновения чре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вычай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ситуаций геологического происхождения (землетрясения, извержения вулкана), чрезвычайных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туаций метеорологиче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происхождения (ураганы, бури, смерчи), гидрологическо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происхождения (н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воднения, сели, цунами, снежные лави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ны), природных пожаров (лесные, торфяные, степные);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правила само- и взаимопомощи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пящим бедствие на воде;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при автономном существов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в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родной среде, учитывая вероятность потери ориентиров (риска заблудиться), встречи с дикими 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вотными, опасными насеко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мыми, клещами и змеями, ядовитыми грибами и растениями; знать и применять способы подачи сигнала о помощи.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19" w:name="bookmark1101"/>
      <w:r w:rsidRPr="00FE1A6D">
        <w:rPr>
          <w:rStyle w:val="352"/>
          <w:sz w:val="26"/>
          <w:szCs w:val="26"/>
        </w:rPr>
        <w:t>МОДУЛЬ № 6 «ЗДОРОВЬЕ И КАК ЕГО СОХР</w:t>
      </w:r>
      <w:r w:rsidRPr="00FE1A6D">
        <w:rPr>
          <w:rStyle w:val="352"/>
          <w:sz w:val="26"/>
          <w:szCs w:val="26"/>
        </w:rPr>
        <w:t>А</w:t>
      </w:r>
      <w:r w:rsidRPr="00FE1A6D">
        <w:rPr>
          <w:rStyle w:val="352"/>
          <w:sz w:val="26"/>
          <w:szCs w:val="26"/>
        </w:rPr>
        <w:t>НИТЬ.</w:t>
      </w:r>
      <w:bookmarkEnd w:id="719"/>
      <w:r>
        <w:rPr>
          <w:rStyle w:val="352"/>
          <w:sz w:val="26"/>
          <w:szCs w:val="26"/>
        </w:rPr>
        <w:t xml:space="preserve"> </w:t>
      </w:r>
      <w:bookmarkStart w:id="720" w:name="bookmark1102"/>
      <w:r w:rsidRPr="00FE1A6D">
        <w:rPr>
          <w:rStyle w:val="352"/>
          <w:sz w:val="26"/>
          <w:szCs w:val="26"/>
        </w:rPr>
        <w:t>ОСНОВЫ МЕДИЦИНСКИХ ЗНАНИЙ»:</w:t>
      </w:r>
      <w:bookmarkEnd w:id="720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понятий здоровья (физического и психи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ческого) и здорового образа жизни;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факторы, влияющие на здоровье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понятия заболеваний, зависящих от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раза жизни (физических нагрузок, режима труда и отд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ха, 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тания, психического здоровья и психологич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благопо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лучия);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сформировать негативное отношение к вредным привыч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 (табакокурение, алкоголизм, наркомания,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ровая зависи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мость);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мер защиты от инфекционных и неин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фекционных заболеваний;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случае возникновения чре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вычай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ситуаций биолого-социального происхожд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(эпидемии, пандемии);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мероприятия, проводимые в Российской Федерации по обеспечению безопасности населе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при угрозе и во время чрезвычайных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биолого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социального характера;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оказывать первую помощь и самопомощь при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ложных состояниях.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21" w:name="bookmark1103"/>
      <w:r w:rsidRPr="00FE1A6D">
        <w:rPr>
          <w:rStyle w:val="352"/>
          <w:sz w:val="26"/>
          <w:szCs w:val="26"/>
        </w:rPr>
        <w:t>МОДУЛЬ № 7 «БЕЗОПАСНОСТЬ В СОЦИУМЕ»:</w:t>
      </w:r>
      <w:bookmarkEnd w:id="721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межличностного и группового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фликта;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способы избегания и разрешения конфликт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опасные проявления конфликтов (в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 насилие, буллинг (травля));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манипуляций (в том числе в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лях вовле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в экстремистскую, террористическую и иную деструктив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деятельность, в субкультуры и формируемые на их основе сообщества экстремистской и суицидальной направленности) и способов против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стоять манипуляциям;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коммуникации с незнакомыми людь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(в том числе с подозрительными людьми, у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торых могут иметься преступные намерения);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соблюдать правила безопасного и комфортного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со знакомыми людьми и в различных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пах, в том числе в семье, классе, коллективе кру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ка/секции/спортивной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группе друзей;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опасности и соблюдать правила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пасного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ведения в практике современных молодёжных увлечений;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при опасных проявлениях конфликта и при возможных манипуляциях.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22" w:name="bookmark1104"/>
      <w:r w:rsidRPr="00FE1A6D">
        <w:rPr>
          <w:rStyle w:val="352"/>
          <w:sz w:val="26"/>
          <w:szCs w:val="26"/>
        </w:rPr>
        <w:t>МОДУЛЬ № 8 «БЕЗОПАСНОСТЬ В ИНФОРМАЦ</w:t>
      </w:r>
      <w:r w:rsidRPr="00FE1A6D">
        <w:rPr>
          <w:rStyle w:val="352"/>
          <w:sz w:val="26"/>
          <w:szCs w:val="26"/>
        </w:rPr>
        <w:t>И</w:t>
      </w:r>
      <w:r w:rsidRPr="00FE1A6D">
        <w:rPr>
          <w:rStyle w:val="352"/>
          <w:sz w:val="26"/>
          <w:szCs w:val="26"/>
        </w:rPr>
        <w:t>ОННОМ ПРОСТРА</w:t>
      </w:r>
      <w:r w:rsidRPr="00FE1A6D">
        <w:rPr>
          <w:rStyle w:val="352"/>
          <w:sz w:val="26"/>
          <w:szCs w:val="26"/>
        </w:rPr>
        <w:t>Н</w:t>
      </w:r>
      <w:r w:rsidRPr="00FE1A6D">
        <w:rPr>
          <w:rStyle w:val="352"/>
          <w:sz w:val="26"/>
          <w:szCs w:val="26"/>
        </w:rPr>
        <w:t>СТВЕ»:</w:t>
      </w:r>
      <w:bookmarkEnd w:id="722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приводить примеры информационных и компьюте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угроз;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потенциальные риски и угрозы при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зовании сети Интернет (далее — Интернет),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дупреждать риски и угрозы в Интернете (в том числе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влечения в экстре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мистские, террористические и иные деструктивные интернет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сообщества);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принципами безопасного использования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тернета, электронных изделий бытового назначения (и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ровые пристав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ки, мобильные телефоны сотовой связи и др.);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предупреждать возникновение сложных и опасных ситуа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и предотвращать потенциальные риски и угрозы при использовании Интернета (напр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мер: мошенни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чество, игромания, деструктивные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 в социальных сетях).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23" w:name="bookmark1105"/>
      <w:r w:rsidRPr="00FE1A6D">
        <w:rPr>
          <w:rStyle w:val="352"/>
          <w:sz w:val="26"/>
          <w:szCs w:val="26"/>
        </w:rPr>
        <w:t>МОДУЛЬ № 9 «ОСНОВЫ ПРОТИВОДЕЙСТВИЯ ЭКСТРЕМИЗМУ И ТЕРРОРИЗМУ»:</w:t>
      </w:r>
      <w:bookmarkEnd w:id="723"/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понятия экстремизма, терроризма, 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чины и последствия;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сформировать негативное отношение к экстремис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и 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рористической деятельности;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организационные основы системы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терроризму и экстремизму в Российской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дерации;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распознавать ситуации угрозы террористического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акта в доме, в общественном месте;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при обнаружении в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стах бесхозных (или опасных) вещей 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 действовать в условиях совершения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рористиче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акта, в том числе при захвате и освоб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ждении заложни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ков.</w:t>
      </w:r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24" w:name="bookmark1106"/>
      <w:r w:rsidRPr="00FE1A6D">
        <w:rPr>
          <w:rStyle w:val="352"/>
          <w:sz w:val="26"/>
          <w:szCs w:val="26"/>
        </w:rPr>
        <w:t>МОДУЛЬ № 10 «ВЗАИМОДЕЙСТВИЕ ЛИЧНОСТИ,</w:t>
      </w:r>
      <w:bookmarkEnd w:id="724"/>
    </w:p>
    <w:p w:rsidR="00B91CFA" w:rsidRPr="00FE1A6D" w:rsidRDefault="00B91CFA" w:rsidP="00182D47">
      <w:pPr>
        <w:pStyle w:val="351"/>
        <w:keepNext/>
        <w:keepLines/>
        <w:shd w:val="clear" w:color="auto" w:fill="auto"/>
        <w:spacing w:line="240" w:lineRule="auto"/>
        <w:ind w:firstLine="397"/>
        <w:jc w:val="left"/>
        <w:rPr>
          <w:rFonts w:ascii="Times New Roman" w:hAnsi="Times New Roman" w:cs="Times New Roman"/>
          <w:sz w:val="26"/>
          <w:szCs w:val="26"/>
        </w:rPr>
      </w:pPr>
      <w:bookmarkStart w:id="725" w:name="bookmark1107"/>
      <w:r w:rsidRPr="00FE1A6D">
        <w:rPr>
          <w:rStyle w:val="352"/>
          <w:sz w:val="26"/>
          <w:szCs w:val="26"/>
        </w:rPr>
        <w:t>ОБЩЕСТВА И ГОСУДАРСТВА В ОБЕСПЕЧЕНИИ БЕЗОПАСНОСТИ ЖИЗНИ И ЗДОРОВЬЯ НАСЕЛ</w:t>
      </w:r>
      <w:r w:rsidRPr="00FE1A6D">
        <w:rPr>
          <w:rStyle w:val="352"/>
          <w:sz w:val="26"/>
          <w:szCs w:val="26"/>
        </w:rPr>
        <w:t>Е</w:t>
      </w:r>
      <w:r w:rsidRPr="00FE1A6D">
        <w:rPr>
          <w:rStyle w:val="352"/>
          <w:sz w:val="26"/>
          <w:szCs w:val="26"/>
        </w:rPr>
        <w:t>НИЯ»:</w:t>
      </w:r>
      <w:bookmarkEnd w:id="725"/>
    </w:p>
    <w:p w:rsidR="00B91CFA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роль человека, общества и госуда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при обеспечении безопасности жизни и здоровья населения 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Федерации;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роль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сударственных служб Российской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рации по защите населения при возникновении и ликвидации последствий чрезвычайных ситуаций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временных условиях;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характеризовать основные мероприятия, проводимые 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Федерации, по обеспечению безопасности населения при угрозе и во время чрезвычайных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различного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рактера;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правила оповещения и эвакуации насел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ловиях чрезвычайных ситуаций;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помнить и объяснять права и обязанности граждан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Федерации в области безопасности в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виях чрезвычай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ситуаций мирного и военного 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мени;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правилами безопасного поведения и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ствовать в различных ситуациях;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способами антикоррупционного поведения с учётом возрастных обязанностей;</w:t>
      </w:r>
    </w:p>
    <w:p w:rsidR="00B91CFA" w:rsidRPr="00FE1A6D" w:rsidRDefault="00B91CFA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B91CFA" w:rsidRPr="00FE1A6D" w:rsidSect="000B70B4">
          <w:footerReference w:type="even" r:id="rId60"/>
          <w:footerReference w:type="default" r:id="rId61"/>
          <w:footerReference w:type="first" r:id="rId62"/>
          <w:pgSz w:w="7824" w:h="1218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информировать население и соответствующие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 о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никновении опасных ситуаций.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83"/>
        </w:numPr>
        <w:shd w:val="clear" w:color="auto" w:fill="auto"/>
        <w:tabs>
          <w:tab w:val="left" w:pos="480"/>
        </w:tabs>
        <w:spacing w:after="0" w:line="240" w:lineRule="auto"/>
        <w:ind w:firstLine="397"/>
        <w:rPr>
          <w:sz w:val="26"/>
          <w:szCs w:val="26"/>
        </w:rPr>
      </w:pPr>
      <w:bookmarkStart w:id="726" w:name="bookmark1108"/>
      <w:r w:rsidRPr="00FE1A6D">
        <w:rPr>
          <w:rStyle w:val="320pt"/>
          <w:sz w:val="26"/>
          <w:szCs w:val="26"/>
        </w:rPr>
        <w:lastRenderedPageBreak/>
        <w:t>ПРИМЕРНАЯ ПРОГРАММА ФОРМ</w:t>
      </w:r>
      <w:r w:rsidRPr="00FE1A6D">
        <w:rPr>
          <w:rStyle w:val="320pt"/>
          <w:sz w:val="26"/>
          <w:szCs w:val="26"/>
        </w:rPr>
        <w:t>И</w:t>
      </w:r>
      <w:r w:rsidRPr="00FE1A6D">
        <w:rPr>
          <w:rStyle w:val="320pt"/>
          <w:sz w:val="26"/>
          <w:szCs w:val="26"/>
        </w:rPr>
        <w:t>РОВАНИЯ УНИВЕРСАЛЬНЫХ УЧЕБНЫХ ДЕ</w:t>
      </w:r>
      <w:r w:rsidRPr="00FE1A6D">
        <w:rPr>
          <w:rStyle w:val="320pt"/>
          <w:sz w:val="26"/>
          <w:szCs w:val="26"/>
        </w:rPr>
        <w:t>Й</w:t>
      </w:r>
      <w:r w:rsidRPr="00FE1A6D">
        <w:rPr>
          <w:rStyle w:val="320pt"/>
          <w:sz w:val="26"/>
          <w:szCs w:val="26"/>
        </w:rPr>
        <w:t>СТВИЙ У ОБУЧАЮЩИХСЯ</w:t>
      </w:r>
      <w:bookmarkEnd w:id="726"/>
    </w:p>
    <w:p w:rsidR="000B70B4" w:rsidRPr="00FE1A6D" w:rsidRDefault="000B70B4" w:rsidP="00182D47">
      <w:pPr>
        <w:pStyle w:val="211"/>
        <w:keepNext/>
        <w:keepLines/>
        <w:numPr>
          <w:ilvl w:val="0"/>
          <w:numId w:val="284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27" w:name="bookmark110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Целевой раздел</w:t>
      </w:r>
      <w:bookmarkEnd w:id="727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Федеральном государственном образовательном стандарте основного общего образования указано, что программа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универсальных учебных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 у обучающихся должна обеспечивать: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способности к саморазвитию и самос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ванию;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внутренней позиции личности,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гулятив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познавательных, коммуникативных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сальных учебных действий у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формирование </w:t>
      </w:r>
      <w:r w:rsidRPr="00FE1A6D">
        <w:rPr>
          <w:rStyle w:val="10TimesNewRoman10pt0"/>
          <w:rFonts w:eastAsia="Tahoma"/>
          <w:sz w:val="26"/>
          <w:szCs w:val="26"/>
        </w:rPr>
        <w:t>опыта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применения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сальных учебных действий в жизненных ситуациях для решения задач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культурного, личностного и познавательного развития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чающихся, готовности к решению практ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задач;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повышение эффективности усвоения знаний и учебных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ствий, формирования компетенций в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метных областях, учебно-исследовательской и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деятельности;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навыка участия в различных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учебно-исследовательской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ектной деятельности, в том числе творческих конкурсах, оли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пиадах, научных обществах, научно-практических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ференциях, олимпиа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дах;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приемами учебного сотрудничества и социального взаимодействия со сверстниками,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щимися младшего и старшего возраста и взрослыми в совместной учебно-иссле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довательской и проектной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развитие компетенций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в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использования ИКТ на уровне общего пользования, включая владение ИКТ, пои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ком, анализом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 передачей информации, презентацией выполненных работ, основами информационной безопасности, 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ем безопасного </w:t>
      </w:r>
      <w:r w:rsidRPr="00FE1A6D">
        <w:rPr>
          <w:rStyle w:val="10TimesNewRoman10pt0"/>
          <w:rFonts w:eastAsia="Tahoma"/>
          <w:sz w:val="26"/>
          <w:szCs w:val="26"/>
        </w:rPr>
        <w:t>исполь</w:t>
      </w:r>
      <w:r w:rsidRPr="00FE1A6D">
        <w:rPr>
          <w:rStyle w:val="10TimesNewRoman10pt0"/>
          <w:rFonts w:eastAsia="Tahoma"/>
          <w:sz w:val="26"/>
          <w:szCs w:val="26"/>
        </w:rPr>
        <w:softHyphen/>
        <w:t>зования средств ИКТ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и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мационно-телекоммуникаци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онной сети «Интернет» (д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лее — Интернет),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рование культуры пользования ИКТ;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знаний и навыков в области фина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совой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мотности и устойчивого развития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Универсальные учебные действия трактуются в Стандарте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 обобщенные учебные действия, позволяющие решать ши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рокий круг задач в различных предметных областях и являю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щиеся результатами освоения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щимися основной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программы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общего образования.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Достижения обучающихся, полученные в результате изуче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учебных предметов, учебных курсов, модулей, характери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зующие совокупность познавательных,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муникативных и регулятивных универсальных учебных действий, сгруппирова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во ФГОС по трем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ям и отражают способность обучающихся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на практике универсальные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действия,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ляющие умение овладевать учебными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ково-символическими средствами, направленными на: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умениями замещения, моделир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кодирова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декодирования информации, логическ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операция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включая общие приемы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задач (универсальные учебные познавательные действия);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приобретение ими умения учитывать позицию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беседника, организовывать и осуществлять сотруднич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ство, коррекцию с педагогическими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никами и со сверстниками, адек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ватно передавать информацию и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бражать предметное содержание 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ловия деятельности и речи, учитывать разные мнения и интересы, аргуме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тировать и обосновы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свою позицию, задавать вопр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сы, необходимые для организации собственной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сотрудничества с партнером (универсальные учебные коммуникативные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включающими способность принимать и сохранять учебную цель и задачу, планировать ее реализацию,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тролировать и оценивать свои действия, вносить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ветствующие корректи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 в их выполнение, ставить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 учебные задачи, проявлять познавательную иници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тиву в учебном сотрудничестве,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ществлять констат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рующий и предвосхищающий контроль по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тату и способу действия, актуальный контроль на уровне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извольного внимания (универсальные регулятивные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ствия).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284"/>
        </w:numPr>
        <w:shd w:val="clear" w:color="auto" w:fill="auto"/>
        <w:tabs>
          <w:tab w:val="left" w:pos="644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28" w:name="bookmark111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Содержательный раздел</w:t>
      </w:r>
      <w:bookmarkEnd w:id="728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Согласно ФГОС Программа формирования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сальных учебных действий у обучающихся должна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держать: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взаимосвязи универсальных учебных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 с содержанием учебных предметов;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особенностей реализации основных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правлений и форм учебно-исследовательской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рамках 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внеурочной работы.</w:t>
      </w:r>
    </w:p>
    <w:p w:rsidR="000B70B4" w:rsidRPr="00FE1A6D" w:rsidRDefault="000B70B4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29" w:name="bookmark111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Описание взаимосвязи УУД с содержанием уче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б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ных предметов</w:t>
      </w:r>
      <w:bookmarkEnd w:id="729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основного общего образования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ляется программой основного общего образования. Предметное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содержание фиксируется в рабочих программах.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Разработанные по всем учебным предметам приме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чие программы (ПРП) отражают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ленные во ФГОС ООО универсальные учебные действия в трех своих компонентах: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как часть метапредметных результатов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разделе «Планируемые результаты освоения учебного предмета на уровне основного общего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зования»;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—в соотнесении с предметными результатами по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новным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делам и темам учебного содержания;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 разделе «Основные виды деятельности»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мерного тема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тического планирования.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Ниже дается описание реализации требований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УУД в предметных результатах и 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планиро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вании по отдельным предметным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тям.</w:t>
      </w:r>
    </w:p>
    <w:p w:rsidR="000B70B4" w:rsidRPr="00FE1A6D" w:rsidRDefault="000B70B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730" w:name="bookmark1112"/>
      <w:r w:rsidRPr="00FE1A6D">
        <w:rPr>
          <w:rStyle w:val="320pt"/>
          <w:sz w:val="26"/>
          <w:szCs w:val="26"/>
        </w:rPr>
        <w:t>РУССКИЙ ЯЗЫК И ЛИТЕРАТУРА</w:t>
      </w:r>
      <w:bookmarkEnd w:id="730"/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0pt"/>
          <w:sz w:val="26"/>
          <w:szCs w:val="26"/>
        </w:rPr>
        <w:t>Формирование универсальных учебных познав</w:t>
      </w:r>
      <w:r w:rsidRPr="00FE1A6D">
        <w:rPr>
          <w:rStyle w:val="20pt"/>
          <w:sz w:val="26"/>
          <w:szCs w:val="26"/>
        </w:rPr>
        <w:t>а</w:t>
      </w:r>
      <w:r w:rsidRPr="00FE1A6D">
        <w:rPr>
          <w:rStyle w:val="20pt"/>
          <w:sz w:val="26"/>
          <w:szCs w:val="26"/>
        </w:rPr>
        <w:t xml:space="preserve">тельных действий </w:t>
      </w:r>
      <w:r w:rsidRPr="00FE1A6D">
        <w:rPr>
          <w:rStyle w:val="24"/>
          <w:rFonts w:eastAsia="Tahoma"/>
          <w:sz w:val="26"/>
          <w:szCs w:val="26"/>
        </w:rPr>
        <w:t>Формирование базовых логич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Анализировать, классифицировать, сравнивать языковые единицы, а также тексты различных 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новидностей языка, 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нально-смысловых типов речи и жанров.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класси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фикации, основания для обобщения и сра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нения, критерии проводимого анализа языковых единиц, текстов различных функциональных разновидностей языка, функционально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смысловых типов речи и жанров.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существенный признак классиф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 и классифицировать литературные объекты,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навливать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нования для их обобщения и сравнения,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ределять крите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 проводимого анализа.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комментировать закономерн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при изучении языковых процессов; формулир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выводы с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дедуктивных и индуктивных умозакл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чений, умоза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ключений по аналогии.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способ решения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задачи при работе с разными единицами языка,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типами текстов, сравнивая варианты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и выбирая оптималь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вариант с учётом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мостоятельно выделенных крите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риев.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(в рамках предложенной задачи) крит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рии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деления закономерностей и противоречий в рассматривае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литературных фактах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блюдениях над текстом.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дефицит литературной и другой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мации, данных, необходимых для решения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ставленной учебной задачи.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причинно-следственные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 при изучении литературных явлений и процессов, формул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гипоте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 об их взаимосвязях.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базовых исследовательских дейс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т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определять и формулировать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 лингви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стических мини-исследований,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мулировать и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вопросы как исследовательский инстр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 устной и письменной форме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потезу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стоящего исследования (исслед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вательского проекта) языко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материала;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проверку гипотезы; аргумен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тировать свою 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цию, мнение.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неболь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шое исследование по установлению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языковых единиц, языковых процессов,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причинно-след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связей и зависимостей объектов между собой.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проведённого наблюдения за 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ковым материа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лом и языковыми явлениями, лингвист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мини-иссле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дования, представлять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 исследования в устной и письменной форме, в виде электронной презентации, схемы, таблицы, диаграммы и т. п.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гипотезу об истинности собстве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сужде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и суждений других, аргументировать свою позицию в выборе и интерпретации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тературного объекта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Самостоятельно составлять план исследования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особенностей литературного объекта изучения, причи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но-следственных связей и зависимостей объе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между собой.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Овладеть инструментами оценки достоверности полученных выводов и обобщений.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витии в новых условиях и контекстах, в том числе в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тературных произ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ведениях.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учебного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 проектной деятельности на уроке или во внеурочной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(устный журнал, вирт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альная экскурсия, научная конференция, стендовый доклад и др.).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Работа с информацией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обобщать, систематиз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терпретировать и комментировать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цию,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ленную в текстах, таблицах, схемах;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ставлять текст в виде таблицы, графики; извлекать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 из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источников (энциклопедий, словарей, справочников; средств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информации, государственных электрон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ресурсов учебного назн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чения), передавать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в сжатом и развёрнутом виде в соответствии с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задачей.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различные виды аудирования (в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борочное, ознакомительное, детальное) и чтения (из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чающее, ознако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мительное, просмотровое, поиск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вое) в зависимости от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ставленной учебной задачи (цели);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влекать необходимую информацию из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слушанных и прочитанных текстов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функциональных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новидностей языка и жанров; оцен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прочитанный или прослушанный текст с точки зрения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 нем языковых средств; 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 достоверность содержащейся в тексте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Выделять главную и дополнительную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текстов; выявлять дефицит информации текста,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обходимой для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поставленной задачи, и воспо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его путем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других источников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чтения текста прогнозировать его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 (по названию, ключевым словам, по первому и последнему абза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цу и т. п.), выдвигать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положения о дальнейшем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тии мысли автора и проверять их в процессе чтения текста, вести диалог с текстом.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и формулировать аргументы, подтве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ждающую или опровергающую позицию автора текста и собственную точку зрения на проблему текста, в анал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зируемом тексте и других источниках.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выбирать оптимальную форму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литературной и другой информации (текст, презента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ция, таблица, схема) в завис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мости от коммуникативной установки.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надежность литературной и другой информации по критериям, предложенным учит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лем или сформулирован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самостоятельно; эффективно зап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минать и систематизи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эту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коммуника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тивных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различными видами монолога и диалога, формули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в устной и письменной форме суждения на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но-культурные, нравственно-этические, быт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вые, учебные темы в соответствии с темой, целью, сф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рой и ситуацией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щения; правильно, логично, аргуме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тированно излагать свою точку зрения по поставленной проблеме.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свою точку зрения и аргументировать ее в диало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гах и дискуссиях; сопоставлять свои суждения с суждениями других участников диалога и полилога, обнаруживать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чие и сходство позиций; корректно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выражать свое отноше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к суждениям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беседников.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цель учебной деятельности,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нировать ее, осуществлять самоконтроль,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оценку, самокоррекцию; объяснять причины достижения (недо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тижения) результата деятельности.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речевую рефлексию (выявлять коммуникатив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неудачи и их причины, уметь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преждать их), давать оценку приобретенному речевому опыту и корректировать собственную речь с учетом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 и условий общения; оцени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соответствие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тата поставленной цели и условиям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Управлять собственными эмоциями, корректно выражать их в процессе речевого общения.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регулятив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социокультурными нормами и нормами речевого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ведения в актуальных сферах речевого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щения, соблюдать нормы современного русского лит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ратурного языка и нормы речевого этикета; уместно пользоваться внеязыковыми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ствами общения (же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тами, мимикой).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денного языкового анализа, выполненного лингвистического эксперимента,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следования, проекта;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 выбирать формат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ступления с учетом цели презент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 особенностей ауди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тории и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этим составлять устные и письменные тексты с использован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иллюстративного материала.</w:t>
      </w:r>
    </w:p>
    <w:p w:rsidR="000B70B4" w:rsidRPr="00FE1A6D" w:rsidRDefault="000B70B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731" w:name="bookmark1113"/>
      <w:r w:rsidRPr="00FE1A6D">
        <w:rPr>
          <w:rStyle w:val="320pt"/>
          <w:sz w:val="26"/>
          <w:szCs w:val="26"/>
        </w:rPr>
        <w:t>ИНОСТРАННЫЙ ЯЗЫК (НА ПРИМЕРЕ АН</w:t>
      </w:r>
      <w:r w:rsidRPr="00FE1A6D">
        <w:rPr>
          <w:rStyle w:val="320pt"/>
          <w:sz w:val="26"/>
          <w:szCs w:val="26"/>
        </w:rPr>
        <w:t>Г</w:t>
      </w:r>
      <w:r w:rsidRPr="00FE1A6D">
        <w:rPr>
          <w:rStyle w:val="320pt"/>
          <w:sz w:val="26"/>
          <w:szCs w:val="26"/>
        </w:rPr>
        <w:t>ЛИЙСКОГО ЯЗЫКА)</w:t>
      </w:r>
      <w:bookmarkEnd w:id="731"/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0pt"/>
          <w:sz w:val="26"/>
          <w:szCs w:val="26"/>
        </w:rPr>
        <w:t>Формирование универсальных учебных познав</w:t>
      </w:r>
      <w:r w:rsidRPr="00FE1A6D">
        <w:rPr>
          <w:rStyle w:val="20pt"/>
          <w:sz w:val="26"/>
          <w:szCs w:val="26"/>
        </w:rPr>
        <w:t>а</w:t>
      </w:r>
      <w:r w:rsidRPr="00FE1A6D">
        <w:rPr>
          <w:rStyle w:val="20pt"/>
          <w:sz w:val="26"/>
          <w:szCs w:val="26"/>
        </w:rPr>
        <w:t xml:space="preserve">тельных действий </w:t>
      </w:r>
      <w:r w:rsidRPr="00FE1A6D">
        <w:rPr>
          <w:rStyle w:val="24"/>
          <w:rFonts w:eastAsia="Tahoma"/>
          <w:sz w:val="26"/>
          <w:szCs w:val="26"/>
        </w:rPr>
        <w:t>Формирование базовых логич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признаки и свойства языковых единиц и языко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явлений иностранного языка; применять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ченные правила, алгоритмы.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Анализировать, устанавливать аналогии, между способами выражения мысли средствами родного 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странного язы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Сравнивать, упорядочивать, классифицировать языковые единицы и языковые явления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странного языка, разные типы высказывания.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Моделировать отношения между объектами (чл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нами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ложения, структурными единицами диалога и др.).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информацию, извлеченную из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сплошных текстов (таблицы, диаграммы), в 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устных и пись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менных высказываниях.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Выдвигать гипотезы (например, об упо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реблении глаго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ла-связки в иностранном языке); обосновывать,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свои суждения, выводы.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свойства и признаки языковых 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ниц и язы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ковых явлений (например, с помощью слов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элементов).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языковые единицы разного уровня (звуки, бук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вы, слова, речевые клише, грамм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тические явления, тексты и т. п.).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Пользоваться классификациями (по типу чтения, по типу высказывания и т. п.).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Выбирать, анализировать, интерпретировать,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информацию, представле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в разных формах: сплошных текстах, иллюстр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циях, графически (в таблицах, диаграммах).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Работа с информацией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 соответствии с коммуник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тивной задачей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личные стратегии чтения и аудир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для получения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(с пониманием основного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держания, с понимани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запрашиваемой информации, с полным пониманием).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содержание текста по заг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ловку;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прогнози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ровать возможное дальнейшее развитие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 по началу текста; устанавливать логическую посл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довательность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фактов; восст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навливать текст из разрозненных абзацев.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Полно и точно понимать прочитанный текст на основе его информационной переработки (смысл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вого и структурного анализа отдельных частей текста,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рочного перевода);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внешние формальные элементы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 (подзаго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ловки, иллюстрации, сноски) для понимания его содержания.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Фиксировать информацию доступными средств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(в виде ключевых слов, плана).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достоверность информации,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из иноя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зычных источников.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аргументы, подтверждающие или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вергающие одну и ту же идею, в различных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источни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выдвигать предположения (например, о значении слова в контексте) и аргументировать его.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коммуника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тивных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Воспринимать и создавать собственные диалог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 и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нологические высказывания, участвуя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суждениях,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ступлениях; выражать эмоции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условиями и целями общения.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смысловое чтение текста с учетом коммуника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тивной задачи и вида текста, используя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стратегии чтения (с пониманием основного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жания, с полным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ниманием, с нахождением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сующей информации).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восстанавливать текст с опуще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в учебных целях фрагментами.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Выстраивать и представлять в письменной форме логику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коммуникативной задачи (н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пример, в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виде плана высказывания, состоящего из вопросов или утверждений).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8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на иностранном языке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 выполненной проектной работы,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выбирая формат выступления с учетом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стей аудитории. </w:t>
      </w:r>
      <w:r w:rsidRPr="00FE1A6D">
        <w:rPr>
          <w:rStyle w:val="10TimesNewRoman10pt"/>
          <w:rFonts w:eastAsia="Tahoma"/>
          <w:sz w:val="26"/>
          <w:szCs w:val="26"/>
        </w:rPr>
        <w:t>Формирование универсальных учебных регулятив</w:t>
      </w:r>
      <w:r w:rsidRPr="00FE1A6D">
        <w:rPr>
          <w:rStyle w:val="10TimesNewRoman10pt"/>
          <w:rFonts w:eastAsia="Tahoma"/>
          <w:sz w:val="26"/>
          <w:szCs w:val="26"/>
        </w:rPr>
        <w:softHyphen/>
        <w:t>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Удерживать цель деятельности; планировать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задачи, выбирать и аргуме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тировать способ деятельности.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организацию совместной работы, определять свою роль, распределять задачи между чл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нами команды, участвовать в групповых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 работы.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Оказывать влияние на речевое поведение партнера (напри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мер, поощряя его продолжать поиск совместного решения поставленной задачи).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Корректировать деятельность с учетом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никших трудно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ошибок, новых данных или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процесс и общий результат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 анали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зировать и оценивать собственную работу: меру собственной самостоятельности, затруднения,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фициты, ошибки и пр.</w:t>
      </w:r>
    </w:p>
    <w:p w:rsidR="000B70B4" w:rsidRPr="00FE1A6D" w:rsidRDefault="000B70B4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732" w:name="bookmark1114"/>
      <w:r w:rsidRPr="00FE1A6D">
        <w:rPr>
          <w:rStyle w:val="320pt"/>
          <w:sz w:val="26"/>
          <w:szCs w:val="26"/>
        </w:rPr>
        <w:t>МАТЕМАТИКА И ИНФОРМАТИКА</w:t>
      </w:r>
      <w:bookmarkEnd w:id="732"/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0pt"/>
          <w:sz w:val="26"/>
          <w:szCs w:val="26"/>
        </w:rPr>
        <w:t>Формирование универсальных учебных познав</w:t>
      </w:r>
      <w:r w:rsidRPr="00FE1A6D">
        <w:rPr>
          <w:rStyle w:val="20pt"/>
          <w:sz w:val="26"/>
          <w:szCs w:val="26"/>
        </w:rPr>
        <w:t>а</w:t>
      </w:r>
      <w:r w:rsidRPr="00FE1A6D">
        <w:rPr>
          <w:rStyle w:val="20pt"/>
          <w:sz w:val="26"/>
          <w:szCs w:val="26"/>
        </w:rPr>
        <w:t xml:space="preserve">тельных действий </w:t>
      </w:r>
      <w:r w:rsidRPr="00FE1A6D">
        <w:rPr>
          <w:rStyle w:val="24"/>
          <w:rFonts w:eastAsia="Tahoma"/>
          <w:sz w:val="26"/>
          <w:szCs w:val="26"/>
        </w:rPr>
        <w:t>Формирование базовых логич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качества, свойства, характеристики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объектов.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 свойства и признаки объектов.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Сравнивать, упорядочивать, классифицировать числа, вели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чины, выражения, формулы, графики,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метрические 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гуры и т. п.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связи и отношения, проводить 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логии, 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познавать зависимости между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ектами.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изменения и находить закономе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и использовать определения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нятий, теоре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мы; выводить следствия, строить отрицания, формулировать обратные теоремы.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логические связки «и», «или», «если ..., то ...».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Обобщать и конкретизировать; строить заключ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от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к частному и от частного 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щему.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кванторы «все», «всякий», «любой», «некото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рый», «существует»; приводить пример и конт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Различать, распознавать верные и неверные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верждения.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отношения, зависимости, правила,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кономерно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с помощью формул.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Моделировать отношения между объектами,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пользовать символьные и графические модели.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Воспроизводить и строить логические цепочки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верждений, прямые и от противного.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противоречия в рассужден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Создавать, применять и преобразовывать знаки и символы, модели и схемы для решения учебных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Применять различные методы, инструменты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просы при поиске и отборе информации или данных из источников с учетом предложенной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задачи и заданных критериев.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базовых исследовательских дейс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т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вопросы исследовательского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рактера о свойствах математических объектов, влиянии на свойства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дельных элементов и параметров; выдв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гать гипотезы,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бирать различные варианты;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зовать пример, аналогию и обобщение.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Доказывать, обосновывать, аргументир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свои суждения, выводы, закономерности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Дописывать выводы, результаты опытов,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риментов,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следований, используя математический язык и символику.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надежность информации по 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териям,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учителем или сформулированным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стоятельно. </w:t>
      </w:r>
      <w:r w:rsidRPr="00FE1A6D">
        <w:rPr>
          <w:rStyle w:val="10TimesNewRoman10pt"/>
          <w:rFonts w:eastAsia="Tahoma"/>
          <w:sz w:val="26"/>
          <w:szCs w:val="26"/>
        </w:rPr>
        <w:t>Работа с информацией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таблицы и схемы для структурир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ванного представления информации, графические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собы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данных.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Переводить вербальную информацию в графич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скую форму и наоборот.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недостаточность и избыточность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формации, данных, необходимых для решения учебной или практиче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задачи.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Распознавать неверную информацию, данные,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верждения; устанавливать противоречия в фактах,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 ошибки в неверных утверждениях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правлять их.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8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надежность информации по критериям, предло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женным учителем или сформулированным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стоятельно. </w:t>
      </w:r>
      <w:r w:rsidRPr="00FE1A6D">
        <w:rPr>
          <w:rStyle w:val="10TimesNewRoman10pt"/>
          <w:rFonts w:eastAsia="Tahoma"/>
          <w:sz w:val="26"/>
          <w:szCs w:val="26"/>
        </w:rPr>
        <w:t>Формирование универсальных учебных ко</w:t>
      </w:r>
      <w:r w:rsidRPr="00FE1A6D">
        <w:rPr>
          <w:rStyle w:val="10TimesNewRoman10pt"/>
          <w:rFonts w:eastAsia="Tahoma"/>
          <w:sz w:val="26"/>
          <w:szCs w:val="26"/>
        </w:rPr>
        <w:t>м</w:t>
      </w:r>
      <w:r w:rsidRPr="00FE1A6D">
        <w:rPr>
          <w:rStyle w:val="10TimesNewRoman10pt"/>
          <w:rFonts w:eastAsia="Tahoma"/>
          <w:sz w:val="26"/>
          <w:szCs w:val="26"/>
        </w:rPr>
        <w:t>муника</w:t>
      </w:r>
      <w:r w:rsidRPr="00FE1A6D">
        <w:rPr>
          <w:rStyle w:val="10TimesNewRoman10pt"/>
          <w:rFonts w:eastAsia="Tahoma"/>
          <w:sz w:val="26"/>
          <w:szCs w:val="26"/>
        </w:rPr>
        <w:softHyphen/>
        <w:t>тивных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Выстраивать и представлять в письменной форме логику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шения задачи, доказательства, иссл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дования, подкрепляя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яснениями, обоснованиями в текстовом и графическом виде.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Владеть базовыми нормами информационной эт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и права, основами информационной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пасности, определяющими правила общественного поведения, формы социальной жиз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 в группах и сообществах,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ществующих в виртуальном простра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Понимать и использовать преимущества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видуальной работы при решении конкретной проблемы, в том числе при создании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формационного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продукта.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цель совместной информационной деятельности по сбору, обработке, передаче, формализ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информации.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Коллективно строить действия по ее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жению: распреде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роли, договариваться, обсуждать процесс и результат совместной работы.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свою часть работы с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цией или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ционным продуктом, достигая кач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ственного результата по своему направлению и коо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динируя свои действия с другими членами команды.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качество своего вклада в общий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формационный продукт по критериям,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сформулированным участниками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регулятив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Удерживать цель деятельности.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выполнение учебной задачи,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рать и аргу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ментировать способ деятельности.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Корректировать деятельность с учетом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никших трудно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ошибок, новых данных или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оценивать собственную работу: меру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 самостоятельности, затруднения,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фициты, ошиб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и пр.</w:t>
      </w:r>
    </w:p>
    <w:p w:rsidR="000B70B4" w:rsidRPr="00FE1A6D" w:rsidRDefault="000B70B4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733" w:name="bookmark1115"/>
      <w:r w:rsidRPr="00FE1A6D">
        <w:rPr>
          <w:rStyle w:val="230pt"/>
          <w:sz w:val="26"/>
          <w:szCs w:val="26"/>
        </w:rPr>
        <w:t>ЕСТЕСТВЕННО-НАУЧНЫЕ ПРЕДМЕТЫ</w:t>
      </w:r>
      <w:bookmarkEnd w:id="733"/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0pt"/>
          <w:sz w:val="26"/>
          <w:szCs w:val="26"/>
        </w:rPr>
        <w:t>Формирование универсальных учебных познав</w:t>
      </w:r>
      <w:r w:rsidRPr="00FE1A6D">
        <w:rPr>
          <w:rStyle w:val="20pt"/>
          <w:sz w:val="26"/>
          <w:szCs w:val="26"/>
        </w:rPr>
        <w:t>а</w:t>
      </w:r>
      <w:r w:rsidRPr="00FE1A6D">
        <w:rPr>
          <w:rStyle w:val="20pt"/>
          <w:sz w:val="26"/>
          <w:szCs w:val="26"/>
        </w:rPr>
        <w:t xml:space="preserve">тельных действий </w:t>
      </w:r>
      <w:r w:rsidRPr="00FE1A6D">
        <w:rPr>
          <w:rStyle w:val="24"/>
          <w:rFonts w:eastAsia="Tahoma"/>
          <w:sz w:val="26"/>
          <w:szCs w:val="26"/>
        </w:rPr>
        <w:t>Формирование базовых логич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Выдвигать гипотезы, объясняющие простые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напри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почему останавливается движущееся по горизо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тальной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верхности тело;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—почему в жаркую погоду в светлой одежде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хладнее, чем в темной.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Строить простейшие модели физических явлений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(в виде 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сунков или схем), например: падение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та; отражение света от зеркальной повер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свойства веществ на основе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химиче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свойств изученных классов/групп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ществ, к которым они относятся.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общности происхождения и эв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люции системати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групп растений на примере сопоста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биологи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растительных объектов.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базовых исследовательских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явления теплообмена при смешив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холод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 горячей воды.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Исследование процесса испарения различных жидкостей.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и осуществление на практике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мических экспериментов, проведение наблюдений,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лучение выводов по результатам эксперимента: обнар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сульфат-ионов, взимодействие разбавленной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ной кислоты с цинком. </w:t>
      </w:r>
      <w:r w:rsidRPr="00FE1A6D">
        <w:rPr>
          <w:rStyle w:val="10TimesNewRoman10pt"/>
          <w:rFonts w:eastAsia="Tahoma"/>
          <w:sz w:val="26"/>
          <w:szCs w:val="26"/>
        </w:rPr>
        <w:t>Работа с информацией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оригинальный текст, посв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щенный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зованию звука (или ультразвука) в технике (эх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локация, ультразвук в медицине и др.).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Выполнять задания по тексту (смысловое чтение).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 при выполнении учебных заданий и в процес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се исследовательской деятельности научно-популярную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тературу химического содержания, 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вочные материалы, ресурсы Интернета.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современные источники о вакц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нах и вакци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нировании. Обсуждать роли вакцин и лече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сывороток для сохранения здоровья чел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века.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коммуника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тивных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Сопоставлять свои суждения с суждениями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гих участни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дискуссии, при выявлении разл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чий и сходства позиций по отношению к обсуждаемой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венно-научной проблеме.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Выражать свою точку зрения на решение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задачи в устных и письменных текстах.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 представлять результаты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ненного естествен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но-научного исследования или проекта,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или хи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мического опыта, биологического набл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и принимать цель совместной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по решению естественно-научной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блемы, организация 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ствий по ее достижению: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суждение процесса и результатов совместной работы; обобщение мнений нескольких людей.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Координировать свои действия с другими членами команды при решении задачи, выполнении естественно-научного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следования или проекта.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свой вклад в решение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блемы по критериям, самостоятельно сфо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мулированным участниками команды.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регулятив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Выявление проблем в жизненных и учебных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туациях,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бующих для решения проявлений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венно-научной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мотности.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 и выбор различных подходов к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нятию решений в ситуациях, требующих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венно-научной грамотности и знакомства с современными технологи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(индивидуальное, принятие решения в группе,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нятие решений группой).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Самостоятельное составление алгоритмов 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естествен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но-научной задачи или плана 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ственно-научного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с учетом собственных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Выработка адекватной оценки ситуации, возни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шей при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шении естественно-научной задачи, и при выдвижении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 изменения ситуации в случае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Объяснение причин достижения (недостижения) результатов деятельности по решению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венно-научной задачи,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полнении естественно-научного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соответствия результата решения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проблемы поставленным целям и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Готовность ставить себя на место другого челов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 в ходе спора или дискуссии по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но-научной проблеме,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терпретации результатов естес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венно-научного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 готовность понимать мотивы, намерения и логику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гого.</w:t>
      </w:r>
    </w:p>
    <w:p w:rsidR="000B70B4" w:rsidRPr="00FE1A6D" w:rsidRDefault="000B70B4" w:rsidP="00182D47">
      <w:pPr>
        <w:pStyle w:val="231"/>
        <w:keepNext/>
        <w:keepLines/>
        <w:shd w:val="clear" w:color="auto" w:fill="auto"/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734" w:name="bookmark1116"/>
      <w:r w:rsidRPr="00FE1A6D">
        <w:rPr>
          <w:rStyle w:val="230pt"/>
          <w:sz w:val="26"/>
          <w:szCs w:val="26"/>
        </w:rPr>
        <w:t>ОБЩЕСТВЕННО-НАУЧНЫЕ ПРЕДМЕТЫ</w:t>
      </w:r>
      <w:bookmarkEnd w:id="734"/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0pt"/>
          <w:sz w:val="26"/>
          <w:szCs w:val="26"/>
        </w:rPr>
        <w:t>Формирование универсальных учебных познав</w:t>
      </w:r>
      <w:r w:rsidRPr="00FE1A6D">
        <w:rPr>
          <w:rStyle w:val="20pt"/>
          <w:sz w:val="26"/>
          <w:szCs w:val="26"/>
        </w:rPr>
        <w:t>а</w:t>
      </w:r>
      <w:r w:rsidRPr="00FE1A6D">
        <w:rPr>
          <w:rStyle w:val="20pt"/>
          <w:sz w:val="26"/>
          <w:szCs w:val="26"/>
        </w:rPr>
        <w:t xml:space="preserve">тельных действий </w:t>
      </w:r>
      <w:r w:rsidRPr="00FE1A6D">
        <w:rPr>
          <w:rStyle w:val="24"/>
          <w:rFonts w:eastAsia="Tahoma"/>
          <w:sz w:val="26"/>
          <w:szCs w:val="26"/>
        </w:rPr>
        <w:t>Формирование базовых логич</w:t>
      </w:r>
      <w:r w:rsidRPr="00FE1A6D">
        <w:rPr>
          <w:rStyle w:val="24"/>
          <w:rFonts w:eastAsia="Tahoma"/>
          <w:sz w:val="26"/>
          <w:szCs w:val="26"/>
        </w:rPr>
        <w:t>е</w:t>
      </w:r>
      <w:r w:rsidRPr="00FE1A6D">
        <w:rPr>
          <w:rStyle w:val="24"/>
          <w:rFonts w:eastAsia="Tahoma"/>
          <w:sz w:val="26"/>
          <w:szCs w:val="26"/>
        </w:rPr>
        <w:t>ских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Систематизировать, классифицировать и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щать историче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факты.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Составлять синхронистические и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тические таблицы.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и характеризовать существенные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знаки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рических явлений, процессов.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исторические явления, процессы (п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литическое устройство государств,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но-экономические отноше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пути модернизации и др.) по горизонтали (существовав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шие синхронно в разных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обществах) и в динамике («было — стало») по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данным или самостоятельно определенным основан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понятия и категории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менного историче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знания (эпоха, цивилизация, историч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ский источник, исторический факт, историзм и др.).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Выявлять причины и следствия исторических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бытий и процессов.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по самостоятельно составленному плану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ный исследовательский проект по истории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(например, по истории своего края, города, села),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влекая материалы музеев, библиотек, средств массовой информации.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Соотносить результаты своего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 уже имеющи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мися данными, оценивать их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чимость.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(выделять основания, запо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состав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лять схему, таблицу) виды деятельности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ловека: виды юри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дической ответственности по отраслям права, механизмы государственного регулирования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номики: современные государства по форме правления, государственно-территори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альному устройству, типы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литических партий, обществен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но-политических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формы политического участия (выб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 и рефе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рендум), проступок и преступление, деесп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собность малолет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них в возрасте от 6 до 14 лет и нес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вершеннолетних в воз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расте от 14 до 18 лет, мораль и право.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конструктивные модели поведения в конфликтной ситуации, находить конструктивное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решение конфликта.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Преобразовывать статистическую и визуальную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о достижениях России в текст.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Вносить коррективы в моделируемую экономич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скую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на основе изменившихся ситуаций.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полученные знания для пу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личного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результатов своей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сфере духовной культуры.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Выступать с сообщениями в соответствии с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бенностями аудитории и регламентом.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Устанавливать и объяснять взаимосвязи между правами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ловека и гражданина и обязанностями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Объяснять причины смены дня и ночи и времен года.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Устанавливать эмпирические зависимости между продолжи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тельностью дня и географической широтой местности, меж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 высотой Солнца над горизонтом и географической широ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той местности на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анализа данных наблюдений.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формы рельефа суши по выс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 и по внеш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нему облику.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Классифицировать острова по происхожд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оценочные суждения о последс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виях измене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компонентов природы в результате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челове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 с использованием разных источн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географической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составлять план решения учебной географи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задачи.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базовых исследовательских дейс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т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измерения температуры воздуха, атм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сферного давления, скорости и направления ветра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пользованием аналоговых и (или) цифровых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боров (термометр, баро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метр, анемометр, флюгер) и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результаты наблю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дений в табличной и (или) граф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форме.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вопросы, поиск ответов на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рые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 для прогнозирования изменения числе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населения Российской Федерации в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дущем.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Представлять результаты фенологических набл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дений и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блюдений за погодой в различной форме (табличной, графи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ческой, географического описания).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неболь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шое исследование роли традиций в обществе.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Исследовать несложные практические ситуации, связанные с использованием различных способов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эффек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тивности производства.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Работа с информацией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поиск необходимой исторической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 в учебной и научной литературе,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тентичных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источниках (материальных, письменных, визуальных), публицистике и др. в соответствии с предложенной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знавательной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интерпретировать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ческую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мацию, применяя приемы критики источника,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суждение о его информационных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стях и 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(по заданным или самостоятельно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деляемым критериям).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данные разных источников историч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формации, выявлять их сходство 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личия, в том числе, связанные со степенью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рованности и позицией 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оптимальную форму представления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самостоятельной работы с исторической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формацией (сооб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щение, эссе, презентация, учебный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 и др.).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поиск необходимой исторической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 в учебной и научной литературе,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тентичных источниках (ма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териальных, письменных, визуальных), публицистике и др. в соответствии с предложенной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знавательной задачей.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интерпретировать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ческую информа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цию, применяя приемы критики источника,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сказывать суждение о его информационных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стях и ценности (по заданным или самостоятельно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деляемым крите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риям).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Выбирать источники географической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формации (карто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графические, статистические, текст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вые, видео- и фотоизо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бражения, компьютерные базы данных),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ходимые для изучения особенностей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зяйства России.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Находить, извлекать и использовать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мацию, характе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ризующую отраслевую, функциональную и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риториаль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структуру хозяйства России, выделять географическую информацию, которая является прот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воречивой или может быть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достоверной.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Определять информацию, недостающую для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той или иной задачи.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Извлекать информацию о правах и обязанностях учащегося из разных адаптированных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 (в том числе учебных материалов): заполнять таблицу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ставлять план.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обобщать текстовую и статист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ческую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формацию об отклоняющемся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ведении, его причинах и негативных последствиях из адаптирова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источников (в том числе учебных материалов) и публикаций СМИ.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Представлять информацию в виде кратких выв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и обоб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поиск информации о роли непр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рывного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в современном обществе в разных источниках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формации: сопоставлять и обобщать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ленную в разных формах (опис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тельную, графическую, аудиовизуал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коммуника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тивных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характер отношений между людьми в различных исторических и современных ситуациях,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бытиях.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значение совместной деятельности, сотрудни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чества людей в разных сферах в различные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торические эпохи.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Принимать участие в обсуждении открытых (в том числе дискуссионных) вопросов истории, высказ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вая и аргументи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руя свои суждения.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презентацию выполненной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стоятельной работы по истории, проявляя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собность к диалогу с ауди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торией.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собственные поступки и поведение других людей с точки зрения их соответствия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вовым и нравственным нормам.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Анализировать причины социальных и межличн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стных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фликтов, моделировать варианты выхода из конфликтной ситуации.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Выражать свою точку зрения, участвовать в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совместную деятельность, включая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действие с людьми другой культуры, национал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рели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гиозной принадлежности на основе гуман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стических ценно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взаимопонимания между людьми разных культур с точки зрения их соответствия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традициям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результаты выполнения учебного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проекта с исходной задачей и 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 вклад каждого члена команды в достижение результатов, разделять сферу ответственности.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Планировать организацию совместной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 при выполне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учебного проекта о повышении уровня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рового океана в связи с глобальными изменениями 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мата.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выполнении практической работы «Опред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ление, срав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темпов изменения численности нас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отдельных регионов мира по статистическим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териалам» обменивать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с партнером важной информ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цией, участвовать в обсуж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дении.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Сравнивать результаты выполнения учебного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проекта с исходной задачей и вклад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дого члена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 в достижение результ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Разделять сферу ответственности.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Формирование универсальных учебных регулятив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ных действий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Раскрывать смысл и значение целенаправленной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людей в истории — на уровне отдельно взятых личностей (правителей, обществе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деятелей, ученых, деятелей культуры и др.)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 в целом (при характеристике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и задач социальных движ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ний, реформ и революций и т. д.).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способ решения поисковых,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вательских, творческих задач по истории (включая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на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этапах обучения сначала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ложенных, а затем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стоятельно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деляемых плана и источников информации).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Осуществлять самоконтроль и рефлексию прим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нительно к результатам своей учебной деятельности,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относя их с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рической информацией,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держащейся в учебной и 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литературе.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■ Самостоятельно составлять алгоритм решения ге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задач и выбирать способ их решения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имею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ресурсов и собственных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ностей, аргументиро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предлагаемые варианты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шений.</w:t>
      </w:r>
    </w:p>
    <w:p w:rsidR="000B70B4" w:rsidRPr="00FE1A6D" w:rsidRDefault="000B70B4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35" w:name="bookmark111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Особенности реализации основных н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правлений и форм учебно-исследовательской и проектной де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я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тельности в рамках урочной и внеурочной деятел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ь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ности</w:t>
      </w:r>
      <w:bookmarkEnd w:id="735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Одним из важнейших путей формирования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сальных учебных действий (УУД) в основной школе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ляется включе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обучающихся в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но-исследовательскую и проектную деятельность (УИПД), которая должна быть организована во всех видах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зовательных организаций при получении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 образования на основе программы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УУД, разработанной в каждой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УИПД призвана обеспечивать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рование у обучающихся опыта применения УУД в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ненных ситуаци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ях, навыков учебного сотрудничества и социального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 со сверстниками,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щимися младшего и старше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возраста, взрослыми.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УИПД обучающихся должна быть сориентирована на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 и развитие у школьников научного способа мышле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устойчивого познавательного 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реса, готовности к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стоянному саморазвитию и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образованию, способности к проявлению самостоятел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творчества при решении лич- ностно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значимых проблем.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УИПД может осуществляться обучающимися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и коллективно (в составе малых групп, кла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Результаты учебных исследований и проектов,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лизуемых обучающимися в рамках урочной и внеуро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деятельности, являются важнейшими показателями уровня сформированно- сти у школьников комплекса познавательных, коммуникатив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регулятивных учебных действий, исследовательских и проектных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петенций, предметных и междисциплинарных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ний. В ходе оценивания учебно-исследовательской 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ектной деятельности универсальные учебные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оцени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ваются на протяжении всего процесса их формирования.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Материально-техническое оснащение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 должно обеспечивать возможность вкл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всех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 в УИПД.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учетом вероятности возникновения особых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образовательного процесса (сложные погодные условия и эпидемиологическая обстановка; удаленность образовательной организации от места проживания обучающихся; возникшие у обучающегося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 со здоровьем; выбор обучающимся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дивидуальной траектории или заочной формы обучения)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но-исследовательская и проектная деятельность обучающихся может быть реализована в дистанционном формате.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Особенности реализации учебно-исследовательской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Особенность учебно-исследовательской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(да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лее — УИД) состоит в том, что она нацелена на решение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чающимися познавательной проблемы,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сит теоретический характер, ориентирована на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ние обучающимися субъек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тивно нового знания (ранее неизвестного или мало известного), на организацию его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ретической опытно-экспериментальной проверки.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Исследовательские задачи представляют собой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бый вид педагогической установки, ориентированной: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формирование и развитие у школьников нав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поиска ответов на проблемные вопросы, предпол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гающие не исполь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зование имеющихся у школьников знаний, а получение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вых посредством размышлений, рассуждений, предположе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ний, эксп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риментирования;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овладение школьниками основными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учно-исследова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тельскими умениями (умения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лировать гипотезу и прогноз, планировать и осущес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влять анализ, опыт и экспе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римент, делать обобщения и формулир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 выводы на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 анализа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данных).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Ценность учебно-исследовательской работы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ляется возможностью обучающихся посмотреть на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личные пробле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с позиции ученых, занимающихся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учным исследованием.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Осуществление УИД обучающимися включает в себя ряд эта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обоснование актуальности исследования;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планирование/проектирование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тельских работ (вы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движение гипотезы, постановка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 и задач), выбор необ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ходимых средств/инструментария;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собственно проведение исследования с обязател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поэтап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контролем и коррекцией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работ, проверка гипотезы;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процесса исследования, оформление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учебно-исследовательской деятельности 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 конечного продукта;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представление результатов исследования, где в любое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дование может быть включена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кладная составляющая в виде предложений и рекомендаций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носительно того, как полученные в ходе исследования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новые знания могут быть применены на практике.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Особенности организации учебно-исследовательской деятельности в рамках урочной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Особенность организации УИД обучающихся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ках 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 связана с тем, что учебное время, которое может быть специально выделено на осуществление полноцен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исследовательской работы в классе и в рамках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домашних заданий, крайне ограничено и ориентирова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в первую очередь на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лизацию задач предметного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учетом этого при организации УИД обучающихся в 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время целесообразно ориентироваться на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лизацию двух основных направлений исследований: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учебные исследования;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междисциплинарные учебные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отличие от предметных учебных исследований, нацелен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 решение задач связанных с освоением содержания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учебного предмета, междисципл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нарные учебные иссле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дования ориентированы на 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грацию различных областей знания об окружающем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ре, изучаемых на нескольких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предметах.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УИД в рамках урочной деятельности выполняется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щимся самостоятельно под руководством учит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 по выбран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теме в рамках одного или нескольких изучаемых учебных предметов (курсов) в любой избра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области учебной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в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и групповом форматах.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Формы организации исследовательской деятельности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могут быть следующие: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урок-исследование;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урок с использованием интерактивной беседы в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тельском ключе;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урок-эксперимент, позволяющий освоить элеме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вательской деятельности (планирование и проведение экспе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римента, обработка и анализ его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зультатов);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урок-консультация;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мини-исследование в рамках домашнего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связи с недостаточностью времени на проведение развер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нутого полноценного исследования на уроке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более целесо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образным с методической точки зрения и оптимальным с точки зрения временных затрат является использование: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учебных исследовательских задач, предполага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учащихся в проблемной ситуации,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ставленной перед ними учителем в рамках следующих теоретических вопросов: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—Как (в каком направлении)... в какой степени...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лось... ?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—Как (каким образом)... в какой степени повлияло... на. ?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—Какой (в чем проявилась)... насколько важной.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 роль... ?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—Каково (в чем проявилось)... как можно оценить. значе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ние... ?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—Что произойдет... как измениться..., если... ? И т. д.;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мини-исследований, организуемых педагогом в течение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или 2 уроков («сдвоенный урок») и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ентирующих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на поиск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ветов на один или несколько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блемных вопросов.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Основными формами представления итогов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ваний являются: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доклад, реферат;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статьи, обзоры, отчеты и заключения по итогам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 по различным предметным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ластям.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Особенности организации учебной исследователь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ской деятельности в рамках внеурочной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Особенность УИД обучающихся в рамках внеуро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тельности связана с тем, что в данном случае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имеется достаточ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времени на организацию и провед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развернутого и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ноценного исследования.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учетом этого при организации УИД обучающихся во 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урочное время целесообразно ориентироваться на реализацию нескольких направлений учебных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ваний, основными являются: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социально-гуманитарное;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филологическое;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естественно-научное;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информационно-технологическое;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междисциплинарное.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Основными формами организации УИД во внеуро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время являются: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конференция, семинар, дискуссия, диспут;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брифинг, интервью, телемост;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исследовательская практика, образовательные экспедиции, походы, поездки, экскурсии;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научно-исследовательское общество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представления итогов УИД во внеурочное время наибо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лее целесообразно использование следующих форм предъявле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результатов: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письменная исследовательская работа (эссе,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лад, рефе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рат);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статьи, обзоры, отчеты и заключения по итогам 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ний, проводимых в рамках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вательских экспедиций, обработки архивов, исследований по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личным предметным областям.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Общие рекомендации по оцениванию учебной иссл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е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t>до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вательской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оценивании результатов УИД следует ориент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роваться на то, что основными критериями учебного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 яв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ляется то, насколько доказательно и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ректно решена постав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ленная проблема, насколько полно и последовательно достиг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нуты сформулированные цель, задачи, гипотеза.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Оценка результатов УИД должна учитывать то,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сколько обучающимся в рамках проведения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удалось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демонстрировать базовые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тельские действия: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использовать вопросы как исследовательский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струмент познания;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формулировать вопросы, фиксирующие разрыв между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альным и желательным состоянием ситуации, объекта,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стоятельно устанавливать искомое и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формировать гипотезу об истинности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ственных суждений и суждений других, аргументировать свою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зицию, мне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проводить по самостоятельно составленному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 опыт,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сложный эксперимент, небольшое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оценивать на применимость и достоверность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формацию, полученную в ходе исследования (экспер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мента);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самостоятельно формулировать обобщения и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воды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зультатам проведенного наблюдения, опыта, исследования, владеть инструментами оценки достове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полученных выводов и обобщений;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прогнозировать возможное дальнейшее развитие процессов, событий и их последствия в анал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гичных или сходных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ациях, выдвигать предположения об их развитии в новых условиях и конте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стах.</w:t>
      </w:r>
    </w:p>
    <w:p w:rsidR="000B70B4" w:rsidRPr="00FE1A6D" w:rsidRDefault="000B70B4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36" w:name="bookmark111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Особенности организации проектной деятельн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сти</w:t>
      </w:r>
      <w:bookmarkEnd w:id="736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Особенность проектной деятельности (далее — ПД) заключа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ется в том, что она нацелена на получение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кретного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тата («продукта»), с учетом заранее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данных требований и запланированных ресурсов. ПД имеет прикладной характер и ориентирована на поиск, нахождение обучающимися прак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тического средства (и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струмента и пр.) для решения жизнен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ной,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но-значимой или познавательной проблемы.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Проектные задачи отличаются от исследовательских иной логикой решения, а также тем, что нацелены на формирование и развитие у обучающихся умений: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оптимальный путь решения пробле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вопро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са, прогнозировать проектный результат и оформлять его в виде реального «продукта»;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8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максимально использовать для создания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«про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дукта» имеющиеся знания и освоенные спос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 действия, а при их недостаточности — производить поиск и отбор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обходимых знаний и методов (причем не только научных). Проектная работа должна ответить на вопрос «Что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димо СДЕЛАТЬ (сконструир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вать, смоделировать, изготовить и др.), чтобы решить реально существующую или потенциаль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значимую пробл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му?».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Осуществление ПД обучающимися включает в себя ряд эта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 и формулирование проблемы;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формулирование темы проекта;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постановка цели и задач проекта;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составление плана работы;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сбор информации/исследование;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выполнение технологического этапа;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подготовка и защита проекта;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рефлексия, анализ результатов выполнения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та, оценка качества выполнения.</w:t>
      </w:r>
    </w:p>
    <w:p w:rsidR="000B70B4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организации ПД необходимо учитывать, что в любом проекте должна присутствовать исследовател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ская составля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ющая, в связи с чем обучающиеся должны быть сориентиро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ваны на то, что, прежде чем создать требуемое для решения проблемы новое практическое средство, им сначала предстоит найти основания для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казательства актуальности, действен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эффекти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ности планируемого результата («продук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та»).</w:t>
      </w:r>
    </w:p>
    <w:p w:rsidR="000B70B4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Особенности организации проектной деятельности в рамках урочной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организации проектной деятельности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в рамках урочной деятельности так же, как и при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учебных исследований, связаны с тем, что учебное время ограничено и не может быть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правлено на осуществле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полноценной проектной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 в классе и в рамках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нения домашних зад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учетом этого при организации ПД обучающихся в урочное время целесообразно ориентироваться на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зацию двух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новных направлений проектирования: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проекты;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проекты.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отличие от предметных проектов, нацеленных на решение задач предметного обучения, метапредметные проекты могут быть сориентированы на решение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кладных проблем, связан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 задачами жизне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но-практического, социального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тера и выходящих за рамки содержания предметного обучения.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Формы организации проектной деятельности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могут быть следующие: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монопроект (использование содержания одного предмета);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межпредметный проект (использование интегр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рованного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способов учебной деятельности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личных предметов);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метапроект (использование областей знания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тодов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выходящих за рамки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метного обучения).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связи с недостаточностью времени на реализацию полно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ценного проекта на уроке, наиболее целесообра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с методи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точки зрения и оптимальным с 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ки зрения временных затрат является использование на уроках учебных задач, наце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ливающих обучающихся на решение следующих практико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ориентированных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Какое средство поможет в решении проблемы... (опишите, объясните)?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Каким должно быть средство для решения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блемы... (опи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шите, смоделируйте)?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 сделать средство для решения проблемы (да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 инструк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цию)?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 выглядело... (опишите, реконструируйте)?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84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Как будет выглядеть... (опишите, спрогнозиру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те)? И т. д. Основными формами представления итогов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являются:</w:t>
      </w:r>
    </w:p>
    <w:p w:rsidR="000B70B4" w:rsidRPr="00470391" w:rsidRDefault="000B70B4" w:rsidP="00182D47">
      <w:pPr>
        <w:pStyle w:val="210"/>
        <w:numPr>
          <w:ilvl w:val="0"/>
          <w:numId w:val="285"/>
        </w:numPr>
        <w:shd w:val="clear" w:color="auto" w:fill="auto"/>
        <w:tabs>
          <w:tab w:val="left" w:pos="207"/>
          <w:tab w:val="left" w:pos="270"/>
        </w:tabs>
        <w:spacing w:before="0" w:line="240" w:lineRule="auto"/>
        <w:ind w:firstLine="397"/>
        <w:jc w:val="left"/>
        <w:rPr>
          <w:rStyle w:val="2Tahoma9pt"/>
          <w:rFonts w:ascii="Times New Roman" w:eastAsia="Times New Roman" w:hAnsi="Times New Roman" w:cs="Times New Roman"/>
          <w:sz w:val="26"/>
          <w:szCs w:val="26"/>
        </w:rPr>
      </w:pPr>
      <w:r w:rsidRPr="00470391">
        <w:rPr>
          <w:rStyle w:val="2Tahoma9pt"/>
          <w:rFonts w:ascii="Times New Roman" w:hAnsi="Times New Roman" w:cs="Times New Roman"/>
          <w:sz w:val="26"/>
          <w:szCs w:val="26"/>
        </w:rPr>
        <w:t>материальный объект, макет, конструкторское и</w:t>
      </w:r>
      <w:r w:rsidRPr="00470391">
        <w:rPr>
          <w:rStyle w:val="2Tahoma9pt"/>
          <w:rFonts w:ascii="Times New Roman" w:hAnsi="Times New Roman" w:cs="Times New Roman"/>
          <w:sz w:val="26"/>
          <w:szCs w:val="26"/>
        </w:rPr>
        <w:t>з</w:t>
      </w:r>
      <w:r w:rsidRPr="00470391">
        <w:rPr>
          <w:rStyle w:val="2Tahoma9pt"/>
          <w:rFonts w:ascii="Times New Roman" w:hAnsi="Times New Roman" w:cs="Times New Roman"/>
          <w:sz w:val="26"/>
          <w:szCs w:val="26"/>
        </w:rPr>
        <w:t xml:space="preserve">делие; </w:t>
      </w:r>
    </w:p>
    <w:p w:rsidR="000B70B4" w:rsidRPr="00470391" w:rsidRDefault="000B70B4" w:rsidP="00182D47">
      <w:pPr>
        <w:pStyle w:val="210"/>
        <w:numPr>
          <w:ilvl w:val="0"/>
          <w:numId w:val="285"/>
        </w:numPr>
        <w:shd w:val="clear" w:color="auto" w:fill="auto"/>
        <w:tabs>
          <w:tab w:val="left" w:pos="207"/>
          <w:tab w:val="left" w:pos="270"/>
        </w:tabs>
        <w:spacing w:before="0" w:line="240" w:lineRule="auto"/>
        <w:jc w:val="left"/>
        <w:rPr>
          <w:sz w:val="26"/>
          <w:szCs w:val="26"/>
        </w:rPr>
      </w:pPr>
      <w:r w:rsidRPr="00470391">
        <w:rPr>
          <w:rStyle w:val="102"/>
          <w:rFonts w:ascii="Times New Roman" w:hAnsi="Times New Roman" w:cs="Times New Roman"/>
          <w:sz w:val="26"/>
          <w:szCs w:val="26"/>
        </w:rPr>
        <w:t>отчетные материалы по проекту (тексты, мультимеди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t>ные продукты).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Особенности организации проектной деятельности в рамках внеурочной деятельности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организации проектной деятельности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в рамках внеурочной деятельности так же, как и при организации учебных исследований, связаны с тем, что имею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щееся время предоставляет большие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можности для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зации, подготовки и реализации развернутого и полноценного учебного проекта.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учетом этого при организации ПД обучающихся во 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урочное время целесообразно ориентироваться на реализацию следующих направлений учебного проект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гуманитарное;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естественно-научное;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социально-ориентированное;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инженерно-техническое;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художественно-творческое;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спортивно-оздоровительное;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туристско-краеведческое.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качестве основных форм организации ПД могут быть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пользованы: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творческие мастерские;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экспериментальные лаборатории;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конструкторское бюро;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проектные недели;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практикумы.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Формами представления итогов проектной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во внеурочное время являются: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материальный продукт (объект, макет, констру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торское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делие и пр.);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медийный продукт (плакат, газета, журнал,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ламная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дукция, фильм и др.);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публичное мероприятие (образовательное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тие,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мероприятие/акция, театральная пост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новка и пр.);</w:t>
      </w:r>
    </w:p>
    <w:p w:rsidR="000B70B4" w:rsidRPr="00FE1A6D" w:rsidRDefault="000B70B4" w:rsidP="00182D47">
      <w:pPr>
        <w:pStyle w:val="101"/>
        <w:numPr>
          <w:ilvl w:val="0"/>
          <w:numId w:val="285"/>
        </w:numPr>
        <w:shd w:val="clear" w:color="auto" w:fill="auto"/>
        <w:tabs>
          <w:tab w:val="left" w:pos="20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отчетные материалы по проекту (тексты, мульт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медийные продукты).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Общие рекомендации по оцениванию проектной дея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тельности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оценивании результатов ПД следует ориентир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ваться на то, что основными критериями учебного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 является то, насколько практичен полученный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зультат, т. е. насколько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 этот результат (техническое устройство, программ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продукт, инженерная конструкция и др.) помогает решить заявленную проблему.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Оценка результатов УИД должна учитывать то,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сколько обучающимся в рамках проведения исследов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удалось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демонстрировать базовые проектные действия: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понимание проблемы, связанных с нею цели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умение определить оптимальный путь решения проблемы;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планировать и работать по плану;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реализовать проектный замысел и офо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мить его в виде реального «продукта»;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умение осуществлять самооценку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результата, взаимоценку деятельности в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публичной презентации результатов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 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нивается: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качество защиты проекта (четкость и ясность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ложения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дачи; убедительность рассуждений; послед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вательность в 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гументации; логичность и оригинал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ность);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качество наглядного представления проекта (и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 рисунков, схем, графиков, моделей и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гих средств нагляд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презентации);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качество письменного текста (соответствие плану, оформле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работы, грамотность изложения);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уровень коммуникативных умений (умение отв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чать на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ставленные вопросы, аргументировать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стаивать собствен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точку зрения, участвовать в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куссии).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287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37" w:name="bookmark111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Организационный раздел</w:t>
      </w:r>
      <w:bookmarkEnd w:id="737"/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Формы взаимодействия участников образователь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  <w:t>ного процесса при создании и реализации программы развития универсальных учебных действий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  <w:lang w:val="en-US" w:eastAsia="en-US" w:bidi="en-US"/>
        </w:rPr>
        <w:t>C</w:t>
      </w:r>
      <w:r w:rsidRPr="00FE1A6D">
        <w:rPr>
          <w:rStyle w:val="102"/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целью разработки и реализации программы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УУД в образовательной организации может быть создана рабочая группа, реализующая свою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по следующим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правлениям: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плана координации деятельности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телей-предметников, направленной на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рование универсальных учебных действий на основе ПООП и ПРП; выделение общих для всех предметов планиру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результатов в овладении познавательными, комм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никативными, регулятивными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действиями; определение образовательной предметно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которая может быть положена в основу работы по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тию УУД;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способов межпредметной интегр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обеспечи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вающей достижение данных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(междисциплинар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модуль, интеграти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уроки и т. п.);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этапов и форм постепенного усло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нения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учащихся по овладению униве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сальными учебны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действиями;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общего алгоритма (технологической схемы) 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ка, имеющего два целевых фокуса: 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и метапред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метный;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основных подходов к конструиров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задач на применение универсальных учебных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ствий;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конкретизация основных подходов к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учебно-ис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следовательской и проектной деятельности обучающихся в рамках урочной и внеурочной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основных подходов к организации учебной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по формированию и развитию ИКТ-компетенций;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комплекса мер по организации сист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оценки деятельности 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по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 развитию универсальных учебных действий у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методики и инструментария монит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ринга успеш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освоения и применения обучающим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универсаль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учебных действий;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и проведение серии семинаров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телями,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ботающими на уровне начального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разования в целях реализации принципа преемственн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в плане развития УУД;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организация и проведение систематических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сультаций с педагогами-предметниками по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блемам, связанным с развитием универсальных учебных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в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процессе;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и проведение методических семин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 с педагогами-предметниками и школьными псих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логами по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лизу и способам минимизации рисков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вития УУД у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разъяснительной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/просветительской работы с родителями по проблемам развития УУД у учащихся;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отражения результатов работы по 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УУД учащихся на сайте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организации. Рабочей группой может быть реализовано несколько этапов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 соблюдением необходимых процедур контроля, коррекции и согласования (конкретные процедуры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рабатываются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чей группой и утверждаются руков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дителем).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подготовительном этапе команда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может провести следующие аналитич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работы: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рассматривать, какие рекомендательные, теорет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ческие,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тодические материалы могут быть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ваны в данной образовательной организации для наиб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лее эффективного выполнения задач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определять состав детей с особыми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требностями, в том числе лиц, проявивших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дающиеся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собности, детей с ОВЗ, а также возможн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построения их индивидуальных образовательных траекторий;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результаты учащихся по линии развития УУД на предыдущем уровне;</w:t>
      </w:r>
    </w:p>
    <w:p w:rsidR="000B70B4" w:rsidRPr="00FE1A6D" w:rsidRDefault="000B70B4" w:rsidP="00182D47">
      <w:pPr>
        <w:pStyle w:val="101"/>
        <w:numPr>
          <w:ilvl w:val="0"/>
          <w:numId w:val="28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анализировать и обсуждать опыт применения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пешных практик, в том числе с использованием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мационных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сурсов 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основном этапе может проводиться работа по разработке общей стратегии развития УУД, организации и механизма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 задач программы, могут быть описаны специальные требования к условиям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программы развития УУД.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заключительном этапе может проводиться обсу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дение хода реализации программы на школьных 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дических семи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нарах (возможно, с привлечением вне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них консультантов из других образовательных, научных, социальных организаций).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целях соотнесения формирования метапредметных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татов с рабочими программами по учебным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метам необхо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димо, чтобы образовательная организация на регулярной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 проводила методические советы для определения, как с учетом используемой базы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зовательных технологий, так и методик, возможности обеспечения формирования универсаль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учебных действий (УУД), аккумулируя потенциал разных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циалистов-предметников.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88"/>
        </w:numPr>
        <w:shd w:val="clear" w:color="auto" w:fill="auto"/>
        <w:tabs>
          <w:tab w:val="left" w:pos="462"/>
        </w:tabs>
        <w:spacing w:after="0" w:line="240" w:lineRule="auto"/>
        <w:ind w:firstLine="397"/>
        <w:rPr>
          <w:sz w:val="26"/>
          <w:szCs w:val="26"/>
        </w:rPr>
      </w:pPr>
      <w:bookmarkStart w:id="738" w:name="bookmark1120"/>
      <w:r w:rsidRPr="00FE1A6D">
        <w:rPr>
          <w:rStyle w:val="322"/>
          <w:rFonts w:eastAsia="Tahoma"/>
          <w:sz w:val="26"/>
          <w:szCs w:val="26"/>
        </w:rPr>
        <w:t>ПРИМЕРНАЯ ПРОГРАММА ВОСПИТАНИЯ</w:t>
      </w:r>
      <w:bookmarkEnd w:id="738"/>
    </w:p>
    <w:p w:rsidR="000B70B4" w:rsidRPr="00FE1A6D" w:rsidRDefault="000B70B4" w:rsidP="00182D47">
      <w:pPr>
        <w:pStyle w:val="211"/>
        <w:keepNext/>
        <w:keepLines/>
        <w:numPr>
          <w:ilvl w:val="0"/>
          <w:numId w:val="289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39" w:name="bookmark112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Пояснительная записка</w:t>
      </w:r>
      <w:bookmarkEnd w:id="739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Примерная рабочая программа воспитания для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организаций (далее — Программа) служит основой для разработки рабочей программы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 основной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программы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организации.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разработана с учётом Федерального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кона от 29.12.2012 № 273-ФЗ «Об образовании в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ции», Стратегии развития воспитания 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 на период до 2025 года (Распоряж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Правительства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Федерации от 29.05.2015 № 996-р) и Плана мероприятий по её реализации в 2021—2025 годах (Распоряжение Прави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тельства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 от 12.11.2020 № 2945-р), 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тегии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циональной безопасности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(Указ Президента Российской Федерации от 02.07.2021 № 400), Федеральных государственных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разовательных стандартов (далее — ФГОС) начального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(Приказ Минпросвещения России от 31.05.2021 № 286 в ред. Приказа Минпросвещения России от 18.07.2022 г. № 568), основного общего образования (Приказ Минпросвещения России от 31.05.2021 № 287), среднего общего образования (Приказ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нобрнауки России от 17.05.2012 № 413).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основывается на единстве и преемстве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разовательного процесса всех уровней общего образования,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относится с примерными рабочими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граммами воспитания для организаций дошкольного и среднего профессионального образования.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Рабочая программа воспитания предназначена для планиро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и организации системной воспитательной деятельности; разрабатывается и утверждается с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коллегиальных органов управления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организацией, в том числе советов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ся, советов родителей (законных представителей);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лизуется в единстве урочной и внеурочной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осуществляемой совместно с семьёй и другими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стниками образовательных отношений, социальными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ститутами воспитания; предусматривает приобщение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к российским традиционным духовным ценностям, включая ценности своей этнической группы, правилам и нор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мам поведения, принятым в российском обществе на основе российских базовых конституцио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норм и ценностей;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рическое просвещение,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мирование российской культурной и гражданской иде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тичности обучающихся.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включает три раздела: целевой, содерж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тельный, организационный.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При разработке или обновлении рабочей программы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тания её содержание, за исключением целевого раздела, может изменяться в соответствии с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общеобразователь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организации: организац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онно-правовой формой, контин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гентом обучающихся и их родителей (законных представите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лей), направленн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 образовательной программы, в том числе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сматривающей углублённое изучение отдельных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предметов, учитывающей этнокультурные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сы, особые образовательные потребности обучающихся.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Пояснительная записка не является частью рабочей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воспитания в общеобразовательной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Курсивным шрифтом в тексте Программы выделены поясне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для разработчиков рабочей программы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образовательной организации.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289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40" w:name="bookmark112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Целевой раздел</w:t>
      </w:r>
      <w:bookmarkEnd w:id="740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Участниками образовательных отношений являются педаго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гические и другие работники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обучающиеся, их родители (законные представители), представители иных организаций,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ствующие в реализации образовательного процесса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ответствии с законодательством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локальными актами общеобразова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зации. Родители (законные представители)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совершеннолетних обучающихся имеют преимущес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венное право на воспитание своих детей. Содержание воспитания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в общеобразовательной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определяется содержанием российских базовых (гражданских, националь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ных) норм и ценностей,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рые закреплены в Конституции Российской Федерации. Эти ценности и нормы определяют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вариантное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жание воспитания обучающихся. Вариатив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нент содержания воспитания обучающихся включа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 духовно-нравственные ценности культуры, традицио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религий народов России.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Воспитательная деятельность в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планируется и осуществляется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прио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ритетами государственной политики в сфере воспитания,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новленными в Стратегии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воспитания в Российской Федерации на период до 2025 года (Распоряжение Правитель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Российской Федерации от 29.05.2015 № 996-р). Прио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ритетной зад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чей Российской Федерации в сфере воспитания детей является развитие высоконравственной личности, разде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ляющей российские традиционные духовные ценности, облада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ющей актуальными знаниями и умениями,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собной реализо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свой потенциал в условиях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менного общества, готовой к мирному созиданию и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щите Родины.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0"/>
        </w:numPr>
        <w:shd w:val="clear" w:color="auto" w:fill="auto"/>
        <w:tabs>
          <w:tab w:val="left" w:pos="778"/>
        </w:tabs>
        <w:spacing w:after="0" w:line="240" w:lineRule="auto"/>
        <w:ind w:firstLine="397"/>
        <w:rPr>
          <w:sz w:val="26"/>
          <w:szCs w:val="26"/>
        </w:rPr>
      </w:pPr>
      <w:bookmarkStart w:id="741" w:name="bookmark1123"/>
      <w:r w:rsidRPr="00FE1A6D">
        <w:rPr>
          <w:rStyle w:val="322"/>
          <w:rFonts w:eastAsia="Tahoma"/>
          <w:sz w:val="26"/>
          <w:szCs w:val="26"/>
        </w:rPr>
        <w:t>Цель и задачи воспитания обучающихся</w:t>
      </w:r>
      <w:bookmarkEnd w:id="741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Современный российский национальный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тельный идеал — высоконравственный, творческий, компетентный гражданин России, принимающий судьбу Отечества как свою личную, осознающий ответстве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этим идеалом и нормативными правовыми актами Российской Федерации в сфере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зования </w:t>
      </w:r>
      <w:r w:rsidRPr="00FE1A6D">
        <w:rPr>
          <w:rStyle w:val="10TimesNewRoman10pt1"/>
          <w:rFonts w:eastAsia="Tahoma"/>
          <w:sz w:val="26"/>
          <w:szCs w:val="26"/>
        </w:rPr>
        <w:t>цель вос</w:t>
      </w:r>
      <w:r w:rsidRPr="00FE1A6D">
        <w:rPr>
          <w:rStyle w:val="10TimesNewRoman10pt1"/>
          <w:rFonts w:eastAsia="Tahoma"/>
          <w:sz w:val="26"/>
          <w:szCs w:val="26"/>
        </w:rPr>
        <w:softHyphen/>
        <w:t xml:space="preserve">питания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обучающихся в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организации: развитие личности, создание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для самоопределения и социализации на основе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циокультурных, духовно-нравствен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ценностей и принятых в российском обществе правил и норм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в интересах человека, семьи, общества и госу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дарства, формирование у обучающихся чувства патри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тизма, гражданственности, уважения к памяти защитн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Отечества и подвигам Героев Отечества, закону и правопорядку, человеку труда и старшему поколению, взаимного уважения, бережного отношения к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ному наследию и традициям многонаци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онального нар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 Российской Федерации, природе и окружаю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Задачи воспитания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обучающихся в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ганизации: усвоение ими знаний норм,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но-нравственных ценностей, традиций, которые выраб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тало российское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 (социально значимых 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ний); формирование и развитие личностных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к этим нормам, ценностям, традициям (их освоение, принятие); приобретение соответствующего этим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мам, ценностям, традициям социокультурного опыта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дения, общения, межличностных и социальных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шений, применения полученных знаний; достижение личностных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зультатов освоения общеобразовательных программ в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 с ФГОС. Личностные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таты освоения обучающими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общеобразовательных программ включают осознание российской гражданской идентичности, сформированность ценностей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и инициативы, готовность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к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моразвитию, самостоятельности и личностному самоо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ределению, наличие мотивации к целенаправленной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 значимой деятельности, сформированность внутрен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 позиции личности как особого ценностного отношения к себе, окружающим людям и жизни в целом.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Воспитательная деятельность в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планируется и осуществляется на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аксиологиче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ского, антропологического,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но-исторического,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но-деятельностного,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но-ориентированного подходов и с учётом принципов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питания: гуманистической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совместной деятельности детей и взрослых, 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нравственному примеру, безопасной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инклюзивности, возрастосообразности.</w:t>
      </w:r>
    </w:p>
    <w:p w:rsidR="000B70B4" w:rsidRPr="00FE1A6D" w:rsidRDefault="000B70B4" w:rsidP="00182D47">
      <w:pPr>
        <w:pStyle w:val="231"/>
        <w:keepNext/>
        <w:keepLines/>
        <w:numPr>
          <w:ilvl w:val="0"/>
          <w:numId w:val="291"/>
        </w:numPr>
        <w:shd w:val="clear" w:color="auto" w:fill="auto"/>
        <w:tabs>
          <w:tab w:val="left" w:pos="793"/>
        </w:tabs>
        <w:spacing w:before="0" w:after="0" w:line="240" w:lineRule="auto"/>
        <w:ind w:firstLine="397"/>
        <w:jc w:val="left"/>
        <w:rPr>
          <w:sz w:val="26"/>
          <w:szCs w:val="26"/>
        </w:rPr>
      </w:pPr>
      <w:bookmarkStart w:id="742" w:name="bookmark1124"/>
      <w:r w:rsidRPr="00FE1A6D">
        <w:rPr>
          <w:rStyle w:val="232"/>
          <w:rFonts w:eastAsia="Tahoma"/>
          <w:sz w:val="26"/>
          <w:szCs w:val="26"/>
        </w:rPr>
        <w:t>Направления воспитания</w:t>
      </w:r>
      <w:bookmarkEnd w:id="742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реализуется в единстве учебной и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тательной деятельности общеобразовательной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по основным направлениям воспитания в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вии с ФГОС: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—гражданское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формирование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данской идентичности, принадлежности к общности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 Российской Федерации, к народу России как источнику власти в Российском государс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 и субъекту тысячелетней российской государстве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уважения к правам, свобо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дам и обязанностям граждан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России, правовой и полити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</w:t>
      </w:r>
      <w:r w:rsidRPr="00FE1A6D">
        <w:rPr>
          <w:rStyle w:val="10TimesNewRoman10pt1"/>
          <w:rFonts w:eastAsia="Tahoma"/>
          <w:sz w:val="26"/>
          <w:szCs w:val="26"/>
        </w:rPr>
        <w:t xml:space="preserve">патриотическое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воспитание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 к родному краю, Родине, своему народу, уважения к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гим народам России; историческое просвещение,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мирование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национального историч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сознания, российской культурной идентичности;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—духовно-нравственное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воспитание на основе духовно-нравственной культуры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сии, традицион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религий народов России, 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традиционных российских семейных ценностей; воспитание честности,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броты, милосердия, справедл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вости, дружелюбия и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помощи, уважения к 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шим, к памяти предков;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—эстетическое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формирование эстет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 культуры на основе российских традицио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духовных ценностей, приобщение к лучшим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разцам отечественного и мирового искусства;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>—физическое воспитание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, </w:t>
      </w:r>
      <w:r w:rsidRPr="00FE1A6D">
        <w:rPr>
          <w:rStyle w:val="10TimesNewRoman10pt1"/>
          <w:rFonts w:eastAsia="Tahoma"/>
          <w:sz w:val="26"/>
          <w:szCs w:val="26"/>
        </w:rPr>
        <w:t>формирование культуры здорового образа жизни и эмоционального благ</w:t>
      </w:r>
      <w:r w:rsidRPr="00FE1A6D">
        <w:rPr>
          <w:rStyle w:val="10TimesNewRoman10pt1"/>
          <w:rFonts w:eastAsia="Tahoma"/>
          <w:sz w:val="26"/>
          <w:szCs w:val="26"/>
        </w:rPr>
        <w:t>о</w:t>
      </w:r>
      <w:r w:rsidRPr="00FE1A6D">
        <w:rPr>
          <w:rStyle w:val="10TimesNewRoman10pt1"/>
          <w:rFonts w:eastAsia="Tahoma"/>
          <w:sz w:val="26"/>
          <w:szCs w:val="26"/>
        </w:rPr>
        <w:t xml:space="preserve">получия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развитие физических способностей с учётом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и состоя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здоровья, навыков безопасного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в природной и социальной среде, чрезвычайных ситуациях;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</w:t>
      </w:r>
      <w:r w:rsidRPr="00FE1A6D">
        <w:rPr>
          <w:rStyle w:val="10TimesNewRoman10pt1"/>
          <w:rFonts w:eastAsia="Tahoma"/>
          <w:sz w:val="26"/>
          <w:szCs w:val="26"/>
        </w:rPr>
        <w:t xml:space="preserve">трудовое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воспитание уважения к труду,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дящимся, результатам труда (своего и других людей), ориен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тация на трудовую деятельность,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ние профессии, личностное самовыражение в проду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тивном, нравственно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стойном труде в российском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ществе, достижение выдаю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результатов в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сиональной деятельности; —</w:t>
      </w:r>
      <w:r w:rsidRPr="00FE1A6D">
        <w:rPr>
          <w:rStyle w:val="10TimesNewRoman10pt1"/>
          <w:rFonts w:eastAsia="Tahoma"/>
          <w:sz w:val="26"/>
          <w:szCs w:val="26"/>
        </w:rPr>
        <w:t xml:space="preserve">экологическое воспитание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формирование экологической культуры, ответстве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ного, бережного отношения к природе,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окружающей среде на основе российских традиц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ховных ценностей, навыков охраны, защ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ты, восстановле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природы, окружающей среды;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—ценности научного познания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— воспитание стре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к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знанию себя и других людей, природы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щества, к получе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знаний, качественного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 с учётом личност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интересов и общественных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1"/>
        </w:numPr>
        <w:shd w:val="clear" w:color="auto" w:fill="auto"/>
        <w:tabs>
          <w:tab w:val="left" w:pos="793"/>
        </w:tabs>
        <w:spacing w:after="0" w:line="240" w:lineRule="auto"/>
        <w:ind w:firstLine="397"/>
        <w:rPr>
          <w:sz w:val="26"/>
          <w:szCs w:val="26"/>
        </w:rPr>
      </w:pPr>
      <w:bookmarkStart w:id="743" w:name="bookmark1125"/>
      <w:r w:rsidRPr="00FE1A6D">
        <w:rPr>
          <w:rStyle w:val="322"/>
          <w:rFonts w:eastAsia="Tahoma"/>
          <w:sz w:val="26"/>
          <w:szCs w:val="26"/>
        </w:rPr>
        <w:t>Целевые ориентиры результатов воспитания</w:t>
      </w:r>
      <w:bookmarkEnd w:id="743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Требования к личностным результатам освоения обучаю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щимися образовательных программ начальн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го общего, основ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ного общего, среднего общего образ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вания установлены в соот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ветствующих ФГОС.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На основании этих требований в данном разделе представ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лены целевые ориентиры результатов в во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питании, разви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тии личности обучающихся, на до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тижение которых должна быть направлена де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тельность педагогического коллектива для выполн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ния требований ФГОС.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Целевые ориентиры определены в соответствии с инвари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антным содержанием воспитания обуча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щихся на основе российских базовых (гражданских, конституциональных) ценностей, обеспечивают единство воспитания, воспита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тельного пространс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Целевые ориентиры, результатов воспитания сформулиро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ваны на уровнях начального общего, 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новного общего, средне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го общего образования по 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правлениям воспитания в соот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ветствии с ФГОС.</w:t>
      </w:r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Целевые ориентиры результатов воспитания на уровне на</w:t>
      </w:r>
      <w:r w:rsidRPr="00FE1A6D">
        <w:rPr>
          <w:rStyle w:val="23"/>
          <w:sz w:val="26"/>
          <w:szCs w:val="26"/>
        </w:rPr>
        <w:softHyphen/>
        <w:t>чального общего образования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Гражданско-патриотическое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Знающий и любящий свою малую родину, свой край, имею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щий представление о Родине — России, её терр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тории, распо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ложении.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свою сопричастность к прошлому,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стоящему и будущему родного края, своей Родины — России, Российско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государства.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значение гражданских символов (г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ственная символика России, своего региона), праздников, мест почитания героев и защитников Отеч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ства, проявляющий к ним уважение.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Имеющий первоначальные представления о правах и 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ственности человека в обществе, гражданских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 и обязан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ностях.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Принимающий участие в жизни класса, общеобраз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организации, в доступной по возрасту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 значимой деятельности.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Духовно-нравственное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Уважающий духовно-нравственную культуру своей семьи, своего народа, семейные ценности с учётом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циональной,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лигиозной принадлежности.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ценность каждой человеческой жизни, призна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ющий индивидуальность и достоинство каждого человека.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Доброжелательный, проявляющий сопереживание, 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Умеющий оценивать поступки с позиции их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ствия нравственным нормам, осознающий ответстве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ность за свои поступки.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Владеющий представлениями о многообразии 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кового и культурного пространства России, имеющий первоначальные навыки общения с людьми разных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родов, вероисповеданий.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нравственную и эстетическую ценность литера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туры, родного языка, русского языка, проявля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щий интерес к чтению.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Эстетическое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Способный воспринимать и чувствовать прекрасное в быту, природе, искусстве, творчестве людей.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интерес и уважение к отечественной и 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вой художественной культуре.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стремление к самовыражению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видах художественной деятельности, искусстве.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Физическое воспитание, формирование культуры здоровья и эмоционального благополучия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Бережно относящийся к физическому здоровью,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блюдаю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щий основные правила здорового и безопасного для себя и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гих людей образа жизни, в том числе в информационной среде.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Владеющий основными навыками личной и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гигиены, безопасного поведения в быту, прир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де, 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физическое развитие с учётом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 здоровья, занятия физкультурой и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и принимающий свою половую прина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лежность, соответствующие ей психофизические и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денческие особен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с учётом возраста.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Трудовое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ценность труда в жизни человека, семьи,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труду, людям труда, 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режное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ношение к результатам труда, ответственное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потребление.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интерес к разным профессиям.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Участвующий в различных видах доступного по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расту труда, трудовой деятельности.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Экологическое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ценность природы, зависимость жизни людей от природы, влияние людей на природу, окр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жающую среду.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любовь и бережное отношение к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роде,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приятие действий, приносящих вред природе, особенно живым существам.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готовность в своей деятельности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ваться экологических норм.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Ценности научного познания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познавательные интересы, активность, любо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знательность и самостоятельность в познании,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терес и ува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жение к научным знаниям, науке.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Обладающий первоначальными представлениями о природ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социальных объектах, многообразии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ектов и явлений природы, связи живой и неживой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роды, о науке, научном знании.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Имеющий первоначальные навыки наблюдений,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и осмысления опыта в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но-научной и гуманитар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областях знания.</w:t>
      </w:r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Целевые ориентиры результатов воспитания на уровне ос</w:t>
      </w:r>
      <w:r w:rsidRPr="00FE1A6D">
        <w:rPr>
          <w:rStyle w:val="23"/>
          <w:sz w:val="26"/>
          <w:szCs w:val="26"/>
        </w:rPr>
        <w:softHyphen/>
        <w:t>новного общего образования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Гражданское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Знающий и принимающий свою российскую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данскую принадлежность (идентичность) в поликул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турном, многона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циональном и многоконфессиональном российском обществе, в мировом сообществе.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сопричастность к прошлому, насто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щему и 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дущему народа России, тысячелетней истории российской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сударственности на основе исторического просвещения,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сийского национального историческ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го сознания.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государственным симв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сии, праздникам.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готовность к выполнению обязанн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граж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данина России, реализации своих гражданских прав и свобод при уважении прав и свобод, законных интересов других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неприятие любой дискриминации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ждан, проявлений экстремизма, терроризма, корру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 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Принимающий участие в жизни класса, общеобраз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организации, в том числе самоуправлении, ориентирован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на участие в социально значимой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Патриотическое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свою национальную, этническую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надлеж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любящий свой народ, его традиции,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историческому и 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следию своего и других народов России, симв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лам, праздни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кам, памятникам, традициям народов,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живающих в родной стране.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интерес к познанию родного языка, истории и культуры своего края, своего народа, других народов России.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Знающий и уважающий достижения нашей Родины —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 в науке, искусстве, спорте, технологиях, 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вые подвиги и трудовые достижения, героев и защитн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Отечества в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шлом и современности.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Принимающий участие в мероприятиях патриотич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Духовно-нравственное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Знающий и уважающий духовно-нравственную культуру своего народа, ориентированный на духовные ценности и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ственные нормы народов России,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сийского общества в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ациях нравственного выбора (с учётом национальной, религи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озной принадлежности).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готовность оценивать своё поведение и поступ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ки, поведение и поступки других людей с поз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 традицион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российских духовно-нравственных ценностей и норм с учётом осознания последствий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ступков.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неприятие антигуманных и асоциал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ступков, поведения, противоречащих традицио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в России духовно-нравственным нормам и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соотношение свободы и ответственности лично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в условиях индивидуального и общественного простран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значение и ценность межнационального, межрелигиоз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согласия людей, народов в России, умеющий общаться с людьми разных народов, верои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поведаний.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старшим, к российским традици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онным семейным ценностям, институту брака как союзу муж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чины и женщины для создания семьи,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 и воспитания детей.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интерес к чтению, к родному языку, русскому языку и литературе как части духовной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 своего 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да, российского общества.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Эстетическое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понимание ценности отечественного и 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искусства, народных традиций и народного творчества в искусстве.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эмоционально-чувственную воспр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имчивость к разным видам искусства, традициям и 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честву своего и других народов, понимание их влияния на поведение людей.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роль художественной культуры как средства коммуникации и самовыражения в совреме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обществе,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чение нравственных норм, ценностей,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традиций в искусстве.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самовыражение в разных видах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в художественном творчестве.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Физическое воспитание, формирование культуры здоровья и эмоционального благополучия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ценность жизни, здоровья и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личных усилий в сохранении здоровья, знающий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блюдающий правила безопасности,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пасного поведения, в том числе в информационной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установку на здоровый образ жизни (здоровое питание, соблюдение гигиенических правил, сбалансирован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режим занятий и отдыха, регулярную физическую актив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неприятие вредных привычек (кур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упо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требления алкоголя, наркотиков, игровой и иных форм зави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симостей), понимание их последствий, вреда для физического и психического здоровья.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Умеющий осознавать физическое и эмоциональное состояние (своё и других людей), стремящийся 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собственным эмоциональным состоянием.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Способный адаптироваться к меняющимся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формационным и природным условиям, стресс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вым ситуаци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Трудовое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Уважающий труд, результаты своего труда, труда других 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интерес к практическому изучению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 и труда различного рода, в том числе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применения предметных знаний.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важность трудолюбия, обучения труду, накопле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навыков трудовой деятельности на протяж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жизни для успешной профессиональной самореал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в российском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Участвующий в решении практических трудовых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дел, задач (в семье, общеобразовательной организации, своей местности) технологической и социальной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правленности, способный инициировать, планировать и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 выполнять тако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рода деятельность.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готовность к осознанному выбору и построе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индивидуальной траектории образования и жизненных планов с учётом личных и общественных интересов, потребно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Экологическое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значение и глобальный характер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проблем, путей их решения, значение экол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гической культуры человека, общества.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свою ответственность как гражданина и потре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бителя в условиях взаимосвязи природной, техн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логической и социальной сред.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активное неприятие действий, прин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сящих вред природе.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применение знаний естестве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циальных наук для решения задач в области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раны природы, планирования своих поступков и оценки их возможных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следствий для окружающей среды.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Участвующий в практической деятельности эколог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ческой, природоохранной направленности.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Ценности научного познания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познавательные интересы в разных предмет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областях с учётом индивидуальных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способно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достижений.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в деятельности на научные знания 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роде и обществе, взаимосвязях человека с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альной средой.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Развивающий навыки использования различных средств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знания, накопления знаний о мире (языковая, читательская культура, деятельность в информационной, цифровой среде).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Демонстрирующий навыки наблюдений, накопления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осмысления опыта в естественно-научной и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манитарной областях познания, исследовательской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Целевые ориентиры результатов воспитания на уровне сред</w:t>
      </w:r>
      <w:r w:rsidRPr="00FE1A6D">
        <w:rPr>
          <w:rStyle w:val="23"/>
          <w:sz w:val="26"/>
          <w:szCs w:val="26"/>
        </w:rPr>
        <w:softHyphen/>
        <w:t>него общего образования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Гражданское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 выражающий свою российскую гражда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скую принадлежность (идентичность) в поликульту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ном, многона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циональном и многоконфессиональном российском обществе, в мировом сообществе.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своё единство с народом России как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точником власти и субъектом тысячелетней российской государствен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ности, с Российским государством, 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ственность за его развитие в настоящем и будущем на основе исторического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свещения, сформированного российского национального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рического сознания.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готовность к защите Родины,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гументированно отстаивать суверенитет и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инство народа России и Российского государства, сохр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нять и защищать исто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рическую правду.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активное гражданское участие на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 уважения закона и правопорядка, прав и св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бод сограждан.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Осознанно и деятельно выражающий неприятие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бой дис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криминации по социальным, национальным,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совым, религи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озным признакам, проявлений экстреми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ма, терроризма, кор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рупции, антигосударственной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Обладающий опытом гражданской социально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(в ученическом самоуправлении,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лонтёрском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жении, экологических, вое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но-патриотических и др. объедине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ниях, акциях,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мах).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Патриотическое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свою национальную, этническую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надлеж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приверженность к родной культуре,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бовь к своему народу.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деятельное ценностное отношение к 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ческому и культурному наследию своего и других народов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сии, традициям, праздникам, памятникам народов, прожива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 в родной стране — России.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соотечественникам,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живаю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 за рубежом, поддерживающий их права,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щиту их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ресов в сохранении российской культурной идентичности.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Духовно-нравственное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приверженность традиционным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но-нравственным ценностям, культуре народов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 с учётом мировоззренческого, национального,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фессионального само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определения.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Действующий и оценивающий своё поведение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ступки, поведение и поступки других людей с позиций традиционных российских духовно-нравственных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и норм с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нием последствий поступков, деятельно выражающий неприя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тие антигуманных и 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циальных поступков, поведения,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тиворечащих этим ценностям.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уважение к жизни и достоинству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дого 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ловека, свободе мировоззренческого выбора и самоопределе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к представителям различных этнич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групп, религий народов России, их национальному достоинству и религиозным чувствам с учётом собл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конституционных прав и свобод всех граждан.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и деятельно выражающий ценность межнаци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онального, межрелигиозного согласия людей, народов 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сии, способный вести диалог с людьми разных национально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стей, отношения к религии и рел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гиозной принадлежности, находить общие цели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трудничать для их достижения.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мье, ухода от родительской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ветственности.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Обладающий сформированными представлениями о ценно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значении в отечественной и мировой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 языков и литературы народов России, демонстр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рующий устойчивый интерес к чтению как средству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знания отечественной и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ровой духовной культуры.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Эстетическое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понимание ценности отечественного и миро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вого искусства, российского и мирового художес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следия.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восприимчивость к разным видам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кусства, понимание эмоционального воздействия иску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ства, его влия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на поведение людей, умеющий крит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 оценивать это влияние.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понимание художественной культуры как средства коммуникации и самовыражения в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менном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ществе, значения нравственных норм, ценн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стей, традиций в искусстве.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осознанное творческое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реализацию творческих способностей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видах искусства с учётом российских традиц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духовных и нравственных ценностей, на эстет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ческое обустройство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быта.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Физическое воспитание, формирование культуры здоровья и эмоционального благополучия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и выражающий в практической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тельности ценность жизни, здоровья и безопасности, значение личных усилий в сохранении и укреплении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своего здоровья и здоровья других людей.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Соблюдающий правила личной и общественной безопасно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в том числе безопасного поведения в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формационной 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тивность), стремление к физическому совершенствов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нию, соблюдающий и пропаган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дирующий безопасный и здоровый образ жизни.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сознательное и обоснованное непр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ятие вред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привычек (курения, употребления алког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ля, наркотиков, любых форм зависимостей), деструкти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поведения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 и цифровой среде, поним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их вреда для физического и психического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Демонстрирующий навыки рефлексии своего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стояния (фи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зического, эмоционального, психологич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ского), состояния дру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гих людей с точки зрения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сознательного управ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 своим эмоциональным состоянием, развивающий способности адаптироваться к стрессовым ситуациям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нии, в разных коллект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вах, к меняющимся условиям (соци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альным,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онным, природным).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Трудовое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Уважающий труд, результаты труда, трудовые и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нальные достижения своих земляков, их вклад в развитие 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его поселения, края, страны, трудовые достижения российско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народа.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Проявляющий способность к творческому созид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тельному социально значимому труду в доступных по возрасту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но-трудовых ролях, в том числе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принимательской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в условиях самозанят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или наёмного труда.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Участвующий в социально значимой трудовой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тельности разного вида в семье, общеобразовательной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организации, своей местности, в том числе оплачива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мом труде в каникулярные периоды, с учётом соблюд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законодательства.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осознанную готовность к получению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сионального образования, к непрерывному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зованию в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чение жизни как условию успешной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фессиональной 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щественной деятельности.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Понимающий специфику трудовой деятельности,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гулиро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трудовых отношений, самообразования и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нальной самоподготовки в информационном высокотехнологи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ческом обществе, готовый учиться и трудиться в современном 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Ориентированный на осознанный выбор сферы 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довой, профессиональной деятельности в российском обществе с учё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 личных жизненных планов, потре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своей семьи,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Экологическое воспитание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Демонстрирующий в поведении сформированность экологи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культуры на основе понимания влияния социально-эко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номических процессов на природу, в том числе на глобальном уровне, ответственность за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 в природной среде.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Выражающий деятельное неприятие действий,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носящих вред природе.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Применяющий знания естественных и социальных наук для разумного, бережливого природопользования в быту,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ственном пространстве.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Имеющий и развивающий опыт экологически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правленной, природоохранной, ресурсосберегающей деятельности, участву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ющий в его приобретении другими людьми.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Ценности научного познания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Деятельно выражающий познавательные интересы в разных предметных областях с учётом своих интересов, способностей, достижений.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Обладающий представлением о современной нау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карти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 мира, достижениях науки и техники, арг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ментированно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ражающий понимание значения науки в жизни российского общества, обеспечении его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пасности, гуманитарном,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ально-экономическом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витии России.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Демонстрирующий навыки критического мышления,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деления достоверной научной информации и крит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антина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учных представлений.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Развивающий и применяющий навыки наблюдения, нако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пления и систематизации фактов, осмысления опыта в есте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ственно-научной и гуманитарной областях 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исследо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вательской деятельности.</w:t>
      </w:r>
    </w:p>
    <w:p w:rsidR="000B70B4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0B70B4" w:rsidRPr="00FE1A6D" w:rsidRDefault="000B70B4" w:rsidP="00182D47">
      <w:pPr>
        <w:pStyle w:val="331"/>
        <w:keepNext/>
        <w:keepLines/>
        <w:numPr>
          <w:ilvl w:val="0"/>
          <w:numId w:val="289"/>
        </w:numPr>
        <w:shd w:val="clear" w:color="auto" w:fill="auto"/>
        <w:tabs>
          <w:tab w:val="left" w:pos="662"/>
        </w:tabs>
        <w:spacing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44" w:name="bookmark1126"/>
      <w:r w:rsidRPr="00FE1A6D">
        <w:rPr>
          <w:rStyle w:val="332"/>
          <w:b/>
          <w:bCs/>
          <w:sz w:val="26"/>
          <w:szCs w:val="26"/>
        </w:rPr>
        <w:t>Содержательный раздел</w:t>
      </w:r>
      <w:bookmarkEnd w:id="744"/>
    </w:p>
    <w:p w:rsidR="000B70B4" w:rsidRPr="00FE1A6D" w:rsidRDefault="000B70B4" w:rsidP="00182D47">
      <w:pPr>
        <w:pStyle w:val="321"/>
        <w:keepNext/>
        <w:keepLines/>
        <w:numPr>
          <w:ilvl w:val="0"/>
          <w:numId w:val="292"/>
        </w:numPr>
        <w:shd w:val="clear" w:color="auto" w:fill="auto"/>
        <w:tabs>
          <w:tab w:val="left" w:pos="774"/>
        </w:tabs>
        <w:spacing w:after="0" w:line="240" w:lineRule="auto"/>
        <w:ind w:firstLine="397"/>
        <w:rPr>
          <w:sz w:val="26"/>
          <w:szCs w:val="26"/>
        </w:rPr>
      </w:pPr>
      <w:bookmarkStart w:id="745" w:name="bookmark1127"/>
      <w:r w:rsidRPr="00FE1A6D">
        <w:rPr>
          <w:rStyle w:val="322"/>
          <w:rFonts w:eastAsia="Tahoma"/>
          <w:sz w:val="26"/>
          <w:szCs w:val="26"/>
        </w:rPr>
        <w:t>Уклад общеобразовательной организации</w:t>
      </w:r>
      <w:bookmarkEnd w:id="745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 данном разделе раскрываются основные особе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ности уклада общеобразовательной организации.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Уклад задаёт порядок жизни общеобразовател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ной организа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ции и аккумулирует ключевые характ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ристики, определяющие особенности воспитател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ного процесса. Уклад общеобразова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тельной организ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ции удерживает ценности, принципы, нрав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ственную культуру взаимоотношений, традиции воспитания, в основе которых лежат российские базовые ценности, опреде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ляет условия и средства воспитания, отр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жающие самобыт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ный облик общеобразовательной организации и её репутацию в окружающем образ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вательном пространстве, социуме.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Ниже приведён примерный перечень ряда осно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ных и допол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нительных характеристик, значимых для описания уклада, особенностей условий воспитания в общеобразовательной ор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ганизации.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Основные характеристики (целесообразно учит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вать в описании):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 основные вехи истории общеобразовательной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ганизации, выдающиеся события, деятели в её ист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—«миссия» общеобразовательной организации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мосознании её педагогического коллектива;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—наиболее значимые традиционные дела, 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тия, мероприя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 в общеобразовательной организации,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ставляющие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нову воспитательной системы;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—традиции и ритуалы, символика, особые нормы этикета в общеобразовательной организации;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—социальные партнёры общеобразовательной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низации, их роль, возможности в развитии, совершенс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вовании условий воспитания, воспитательной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значимые для воспитания проекты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граммы, в которых общеобразовательная организация уже участв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 или плани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рует участвовать (федеральные, регионал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муниципаль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международные, сетевые и др.), включённые в систему воспитательной деятельности;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—реализуемые инновационные, перспективные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практики, определяющие «уникал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ность» общеобразо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организации; результаты их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лизации, трансля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в системе образования;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—наличие проблемных зон, дефицитов, препятс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достиже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эффективных результатов в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решения этих проблем, отсу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ствующие или недостаточ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выраженные в масс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практике.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Дополнительные характеристики (могут учит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ваться в</w:t>
      </w:r>
      <w:r>
        <w:rPr>
          <w:rStyle w:val="220pt0"/>
          <w:rFonts w:eastAsia="Candara"/>
          <w:b/>
          <w:bCs/>
          <w:i/>
          <w:iCs/>
          <w:sz w:val="26"/>
          <w:szCs w:val="26"/>
        </w:rPr>
        <w:t xml:space="preserve">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описании):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особенности местоположения и социокул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турного окруже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общеобразовательной организации,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ко-культур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ная, этнокультурная, конфессиональная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цифика населе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местности, вкл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чённость в историко-культурный контекст террит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контингент обучающихся, их семей, его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этнокультурные, конфесси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нальные 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иные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состав (стабильный или нет), наличие и состав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с особыми образовательными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требностями, с ОВЗ, находящихся в трудной жизненной ситуации и др.;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—организационно-правовая форма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низации, наличие разных уровней общего образования,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правленность образовательных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грамм, в том числе 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чие образовательных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 с углублённым изучением учебных предметов;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—режим деятельности общеобразовательной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зации, в том числе характеристики по решению участн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отношений (форма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организация питания и т. п.);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—наличие вариативных учебных курсов, практик граждан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ской, духовно-нравственной, социокульту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экологиче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и т. д. воспитательной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в том числе включённых в учебные планы по решению участников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отношений, авторских 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программ 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питательной направленности,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 разработан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зуемых педагогами общеобразовательной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4"/>
        </w:numPr>
        <w:shd w:val="clear" w:color="auto" w:fill="auto"/>
        <w:tabs>
          <w:tab w:val="left" w:pos="793"/>
        </w:tabs>
        <w:spacing w:after="0" w:line="240" w:lineRule="auto"/>
        <w:ind w:firstLine="397"/>
        <w:rPr>
          <w:sz w:val="26"/>
          <w:szCs w:val="26"/>
        </w:rPr>
      </w:pPr>
      <w:bookmarkStart w:id="746" w:name="bookmark1128"/>
      <w:r w:rsidRPr="00FE1A6D">
        <w:rPr>
          <w:rStyle w:val="322"/>
          <w:rFonts w:eastAsia="Tahoma"/>
          <w:sz w:val="26"/>
          <w:szCs w:val="26"/>
        </w:rPr>
        <w:t>Виды, формы и содержание воспитательной деятельности</w:t>
      </w:r>
      <w:bookmarkEnd w:id="746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Виды, формы и содержание воспитательной де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тельности в этом разделе планируются, предста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ляются по модулям. Здесь модуль</w:t>
      </w:r>
      <w:r w:rsidRPr="00FE1A6D">
        <w:rPr>
          <w:rStyle w:val="22Tahoma9pt0pt"/>
          <w:sz w:val="26"/>
          <w:szCs w:val="26"/>
        </w:rPr>
        <w:t xml:space="preserve"> —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часть рабочей программы воспитания, в ко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торой описываются 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ды, формы и содержание воспитатель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ной работы в учебном году в рамках определённого направле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ния деятельности в общеобразовательной организации. Каждый из модулей обладает воспитательным 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тенциалом с особыми условиями, средствами, во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можностями воспита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ния (урочная деятельность, внеурочная деятельность, взаи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модействие с родит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лями и др.).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В Программе представлены примерные описания воспита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тельной работы в рамках основных (инвар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антных) моду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лей, согласно правовым условиям реал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зации общеобразова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тельных программ (урочная де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тельность, внеурочная деятельность и т. д.). Раздел можно дополнить описанием дополнительных (в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риативных) модулей, если такая дея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тельность ре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лизуется в общеобразовательной организации (допо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нительное образование, детские общественные объ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нения, школьные медиа, школьный музей, добр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вольческая де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ятельность (волонтёрство), школ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ные спортивные клубы, школьные театры, наставнич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ство), а также описанием иных модулей, разраб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танных в самой общеобразовательной организации.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Последовательность описания модулей является пример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ной, в рабочей программе воспитания общео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разовательной организации их можно расположить в последовательности, соответствующей значимости в воспитательной деятель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ности общеобразовател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ной организации по самооценке педа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гогического ко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лектива.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Урочная деятельность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уроков (урочной деятельности, аудиторных занятий в ра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ках максимально допустимой учебной нагрузки) м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жет предусматривать (указываются конкретные 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зиции, имеющиеся в общеобра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зовательной организ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ции или запланированные):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максимальное использование воспитательных возможностей содержания учебных предметов для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мирования у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российских традиц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духовно-нравственных и социокультурных ценностей, российского исторического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знания на основе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просвещения; подбор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ветствующего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жания уроков, заданий, вспомог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ных материалов,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проблемных ситуаций для 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ждений;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включение учителями в рабочие программы по учебным предметам, курсам, модулям целевых ориент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воспитания, их учёт в определении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питательных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дач уроков, занятий;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—включение учителями в рабочие программы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метов, курсов, модулей тематики в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вии с календар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планом воспитательной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выбор методов, методик, технологий, оказыва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тельное воздействие на личность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тельным идеалом, целью и задачами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питания, целевыми ориентирами результатов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 реализацию приори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тета воспитания в учебной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—привлечение внимания обучающихся к ценнос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аспекту изучаемых на уроках предметов,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и событий, иници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ирование обсуждений, высказываний своего мнения, выра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ботки своего личностного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к изучаемым событи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ям, явлениям, лицам;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применение интерактивных форм учебной работы — интел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лектуальных, стимулирующих 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вательную мотивацию, игровых методик, дискуссий, дающих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можность приобре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опыт ведения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структивного диалога; групповой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ты, которая учит строить 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и действовать в коман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де, способствует развитию критического мышления;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—побуждение обучающихся соблюдать нормы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дения,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вила общения со сверстниками и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гами, соответствую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укладу общеобразовательной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зации, установле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и поддержку доброжелательной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мосферы;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организацию шефства мотивированных и эруд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над неуспевающими одноклас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никами, в том числе с особыми образовательными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требностями, дающего обучающимся социально знач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мый опыт сотрудничества и взаимной помощи;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—инициирование и поддержку исследовательской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обучающихся, планирование и выпо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нение индивиду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альных и групповых проектов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тательной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Внеурочная деятельность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вн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урочной дея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тельности в целях обеспечения индивид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у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альных потребно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стей обучающихся осуществл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ется в рамках выбранных ими курсов, занятий (указыв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ются конкретные курсы, занятия, другие формы 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боты в рамках внеурочной деятельности, ре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ализуемые в общеобразовательной организации или заплани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рованные):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курсы, занятия исторического просвещения,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ской, гражданско-патриотической, вое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но-патриотической, краеведческой, истор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ко-культурной направленности;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курсы, занятия духовно-нравственной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по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лигиозным культурам народов России, осн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вам духов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но-нравственной культуры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родов России, духовно-истори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ческому краеведению;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—курсы, занятия познавательной, научной,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ской, просветительской направленности;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курсы, занятия экологической, природоохранной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курсы, занятия в области искусств, 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 разных видов и жанров;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—курсы, занятия туристско-краеведческой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ленности; —курсы, занятия оздоровительной и спорти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Классное руководство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клас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ного руко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водства как особого вида педагогической деятельности, на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 xml:space="preserve">правленной, в первую очередь, на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решение задач воспитания и социализации обуча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щихсяя, может предусматривать (ука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зываются ко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кретные позиции, имеющиеся в общеобразова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тельной организации или запланированные)</w:t>
      </w:r>
      <w:r w:rsidRPr="00FE1A6D">
        <w:rPr>
          <w:rStyle w:val="22Tahoma9pt0pt"/>
          <w:sz w:val="26"/>
          <w:szCs w:val="26"/>
        </w:rPr>
        <w:t>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и проведение классных часов цел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воспи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тательной тематической направленн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—инициирование и поддержку классными руковод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телями участия классов в общешкольных делах,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приятиях, ока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зание необходимой помощи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чающимся в их подготовке, проведении и анализе;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интересных и полезных для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вития обучающихся совместных дел, позволя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вовле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кать в них обучающихся с разными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стями, способ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ностями, давать возможности для саморе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лизации, устанавливать и укреплять доверительные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ношения, стать для них значимым взрослым, задающим образцы поведения; —сплочение коллектива класса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рез игры и тренинги на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мандообразование, внеуче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и внешкольные мероприя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тия, походы, эк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курсии, празднования дней рождения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чающихся, классные вечера;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выработку совместно с обучающимися правил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ведения класса, участие в выработке таких правил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в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особенностей личностного развития обучающихся путём наблюдения за их поведением, в специально создава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емых педагогических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циях, в играх, беседах по 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ственным проблемам; результаты наблюдения сверяются с результатами бесед с родит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лями, учителями, а также (при необходимости) со школьным психологом;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—доверительное общение и поддержку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в 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проблем (налаживание взаимоотн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шений с одноклассни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ками или педагогами, успева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мость и т. д.), совместный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иск решений проблем, коррекцию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дения обучающихся через частные беседы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и вместе с их родите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лями, с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гими обучающимися класса;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—индивидуальную работу с обучающимися класса по ведению личных портфолио, в которых они фикс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руют свои учебные, творческие, спортивные,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достижения;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регулярные консультации с учител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ми-предметниками,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правленные на формирование еди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требований по вопро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сам воспитания 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чения, предупреждение и/или разреше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конфликтов между учителями и обучающимися;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—проведение мини-педсоветов для решения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кретных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 класса, интеграции воспитательных влияний педагогов на обучающихся, привлечение учит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лей-предметников к участию в классных делах, дающих им возможность лучше узнавать и понимать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щихся, общаясь и наблюдая их во внеучебной обстано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ке, участвовать в родительских собра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ниях класса;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и проведение регулярных родител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собра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ний, информирование родителей об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пехах и проблемах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учающихся, их положении в классе, жизни класса в целом, помощь родителям и иным членам семьи в отношениях с учителями, адм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нистрацией;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—создание и организацию работы родительского комитета класса, участвующего в решении вопросов воспитания 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учения в классе, общеобразовательной организации;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—привлечение родителей (законных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лей), членов семей обучающихся к организации и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дению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дел, мероприятий в классе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щеобразовательной организации;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в классе праздников, конкурсов,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ревнований и т. п.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Основные школьные дела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Реализация воспитательного потенциала осно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ных школь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ных дел может предусматривать (указ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ваются конкрет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ные позиции, имеющиеся в общеобр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зовательной организации или запланированные):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общешкольные праздники, ежегодные творческие (театрали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зованные, музыкальные, литер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турные и т. п.) мероприятия, связанные с общероссийскими, реги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нальными праздника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памятными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тами, в которых участвуют все классы;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—участие во всероссийских акциях, посвящённых значимым событиям в России, мире;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—торжественные мероприятия, связанные с заве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шением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разования, переходом на следующий уровень образования, символизирующие приобрет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новых социальных статусов в общеобразовательной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обществе;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—церемонии награждения (по итогам учебного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риода, года) обучающихся и педагогов за участие в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 общеобразова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организации, достижения в конкурсах, соревнова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ниях, олимпиадах, вклад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витие общеобразовательной организации, своей мес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—социальные проекты в общеобразовательной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низации, совместно разрабатываемые и реализуемые обучающимися и педагогами, в том числе с участием социальных партнёров, комплексы дел благотворител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ной, экологической, патрио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тической, трудовой и др.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—проводимые для жителей поселения, своей мес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ганизуемые совместно с семьями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праздники, фестивали, представления в связи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мятными датами, 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чимыми событиями для жителей поселения; —разновозрастные сборы, многодневные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ездные события, включающие в себя комплекс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тивных творческих дел гражданской, патриотической, историко-краеведческой, экологической, трудовой,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спортивно-оздоровительной и др. направленности;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—вовлечение по возможности каждого обучающег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в школь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дела в разных ролях (сценаристов, пост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новщиков,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полнителей, корреспондентов,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дущих, декораторов, музы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кальных редакторов, 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ственных за костюмы и оборудо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вание, за приглашение и встречу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тей и т. д.), помощь обучающимся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воении навыков подготовки, проведения, анализа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щешкольных дел;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наблюдение за поведением обучающихся в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циях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товки, проведения, анализа основных школ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дел, меро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приятий, их отношениями с обучающим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разных возрас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с педагогами и друг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взрослыми.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Внешкольные мероприятия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вн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школьных мероприятий может предусматривать (указываются кон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кретные позиции, имеющиеся в 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щеобразовательной органи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зации или запланирова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ные):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—общие внешкольные мероприятия, в том числе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ганизуемые совместно с социальными партнёрами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щеобразовательной организации;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—внешкольные тематические мероприятия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направленности, организуемые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гами по изучаемым в общеобразовательной организации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предметам, 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сам, модулям;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—экскурсии, походы выходного дня (в музей,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тинную гале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рею, технопарк, на предприятие и др.),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ганизуемые в 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сах классными руководителями, в том числе совместно с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дителями (законными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лями) обучающихся с привлечением их к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нированию, организации, проведе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нию, оценке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—литературные, исторические, экологические и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гие похо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экскурсии, экспедиции, слёты и т. п.,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низуемые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дагогами, в том числе совместно с родит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лями (законными представителями)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щихся для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изучения истори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ко-культурных мест, событий, биогр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фий проживавших в этой местности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сийских поэтов и писателей, деятелей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уки, приро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историко-культурных ландшафтов, флоры и фауны и др.;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—выездные события, включающие в себя комплекс коллектив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творческих дел, в процессе которых скл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дывается дет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ско-взрослая общность, характеризу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щаяся доверительны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взаимоотношениями, 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венным отношением к делу, атмосферой эмоционал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но-психологического комфорта. </w:t>
      </w:r>
      <w:r w:rsidRPr="00FE1A6D">
        <w:rPr>
          <w:rStyle w:val="10TimesNewRoman10pt"/>
          <w:rFonts w:eastAsia="Tahoma"/>
          <w:sz w:val="26"/>
          <w:szCs w:val="26"/>
        </w:rPr>
        <w:t>Организация предме</w:t>
      </w:r>
      <w:r w:rsidRPr="00FE1A6D">
        <w:rPr>
          <w:rStyle w:val="10TimesNewRoman10pt"/>
          <w:rFonts w:eastAsia="Tahoma"/>
          <w:sz w:val="26"/>
          <w:szCs w:val="26"/>
        </w:rPr>
        <w:t>т</w:t>
      </w:r>
      <w:r w:rsidRPr="00FE1A6D">
        <w:rPr>
          <w:rStyle w:val="10TimesNewRoman10pt"/>
          <w:rFonts w:eastAsia="Tahoma"/>
          <w:sz w:val="26"/>
          <w:szCs w:val="26"/>
        </w:rPr>
        <w:t xml:space="preserve">но-пространственной среды </w:t>
      </w:r>
      <w:r w:rsidRPr="00FE1A6D">
        <w:rPr>
          <w:rStyle w:val="10TimesNewRoman10pt0"/>
          <w:rFonts w:eastAsia="Tahoma"/>
          <w:sz w:val="26"/>
          <w:szCs w:val="26"/>
        </w:rPr>
        <w:t>Реализация воспитательн</w:t>
      </w:r>
      <w:r w:rsidRPr="00FE1A6D">
        <w:rPr>
          <w:rStyle w:val="10TimesNewRoman10pt0"/>
          <w:rFonts w:eastAsia="Tahoma"/>
          <w:sz w:val="26"/>
          <w:szCs w:val="26"/>
        </w:rPr>
        <w:t>о</w:t>
      </w:r>
      <w:r w:rsidRPr="00FE1A6D">
        <w:rPr>
          <w:rStyle w:val="10TimesNewRoman10pt0"/>
          <w:rFonts w:eastAsia="Tahoma"/>
          <w:sz w:val="26"/>
          <w:szCs w:val="26"/>
        </w:rPr>
        <w:t>го потенциала предметно-про</w:t>
      </w:r>
      <w:r w:rsidRPr="00FE1A6D">
        <w:rPr>
          <w:rStyle w:val="10TimesNewRoman10pt0"/>
          <w:rFonts w:eastAsia="Tahoma"/>
          <w:sz w:val="26"/>
          <w:szCs w:val="26"/>
        </w:rPr>
        <w:softHyphen/>
        <w:t>странственной среды может предусматривать совместную де</w:t>
      </w:r>
      <w:r w:rsidRPr="00FE1A6D">
        <w:rPr>
          <w:rStyle w:val="10TimesNewRoman10pt0"/>
          <w:rFonts w:eastAsia="Tahoma"/>
          <w:sz w:val="26"/>
          <w:szCs w:val="26"/>
        </w:rPr>
        <w:t>я</w:t>
      </w:r>
      <w:r w:rsidRPr="00FE1A6D">
        <w:rPr>
          <w:rStyle w:val="10TimesNewRoman10pt0"/>
          <w:rFonts w:eastAsia="Tahoma"/>
          <w:sz w:val="26"/>
          <w:szCs w:val="26"/>
        </w:rPr>
        <w:t>тельность педагогов, обучающихся, других участн</w:t>
      </w:r>
      <w:r w:rsidRPr="00FE1A6D">
        <w:rPr>
          <w:rStyle w:val="10TimesNewRoman10pt0"/>
          <w:rFonts w:eastAsia="Tahoma"/>
          <w:sz w:val="26"/>
          <w:szCs w:val="26"/>
        </w:rPr>
        <w:t>и</w:t>
      </w:r>
      <w:r w:rsidRPr="00FE1A6D">
        <w:rPr>
          <w:rStyle w:val="10TimesNewRoman10pt0"/>
          <w:rFonts w:eastAsia="Tahoma"/>
          <w:sz w:val="26"/>
          <w:szCs w:val="26"/>
        </w:rPr>
        <w:t>ков об</w:t>
      </w:r>
      <w:r w:rsidRPr="00FE1A6D">
        <w:rPr>
          <w:rStyle w:val="10TimesNewRoman10pt0"/>
          <w:rFonts w:eastAsia="Tahoma"/>
          <w:sz w:val="26"/>
          <w:szCs w:val="26"/>
        </w:rPr>
        <w:softHyphen/>
        <w:t>разовательных отношений по её созданию, подде</w:t>
      </w:r>
      <w:r w:rsidRPr="00FE1A6D">
        <w:rPr>
          <w:rStyle w:val="10TimesNewRoman10pt0"/>
          <w:rFonts w:eastAsia="Tahoma"/>
          <w:sz w:val="26"/>
          <w:szCs w:val="26"/>
        </w:rPr>
        <w:t>р</w:t>
      </w:r>
      <w:r w:rsidRPr="00FE1A6D">
        <w:rPr>
          <w:rStyle w:val="10TimesNewRoman10pt0"/>
          <w:rFonts w:eastAsia="Tahoma"/>
          <w:sz w:val="26"/>
          <w:szCs w:val="26"/>
        </w:rPr>
        <w:t>жанию, ис</w:t>
      </w:r>
      <w:r w:rsidRPr="00FE1A6D">
        <w:rPr>
          <w:rStyle w:val="10TimesNewRoman10pt0"/>
          <w:rFonts w:eastAsia="Tahoma"/>
          <w:sz w:val="26"/>
          <w:szCs w:val="26"/>
        </w:rPr>
        <w:softHyphen/>
        <w:t>пользованию в воспитательном процессе (указываются кон</w:t>
      </w:r>
      <w:r w:rsidRPr="00FE1A6D">
        <w:rPr>
          <w:rStyle w:val="10TimesNewRoman10pt0"/>
          <w:rFonts w:eastAsia="Tahoma"/>
          <w:sz w:val="26"/>
          <w:szCs w:val="26"/>
        </w:rPr>
        <w:softHyphen/>
        <w:t>кретные позиции, имеющиеся в о</w:t>
      </w:r>
      <w:r w:rsidRPr="00FE1A6D">
        <w:rPr>
          <w:rStyle w:val="10TimesNewRoman10pt0"/>
          <w:rFonts w:eastAsia="Tahoma"/>
          <w:sz w:val="26"/>
          <w:szCs w:val="26"/>
        </w:rPr>
        <w:t>б</w:t>
      </w:r>
      <w:r w:rsidRPr="00FE1A6D">
        <w:rPr>
          <w:rStyle w:val="10TimesNewRoman10pt0"/>
          <w:rFonts w:eastAsia="Tahoma"/>
          <w:sz w:val="26"/>
          <w:szCs w:val="26"/>
        </w:rPr>
        <w:t>щеобразовательной организации или запланирова</w:t>
      </w:r>
      <w:r w:rsidRPr="00FE1A6D">
        <w:rPr>
          <w:rStyle w:val="10TimesNewRoman10pt0"/>
          <w:rFonts w:eastAsia="Tahoma"/>
          <w:sz w:val="26"/>
          <w:szCs w:val="26"/>
        </w:rPr>
        <w:t>н</w:t>
      </w:r>
      <w:r w:rsidRPr="00FE1A6D">
        <w:rPr>
          <w:rStyle w:val="10TimesNewRoman10pt0"/>
          <w:rFonts w:eastAsia="Tahoma"/>
          <w:sz w:val="26"/>
          <w:szCs w:val="26"/>
        </w:rPr>
        <w:t>ные):</w:t>
      </w:r>
    </w:p>
    <w:p w:rsidR="000B70B4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оформление внешнего вида здания, фасада, холла при входе в общеобразовательную организацию гос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дарственной сим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воликой Российской Федерации, суб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 Российской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рации, муниципального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(флаг, герб), изображе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ниями символики Российского государства в разные периоды тысячелетней истории, исторической символики региона; 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и проведение церемоний поднятия (спуска) 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сударственного флага Российской Федерации;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—размещение карт России, регионов, муниципал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ваний (современных и исторических, точных и стилизован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географических, природных,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рологических, ху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дожественно оформленных, в том числе материалами,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товленными обучающимися) с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бражениями значимых культурных объектов местности, региона, России, памятных исторических, гражданских,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народных, религиозных мест почитания, портретов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дающихся государственных деяте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России, деятелей культуры, науки, производства, искус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ства, военных,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роев и защитников Отечества; —изготовление, разм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щение, обновление художественных 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бражений (си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волических, живописных, фотографических, интера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тивных аудио и видео) природы России, региона, мес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предметов традиционной культуры и быта, духов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культуры народов России;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и поддержание в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звукового пространства позитивной духовно-нрав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ственной, гражданско-патриотической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питательной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правленности (звонки-мелодии,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зыка, информационные сообщения), исполнение гимна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Федерации; —разработку, оформление,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держание, использование в 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питательном процессе «мест гражданского почитания» (</w:t>
      </w:r>
      <w:r w:rsidRPr="00FE1A6D">
        <w:rPr>
          <w:rStyle w:val="10TimesNewRoman10pt0"/>
          <w:rFonts w:eastAsia="Tahoma"/>
          <w:sz w:val="26"/>
          <w:szCs w:val="26"/>
        </w:rPr>
        <w:t>осо</w:t>
      </w:r>
      <w:r w:rsidRPr="00FE1A6D">
        <w:rPr>
          <w:rStyle w:val="10TimesNewRoman10pt0"/>
          <w:rFonts w:eastAsia="Tahoma"/>
          <w:sz w:val="26"/>
          <w:szCs w:val="26"/>
        </w:rPr>
        <w:softHyphen/>
        <w:t>бенно если общ</w:t>
      </w:r>
      <w:r w:rsidRPr="00FE1A6D">
        <w:rPr>
          <w:rStyle w:val="10TimesNewRoman10pt0"/>
          <w:rFonts w:eastAsia="Tahoma"/>
          <w:sz w:val="26"/>
          <w:szCs w:val="26"/>
        </w:rPr>
        <w:t>е</w:t>
      </w:r>
      <w:r w:rsidRPr="00FE1A6D">
        <w:rPr>
          <w:rStyle w:val="10TimesNewRoman10pt0"/>
          <w:rFonts w:eastAsia="Tahoma"/>
          <w:sz w:val="26"/>
          <w:szCs w:val="26"/>
        </w:rPr>
        <w:t>образовательная организация носит имя выдающег</w:t>
      </w:r>
      <w:r w:rsidRPr="00FE1A6D">
        <w:rPr>
          <w:rStyle w:val="10TimesNewRoman10pt0"/>
          <w:rFonts w:eastAsia="Tahoma"/>
          <w:sz w:val="26"/>
          <w:szCs w:val="26"/>
        </w:rPr>
        <w:t>о</w:t>
      </w:r>
      <w:r w:rsidRPr="00FE1A6D">
        <w:rPr>
          <w:rStyle w:val="10TimesNewRoman10pt0"/>
          <w:rFonts w:eastAsia="Tahoma"/>
          <w:sz w:val="26"/>
          <w:szCs w:val="26"/>
        </w:rPr>
        <w:t>ся исторического деятеля, учёного, героя, за</w:t>
      </w:r>
      <w:r w:rsidRPr="00FE1A6D">
        <w:rPr>
          <w:rStyle w:val="10TimesNewRoman10pt0"/>
          <w:rFonts w:eastAsia="Tahoma"/>
          <w:sz w:val="26"/>
          <w:szCs w:val="26"/>
        </w:rPr>
        <w:softHyphen/>
        <w:t>щитника Отечества и т.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п.) в помещениях общеобразова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организации или на прилегающей территории для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ственно-гражданского почитания лиц, мест, событий в истории России; мемориалов воинской славы, памятн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ков, памятных досок;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—оформление и обновление «мест новостей», 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 в поме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щениях (холл первого этажа, рекреации),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держащих в до-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ступной, привлекательной форме новостную инфо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мацию позитивного гражданско-патриотического,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ховно-нрав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содержания, фотоотчёты об 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ресных событиях, поздравления педагогов и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и т. п.;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разработку и популяризацию символики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 (эмблема, флаг, логотип, элементы костюма обучающихся и т. п.),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зуемой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как повседневно, так и в торжественные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менты;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—подготовку и размещение регулярно сменяемых экспозиций творческих работ обучающихся в разных предметных обла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стях, демонстрирующих их способн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знакомящих с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ботами друг друга;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—поддержание эстетического вида и благоустройс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 всех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мещений в общеобразовательной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зации, доступных и безопасных рекреационных зон, озеленение территории при общеобразовательной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—разработку, оформление, поддержание и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игровых пространств, спортивных и игровых площадок, зон активного и тихого отдыха;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—создание и поддержание в вестибюле или библи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теке стелла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жей свободного книгообмена, на которые обучающиеся,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дители, педагоги могут выста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лять для общего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свои книги, брать для чтения др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гие;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—разработку и оформление пространств провед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значимых событий, праздников, церемоний, торжес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венных линеек, творческих вечеров (событийный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зайн);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—разработку и обновление материалов (стендов, плакатов,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сталляций и др.), акцентирующих вним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обучающихся на важных для воспитания ценностях, правилах, традициях, укладе общеобразовательной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низации, актуальных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просах профилактики и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—Предметно-пространственная среда строится как максималь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доступная для обучающихся с особыми образовательными потребностями.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Взаимодействие с родителями (законными предста</w:t>
      </w:r>
      <w:r w:rsidRPr="00FE1A6D">
        <w:rPr>
          <w:rStyle w:val="90"/>
          <w:rFonts w:eastAsia="Franklin Gothic Medium"/>
          <w:i/>
          <w:iCs/>
          <w:sz w:val="26"/>
          <w:szCs w:val="26"/>
        </w:rPr>
        <w:softHyphen/>
      </w:r>
      <w:r w:rsidRPr="00FE1A6D">
        <w:rPr>
          <w:rStyle w:val="90"/>
          <w:rFonts w:eastAsia="Franklin Gothic Medium"/>
          <w:i/>
          <w:iCs/>
          <w:sz w:val="26"/>
          <w:szCs w:val="26"/>
        </w:rPr>
        <w:lastRenderedPageBreak/>
        <w:t>вителями)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взаим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действия с родителями (законными представител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ми) обучающихся</w:t>
      </w:r>
      <w:r>
        <w:rPr>
          <w:rStyle w:val="220pt0"/>
          <w:rFonts w:eastAsia="Candara"/>
          <w:b/>
          <w:bCs/>
          <w:i/>
          <w:iCs/>
          <w:sz w:val="26"/>
          <w:szCs w:val="26"/>
        </w:rPr>
        <w:t xml:space="preserve">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может предусматривать (указ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ваются конкретные пози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ции, имеющиеся в общеобр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зовательной организации или за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планированные):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создание и деятельность в общеобразовательной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в классах представительных органов 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общества (родительского комитета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ганизации, классов), участвующих в обсуждении и решении вопросов воспитания и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деятельность представите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родительского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щества в Управляющем совете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—тематические родительские собрания в классах, общешколь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родительские собрания по вопросам воспитания, взаи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моотношений обучающихся и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гов, условий обучения и воспитания;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—родительские дни, в которые родители (законные представи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тели) могут посещать уроки и внеурочные 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нятия; —работу семейных клубов, родительских гост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предостав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ляющих родителям, педагогам 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чающимся площадку для совместного досуга и общения, с обсуждением актуаль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вопросов воспитания;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—проведение тематических собраний (в том числе по инициа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тиве родителей), на которых родители могут получать советы по вопросам воспитания, консульт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психологов, врачей, социальных работников, служит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 традиционных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религий, обм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ниваться опытом;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родительские форумы на интернет-сайте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организации, интернет-сообщества, 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пы с участием педагогов, на которых обсуждаются инт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ресующие родите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 вопросы,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гласуется совместная деятельность;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—участие родителей в психолого-педагогических консилиумах в случаях, предусмотренных нормативн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документами о психолого-педагогическом консили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 в общеобразователь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порядком привлечения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дителей (законных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телей);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привлечение родителей (законных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лей) к подго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товке и проведению классных и общешк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льных мероприятий;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 наличии среди обучающихся детей-сирот,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тавшихся без попечения родителей, приёмных детей 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левое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действие с их законными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лями. </w:t>
      </w:r>
      <w:r w:rsidRPr="00FE1A6D">
        <w:rPr>
          <w:rStyle w:val="10TimesNewRoman10pt"/>
          <w:rFonts w:eastAsia="Tahoma"/>
          <w:sz w:val="26"/>
          <w:szCs w:val="26"/>
        </w:rPr>
        <w:t>Самоуправление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учен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ческого са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моуправления в общеобразовательной орг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низации может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предусматривать (указываются конкретные 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зиции, имею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щиеся в общеобразовательной организ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ции или запланирован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организацию и деятельность органов ученическ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самоу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 (совет обучающихся или др.),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бранных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щимися;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—представление органами ученического самоупра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ресов обучающихся в процессе управления общеобразова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организацией;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—защиту органами ученического самоуправления законных интересов и прав обучающихся;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—участие представителей органов ученического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моуправле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разработке, обсуждении и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рабочей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воспитания, календарного плана воспитательной работы, в анализе воспитательной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в общеобра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Профилактика и безопасность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проф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лактиче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 xml:space="preserve">ской деятельности в целях формирования и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поддержки безо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пасной и комфортной среды в общ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образовательной организа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ции может предусматр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вать (указываются конкретные позиции, имеющиеся в общеобразовательной организации или запланир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ванные):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организацию деятельности педагогического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лектива по созданию в общеобразовательной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эффективной профилактической среды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печения безопасности жизне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деятельности как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ловия успешной воспитательной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—проведение исследований, мониторинга рисков безопасности и ресурсов повышения безопасности,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деление и психоло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го-педагогическое сопровождение групп риска обучающихся по разным направлениям (а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рессивное поведение, зависимо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др.);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коррекционно-воспитательной работы с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щимся групп риска силами педагогического коллектива и с привлечением сторонних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циалистов (психологов,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фликтологов, коррекционных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гов, работников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альных служб, правоохранител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органов, опеки и т. д.);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—разработку и реализацию профилактических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правленных на работу как с девиантными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чающимися, так и с их окружением; организацию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ведомственного взаимодействия;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вовлечение обучающихся в воспитательную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тельность, проекты, программы профилактической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правленности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циальных и природных рисков в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образовательной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и в социокультурном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ружении с педагогами,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дителями, социальными пар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нёрами (антинаркотические, антиалкогол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против курения, вовлечения в деструктив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детские и мол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дёжные объединения, культы, субкул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ры, группы в социальных сетях; по безопасности в цифровой среде, на транспорте, на воде, без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пасности дорожного дви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жения,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противопожарной безопасности, антитеррористиче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и антиэкстремистской безопа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гражданской обо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роне и т. д.);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превентивной работы с обучающ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мися со сце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нариями социально одобряемого пов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дения, по развитию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выков саморефлексии, самоконтроля,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тойчивости к нега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тивным воздействиям, групповому давлению;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профилактику правонарушений, девиаций посре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ством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 деятельности, альтернативной дев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антному пове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дению, — познания (путешествия), исп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тания себя (походы, спорт), значимого общения, творч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ства, деятельности (в том числе профессиональной,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лигиозно-духовной, благотвори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тельной, художественной и др.);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—предупреждение, профилактику и целенаправле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 в случаях появления, расширения, влияния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щеобразовательной организации марг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групп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(оставивших обучение, криминальной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с агрессивным повед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и др.);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—профилактику расширения групп, семей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щихся, 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бующих специальной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го-педагогической поддержки и сопровождения (слабоу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певающие, социально запущен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социально неадапт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рованные дети-мигранты,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щиеся с ОВЗ и т. д.).</w:t>
      </w:r>
    </w:p>
    <w:p w:rsidR="000B70B4" w:rsidRPr="00FE1A6D" w:rsidRDefault="000B70B4" w:rsidP="00182D47">
      <w:pPr>
        <w:pStyle w:val="91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90"/>
          <w:rFonts w:eastAsia="Franklin Gothic Medium"/>
          <w:i/>
          <w:iCs/>
          <w:sz w:val="26"/>
          <w:szCs w:val="26"/>
        </w:rPr>
        <w:t>Социальное партнёрство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соц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ального пар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тнёрства может предусматривать (ук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зываются конкрет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ные позиции, имеющиеся в общ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образовательной организации или запланированные):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—участие представителей организаций-партнёров, в том числе в соответствии с договорами о сотрудничес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ве, в проведении отдельных мероприятий в рамках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чей программы воспи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тания и календарного плана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тательной работы (дни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крытых дверей, государстве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ные, региональные, школьные праздники, торжестве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мероприятия и т. п.);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—участие представителей организаций-партнёров в проведе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отдельных уроков, внеурочных занятий, внешкольных мероприятий соответствующей тематич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направленно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на базе организаций-партнёров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дельных 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ков, занятий, внешкольных меропри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тий, акций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направленности;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—проведение открытых дискуссионных площадок (детских, педагогических, родительских) с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лями организа- ций-партнёров для обсуждений актуал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проблем, касаю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жизни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организации, муници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пального образования, региона, страны;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—реализация социальных проектов, совместно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рабатывае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обучающимися, педагогами с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циями-партнёра- ми благотворительной, эколог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ческой, патриотической,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довой и т. д. направленности,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ентированных на воспитание обучающихся,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окружающего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циума, позитивное воздействие на социальное окружение. </w:t>
      </w:r>
      <w:r w:rsidRPr="00FE1A6D">
        <w:rPr>
          <w:rStyle w:val="10TimesNewRoman10pt"/>
          <w:rFonts w:eastAsia="Tahoma"/>
          <w:sz w:val="26"/>
          <w:szCs w:val="26"/>
        </w:rPr>
        <w:t>Профориент</w:t>
      </w:r>
      <w:r w:rsidRPr="00FE1A6D">
        <w:rPr>
          <w:rStyle w:val="10TimesNewRoman10pt"/>
          <w:rFonts w:eastAsia="Tahoma"/>
          <w:sz w:val="26"/>
          <w:szCs w:val="26"/>
        </w:rPr>
        <w:t>а</w:t>
      </w:r>
      <w:r w:rsidRPr="00FE1A6D">
        <w:rPr>
          <w:rStyle w:val="10TimesNewRoman10pt"/>
          <w:rFonts w:eastAsia="Tahoma"/>
          <w:sz w:val="26"/>
          <w:szCs w:val="26"/>
        </w:rPr>
        <w:t>ция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Реализация воспитательного потенциала про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ф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ориентаци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онной работы общеобразовательной орг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низации может пред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усматривать (указываются ко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кретные позиции, имеющие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ся в общеобразов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тельной организации или запланированные):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циклов профориентационных часов, направлен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на подготовку обучающегося к осозна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планирова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и реализации своего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будущего;</w:t>
      </w:r>
    </w:p>
    <w:p w:rsidR="000B70B4" w:rsidRPr="00FE1A6D" w:rsidRDefault="000B70B4" w:rsidP="00182D47">
      <w:pPr>
        <w:pStyle w:val="101"/>
        <w:numPr>
          <w:ilvl w:val="0"/>
          <w:numId w:val="29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профориентационные игры (игры-симуляции,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ловые игры, квесты, кейсы), расширяющие знания о профессиях,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бах выбора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фессий, особенностях,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условиях разной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фессиональной деятельности;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—экскурсии на предприятия, в организации,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началь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представления о существующих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фессиях и условиях работы;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—посещение профориентационных выставок, ярм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рок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сий, тематических профориентационных па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ков, лагерей, дней открытых дверей в организациях профессионального, высшего образования;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—организацию на базе детского лагеря при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 профориентационных смен с участием экс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пертов в области профориентации, где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чающиеся могут познакомиться с профессиями,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чить представление об их специфике, попр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бовать свои силы в той или иной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фессии, развить соответству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щие навыки;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совместное с педагогами изучение обучающ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мися интер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нет-ресурсов, посвящённых выбору профессий, прохождение профориентационного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лайн-тестирования, онлайн-курсов по интересующим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сиям и направлениям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—участие в работе всероссийских профориентац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проек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—индивидуальное консультирование психологом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и их родителей (законных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лей) по вопросам склонностей, способностей, иных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дуальных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обучающихся,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рые могут иметь значение в выборе ими будущей профессии;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—освоение обучающимися основ профессии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ках различ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курсов, включённых в обязательную часть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программы, в рамках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понента участников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отношений, внеурочной деятельности, дополни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289"/>
        </w:numPr>
        <w:shd w:val="clear" w:color="auto" w:fill="auto"/>
        <w:tabs>
          <w:tab w:val="left" w:pos="70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47" w:name="bookmark112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Организационный раздел</w:t>
      </w:r>
      <w:bookmarkEnd w:id="747"/>
    </w:p>
    <w:p w:rsidR="000B70B4" w:rsidRPr="00FE1A6D" w:rsidRDefault="000B70B4" w:rsidP="00182D47">
      <w:pPr>
        <w:pStyle w:val="321"/>
        <w:keepNext/>
        <w:keepLines/>
        <w:numPr>
          <w:ilvl w:val="0"/>
          <w:numId w:val="295"/>
        </w:numPr>
        <w:shd w:val="clear" w:color="auto" w:fill="auto"/>
        <w:tabs>
          <w:tab w:val="left" w:pos="778"/>
        </w:tabs>
        <w:spacing w:after="0" w:line="240" w:lineRule="auto"/>
        <w:ind w:firstLine="397"/>
        <w:rPr>
          <w:sz w:val="26"/>
          <w:szCs w:val="26"/>
        </w:rPr>
      </w:pPr>
      <w:bookmarkStart w:id="748" w:name="bookmark1130"/>
      <w:r w:rsidRPr="00FE1A6D">
        <w:rPr>
          <w:rStyle w:val="322"/>
          <w:rFonts w:eastAsia="Tahoma"/>
          <w:sz w:val="26"/>
          <w:szCs w:val="26"/>
        </w:rPr>
        <w:t>Кадровое обеспечение</w:t>
      </w:r>
      <w:bookmarkEnd w:id="748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 данном разделе могут быть представлены 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шения в об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щеобразовательной организации, в соо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ветствии с ФГОС об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щего образования всех уровней, по разделению функционала, связанного с планиров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нием, организацией, обеспечением, ре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ализацией во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питательной деятельности; по вопросам повы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шения кв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лификации педагогических работников в сфере вос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питания; психолого-педагогического сопровождения обучаю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щихся, в том числе с ОВЗ и других категорий; по привлечению специалистов других организаций (образовательных, соци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альных, правоохранительных и др.).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5"/>
        </w:numPr>
        <w:shd w:val="clear" w:color="auto" w:fill="auto"/>
        <w:tabs>
          <w:tab w:val="left" w:pos="798"/>
        </w:tabs>
        <w:spacing w:after="0" w:line="240" w:lineRule="auto"/>
        <w:ind w:firstLine="397"/>
        <w:rPr>
          <w:sz w:val="26"/>
          <w:szCs w:val="26"/>
        </w:rPr>
      </w:pPr>
      <w:bookmarkStart w:id="749" w:name="bookmark1131"/>
      <w:r w:rsidRPr="00FE1A6D">
        <w:rPr>
          <w:rStyle w:val="322"/>
          <w:rFonts w:eastAsia="Tahoma"/>
          <w:sz w:val="26"/>
          <w:szCs w:val="26"/>
        </w:rPr>
        <w:t>Нормативно-методическое обеспечение</w:t>
      </w:r>
      <w:bookmarkEnd w:id="749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 данном разделе могут быть представлены 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шения на уровне общеобразовательной организации по принятию, вне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сению изменений в должностные 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струкции педагогических работников по вопросам воспитательной деятельности, ве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дению договорных отношений, сетевой форме организации образов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тельного процесса, сотрудничеству с социальными партнёрами, нормативному, методическому обесп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чению вос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питательной деятельности.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Представляются ссылки на локальные нормати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ные акты, в которые вносятся изменения в связи с утверждением рабочей программы воспитания.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6"/>
        </w:numPr>
        <w:shd w:val="clear" w:color="auto" w:fill="auto"/>
        <w:tabs>
          <w:tab w:val="left" w:pos="802"/>
        </w:tabs>
        <w:spacing w:after="0" w:line="240" w:lineRule="auto"/>
        <w:ind w:firstLine="397"/>
        <w:rPr>
          <w:sz w:val="26"/>
          <w:szCs w:val="26"/>
        </w:rPr>
      </w:pPr>
      <w:bookmarkStart w:id="750" w:name="bookmark1132"/>
      <w:r w:rsidRPr="00FE1A6D">
        <w:rPr>
          <w:rStyle w:val="322"/>
          <w:rFonts w:eastAsia="Tahoma"/>
          <w:sz w:val="26"/>
          <w:szCs w:val="26"/>
        </w:rPr>
        <w:t>Требования к условиям работы с обуча</w:t>
      </w:r>
      <w:r w:rsidRPr="00FE1A6D">
        <w:rPr>
          <w:rStyle w:val="322"/>
          <w:rFonts w:eastAsia="Tahoma"/>
          <w:sz w:val="26"/>
          <w:szCs w:val="26"/>
        </w:rPr>
        <w:t>ю</w:t>
      </w:r>
      <w:r w:rsidRPr="00FE1A6D">
        <w:rPr>
          <w:rStyle w:val="322"/>
          <w:rFonts w:eastAsia="Tahoma"/>
          <w:sz w:val="26"/>
          <w:szCs w:val="26"/>
        </w:rPr>
        <w:t>щимися с особыми образовательными потребностями</w:t>
      </w:r>
      <w:bookmarkEnd w:id="750"/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Данный раздел наполняется конкретными мат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риалами с учётом наличия обучающихся с особыми образовательными потребностями. Требования к 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ганизации среды для обучаю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щихся с ОВЗ отражаю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ся в примерных адаптированных ос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новных образов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тельных программах для обучающихся ка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ждой ноз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логической группы.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воспитательной работе с категориями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ся, 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 особые образовательные потребности: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чающихся с инвалидностью, с ОВЗ, из социально уязв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групп (напри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мер, воспитанники детских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мов, из семей мигрантов, би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лингвы и др.), одарённых, с откл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няющимся поведением, — создаются особые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ловия </w:t>
      </w:r>
      <w:r w:rsidRPr="00FE1A6D">
        <w:rPr>
          <w:rStyle w:val="10TimesNewRoman10pt0"/>
          <w:rFonts w:eastAsia="Tahoma"/>
          <w:sz w:val="26"/>
          <w:szCs w:val="26"/>
        </w:rPr>
        <w:t>(описываются эти условия).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Особыми задачами воспитания обучающихся с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быми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разовательными потребностями являются: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налаживание эмоционально-положительного взаимодей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ствия с окружающими для их успешной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альной адапта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 интеграции в общеобразовательной организации;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доброжелательного отношения к обучающим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и их семьям со стороны всех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стников образовательных отношений;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—построение воспитательной деятельности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ё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индивиду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альных особенностей и возможностей каждого обучающего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3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психолого-педагогической поддер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семей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учающихся, содействие повышению уровня их педагогиче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ской, психологической, мед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ко-социальной компетентности. При организации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обучающихся с особыми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зовательными потре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ностями необходимо ориентироваться на: —формирование личности ребёнка с особыми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потребностями с использованием адекватных возрасту и физическому и (или) психическому состо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методов 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—создание оптимальных условий совместного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 и обучения обучающихся с особыми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тельными потреб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ностями и их сверстников, с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адекватных вспомогательных средств и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гических приёмов,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зацией совместных форм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воспитателей, педаго- гов-психологов, учителей-логопедов, учителей-дефектоло- гов;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—личностно-ориентированный подход в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ции всех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деятельности обучающихся с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быми образовательными потребностями.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6"/>
        </w:numPr>
        <w:shd w:val="clear" w:color="auto" w:fill="auto"/>
        <w:tabs>
          <w:tab w:val="left" w:pos="802"/>
        </w:tabs>
        <w:spacing w:after="0" w:line="240" w:lineRule="auto"/>
        <w:ind w:firstLine="397"/>
        <w:rPr>
          <w:sz w:val="26"/>
          <w:szCs w:val="26"/>
        </w:rPr>
      </w:pPr>
      <w:bookmarkStart w:id="751" w:name="bookmark1133"/>
      <w:r w:rsidRPr="00FE1A6D">
        <w:rPr>
          <w:rStyle w:val="322"/>
          <w:rFonts w:eastAsia="Tahoma"/>
          <w:sz w:val="26"/>
          <w:szCs w:val="26"/>
        </w:rPr>
        <w:t>Система поощрения социальной успешн</w:t>
      </w:r>
      <w:r w:rsidRPr="00FE1A6D">
        <w:rPr>
          <w:rStyle w:val="322"/>
          <w:rFonts w:eastAsia="Tahoma"/>
          <w:sz w:val="26"/>
          <w:szCs w:val="26"/>
        </w:rPr>
        <w:t>о</w:t>
      </w:r>
      <w:r w:rsidRPr="00FE1A6D">
        <w:rPr>
          <w:rStyle w:val="322"/>
          <w:rFonts w:eastAsia="Tahoma"/>
          <w:sz w:val="26"/>
          <w:szCs w:val="26"/>
        </w:rPr>
        <w:t>сти и проявлений активной жизненной позиции об</w:t>
      </w:r>
      <w:r w:rsidRPr="00FE1A6D">
        <w:rPr>
          <w:rStyle w:val="322"/>
          <w:rFonts w:eastAsia="Tahoma"/>
          <w:sz w:val="26"/>
          <w:szCs w:val="26"/>
        </w:rPr>
        <w:t>у</w:t>
      </w:r>
      <w:r w:rsidRPr="00FE1A6D">
        <w:rPr>
          <w:rStyle w:val="322"/>
          <w:rFonts w:eastAsia="Tahoma"/>
          <w:sz w:val="26"/>
          <w:szCs w:val="26"/>
        </w:rPr>
        <w:t>чающихся</w:t>
      </w:r>
      <w:bookmarkEnd w:id="751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 поощрения проявлений активной жизне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 социальной успешности обучающихся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звана способ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ствовать формированию у обучающихся ориентации на актив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жизненную позицию, иници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тивность, максимально вовлекать их в совместную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 в воспитательных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лях. Система проявлений активной жизненной позиции 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ощрения социальной успешности обучающихся строится на принципах: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—публичности, открытости поощрений (информир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всех обучающихся о награждении, проведение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граждений в присутствии значительного числа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щихся); —соответствия артефактов и процедур награ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укладу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щеобразовательной организации, кач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 воспитывающей среды, символике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организации; —прозрачности правил поощр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(наличие положения о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граждениях, неукоснител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следование порядку, зафикси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рованному в этом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кументе, соблюдение справедливости при выдвижении кандидатур);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—регулирования частоты награждений (недопущ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избы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точности в поощрениях, чрезмерно бол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ших групп поощря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емых и т. п.);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—сочетания индивидуального и коллективного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ощрения (ис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пользование индивидуальных и коллекти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наград даёт возможность стимулировать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альную и коллектив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ную активность обучающихся,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одолевать межличностные противоречия между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чающимися, получившими и не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лучившими награды);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—привлечения к участию в системе поощрений на всех стади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 родителей (законных представителей)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чающихся, представителей родительского сообщ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ства, самих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щихся, их представителей (с учётом 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чия ученического самоуправления), сторонних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заций, их статусных представителей;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—дифференцированности поощрений (наличие уровней и 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пов наград позволяет продлить стимул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рующее действие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стемы поощрения).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Формы поощрения проявлений активной жизненной пози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ции обучающихся и социальной успешности </w:t>
      </w:r>
      <w:r w:rsidRPr="00FE1A6D">
        <w:rPr>
          <w:rStyle w:val="10TimesNewRoman10pt0"/>
          <w:rFonts w:eastAsia="Tahoma"/>
          <w:sz w:val="26"/>
          <w:szCs w:val="26"/>
        </w:rPr>
        <w:t>(фо</w:t>
      </w:r>
      <w:r w:rsidRPr="00FE1A6D">
        <w:rPr>
          <w:rStyle w:val="10TimesNewRoman10pt0"/>
          <w:rFonts w:eastAsia="Tahoma"/>
          <w:sz w:val="26"/>
          <w:szCs w:val="26"/>
        </w:rPr>
        <w:t>р</w:t>
      </w:r>
      <w:r w:rsidRPr="00FE1A6D">
        <w:rPr>
          <w:rStyle w:val="10TimesNewRoman10pt0"/>
          <w:rFonts w:eastAsia="Tahoma"/>
          <w:sz w:val="26"/>
          <w:szCs w:val="26"/>
        </w:rPr>
        <w:t>мы могут быть изменены, их состав расширен):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дивидуальные и групповые портфолио, рейтинги, благ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творительная поддерж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Ведение портфолио — деятельность обучающихся при её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 и регулярном поощрении классными руководителя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ми, поддержке родителями (законными представителями) по собиранию (накоплению) артефа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фиксирующих и симво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лизирующих достижения обучающегося.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Портфолио может включать артефакты признания личност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достижений, достижений в группе, участия в деятельности (грамоты, поощрительные письма, фот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графии призов, фото изделий, работ и др., участвова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ших в конкурсах, и т. д.). Кро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 индивидуального пор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фолио возможно ведение портфолио класса.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Рейтинги — размещение имен (фамилий)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или названий (номеров) групп обучающихся, классов в последова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определяемой их успе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ностью, достижениями в чём-либо.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Благотворительная поддержка обучающихся, групп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 (классов и др.) может заключаться в 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риальной поддержке проведения в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организации воспитательных дел, мероприятий,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внешкольных мероприятий, различных форм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вместной деятельности 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питательной направленн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в индивидуальной поддержке нуждающихся в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мощи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обучающихся, семей, педагогических работников.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Благотворительность предусматривает публичную презента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благотворителей и их деятельности.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Использование рейтингов, их форма, публичность, привле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чение благотворителей, в том числе из соц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альных партнё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ров, их статус, акции, деятельность должны соответство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вать укладу общеобразовател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ной организации, цели, задачам, традициям воспит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ния, согласовываться с представителя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ми родител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ского сообщества во избежание деструктивного во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действия на взаимоотношения в общеобразовател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ь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ной организации.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6"/>
        </w:numPr>
        <w:shd w:val="clear" w:color="auto" w:fill="auto"/>
        <w:tabs>
          <w:tab w:val="left" w:pos="802"/>
        </w:tabs>
        <w:spacing w:after="0" w:line="240" w:lineRule="auto"/>
        <w:ind w:firstLine="397"/>
        <w:rPr>
          <w:sz w:val="26"/>
          <w:szCs w:val="26"/>
        </w:rPr>
      </w:pPr>
      <w:bookmarkStart w:id="752" w:name="bookmark1134"/>
      <w:r w:rsidRPr="00FE1A6D">
        <w:rPr>
          <w:rStyle w:val="322"/>
          <w:rFonts w:eastAsia="Tahoma"/>
          <w:sz w:val="26"/>
          <w:szCs w:val="26"/>
        </w:rPr>
        <w:t>Анализ воспитательного процесса</w:t>
      </w:r>
      <w:bookmarkEnd w:id="752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 воспитательного процесса осуществляется в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ствии с целевыми ориентирами результатов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питания,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ностными результатами обучающихся на уровнях начального общего, основного общего, среднего общего образования, уста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новленными соответствующ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ФГОС.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 методом анализа воспитательного проце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щеобразовательной организации является 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годный самоана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 воспитательной работы с целью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явления основных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 и последующего 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шения с привлечением (при необходимости) внешних экспе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специалистов.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анализа воспитательного процесса включает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в календарный план воспитательной работы.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Основные принципы самоанализа воспитательной работы: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взаимное уважение всех участников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отно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шений;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—приоритет анализа сущностных сторон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ориенти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рует на изучение прежде всего не количестве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а каче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показателей, таких как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хранение уклада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образовательной организации, качество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воспитывающей среды, содержание и разнообразие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стиль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щения, отношений между педагог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обучающимися и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дителями;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—развивающий характер осуществляемого анализа ориентиру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 на использование его результатов для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вершенствования воспитательной деятельности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гических работников (знания и сохранения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боте цели и задач воспитания, уме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лого планирования воспитател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работы, адекватного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бора видов, форм и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жания совместной деятельности с обучающимися,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легами, социальными партнёрами);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распределённая ответственность за результаты личностного развития обучающихся ориентирует на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нимание того, что личностное развитие — это результат как организованного социального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в котором общеобразовательная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ганизация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ствует наряду с другими социальными инсти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тутами, так и стихийной социализации, и саморазвития.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новные направления анализа воспитательного проце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са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(предложенные направления являются примерн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ы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ми, их мож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но уточнять, корректировать, исходя из особенностей укла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да, традиций, ресурсов общеобраз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вательной организации, контингента обуча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ю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щихся и др.):</w:t>
      </w:r>
    </w:p>
    <w:p w:rsidR="000B70B4" w:rsidRPr="00FE1A6D" w:rsidRDefault="000B70B4" w:rsidP="00182D47">
      <w:pPr>
        <w:pStyle w:val="101"/>
        <w:numPr>
          <w:ilvl w:val="0"/>
          <w:numId w:val="298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Результаты воспитания, социализации и самора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Критерием, на основе которого осуществляется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лиз, является динамика личностного развития обучающихся в каждом классе.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 проводится классными руководителями вм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 с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местителем директора по воспитательной работе (советником директора по воспитанию, 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гом-психологом, социальным педагогом при наличии) с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следующим обсуждением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татов на методич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объединении классных руководителей или педагогич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ском совете.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 способом получения информации о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зультатах воспитания, социализации и саморазвития обучающихся явля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ется педагогическое наблюдение. Внимание педагогов сосредо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точивается на вопросах: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кие проблемы, затруднения в 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ностном развитии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удалось решить за прошедший учебный год; какие проблемы, затруднения решить не удалось 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чему; какие новые проблемы, трудности появились, над чем предстоит работать педагогическому коллективу.</w:t>
      </w:r>
    </w:p>
    <w:p w:rsidR="000B70B4" w:rsidRPr="00FE1A6D" w:rsidRDefault="000B70B4" w:rsidP="00182D47">
      <w:pPr>
        <w:pStyle w:val="101"/>
        <w:numPr>
          <w:ilvl w:val="0"/>
          <w:numId w:val="298"/>
        </w:numPr>
        <w:shd w:val="clear" w:color="auto" w:fill="auto"/>
        <w:tabs>
          <w:tab w:val="left" w:pos="52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Состояние совместной деятельности обучающихся и взрос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лых.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Критерием, на основе которого осуществляется 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ана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лиз, является наличие интересной, событийно насыщенной и личностно развивающей совместной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и взрослых.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Анализ проводится заместителем директора по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работе (советником директора по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нию, педаго- гом-психологом, социальным педагогом при наличии), класс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руководителями с привлеч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 актива родителей (законных представителей)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совета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ся. Способами получения информации о состоянии организуе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мой совместной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обучающихся и педагогических работников могут быть анкетирования и беседы с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мися и их родителями (законными представителями), педаго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гическими работниками, представителями совета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ся. Результаты обсуждаются на заседании 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дических объединений классных руководителей или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дагогическом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вете. Внимание сосредоточивается на вопросах, связанных с качеством </w:t>
      </w:r>
      <w:r w:rsidRPr="00FE1A6D">
        <w:rPr>
          <w:rStyle w:val="10TimesNewRoman10pt0"/>
          <w:rFonts w:eastAsia="Tahoma"/>
          <w:sz w:val="26"/>
          <w:szCs w:val="26"/>
        </w:rPr>
        <w:t>(выбираются вопросы, которые помогут проана</w:t>
      </w:r>
      <w:r w:rsidRPr="00FE1A6D">
        <w:rPr>
          <w:rStyle w:val="10TimesNewRoman10pt0"/>
          <w:rFonts w:eastAsia="Tahoma"/>
          <w:sz w:val="26"/>
          <w:szCs w:val="26"/>
        </w:rPr>
        <w:softHyphen/>
        <w:t>лизировать проделанную р</w:t>
      </w:r>
      <w:r w:rsidRPr="00FE1A6D">
        <w:rPr>
          <w:rStyle w:val="10TimesNewRoman10pt0"/>
          <w:rFonts w:eastAsia="Tahoma"/>
          <w:sz w:val="26"/>
          <w:szCs w:val="26"/>
        </w:rPr>
        <w:t>а</w:t>
      </w:r>
      <w:r w:rsidRPr="00FE1A6D">
        <w:rPr>
          <w:rStyle w:val="10TimesNewRoman10pt0"/>
          <w:rFonts w:eastAsia="Tahoma"/>
          <w:sz w:val="26"/>
          <w:szCs w:val="26"/>
        </w:rPr>
        <w:t>боту):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реализации воспитательного потенциала уро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организуемой внеурочной деятельности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—деятельности классных руководителей и их кла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проводимых общешкольных основных дел,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приятий; —внешкольных мероприятий;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создания и поддержки 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но-пространственной среды; —взаимодействия с родител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 сообществом; —деятельности ученического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управления;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—деятельности по профилактике и безопасности;</w:t>
      </w:r>
    </w:p>
    <w:p w:rsidR="000B70B4" w:rsidRPr="00FE1A6D" w:rsidRDefault="000B70B4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реализации потенциала социального партнёрства; —деятельности по профориентации обучающихся;</w:t>
      </w:r>
    </w:p>
    <w:p w:rsidR="000B70B4" w:rsidRPr="00FE1A6D" w:rsidRDefault="000B70B4" w:rsidP="00182D47">
      <w:pPr>
        <w:pStyle w:val="2210"/>
        <w:numPr>
          <w:ilvl w:val="0"/>
          <w:numId w:val="297"/>
        </w:numPr>
        <w:shd w:val="clear" w:color="auto" w:fill="auto"/>
        <w:tabs>
          <w:tab w:val="left" w:pos="327"/>
        </w:tabs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 т. д. по дополнительным модулям, иным 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 xml:space="preserve">зициям в п.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  <w:lang w:eastAsia="en-US" w:bidi="en-US"/>
        </w:rPr>
        <w:t>2.3.3.2.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Итогом самоанализа является перечень выявленных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блем, над решением которых предстоит работать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дагогиче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скому коллективу.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Итоги самоанализа оформляются в виде отчёта,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ставляемо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заместителем директора по воспитательной работе (совмест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с советником директора по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работе при его наличии) в конце учебного года, рассматриваются и утвержда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ются педагогическим сов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или иным коллегиальным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ном управления в общеобразовательной организации.</w:t>
      </w:r>
    </w:p>
    <w:p w:rsidR="000B70B4" w:rsidRPr="00FE1A6D" w:rsidRDefault="000B70B4" w:rsidP="00182D47">
      <w:pPr>
        <w:pStyle w:val="321"/>
        <w:keepNext/>
        <w:keepLines/>
        <w:numPr>
          <w:ilvl w:val="0"/>
          <w:numId w:val="299"/>
        </w:numPr>
        <w:shd w:val="clear" w:color="auto" w:fill="auto"/>
        <w:tabs>
          <w:tab w:val="left" w:pos="470"/>
        </w:tabs>
        <w:spacing w:after="0" w:line="240" w:lineRule="auto"/>
        <w:ind w:firstLine="397"/>
        <w:rPr>
          <w:sz w:val="26"/>
          <w:szCs w:val="26"/>
        </w:rPr>
      </w:pPr>
      <w:bookmarkStart w:id="753" w:name="bookmark1135"/>
      <w:r w:rsidRPr="00FE1A6D">
        <w:rPr>
          <w:rStyle w:val="322"/>
          <w:rFonts w:eastAsia="Tahoma"/>
          <w:sz w:val="26"/>
          <w:szCs w:val="26"/>
        </w:rPr>
        <w:t>ПРОГРАММА КОРРЕКЦИОННОЙ РАБОТЫ</w:t>
      </w:r>
      <w:bookmarkEnd w:id="753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коррекционной работы (ПКР) является неотъем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лемым структурным компонентом основной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программы образовательной организации. ПКР разрабатывает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для обучающихся с трудностями в обучении и социализации.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ФГОС ООО программа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онной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ты должна быть направлена на осуществл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индивидуально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ориентированной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го-педагогической помощи детям с трудностями в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нии и социализации в освоении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основного общего образования, их социальную адаптацию и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ностное самоопределение.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коррекционной работы должна обеспеч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вать: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выявление индивидуальных образовательных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 обучающихся, направленности личности, профессиональных склонностей;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систему комплексного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го-педагогического сопрово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ждения в условиях образовательной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включа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ющего психолого-педагогическое обслед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 обучающихся и мониторинг динамики их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тия, личностного становле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проведение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и групповых коррекцион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но-развивающих 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успешное освоение основной общеобразовател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основного общего образования,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мися с трудностями в обучении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циализации предметных, метапредметных и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ностных результатов.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коррекционной работы должна соде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жать: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 диагностических и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но-развивающих меро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приятий, обеспечивающих удовл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творение индивидуальных образовательных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обучающихся и освоение ими программы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общего образования;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условий обучения и воспитания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тоды обучения и воспитания, учебные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собия и дидактиче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ские материалы, технические средства обучения коллектив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 индивидуального 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особенности проведения групповых и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коррекционно-развивающих 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описание основного содержания рабочих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 коррек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ционно-развивающих курсов;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перечень дополнительных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но-развивающих заня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тий (при наличии);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планируемые результаты коррекционной работы и подходы к их оценке.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вариативна по форме и по содержанию в зав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симости от образовательных потребностей, характера имеющихся труд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 и особенностей социальной адаптации обучающихся, региональной специфики и особенностей образовательного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 в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предусматривает создание условий обучения и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позволяющих учитывать индивидуальные образовательные потребности обучающихся посредс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вом дифференцированного психолого-педагогического сопровождения, индивидуализации и дифференциации образовательного процесса.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уровня основного общего образования непр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рывна и преемственна с другими уровнями образования (начальным, средним). Программа ориентирована на развитие потенциаль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возможностей обучающихся и их потребностей более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сокого уровня, необходимых для дальнейшего обучения и успешной социализации.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может быть реализована при разных формах получения образования, включая обучение на дому и с применением дис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танционных технологий. ПКР должна предусматривать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низацию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но-ориентированных коррекционно-раз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вивающих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приятий, обеспечивающих удовлетворение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образовательных потребностей обучающихся в освоении ими программы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 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пень включенности специалистов в программу коррекционной работы устанавливается самостоятельно образовательной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низацией. Объем помощи,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ления и содержание коррек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ционно-развивающей работы с обучающимся определяются на основании заключения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психолого-педагогического консилиума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организации (ППк) и психолого-медико-педа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гогической комиссии (ПМПК) при наличии.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программы коррекционной работы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дусматри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вает создание системы комплексной помощи на основе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 специалистов сопровождения и комплексного подхода к организации сопровождающей деятельности. Основным меха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низмом, обеспечивающим системность помощи, является психо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лого-педагогический консилиум 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разрабатывается на период получения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образования и включает следующие разделы: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—Цели, задачи и принципы построения программы коррекци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онной работы.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—Перечень и содержание направлений работы.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—Механизмы реализации программы.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—Условия реализации программы.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—Планируемые результаты реализации программы.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301"/>
        </w:numPr>
        <w:shd w:val="clear" w:color="auto" w:fill="auto"/>
        <w:tabs>
          <w:tab w:val="left" w:pos="64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54" w:name="bookmark1136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Цели, задачи и принципы построения программы коррекционной работы</w:t>
      </w:r>
      <w:bookmarkEnd w:id="754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1"/>
          <w:rFonts w:eastAsia="Tahoma"/>
          <w:sz w:val="26"/>
          <w:szCs w:val="26"/>
        </w:rPr>
        <w:t xml:space="preserve">Цель программы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коррекционной работы заключается в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делении комплексной системы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го-педагогической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циальной помощи обучающимся с трудностями в обучении и социализации для успешного освоения основной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программы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компенсации имеющихся нарушений и пропеде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тики производных трудностей; формирования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альной компетентности, развития адаптивных способн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личности для самореализации в обществе.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Задачи ПКР отражают разработку и реализацию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держания основных направлений работы (диагностич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ское, коррекцион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но-развивающее и психопрофилактич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ское, консультативное,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но-просветительское).</w:t>
      </w:r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lastRenderedPageBreak/>
        <w:t>Задачи программы: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■ определение индивидуальных образовательных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обучающихся с трудностями в обучении и социализации и оказание обучающимся специализир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ванной помощи при освоении основной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программы основного общего образования;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оптимальных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го-педагогических и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ганизационных условий для получ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основного общего образования обучающимися с трудностями в обучении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циализации, для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личности обучающихся, их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знавательных и коммун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кативных способностей;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разработка и использование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но-ориентирован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коррекционно-развивающих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программ, учебных планов для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с трудностями в обучении и социализации с учетом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психофизического развития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их индивидуальных возможностей;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комплексного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го-педагогического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циального сопровождения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(в соответствии с рекомендациями ППк и ПМПК при наличии);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реализация комплексной системы мер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приятий по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адаптации и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ориентации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с трудностями в обучении и социализ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сетевого взаимодействия специал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стов разного профиля в комплексной работе с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щимися с трудностя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в обучении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осуществление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но-просветительской и консуль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тативной работы с родителями (законными представителя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ми) обучающихся с трудностями в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и социализации. Содержание программы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онной работы определяют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следующие </w:t>
      </w:r>
      <w:r w:rsidRPr="00FE1A6D">
        <w:rPr>
          <w:rStyle w:val="10TimesNewRoman10pt1"/>
          <w:rFonts w:eastAsia="Tahoma"/>
          <w:sz w:val="26"/>
          <w:szCs w:val="26"/>
        </w:rPr>
        <w:t>принципы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: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</w:t>
      </w:r>
      <w:r w:rsidRPr="00FE1A6D">
        <w:rPr>
          <w:rStyle w:val="10TimesNewRoman10pt0"/>
          <w:rFonts w:eastAsia="Tahoma"/>
          <w:sz w:val="26"/>
          <w:szCs w:val="26"/>
        </w:rPr>
        <w:t>Преемственность.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Принцип обеспечивает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единого образовательного пространства при перех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 от начального общего образования к основному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щему образованию,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собствует достижению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ных, метапредметных,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метных результатов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основных образовательных программ основного общего образования, необходимых школьникам с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ностями в обучении и социализации для продолжения образования. Принцип обеспечивает связь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коррекционной работы с другими разделами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основного общего образования: программой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рования универсальных учебных действий, программой воспитания и социализации обучающихся.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—Соблюдение интересов обучающихся.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Принцип определяет позицию специалиста, который призван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шать проблему обучающихся с максимальной 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зой и в интересах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</w:t>
      </w:r>
      <w:r w:rsidRPr="00FE1A6D">
        <w:rPr>
          <w:rStyle w:val="10TimesNewRoman10pt0"/>
          <w:rFonts w:eastAsia="Tahoma"/>
          <w:sz w:val="26"/>
          <w:szCs w:val="26"/>
        </w:rPr>
        <w:t>Непрерывность.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Принцип гарантирует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щемуся и его родителям непрерывность помощи до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решения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блемы или определения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хода к ее решению.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</w:t>
      </w:r>
      <w:r w:rsidRPr="00FE1A6D">
        <w:rPr>
          <w:rStyle w:val="10TimesNewRoman10pt0"/>
          <w:rFonts w:eastAsia="Tahoma"/>
          <w:sz w:val="26"/>
          <w:szCs w:val="26"/>
        </w:rPr>
        <w:t>Вариативность.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Принцип предполагает созд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вариатив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условий для получения образования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чающимся, 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ющими различные трудности в обучении и социализации.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—Комплексность и системность.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Принцип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печивает единство в подходах к диагностике, обучению и коррекции трудностей в обучении и социализации, взаимодействие учителей и специалистов различного профиля в решении проблем обучающихся. Принцип предполагает комплекс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го-педагогический характер преодоления труд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 и включает совмес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ную работу педагогов и ряда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циалистов (педагог-психолог, учитель-логопед,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педагог).</w:t>
      </w:r>
    </w:p>
    <w:p w:rsidR="000B70B4" w:rsidRPr="00FE1A6D" w:rsidRDefault="000B70B4" w:rsidP="00182D47">
      <w:pPr>
        <w:pStyle w:val="211"/>
        <w:keepNext/>
        <w:keepLines/>
        <w:numPr>
          <w:ilvl w:val="0"/>
          <w:numId w:val="301"/>
        </w:numPr>
        <w:shd w:val="clear" w:color="auto" w:fill="auto"/>
        <w:tabs>
          <w:tab w:val="left" w:pos="654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55" w:name="bookmark1137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Перечень и содержание направлений 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боты</w:t>
      </w:r>
      <w:bookmarkEnd w:id="755"/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Направления коррекционной работы — диагностич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ское, коррекционно-развивающее и психопрофилактич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ское,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сультативное,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но-просветительское — раскрыва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ются содержательно в разных организационных формах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вательной организации.</w:t>
      </w: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Данные направления отражают содержание системы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плексного психолого-педагогического сопровожд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детей с трудностями в обучении и социализации.</w:t>
      </w:r>
    </w:p>
    <w:p w:rsidR="000B70B4" w:rsidRPr="00FE1A6D" w:rsidRDefault="000B70B4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Характеристика содержания направлений коррекц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онной работы</w:t>
      </w:r>
    </w:p>
    <w:p w:rsidR="000B70B4" w:rsidRPr="00FE1A6D" w:rsidRDefault="000B70B4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Диагностическая работа включает: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выявление индивидуальных образовательных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 обучающихся с трудностями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и социализации при освоении основной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вательной программы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0B70B4" w:rsidRPr="00FE1A6D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комплексной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но-психолого-педагогиче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диагностики психического (психолог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ческого) и(или) физического развития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с трудностями в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и социализации; подготовка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комендаций по оказанию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щимся психолого-педагогической помощи в условиях 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ганизации;</w:t>
      </w:r>
    </w:p>
    <w:p w:rsidR="000B70B4" w:rsidRPr="000B70B4" w:rsidRDefault="000B70B4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Style w:val="102"/>
          <w:rFonts w:ascii="Times New Roman" w:hAnsi="Times New Roman" w:cs="Times New Roman"/>
          <w:color w:val="auto"/>
          <w:sz w:val="26"/>
          <w:szCs w:val="26"/>
          <w:lang w:bidi="ar-SA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определение уровня актуального развития и зоны ближай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шего развития обучающегося с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в обучении и социализации, выявление резервных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щегося;</w:t>
      </w:r>
    </w:p>
    <w:p w:rsidR="000B70B4" w:rsidRDefault="000B70B4" w:rsidP="00182D47">
      <w:pPr>
        <w:pStyle w:val="101"/>
        <w:shd w:val="clear" w:color="auto" w:fill="auto"/>
        <w:tabs>
          <w:tab w:val="left" w:pos="202"/>
        </w:tabs>
        <w:spacing w:before="0" w:after="0" w:line="240" w:lineRule="auto"/>
        <w:rPr>
          <w:rStyle w:val="102"/>
          <w:rFonts w:ascii="Times New Roman" w:hAnsi="Times New Roman" w:cs="Times New Roman"/>
          <w:sz w:val="26"/>
          <w:szCs w:val="26"/>
        </w:rPr>
      </w:pP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развития эмоционально-волевой, позн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вательной, речевой сфер и личностных особенностей обучающихся;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социальной ситуации развития и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семейно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воспитания обучающихся;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изучение адаптивных возможностей и уровня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циализации обучающихся;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изучение индивидуальных образовательных и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циально</w:t>
      </w:r>
      <w:r>
        <w:rPr>
          <w:rStyle w:val="102"/>
          <w:rFonts w:ascii="Times New Roman" w:hAnsi="Times New Roman" w:cs="Times New Roman"/>
          <w:sz w:val="26"/>
          <w:szCs w:val="26"/>
        </w:rPr>
        <w:t>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коммуникативных потребностей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системный мониторинг уровня и динамики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ющихся, а также создания необходимых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вий,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ствующих индивидуальным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потребностям обучающихся с трудностями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чении и социализации;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мониторинг динамики успешности освоения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программ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разования, включая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грамму коррекционной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ты.</w:t>
      </w:r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Коррекционно-развивающая и психопрофилакт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ческая ра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бота включает: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реализацию комплексного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но-ориентированно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психолого-педагогического и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ального сопровождения обучающихся с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в обучении и социализации в условиях образовательн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процесса;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разработку и реализацию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но-ориентированных коррекционно-развивающих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грамм; выбор и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специальных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тодик, методов и приемов обучения в соответствии с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тельными потребностями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 с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в обучении и социализации;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организацию и проведение индивидуальных и групповых коррекционно-развивающих занятий,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ходимых для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одоления нарушений развития,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обучения и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коррекцию и развитие высших психических функций, эмоци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онально-волевой, познавательной и коммуникативной сфер;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и укрепление зрелых личностных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новок, форми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рование адекватных форм утверждения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мостоятельности;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формирование способов регуляции поведения и эмоциональ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состояний;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форм и навыков личностного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щения в группе сверстников, коммуникативной компетенции;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вершен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ствовании навыков социализации и расширении социально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взаимодействия со сверс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никами;</w:t>
      </w:r>
    </w:p>
    <w:p w:rsidR="000727E1" w:rsidRPr="00470391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70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470391">
        <w:rPr>
          <w:rStyle w:val="102"/>
          <w:rFonts w:ascii="Times New Roman" w:hAnsi="Times New Roman" w:cs="Times New Roman"/>
          <w:sz w:val="26"/>
          <w:szCs w:val="26"/>
        </w:rPr>
        <w:t>организацию основных видов деятельности об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t>чающихся в процессе освоения ими образовательных программ, про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softHyphen/>
        <w:t>грамм логопедической помощи с учетом их возраста, потреб</w:t>
      </w:r>
      <w:r w:rsidRPr="00470391">
        <w:rPr>
          <w:rStyle w:val="102"/>
          <w:rFonts w:ascii="Times New Roman" w:hAnsi="Times New Roman" w:cs="Times New Roman"/>
          <w:sz w:val="26"/>
          <w:szCs w:val="26"/>
        </w:rPr>
        <w:softHyphen/>
        <w:t>ностей в коррекции/компенсации имеющихся нарушений и пропедевтике производных трудностей;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психологическую профилактику, направленную на сохране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укрепление и развитие психологическ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здоровья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психопрофилактическую работу по сопровожд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периода адаптации при переходе на уровень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психопрофилактическую работу при подготовке к прохожде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государственной итоговой аттестации;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компетенций, необходимых для продо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жения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и профессионального самоопредел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совершенствование навыков получения и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формации (на основе ИКТ), способству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повышению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циальных компетенций и адаптации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жизненных условиях;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социальную защиту ребенка в случаях неблаг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приятных ус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ловий жизни при психотравмирующих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стоятельствах, в трудной жизненной ситуации.</w:t>
      </w:r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Консультативная работа включает: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выработку совместных обоснованных рекоменд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ций, единых для всех участников образовательного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цесса, по основ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направлениям работы с обучающ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мися с трудностями в обучении и социализации;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консультирование специалистами педагогов по выбору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видуально-ориентированных методов и приемов работы;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консультативную помощь семье в вопросах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 стратегии воспитания и приемов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но-развивающего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в решении актуальных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обучающегося;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консультационную поддержку и помощь,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ленные на содействие свободному и осознанному выб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 обучающимися профессии, формы и места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соответствии с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сиональными интересами,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видуальными способностями и психофизиолог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ческими особенностями. </w:t>
      </w:r>
      <w:r w:rsidRPr="00FE1A6D">
        <w:rPr>
          <w:rStyle w:val="10TimesNewRoman10pt0"/>
          <w:rFonts w:eastAsia="Tahoma"/>
          <w:sz w:val="26"/>
          <w:szCs w:val="26"/>
        </w:rPr>
        <w:t>Информацио</w:t>
      </w:r>
      <w:r w:rsidRPr="00FE1A6D">
        <w:rPr>
          <w:rStyle w:val="10TimesNewRoman10pt0"/>
          <w:rFonts w:eastAsia="Tahoma"/>
          <w:sz w:val="26"/>
          <w:szCs w:val="26"/>
        </w:rPr>
        <w:t>н</w:t>
      </w:r>
      <w:r w:rsidRPr="00FE1A6D">
        <w:rPr>
          <w:rStyle w:val="10TimesNewRoman10pt0"/>
          <w:rFonts w:eastAsia="Tahoma"/>
          <w:sz w:val="26"/>
          <w:szCs w:val="26"/>
        </w:rPr>
        <w:t>но-просветительская работа включает: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информационную поддержку образовательной деятельности обучающихся, их родителей (законных представителей),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дагогических работников;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различные формы просветительской деятельности (лекции, беседы, информационные стенды, печатные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териалы,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тронные ресурсы), направленные на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яснение участникам образовательного процесса —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чающимся (как имеющим, так и не имеющим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в обучении и социализации), их родителям (з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конным представителям), педагогическим работникам — вопр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связанных с особенностями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цесса;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тематических выступлений,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лайн-консульта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 для педагогов и родителей (законных представителей) по разъяснению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ально-типологических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различных категорий обучающихся с трудностями 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учении и социализ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Перечень, содержание и план реализации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вивающих мероприятий определяются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со следу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ющими тематическими разделами: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мероприятия, направленные на развитие и корре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эмо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циональной регуляции поведения и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профилактику и коррекцию отклоняющегося поведения,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мирование социально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емлемых моделей поведения в различных жизненных ситу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ациях, формирование устойчивой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ностной позиции по отношению к неблагоприятному воздействию микросоциума;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развитие личнос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сферы, развитие рефлексивной позиции личности, расширение адаптивных возможностей личности,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мирование зрелых личностных установок, способс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вующих оптимальной адап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тации в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виях реальной жизненной ситуации;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развитие и корре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цию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муникативной сферы, развитие различных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выков комму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никации, способов конструктивного вза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модействия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трудничества;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развитие отдел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сторон познавательной сферы;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преодоление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чевого развития;</w:t>
      </w:r>
    </w:p>
    <w:p w:rsidR="000727E1" w:rsidRPr="00FE1A6D" w:rsidRDefault="000727E1" w:rsidP="00182D47">
      <w:pPr>
        <w:pStyle w:val="101"/>
        <w:numPr>
          <w:ilvl w:val="0"/>
          <w:numId w:val="30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мероприятия, направленные на психолог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ческую поддержку обучающихся с инвалидностью.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учебной внеурочной деятельности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ющие занятия со специалистами (уч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тель-логопед, педагог-пси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холог и др.) планируются по инд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видуально-ориентированным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но-развивающим программам.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 внеучебной внеурочной деятельности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вивающая работа может осуществляться по программам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полнительного образования разной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правленности (художе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ственно-эстетическая, оздоров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тельная и др.), опосредованно стимулирующих преод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ление трудностей в обучении,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тии и социальной адаптации.</w:t>
      </w:r>
    </w:p>
    <w:p w:rsidR="000727E1" w:rsidRPr="00FE1A6D" w:rsidRDefault="000727E1" w:rsidP="00182D47">
      <w:pPr>
        <w:pStyle w:val="211"/>
        <w:keepNext/>
        <w:keepLines/>
        <w:numPr>
          <w:ilvl w:val="0"/>
          <w:numId w:val="301"/>
        </w:numPr>
        <w:shd w:val="clear" w:color="auto" w:fill="auto"/>
        <w:tabs>
          <w:tab w:val="left" w:pos="654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56" w:name="bookmark1138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Механизмы реализации программы</w:t>
      </w:r>
      <w:bookmarkEnd w:id="756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реализации требований к ПКР, обозначенных во ФГОС ООО, может быть создана рабочая группа, в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торую наряду с основными учителями целесообразно включить следующих специалистов: педагога-психолога, учителя-логопеда,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педагога.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ПКР может быть подготовлена рабочей группой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организации поэтапно. На подготов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тельном этапе определяется нормативно-правовое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печение коррекцион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но-развивающей работы, анализир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ется состав обучающихся с трудностями в обучении и социализации в образовательной организации, индив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дуальные образовательные потребности обучающихся; сопоставляются результаты обучения на преды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дущем уровне образования; создается (систематизируется,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полняется) фонд методических рекомендаций.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основном этапе разрабатываются общая стратегия обуче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 воспитания обучающихся, организация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ханизм реа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лизации коррекционно-развивающей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боты; раскрываются направления и ожидаемые результаты коррекционно-развива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ющей работы, описываются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циальные требования к услови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 реализации ПКР.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бенности содержания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но-ориентированной работы могут быть представлены в рабочих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онно-развивающих программах,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торые прилагают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к ПКР.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заключительном этапе осуществляется внутре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няя экс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пертиза программы, возможна ее доработка;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водится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суждение хода реализации программы на школьных консили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умах, методических объединениях групп педагогов и специа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листов, работающих с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чающимися; принимается итоговое решение.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Для реализации ПКР в образовательной организации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жет быть создана служба комплексного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ческого и социального сопровождения и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держки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Комплексное психолого-педагогическое и социал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ное сопро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вождение и поддержка обучающихся с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в обучении и социализации обеспечиваются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циалистами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 (педаг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гом-психологом, социальным педаго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гом, учит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лем-логопедом), регламентируются локальными нор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мативными актами конкретной 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зации, а также ее уставом, реализуется преимущес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 во внеуроч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Одним из условий комплексного сопровождения и поддерж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обучающихся является тесное взаимодейс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специалистов при участии педагогов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организации,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вителей администрации и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дителей (законных представите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Взаимодействие специалистов общеобразовательной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обеспечивает системное сопровождение обучающихся специалистами различного профиля в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разовательном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цессе.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Наиболее распространенные и действенные формы организо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ванного взаимодействия специалистов — это консилиумы и службы сопровождения общеобразов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организации,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торые предоставляют мног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профильную помощь обучающимся и их родителям (з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конным представителям) в решении вопро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связа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 адаптацией, обучением, воспитанием, 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тием,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циализацией обучающихся с трудностями в обучении и социализации.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Психолого-педагогический консилиум (ППк) являе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вну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тришкольной формой организации сопрово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дения школьни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с трудностями в обучении и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лизации, положение и регламент работы которой разр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батывается образовательной организацией самостоятельно и утве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ждается локальным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Цель работы ППк: выявление индивидуальных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потребностей обучающихся и оказание им помощи (выработка рекомендаций по обучению 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питанию; выбор и отбор специальных методов, приемов и средств обучения). Специалисты консилиума проводят мониторинг и следят за 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намикой развития и успева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мости обучающихся, своевременно вносят коррективы в программу обучения и в рабочие коррек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ционно-развивающие программы; рассматривают спорные и конфликтные случаи, предлагают и осуществляют отбор необ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ходимых для обучающегося дополнительных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дактических материалов и учебных пособий.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коррекционной работы на этапе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образования может реализовываться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разовательным учреждением как совместно с другими образовательными и иными организациями, так и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стоятельно (при наличии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ответствующих ресурсов).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Организация сетевого взаимодействия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и иных организаций является одним из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механизмов реализации программы коррекционной работы на уровне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образования. Сет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вая форма реализации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коррекционной раб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предполагает использование ресурсов нескольких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разовательных организаций (общеобра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зовательная 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ла, государственные образовательные учреж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 для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нуждающихся в психолого-педагоги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ческой и медико-социальной помощи и др.), а также при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димости ресурсов организаций науки, культуры, спорта и иных организаций.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Сетевое взаимодействие осуществляется в форме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вместной деятельности образовательных организаций, направленной на обеспечение условий для освоения обучающимися основной программы основного общего образования.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Образовательные организации, участвующие в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лизации программы коррекционной работы в рамках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тевого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действия, должны иметь соответствующие лицензии на право осуществления образовательной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 Порядок и усло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вия взаимодействия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организаций при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вместной реализации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коррекционной работы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деляется дог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вором между ними.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реализации содержания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но-развивающей работы рекомендуется распределить зоны ответственности между учителями и разными специал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стами, описать условия для их координации (план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следования обучающихся, их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дивидуальные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тельные потребности, индивидуальные коррекц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онно-развивающие программы, мониторинг динами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 и т. д.). Обсуждения проводятся на ППк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организации, методических объединениях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бочих групп и др.</w:t>
      </w:r>
    </w:p>
    <w:p w:rsidR="000727E1" w:rsidRPr="00FE1A6D" w:rsidRDefault="000727E1" w:rsidP="00182D47">
      <w:pPr>
        <w:pStyle w:val="211"/>
        <w:keepNext/>
        <w:keepLines/>
        <w:numPr>
          <w:ilvl w:val="0"/>
          <w:numId w:val="301"/>
        </w:numPr>
        <w:shd w:val="clear" w:color="auto" w:fill="auto"/>
        <w:tabs>
          <w:tab w:val="left" w:pos="663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57" w:name="bookmark113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Требования к условиям реализации пр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граммы</w:t>
      </w:r>
      <w:bookmarkEnd w:id="757"/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Психолого-педагогическое обеспечение: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обеспечение дифференцированных условий (о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тимальный режим учебных нагрузок);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—обеспечение психолого-педагогических условий (коррекци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онно-развивающая направленность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но-воспитательного процесса;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—учет индивидуальных особенностей и особых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социально-коммуникативных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щихся;</w:t>
      </w:r>
    </w:p>
    <w:p w:rsidR="000727E1" w:rsidRPr="00FE1A6D" w:rsidRDefault="000727E1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соблюдение комфортного психоэмоционального режима; —использование современных педагогических технологий, в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числе информационных, для оптимизации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процесса, повышения его эффективности, доступности); —развитие коммуникативных компете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ций, необходимых для жизни человека в обществе, на основе планомерного введе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более сложную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альную среду, расширения повсед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невного жизненного опыта, социальных контактов с другими людьми;</w:t>
      </w:r>
    </w:p>
    <w:p w:rsidR="000727E1" w:rsidRPr="00FE1A6D" w:rsidRDefault="000727E1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активного сотрудничества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в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видах деятельности, обогащение 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циального опыта, активизация взаимодействия с разн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партнерами по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муникации за счет расширения образовательного,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ного, коммуникативного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странства;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—обеспечение специализированных условий (опр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деление комплекса специальных задач обучения, орие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тированных на индивидуальные образовательные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—использование специальных методов, приемов, средств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—обеспечение участия всех обучающихся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 в проведении воспитательных, культурно-развле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кательных, спорти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но-оздоровительных и иных досуговых мероприятий;</w:t>
      </w:r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—обеспечение здоровьесберегающих условий (озд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и охранительный режим, укрепление физ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ческого и психического здоровья, профилактика физич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ских, умствен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и психологических перегрузок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соблюде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санитарно-гигиенических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вил и норм). 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TimesNewRoman10pt0"/>
          <w:rFonts w:eastAsia="Tahoma"/>
          <w:sz w:val="26"/>
          <w:szCs w:val="26"/>
        </w:rPr>
        <w:t>Програм</w:t>
      </w:r>
      <w:r w:rsidRPr="00FE1A6D">
        <w:rPr>
          <w:rStyle w:val="10TimesNewRoman10pt0"/>
          <w:rFonts w:eastAsia="Tahoma"/>
          <w:sz w:val="26"/>
          <w:szCs w:val="26"/>
        </w:rPr>
        <w:t>м</w:t>
      </w:r>
      <w:r w:rsidRPr="00FE1A6D">
        <w:rPr>
          <w:rStyle w:val="10TimesNewRoman10pt0"/>
          <w:rFonts w:eastAsia="Tahoma"/>
          <w:sz w:val="26"/>
          <w:szCs w:val="26"/>
        </w:rPr>
        <w:t>но-методическое обеспечение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реализации программы коррекционной работы могут быть использованы рабочие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но-развивающие программы социально-педагогической направленности, диа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гностический и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но-развивающий инструментарий, необходимый для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ществления профессиональной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учителя, педагога-психолога, социального педагога, учи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теля-логопеда и др. При необходимости могут быть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ваны программы коррекционных курсов, предусмотре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адаптированными основными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тельными программами основного общего образования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с ограниченными возможностями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вья.</w:t>
      </w:r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Кадровое обеспечение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Важным моментом реализации программы корре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ционной работы является кадровое обеспечение.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рекционно-разви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вающая работа должна осуществляться специалистами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ветствующей квалификации, име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 специализированное образование, и педагогами, прошедшими обязательную курсо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вую или другие виды профессиональной подготовки.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Уровень квалификации работников образовательного учреж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дения для каждой занимаемой должности должен соответство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квалификационным характеристикам по соответствую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должности.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Необходимо обеспечить на постоянной основе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готовку, переподготовку и повышение квалификации работников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организаций, занима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решением вопросов образования школьников с трудностями в обучении и социа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лизации. Педагогич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ские работники образовательной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должны иметь четкое представление об особенностях психич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ского и (или) физического развития школьников с тру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ностями в обучении и социализации, об их индивидуаль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образовательных и социально-коммуникативных потреб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ностях, о методиках и технологиях организации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и воспитательного процесса.</w:t>
      </w:r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Материально-техническое обеспечение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Материально-техническое обеспечение заключается в созда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надлежащей материально-технической базы, позволяю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обеспечить адаптивную и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но-развивающую среду образовательной организации, в том числе надлежащие материально-технические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вия, обеспечивающие возмож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 для беспрепятстве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доступа обучающихся с недо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статками физического и (или) психического развития в здания и помещения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организации и организацию их пребыв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обучения.</w:t>
      </w:r>
    </w:p>
    <w:p w:rsidR="000727E1" w:rsidRPr="00FE1A6D" w:rsidRDefault="000727E1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Информационное обеспечение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Необходимым условием реализации ПКР является создание информационной образовательной среды и на этой основе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витие дистанционной формы обучения с использованием совре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менных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но-коммуникационных технологий.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Обязательным является создание системы широкого доступа обучающихся, родителей (законных представ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телей), педаго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гов к сетевым источникам информации, к информационно-ме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тодическим фондам, предполага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 наличие методических пособий и рекомендаций по всем направлениям и видам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наглядных пособий, мультимедийных, аудио- и 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деоматериалов.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Результатом реализации указанных требований должно быть создание комфортной развивающей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зовательной среды: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преемственной по отношению к начальному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щему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ванию и учитывающей особенности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основного общего образования, а также специф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 психофизического развития школьников с трудн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стями обучения и социализа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на данном уровне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образования; —обеспечивающей воспитание, обуч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ние, социальную адапта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и интеграцию;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—способствующей достижению целей основного общего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зования, обеспечивающей его качество,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тупность и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крытость для обучающихся, их 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телей (законных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ставителей);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—способствующей достижению результатов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основной образовательной программы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общего образования обучающимися в соответствии с требованиями, установлен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Стандартом.</w:t>
      </w:r>
    </w:p>
    <w:p w:rsidR="000727E1" w:rsidRPr="00FE1A6D" w:rsidRDefault="000727E1" w:rsidP="00182D47">
      <w:pPr>
        <w:pStyle w:val="211"/>
        <w:keepNext/>
        <w:keepLines/>
        <w:numPr>
          <w:ilvl w:val="0"/>
          <w:numId w:val="301"/>
        </w:numPr>
        <w:shd w:val="clear" w:color="auto" w:fill="auto"/>
        <w:tabs>
          <w:tab w:val="left" w:pos="658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58" w:name="bookmark114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Планируемые результаты коррекцио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ной работы</w:t>
      </w:r>
      <w:bookmarkEnd w:id="758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Программа коррекционной работы предусматривает выпол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нение требований к результатам, определенным ФГОС ООО.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Планируемые результаты ПКР имеют дифференц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рованный характер и могут определяться индивидуал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программа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развития обучающихся.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зависимости от формы организации коррекцио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но-разви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вающей работы планируются разные группы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зультатов (лич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ностные, метапредметные, предметные). В урочной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отражаются предметные, мет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и личностные результаты. Во внеурочной — личностные и метапредметные результаты.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Личностные результаты — индивидуальное продв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обучающегося в личностном развитии (расшир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круга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альных контактов, стремление к собс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венной результативности и др.).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Метапредметные результаты — овладение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учебными умениями с учетом индивидуальных особе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ностей; совершен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ствование умственных действий,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правленных на анализ и управление своей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стью; сформированность коммуни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кативных действий, направленных на сотрудничество и кон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структивное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щение.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Предметные результаты (овладение содержанием ООП ООО, конкретных предметных областей; подпр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грамм) определяют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совместно с учителем с учетом индивидуальных особенно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стей разных категорий школьников с трудностями в обучении и социализации.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Достижения обучающихся рассматриваются с учетом их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дыдущих индивидуальных достижений. Это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жет быть учет собственных достижений обучащегося (на основе портфеля его достижений).</w:t>
      </w:r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Мониторинг освоения ПКР проводится на ППк в 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де анали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 результатов диагностической работы специ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листов. Оценка образовательных достижений освоения ПКР осуществляется экспертной группой и может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ражаться в уровневой шкале — 3 балла — значительная динамика, 2 балла — удовлетвори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тельная динамика, 1 балл — незначительная динамика, 0 бал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лов — отсутс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вие динамики.</w:t>
      </w:r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0727E1" w:rsidRPr="00FE1A6D" w:rsidRDefault="000727E1" w:rsidP="00182D47">
      <w:pPr>
        <w:pStyle w:val="121"/>
        <w:keepNext/>
        <w:keepLines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22"/>
          <w:sz w:val="26"/>
          <w:szCs w:val="26"/>
        </w:rPr>
        <w:t>ОРГАНИЗАЦИОННЫЙ РАЗДЕЛ ПРОГРАММЫ О</w:t>
      </w:r>
      <w:r w:rsidRPr="00FE1A6D">
        <w:rPr>
          <w:rStyle w:val="122"/>
          <w:sz w:val="26"/>
          <w:szCs w:val="26"/>
        </w:rPr>
        <w:t>С</w:t>
      </w:r>
      <w:r w:rsidRPr="00FE1A6D">
        <w:rPr>
          <w:rStyle w:val="122"/>
          <w:sz w:val="26"/>
          <w:szCs w:val="26"/>
        </w:rPr>
        <w:t>НОВНОГО ОБЩЕГО ОБРАЗ</w:t>
      </w:r>
      <w:r w:rsidRPr="00FE1A6D">
        <w:rPr>
          <w:rStyle w:val="122"/>
          <w:sz w:val="26"/>
          <w:szCs w:val="26"/>
        </w:rPr>
        <w:t>О</w:t>
      </w:r>
      <w:r w:rsidRPr="00FE1A6D">
        <w:rPr>
          <w:rStyle w:val="122"/>
          <w:sz w:val="26"/>
          <w:szCs w:val="26"/>
        </w:rPr>
        <w:t>ВАНИЯ</w:t>
      </w:r>
    </w:p>
    <w:p w:rsidR="000727E1" w:rsidRPr="00FE1A6D" w:rsidRDefault="000727E1" w:rsidP="00182D47">
      <w:pPr>
        <w:pStyle w:val="321"/>
        <w:keepNext/>
        <w:keepLines/>
        <w:numPr>
          <w:ilvl w:val="0"/>
          <w:numId w:val="302"/>
        </w:numPr>
        <w:shd w:val="clear" w:color="auto" w:fill="auto"/>
        <w:tabs>
          <w:tab w:val="left" w:pos="447"/>
        </w:tabs>
        <w:spacing w:after="0" w:line="240" w:lineRule="auto"/>
        <w:ind w:firstLine="397"/>
        <w:rPr>
          <w:sz w:val="26"/>
          <w:szCs w:val="26"/>
        </w:rPr>
      </w:pPr>
      <w:bookmarkStart w:id="759" w:name="bookmark1142"/>
      <w:r w:rsidRPr="00FE1A6D">
        <w:rPr>
          <w:rStyle w:val="322"/>
          <w:rFonts w:eastAsia="Tahoma"/>
          <w:sz w:val="26"/>
          <w:szCs w:val="26"/>
        </w:rPr>
        <w:t>ПРИМЕРНЫЙ УЧЕБНЫЙ ПЛАН ПРОГРАММЫ ОСНОВНОГО ОБЩЕГО ОБРАЗ</w:t>
      </w:r>
      <w:r w:rsidRPr="00FE1A6D">
        <w:rPr>
          <w:rStyle w:val="322"/>
          <w:rFonts w:eastAsia="Tahoma"/>
          <w:sz w:val="26"/>
          <w:szCs w:val="26"/>
        </w:rPr>
        <w:t>О</w:t>
      </w:r>
      <w:r w:rsidRPr="00FE1A6D">
        <w:rPr>
          <w:rStyle w:val="322"/>
          <w:rFonts w:eastAsia="Tahoma"/>
          <w:sz w:val="26"/>
          <w:szCs w:val="26"/>
        </w:rPr>
        <w:t>ВАНИЯ</w:t>
      </w:r>
      <w:bookmarkEnd w:id="759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учебный план образовательных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заций, реализующих образовательную программу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образования (далее примерный учебный план), обеспечивает реализацию требований ФГОС,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ределяет общие рамки отбора учебного материала,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мирования перечня результатов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и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образовательной деятельности. Примерный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план: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фиксирует максимальный объем учебной нагру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—определяет (регламентирует) перечень учебных предметов, курсов и время, отводимое на их освоение и организацию; —распределяет учебные предметы, курсы, модули по классам и учебным годам.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учебный план обеспечивает преподав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и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учение государственного языка Российской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дерации, а так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 возможность преподавания и изучения родного языка из числа языков народов РФ, в том числе русского языка как 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языка, государственных языков республик Российской Федерации. В случаях, предусмотренных законодательством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 в сфере образования, предоставляет возможность обучения на государственных языках республик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ской Федерации и родном языке из числа языков 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Федерации, возможность их изучения, а также устанавливает количество занятий.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Вариативность содержания образовательных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 реализуется через возможность формирования программ основного общего образования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личного уровня сложности и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с учетом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потребностей и спосо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обучающихся, вклю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чая одаренных детей и детей с ОВЗ.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учебный план состоит из двух частей: обязатель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части и части, формиру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 участниками образовательных отношений.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Обязательная часть примерного учебного плана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ределяет состав учебных предметов обязательных для всех имеющих по данной программе государственную аккредитацию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организаций,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зующих образовательную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грамму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разования, и учебное время, отво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димое на их изучение по классам (годам) обучения.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Часть примерного учебного плана, формируемая участника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ми образовательных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определяет время, отводимое на изучение учебных предметов,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курсов, учебных 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дулей по выбору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щихся, родителей (законных предста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вителей) несовершенн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летних обучающихся, в том числе преду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сматривающие углубленное изучение учебных предметов, с целью удовлетворения различных интересов обучающихся,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 в физическом развитии и совершенствов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нии, а также учитывающие этнокультурные интересы, особые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вательные потребности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с ОВЗ.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Время, отводимое на данную часть примерного учебного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на, может быть использовано на: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—увеличение учебных часов, предусмотренных на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изучение отдельных учебных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метов обязательной части, в том числе на углубленном уровне;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—введение специально разработанных учебных 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обеспе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чивающих интересы и потребности участн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отношений, в том числе этнокул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турные;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—другие виды учебной, воспитательной, спорти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и иной деятельности обучающихся.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интересах детей с участием обучающихся и их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мей могут разрабатываться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альные учебные планы, в рамках которых формируется индивидуальная траектория развития обучающегося (содержание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предметов, курсов, моду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лей, темп и формы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вания). Реализация индивидуальных учебных планов, программ сопровождается тьюторской под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держкой.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Каждая общеобразовательная организация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 определяет режим работы (5-дневная или 6-дневная учебная неделя) с учетом законодательства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Продолжительность учебного года основного общего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составляет 34 недели. Количество учебных занятий за 5 лет не может составлять менее 5058 акад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мических часов и более 5848 академических часов. 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симальное число часов в неделю в 5, 6 и 7 классах при 5-дневной учебной неделе и 34 учебных неделях составл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 29, 30 и 32 часа соответственно. Максимальное число часов в неделю в 8 и 9 классах составляет 33 часа. При 6-дневной учебной неделе в 5, 6, 7 классах — 32, 33, 35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соответственно, в 8 и 9 классах — 36 часов.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Продолжительность каникул в течение учебного года состав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 не менее 30 календарных дней, летом — не менее 8 недель.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Продолжительность урока в основной школе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 40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45 минут. Для классов, в кот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рых обучаются дети с ограничен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ными возможностями здоровья, — 40 минут.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Во время занятий необходим перерыв для гимнастики не менее 2 минут.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основного общего образования представлены шесть 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риантов примерного недельного учебного 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на:</w:t>
      </w:r>
    </w:p>
    <w:p w:rsidR="000727E1" w:rsidRPr="00FE1A6D" w:rsidRDefault="000727E1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варианты 1, 3, 4 — для общеобразовательных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ганизаций, в которых обучение ведется на русском 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ке для 5-дневной и 6-дневной учебной недели (1-й и 3-й варианты), а также с учетом изучения второго иностра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языка (4-й вариант);</w:t>
      </w:r>
    </w:p>
    <w:p w:rsidR="000727E1" w:rsidRPr="00FE1A6D" w:rsidRDefault="000727E1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варианты 2, 5 — для общеобразовательных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низаций, в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торых обучение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дется на русском языке, но наряду с ним изучается один из государственных языков республик Россий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ской Федерации и (или) один из языков народов Российской Федерации, для 5-дневной и 6-дневной учебной недели;</w:t>
      </w:r>
    </w:p>
    <w:p w:rsidR="000727E1" w:rsidRPr="00FE1A6D" w:rsidRDefault="000727E1" w:rsidP="00182D47">
      <w:pPr>
        <w:pStyle w:val="101"/>
        <w:numPr>
          <w:ilvl w:val="0"/>
          <w:numId w:val="297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вариант 6 — для общеобразовательных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ций, в кото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рых обучение ведется на родном (нерусском) языке из числа языков народов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реализации примерного недельного учебного плана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личество часов на физическую культуру соста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ляет 2, третий час должен быть реализован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организацией за счет часов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и/или за счет посещения учащимися спорти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секций.</w:t>
      </w:r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недельный учебный план является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ентиром при разработке учебного плана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организации, в котором отражаются и конкретиз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руются основные показа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тели учебного плана:</w:t>
      </w:r>
    </w:p>
    <w:p w:rsidR="000727E1" w:rsidRPr="00FE1A6D" w:rsidRDefault="000727E1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состав учебных предметов;</w:t>
      </w:r>
    </w:p>
    <w:p w:rsidR="000727E1" w:rsidRPr="00FE1A6D" w:rsidRDefault="000727E1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недельное распределение учебного времени, отв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димого на освоение содержания образования по классам и учебным предметам;</w:t>
      </w:r>
    </w:p>
    <w:p w:rsidR="000727E1" w:rsidRPr="00FE1A6D" w:rsidRDefault="000727E1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максимально допустимая недельная нагрузка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чающихся и максимальная нагрузка с учетом деления классов на группы;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—план комплектования классов.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план образовательной организации может также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ставляться в расчете на весь учебный год или иной период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учения, включая различные недельные учебные планы с учетом специфики календарного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графика образовательной организации. Учебные планы могут быть разными в отношении различных классов одной параллели. Также могут создаваться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плексные учебные планы с учетом специфики реализу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мых образовательных программ и наименований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вательных организаций (лицеи, гимназии, центры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зования, школы с углубленным изучением отдел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предметов и пр.).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план определяет формы проведения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межуточной аттестации отдельной части или всего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ема учебного 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та, курса, дисциплины (модуля)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программы, в соответствии с порядком, установленным образовательной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низацией. При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работке порядка образовательной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дует придерживаться рекомендаций Минпросвещения России и Рособрнадзора по основным подходам к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 графика оценочных процедур.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Суммарный объём домашнего задания по всем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метам для каждого класса не должен превышать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должительности выполнения 2 часа — для 5 класса, 2,5 часа — для 6—8 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3,5 часа — для 9—11 кла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сов. Образовательной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цией осуществляется коорд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нация и контроль объёма домаш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него задания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 каждого класса по всем предметам в соответствии с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нитарными нормами.</w:t>
      </w:r>
    </w:p>
    <w:p w:rsidR="000727E1" w:rsidRPr="00FE1A6D" w:rsidRDefault="000727E1" w:rsidP="00182D47">
      <w:pPr>
        <w:pStyle w:val="321"/>
        <w:keepNext/>
        <w:keepLines/>
        <w:numPr>
          <w:ilvl w:val="0"/>
          <w:numId w:val="304"/>
        </w:numPr>
        <w:shd w:val="clear" w:color="auto" w:fill="auto"/>
        <w:tabs>
          <w:tab w:val="left" w:pos="533"/>
        </w:tabs>
        <w:spacing w:after="0" w:line="240" w:lineRule="auto"/>
        <w:ind w:firstLine="397"/>
        <w:rPr>
          <w:sz w:val="26"/>
          <w:szCs w:val="26"/>
        </w:rPr>
      </w:pPr>
      <w:bookmarkStart w:id="760" w:name="bookmark1143"/>
      <w:r w:rsidRPr="00FE1A6D">
        <w:rPr>
          <w:rStyle w:val="322"/>
          <w:rFonts w:eastAsia="Tahoma"/>
          <w:sz w:val="26"/>
          <w:szCs w:val="26"/>
        </w:rPr>
        <w:lastRenderedPageBreak/>
        <w:t>ПРИМЕРНЫЙ ПЛАН ВНЕУРОЧНОЙ ДЕ</w:t>
      </w:r>
      <w:r w:rsidRPr="00FE1A6D">
        <w:rPr>
          <w:rStyle w:val="322"/>
          <w:rFonts w:eastAsia="Tahoma"/>
          <w:sz w:val="26"/>
          <w:szCs w:val="26"/>
        </w:rPr>
        <w:t>Я</w:t>
      </w:r>
      <w:r w:rsidRPr="00FE1A6D">
        <w:rPr>
          <w:rStyle w:val="322"/>
          <w:rFonts w:eastAsia="Tahoma"/>
          <w:sz w:val="26"/>
          <w:szCs w:val="26"/>
        </w:rPr>
        <w:t>ТЕЛЬНОСТИ</w:t>
      </w:r>
      <w:bookmarkEnd w:id="760"/>
    </w:p>
    <w:p w:rsidR="000727E1" w:rsidRPr="00FE1A6D" w:rsidRDefault="000727E1" w:rsidP="00182D47">
      <w:pPr>
        <w:pStyle w:val="211"/>
        <w:keepNext/>
        <w:keepLines/>
        <w:numPr>
          <w:ilvl w:val="0"/>
          <w:numId w:val="305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1" w:name="bookmark1144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Примерный календарный учебный гр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фик</w:t>
      </w:r>
      <w:bookmarkEnd w:id="761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календарный учебный график определ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новые перерывы при получении основного общего образования для отдыха и иных социальных целей (д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лее — каникулы):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даты начала и окончания учебного года; продолж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 учебного года; сроки и продолжител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 каникул; сроки проведения промежуточной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тестации.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Календарный учебный график разрабатывается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организацией в соответствии с требовани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к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образовательного процесса,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смотренными дейст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вующими санитарными правилами и нормативами, а также с учетом мнений участников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зовательных отношений, с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том региональных и этн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культурных традиций.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составлении календарного учебного графика учитыва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ются различные подходы при составлении 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фика учебного процесса и система организации учебного года: четвертная, триместровая, биместровая, модульная и др.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календарный учебный график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программы составляется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ральным законом «Об образовании в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Федерации» (п. 10, ст. 2).</w:t>
      </w:r>
    </w:p>
    <w:p w:rsidR="000727E1" w:rsidRPr="00FE1A6D" w:rsidRDefault="000727E1" w:rsidP="00182D47">
      <w:pPr>
        <w:pStyle w:val="211"/>
        <w:keepNext/>
        <w:keepLines/>
        <w:numPr>
          <w:ilvl w:val="0"/>
          <w:numId w:val="305"/>
        </w:numPr>
        <w:shd w:val="clear" w:color="auto" w:fill="auto"/>
        <w:tabs>
          <w:tab w:val="left" w:pos="639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2" w:name="bookmark114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Примерный план внеурочной деятельн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сти</w:t>
      </w:r>
      <w:bookmarkEnd w:id="762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 внеурочной деятельностью следует понимать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вательную деятельность, направленную на дост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жение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нируемых результатов освоения основной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программы (личностных, метапредме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 предметных), осуществляемую в формах, отли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от урочной.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Внеурочная деятельность является неотъемлемой и обяза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частью основной общеобразовательной программы.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 внеурочной деятельности представляет собой описание целостной системы функционирования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зовательной орга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низации в сфере внеурочной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может включать в себя: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■ внеурочную деятельность по учебным предметам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 (учебные курсы, учебные модули по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бору обучающихся, родителей (законных представителей) несовершеннолетних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в том числе предусма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тривающие углу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ленное изучение учебных предметов, с це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лью удовлетворения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интересов обучающихся,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требностей в физическом развитии и совершенствовании, а также учит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вающие этнокультурные интересы, особые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разовательные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требности обучающихся с ОВЗ;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 по формированию функциональ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грамотности (читательской, математ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ческой, естествен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но-научной, финансовой)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(интегрированные курсы, метапредметные кружки, факультативы, научные сообщества, в том числе напра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ленные на реализацию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ектной 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следовательской деятельности);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 по развитию 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ее способ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ностей, удовлетворения образовательных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 и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тересов, самореализации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в том числе одарен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ных, через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зацию социальных практик (в том числе волонтёрство), включая общес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 полезную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ность, профессиональные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бы, развитие глобальных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петенций, формирование предпринимательских навыков, практическую подгото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ку, использование возможностей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ганизаций дополн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образования, профессиональ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организаций и социальных партнеров в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нально-производственном окружении;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деятельность, направленную на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лизацию ком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плекса воспитательных мероприятий на уровне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организации, класса, 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тия, в том числе в творческих объединениях по интересам, культурные и социальные прак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тики с учетом историко-культурной и этнической специфики региона, потребн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обучающихся, родителей (законных представит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лей) несовершеннолетних обучающихся;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 по организации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нических сообществ (подростковых 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лективов), в том чис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 ученических классов, разновозр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стных объединений по интересам, клубов; детских, 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ростковых и юношеских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щественных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единений, организаций и т. д.;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деятельность, направленную на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ное обеспечение учебной деятельности (орг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низационные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брания, взаимодействие с род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телями по обеспечению успеш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реализации образовательной программы и т. д.);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деятельность, направленную на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низацию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дагогической поддержки обучающихся (пр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ектирование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дивидуальных образовательных маршр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тов, работа тьюто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ров, педагогов-психологов);</w:t>
      </w:r>
    </w:p>
    <w:p w:rsidR="000727E1" w:rsidRPr="00FE1A6D" w:rsidRDefault="000727E1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внеурочную деятельность, направленную на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печение благополучия обучающихся в пространстве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школы (безопасности жизни и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 школьни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ков, безопасных межличностных отнош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 в учебных группах, профилактики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успеваемости, профилактики 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личных рисков, возникающих в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цессе взаимодействия школьника с окружающей средой, социальной защиты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щихся).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достижения целей и задач внеурочной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 ис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пользуется все многообразие доступных объе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отечествен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культуры, в том числе наследие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чественного кинемато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графа.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Наследие отечественного кинематографа может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ваться как в качестве дидактического материала при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курсов внеурочной деятельности, так и быть основной для разработки курсов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посвященной это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 виду отечественного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кусства.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Содержание плана внеурочной деятельности. Кол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чество 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выделяемых на внеурочную деятельность, составляет за 5 лет обучения на этапе основной школы не более 1750 часов, в год — не более 350 часов.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Величина недельной образовательной нагрузки (к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личество занятий), реализуемой через внеурочную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тельность, опреде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ляется за пределами количества часов, отведенных на освоение обучающимися учебного плана, но не более 10 часов. Для 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допущения перегрузки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допускается перенос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разовательной нагру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ки, реализуемой через внеурочную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тельность, на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риоды каникул, но не более 1/2 количества часов. 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урочная деятельность в каникулярное время может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лизовываться в рамках тематических программ (л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герь с дневным пребыванием на базе общеобразовательной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или на базе загородных детских центров, в походах, поезд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ках и т. д.).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этом расходы времени на отдельные направл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плана внеурочной деятельности могут отличаться: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 внеурочную деятельность по учебным предм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 (вклю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чая занятия физической культурой и углу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ленное изучение предметов) еженедельно — от 2 до 4 часов,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 внеурочную деятельность по формированию функцио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нальной грамотности — от 1 до 2 часов;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 внеурочную деятельность по развитию личн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ее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собностей, удовлетворения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потребностей и интересов, самореализации обучающи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ся еженедельно от 1 до 2 часов;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—на деятельность ученических сообществ и восп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тательные мероприятия целесообразно еженедельно предусмотреть от 2 до 4 часов, при этом при подг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товке и проведении коллек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тивных дел масштаба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нического коллектива или общеш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кольных мероприятий за 1-2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дели может быть использо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вано до 20 часов (бюджет времени, отведенного на реализацию плана внеурочной деятельности);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на организационное обеспечение учебной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ществление педагогической поддержки социализации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и обеспечение их благоп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лучия еженедельно — от 2 до 3 часов.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Общий объем внеурочной деятельности не должен превы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шать 10 часов в неделю.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реализации плана внеурочной деятельности должна быть предусмотрена вариативность содержания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ятельности с учетом образовательных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требностей и интере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 обучающихся.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зависимости от задач на каждом этапе реализации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мерной образовательной программы количество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отводи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мых на внеурочную деятельность, может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меняться. Так,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пример, в 5 классе для обеспечения адаптации обучающихся к изменившейся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ситуации может быть выде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лено больше часов, чем в 6 или 7 классе, либо в 8 классе — в связи с организацией предпрофильной подготовки и т. д. Выделение часов на внеурочную деятельность может разли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чаться в связи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обходимостью преодоления противоречий и разреш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проблем, возникающих в том или ином учениче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ском коллективе.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зависимости от решения педагогического колле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тива, родительской общественности, интересов и запр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 детей и родителей в образовательной организации могут реализовы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ваться различные модели примерного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плана внеурочной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—модель плана с преобладанием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но-познавательной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когда наибольшее вним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 уделяется внеуроч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 по учебным предметам и организационно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 обеспечению учебной деятельности;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—модель плана с преобладанием деятельности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нических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обществ и воспитательных меропри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тий.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жизни ученических сообществ является важ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составляющей внеурочной деятельности,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правлена на формирование у школьников российской гражданской иден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тичности и таких компетенций, как: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 компетенции конструктивного, успешного 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ветственного поведения в обществе с учетом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вых норм, установлен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российским законодател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ством;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—социальная самоидентификация обучающихся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средством личностно значимой и общественно приемл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сти, приобретение знаний о социальных ролях человека; —компетенции в сфере общественной самоорганизации,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стия в общественно значимой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вместной деятельности. —Организация жизни ученич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ских сообществ может происхо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дить: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—в рамках внеурочной деятельности в ученич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ском классе, общешкольной внеурочной деятельности, в сф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 школьного ученического самоуправления, участия в детско-юношеских общественных объединениях,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данных в школе и за ее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делами;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—через приобщение обучающихся к общественной деятельно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 и школьным традициям, участие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 в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 производственных, творческих объединений, бла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готворительных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заций;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—через участие в экологическом просвещении све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стников, родителей, населения, в благоустройстве 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лы, класса, сельского поселения, города, в ходе партне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ства с обществен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организациями и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динениями.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Формы реализации внеурочной деятельности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ная организация определяет самостоятельно.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Формы внеурочной деятельности должны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сматривать активность и самостоятельность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щихся, сочетать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видуальную и групповую работу; обеспечивать гибкий режим занятий (продолжител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ность, последовательность), перемен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ный состав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проектную и исследовательскую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ятельность (в том числе экспедиции, практики), экску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сии (в музеи, парки, на предприятия и др.), походы,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ловые игры и пр.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зависимости от конкретных условий реализации основной общеобразовательной программы, числа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и их возрастных особенностей допускается формирование учебных групп из обучающихся разных классов в пределах одного уров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ня образования.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целях реализации плана внеурочной деятельности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организацией может предусматриват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использова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ресурсов других организаций (в том числе в сетевой 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ме), включая организации дополн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образования, профессиональные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ные организации,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тельные организации высш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образования, научные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организации культуры, физкультурно-спортивные и иные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обл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дающие необходимыми ресурсами.</w:t>
      </w:r>
    </w:p>
    <w:p w:rsidR="000727E1" w:rsidRPr="00FE1A6D" w:rsidRDefault="000727E1" w:rsidP="00182D47">
      <w:pPr>
        <w:pStyle w:val="321"/>
        <w:keepNext/>
        <w:keepLines/>
        <w:numPr>
          <w:ilvl w:val="0"/>
          <w:numId w:val="304"/>
        </w:numPr>
        <w:shd w:val="clear" w:color="auto" w:fill="auto"/>
        <w:tabs>
          <w:tab w:val="left" w:pos="466"/>
        </w:tabs>
        <w:spacing w:after="0" w:line="240" w:lineRule="auto"/>
        <w:ind w:firstLine="397"/>
        <w:rPr>
          <w:sz w:val="26"/>
          <w:szCs w:val="26"/>
        </w:rPr>
      </w:pPr>
      <w:bookmarkStart w:id="763" w:name="bookmark1146"/>
      <w:r w:rsidRPr="00FE1A6D">
        <w:rPr>
          <w:rStyle w:val="322"/>
          <w:rFonts w:eastAsia="Tahoma"/>
          <w:sz w:val="26"/>
          <w:szCs w:val="26"/>
        </w:rPr>
        <w:t>ПРИМЕРНЫЙ КАЛЕНДАРНЫЙ ПЛАН ВОСП</w:t>
      </w:r>
      <w:r w:rsidRPr="00FE1A6D">
        <w:rPr>
          <w:rStyle w:val="322"/>
          <w:rFonts w:eastAsia="Tahoma"/>
          <w:sz w:val="26"/>
          <w:szCs w:val="26"/>
        </w:rPr>
        <w:t>И</w:t>
      </w:r>
      <w:r w:rsidRPr="00FE1A6D">
        <w:rPr>
          <w:rStyle w:val="322"/>
          <w:rFonts w:eastAsia="Tahoma"/>
          <w:sz w:val="26"/>
          <w:szCs w:val="26"/>
        </w:rPr>
        <w:t>ТАТЕЛЬНОЙ РАБОТЫ</w:t>
      </w:r>
      <w:bookmarkEnd w:id="763"/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классов или иных групп обучающихся; сроков, в том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числе сроков подготовки; ответственных лиц.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 обновляется ежегодно к началу очередного учебного года.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разработке плана учитываются: индивидуальные планы классных руководителей; рабочие программы учителей по 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учаемым в общеобразовательной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учебным предме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там, курсам, модулям; план,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бочие программы учебных кур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занятий внеурочной деятельности; планы органов самоу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правления в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организации, ученического самоуправл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взаимодействия с социальными партнёрами согла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 договорам, соглашениям с ними; планы работы пси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хологической службы или школьного психолога,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педагогов и другая документация, которая дол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 соответство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вать содержанию плана.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 может разрабатываться один для всей общео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организации или отдельно по каждому уровню общего образования.</w:t>
      </w:r>
    </w:p>
    <w:p w:rsidR="000727E1" w:rsidRPr="00FE1A6D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Приведена примерная структура плана. Возможно построе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плана по основным направлениям воспит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по кален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дарным периодам — месяцам, четвертям, триместрам — или в иной форме.</w:t>
      </w:r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Планирование дел, событий, мероприятий по клас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ному 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ководству может осуществляться по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альным планам классных руководителей, по учебной деятельности — по инди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видуальным планам работы учителей-предметников с учётом их рабочих программ по учебным предметам, курсам, моду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лям, форм и видов воспитательной деятельности.</w:t>
      </w:r>
      <w:bookmarkStart w:id="764" w:name="bookmark1147"/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322"/>
          <w:rFonts w:eastAsia="Tahoma"/>
          <w:sz w:val="26"/>
          <w:szCs w:val="26"/>
        </w:rPr>
      </w:pPr>
      <w:r w:rsidRPr="00FE1A6D">
        <w:rPr>
          <w:rStyle w:val="322"/>
          <w:rFonts w:eastAsia="Tahoma"/>
          <w:sz w:val="26"/>
          <w:szCs w:val="26"/>
        </w:rPr>
        <w:t>Календарный план воспитательной работы организ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 xml:space="preserve">ции на </w:t>
      </w:r>
      <w:r>
        <w:rPr>
          <w:rStyle w:val="322"/>
          <w:rFonts w:eastAsia="Tahoma"/>
          <w:sz w:val="26"/>
          <w:szCs w:val="26"/>
        </w:rPr>
        <w:t>…</w:t>
      </w:r>
      <w:r w:rsidRPr="00FE1A6D">
        <w:rPr>
          <w:rStyle w:val="322"/>
          <w:rFonts w:eastAsia="Tahoma"/>
          <w:sz w:val="26"/>
          <w:szCs w:val="26"/>
        </w:rPr>
        <w:t xml:space="preserve"> учебный год</w:t>
      </w:r>
      <w:bookmarkEnd w:id="764"/>
    </w:p>
    <w:p w:rsidR="000727E1" w:rsidRDefault="000727E1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4"/>
        <w:gridCol w:w="2909"/>
        <w:gridCol w:w="802"/>
        <w:gridCol w:w="768"/>
        <w:gridCol w:w="1493"/>
      </w:tblGrid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№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Дела, события, мер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приятия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Классы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Сроки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Ответс</w:t>
            </w:r>
            <w:r w:rsidRPr="00B60D90">
              <w:rPr>
                <w:rStyle w:val="23"/>
              </w:rPr>
              <w:t>т</w:t>
            </w:r>
            <w:r w:rsidRPr="00B60D90">
              <w:rPr>
                <w:rStyle w:val="23"/>
              </w:rPr>
              <w:t>венные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1. Урочная деятельность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2. Внеурочная деятельность</w:t>
            </w: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3. Классное руководство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4. Основные школьные дела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5. Внешкольные мероприятия</w:t>
            </w: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6. Организация предметно-пространственной среды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7. Взаимодействие с родителями</w:t>
            </w: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8. Самоуправление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9. Профилактика и безопасность</w:t>
            </w: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10. Социальное партнёрство</w:t>
            </w:r>
          </w:p>
        </w:tc>
      </w:tr>
      <w:tr w:rsidR="000727E1" w:rsidRPr="00B60D90" w:rsidTr="000727E1">
        <w:trPr>
          <w:trHeight w:hRule="exact"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27E1" w:rsidRPr="00B60D90" w:rsidTr="000727E1">
        <w:trPr>
          <w:trHeight w:hRule="exact" w:val="36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11. Профориентация</w:t>
            </w:r>
          </w:p>
        </w:tc>
      </w:tr>
      <w:tr w:rsidR="000727E1" w:rsidRPr="00B60D90" w:rsidTr="000727E1">
        <w:trPr>
          <w:trHeight w:hRule="exact" w:val="374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727E1" w:rsidRPr="00B60D90" w:rsidRDefault="000727E1" w:rsidP="00182D47">
            <w:pPr>
              <w:pStyle w:val="210"/>
              <w:shd w:val="clear" w:color="auto" w:fill="auto"/>
              <w:spacing w:before="0" w:line="240" w:lineRule="auto"/>
              <w:ind w:firstLine="397"/>
              <w:jc w:val="left"/>
            </w:pPr>
            <w:r w:rsidRPr="00B60D90">
              <w:rPr>
                <w:rStyle w:val="23"/>
              </w:rP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27E1" w:rsidRPr="00B60D90" w:rsidRDefault="000727E1" w:rsidP="00182D47">
            <w:pPr>
              <w:spacing w:after="0"/>
              <w:ind w:firstLine="39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05B" w:rsidRPr="00FE1A6D" w:rsidRDefault="0023705B" w:rsidP="00182D47">
      <w:pPr>
        <w:pStyle w:val="321"/>
        <w:keepNext/>
        <w:keepLines/>
        <w:shd w:val="clear" w:color="auto" w:fill="auto"/>
        <w:spacing w:after="0" w:line="240" w:lineRule="auto"/>
        <w:ind w:firstLine="397"/>
        <w:rPr>
          <w:sz w:val="26"/>
          <w:szCs w:val="26"/>
        </w:rPr>
      </w:pPr>
      <w:bookmarkStart w:id="765" w:name="bookmark1148"/>
      <w:r w:rsidRPr="00FE1A6D">
        <w:rPr>
          <w:rStyle w:val="322"/>
          <w:rFonts w:eastAsia="Tahoma"/>
          <w:sz w:val="26"/>
          <w:szCs w:val="26"/>
        </w:rPr>
        <w:t>Перечень основных государственных и народных праздников, памятных дат в календарном плане воспит</w:t>
      </w:r>
      <w:r w:rsidRPr="00FE1A6D">
        <w:rPr>
          <w:rStyle w:val="322"/>
          <w:rFonts w:eastAsia="Tahoma"/>
          <w:sz w:val="26"/>
          <w:szCs w:val="26"/>
        </w:rPr>
        <w:t>а</w:t>
      </w:r>
      <w:r w:rsidRPr="00FE1A6D">
        <w:rPr>
          <w:rStyle w:val="322"/>
          <w:rFonts w:eastAsia="Tahoma"/>
          <w:sz w:val="26"/>
          <w:szCs w:val="26"/>
        </w:rPr>
        <w:t>тельной работы</w:t>
      </w:r>
      <w:bookmarkEnd w:id="765"/>
    </w:p>
    <w:p w:rsidR="0023705B" w:rsidRPr="00FE1A6D" w:rsidRDefault="0023705B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Перечень дополняется и актуализируется еж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годно в соот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ветствии с памятными датами, юб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леями общероссийского, регионального, местного зн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чения, памятными датами обще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образовательной 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ганизации, документами Президента Российской Ф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дерации, Правительства Российской Федера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ции, п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е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 xml:space="preserve">речнями рекомендуемых воспитательных событий Министерства просвещения Российской Федерации,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lastRenderedPageBreak/>
        <w:t>методи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ческими рекомендациями исполнительных 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р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ганов власти в сфере образования.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Сентябрь: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 сентября: День знаний;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3 сентября: День окончания Второй мировой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ны, День солидарности в борьбе с террори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мом.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Октябрь: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 октября: Международный день пожилых людей;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4 октября: День защиты животных;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5 октября: День учителя;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Третье воскресенье октября: День отца;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30 октября: День памяти жертв политических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прессий. Ноябрь: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4 ноября: День народного единства.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Декабрь: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—3 декабря: Международный день инвалидов;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5 декабря: Битва за Москву, Междунаро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ный день добро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вольцев;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6 декабря: День Александра Невского;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9 декабря: День Героев Отечества;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—10 декабря: День прав человека;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—12 декабря: День Конституции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27 декабря: День спасателя.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Январь: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 января: Новый год;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7 января: Рождество Христово;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—25 января: «Татьянин день» (праздник студентов);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27 января: День снятия блокады Ленинграда.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Февраль: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 февраля: День воинской славы России;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8 февраля: День русской науки;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—21 февраля: Международный день родного языка;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23 февраля: День защитника Отечества.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Март: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8 марта: Международный женский день;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—18 марта: День воссоединения Крыма с Россией.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Апрель: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—12 апреля: День космонавтики.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Май: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 мая: Праздник Весны и Труда;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9 мая: День Победы;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24 мая: День славянской письменности и культ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ры.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Июнь: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1 июня: Международный день защиты детей;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5 июня: День эколога;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6 июня: Пушкинский день России;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—12 июня: День России;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—22 июня: День памяти и скорби;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27 июня: День молодёжи.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Июль: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—8 июля: День семьи, любви и верности.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Август: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8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22 августа: День Государственного флага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рации;</w:t>
      </w:r>
    </w:p>
    <w:p w:rsidR="000727E1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—25 августа: День воинской славы России.</w:t>
      </w: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23705B" w:rsidRPr="00FE1A6D" w:rsidRDefault="0023705B" w:rsidP="00182D47">
      <w:pPr>
        <w:pStyle w:val="210"/>
        <w:numPr>
          <w:ilvl w:val="0"/>
          <w:numId w:val="304"/>
        </w:numPr>
        <w:shd w:val="clear" w:color="auto" w:fill="auto"/>
        <w:tabs>
          <w:tab w:val="left" w:pos="466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ХАРАКТЕРИСТИКА УСЛОВИЙ РЕАЛИЗАЦИИ ПРОГРАММЫ ОСНОВНОГО ОБЩЕГО ОБРАЗОВ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НИЯ В СООТВЕТСТВИИ С ТРЕБОВАНИЯМИ ФГОС ООО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Система условий реализации программы основного общего образования, созданная в образовательной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соот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ветствует требованиям ФГОС ООО и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правлена на: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достижение планируемых результатов освоения программы основного общего образования, в том числе адаптированной, обучающимися, в том числе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щимися с ОВЗ;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развитие личности, ее способностей, удовлетвор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потребностей и интересов, сам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реализации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учающихся, в том числе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ренных, через организацию урочной и внеурочной деятельности, соц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практик, включая общественно полезную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тельность, 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нальные пробы, практическую подготовку, использование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можностей организаций дополнительного образования, профессиональных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зовательных организаций и соци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альных партнеров в профессионал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но-производственном окружении;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функциональной грамотности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(способности решать учебные задачи и 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ненные проблем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ситуации на основе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предметных,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тапредметных и универсальных способов деятельности), включающей овладение ключ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выми компетенциями,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ставляющими основу дальне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шего успешного образования и ориентации в мире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фессий;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социокультурных и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но-нравственных ценностей обучающихся, основ их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данственности,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гражданской идентичн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социально-профессио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нальных ориентаций;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индивидуализацию процесса образования посре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ством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ектирования и реализации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учебных 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нов, обеспечения эффективной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работы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 при поддержке педагог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ческих работников;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участие обучающихся, родителей (законных 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ставителей) несовершеннолетних обучающихся и пед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гогических 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в проектировании и развитии программы основного общего образования и условий ее реализации, учитывающих особенности развития 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можности обучающихся;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включение обучающихся в процессы преобраз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вания внеш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 социальной среды (населенного пункта, муниципального района, субъекта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ции), формирования у них лидерских качеств, опыта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циальной деятельности,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 социальных прое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тов и программ, в том числе в качестве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лонтеров;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опыта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зовательной, общественной, проектной, учебно-исследова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тельской, спорти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но-оздоровительной и творческой деятель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у обучающихся экологической грамотности, навыков здорового и безопасного для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 и окружаю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его среды образа жизни;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использование в образовательной деятельности современных образовательных технологий,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 том числе на воспитание обучающихся и развитие различных форм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ставничества;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обновление содержания программы основного общего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зования, методик и технологий ее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 соответствии с динамикой развития системы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зования, запросов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ющихся, родителей (законных представителей) несовершен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нолетних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с учетом национальных и культур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особенностей суб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екта Российской Федерации;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эффективное использования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и творческо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потенциала педагогических и руководящих работников Организации, повышения их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нальной, коммуни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кативной, информационной и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вой компетентности;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эффективное управления Организацией с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зованием ИКТ, современных механизмов финансиров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реализации программ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реализации настоящей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образования в рамках сетев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 используются ресурсы иных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заций, 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правленные на обеспечение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 условий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footnoteReference w:id="42"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.</w:t>
      </w:r>
    </w:p>
    <w:p w:rsidR="0023705B" w:rsidRPr="00FE1A6D" w:rsidRDefault="0023705B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Организациями, предоставляющими ресу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сы для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настоящей образовательной программы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ляются:</w:t>
      </w: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1930"/>
        <w:gridCol w:w="1925"/>
        <w:gridCol w:w="1939"/>
      </w:tblGrid>
      <w:tr w:rsidR="0023705B" w:rsidRPr="00B60D90" w:rsidTr="0023705B">
        <w:trPr>
          <w:trHeight w:hRule="exact" w:val="19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№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Наименов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ние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организации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(юридич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ского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лица),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участвующей в ре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лизации сетевой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образовател</w:t>
            </w:r>
            <w:r w:rsidRPr="00B60D90">
              <w:rPr>
                <w:rStyle w:val="23"/>
              </w:rPr>
              <w:t>ь</w:t>
            </w:r>
            <w:r w:rsidRPr="00B60D90">
              <w:rPr>
                <w:rStyle w:val="23"/>
              </w:rPr>
              <w:t>ной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программы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Ресурсы, использу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мые при ре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лизации основной образов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тельной программы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Основания использ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вания ресурсов (с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глашение, дог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вор и т. д.)</w:t>
            </w:r>
          </w:p>
        </w:tc>
      </w:tr>
      <w:tr w:rsidR="0023705B" w:rsidRPr="00B60D90" w:rsidTr="0023705B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1.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2.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3.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4.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5.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05B" w:rsidRPr="00FE1A6D" w:rsidRDefault="0023705B" w:rsidP="00182D47">
      <w:pPr>
        <w:pStyle w:val="211"/>
        <w:keepNext/>
        <w:keepLines/>
        <w:numPr>
          <w:ilvl w:val="0"/>
          <w:numId w:val="307"/>
        </w:numPr>
        <w:shd w:val="clear" w:color="auto" w:fill="auto"/>
        <w:tabs>
          <w:tab w:val="left" w:pos="654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6" w:name="bookmark1149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Описание кадровых условий реализации основной образовательной программы основного общего образования</w:t>
      </w:r>
      <w:bookmarkEnd w:id="766"/>
    </w:p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Для обеспечения реализации программы основного общего образования образовательная организация уко</w:t>
      </w:r>
      <w:r w:rsidRPr="00FE1A6D">
        <w:rPr>
          <w:rStyle w:val="23"/>
          <w:sz w:val="26"/>
          <w:szCs w:val="26"/>
        </w:rPr>
        <w:t>м</w:t>
      </w:r>
      <w:r w:rsidRPr="00FE1A6D">
        <w:rPr>
          <w:rStyle w:val="23"/>
          <w:sz w:val="26"/>
          <w:szCs w:val="26"/>
        </w:rPr>
        <w:t>плектована ка</w:t>
      </w:r>
      <w:r w:rsidRPr="00FE1A6D">
        <w:rPr>
          <w:rStyle w:val="23"/>
          <w:sz w:val="26"/>
          <w:szCs w:val="26"/>
        </w:rPr>
        <w:softHyphen/>
        <w:t>драми, имеющими необходимую квалиф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кацию для решения задач, связанных с достижением ц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лей и задач образователь</w:t>
      </w:r>
      <w:r w:rsidRPr="00FE1A6D">
        <w:rPr>
          <w:rStyle w:val="23"/>
          <w:sz w:val="26"/>
          <w:szCs w:val="26"/>
        </w:rPr>
        <w:softHyphen/>
        <w:t>ной деятельности.</w:t>
      </w:r>
    </w:p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Обеспеченность кадровыми условиями включает в себя:</w:t>
      </w:r>
    </w:p>
    <w:p w:rsidR="0023705B" w:rsidRPr="00FE1A6D" w:rsidRDefault="0023705B" w:rsidP="00182D47">
      <w:pPr>
        <w:pStyle w:val="210"/>
        <w:numPr>
          <w:ilvl w:val="0"/>
          <w:numId w:val="306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укомплектованность образовательной организ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ции педагоги</w:t>
      </w:r>
      <w:r w:rsidRPr="00FE1A6D">
        <w:rPr>
          <w:rStyle w:val="23"/>
          <w:sz w:val="26"/>
          <w:szCs w:val="26"/>
        </w:rPr>
        <w:softHyphen/>
        <w:t>ческими, руководящими и иными работн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lastRenderedPageBreak/>
        <w:t>ками;</w:t>
      </w:r>
    </w:p>
    <w:p w:rsidR="0023705B" w:rsidRPr="00FE1A6D" w:rsidRDefault="0023705B" w:rsidP="00182D47">
      <w:pPr>
        <w:pStyle w:val="210"/>
        <w:numPr>
          <w:ilvl w:val="0"/>
          <w:numId w:val="306"/>
        </w:numPr>
        <w:shd w:val="clear" w:color="auto" w:fill="auto"/>
        <w:tabs>
          <w:tab w:val="left" w:pos="202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уровень квалификации педагогических и иных 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ботников образовательной организации, уч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ствующими в реализации основной образовательной программы и создании условий для ее разработки и реализации;</w:t>
      </w:r>
    </w:p>
    <w:p w:rsidR="0023705B" w:rsidRPr="00FE1A6D" w:rsidRDefault="0023705B" w:rsidP="00182D47">
      <w:pPr>
        <w:pStyle w:val="210"/>
        <w:numPr>
          <w:ilvl w:val="0"/>
          <w:numId w:val="306"/>
        </w:numPr>
        <w:shd w:val="clear" w:color="auto" w:fill="auto"/>
        <w:tabs>
          <w:tab w:val="left" w:pos="279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непрерывность профессионального развития пед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гогических работников образовательной организации, реализующей об</w:t>
      </w:r>
      <w:r w:rsidRPr="00FE1A6D">
        <w:rPr>
          <w:rStyle w:val="23"/>
          <w:sz w:val="26"/>
          <w:szCs w:val="26"/>
        </w:rPr>
        <w:softHyphen/>
        <w:t>разовательную программу основного общего образования. Укомплектованность образов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тельной организации педаго</w:t>
      </w:r>
      <w:r w:rsidRPr="00FE1A6D">
        <w:rPr>
          <w:rStyle w:val="23"/>
          <w:sz w:val="26"/>
          <w:szCs w:val="26"/>
        </w:rPr>
        <w:softHyphen/>
        <w:t>гическими, руководящими и иными работниками характеризируется замещением 100% вакансий, имеющихся в соответ</w:t>
      </w:r>
      <w:r w:rsidRPr="00FE1A6D">
        <w:rPr>
          <w:rStyle w:val="23"/>
          <w:sz w:val="26"/>
          <w:szCs w:val="26"/>
        </w:rPr>
        <w:softHyphen/>
        <w:t>ствии с утве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жденным штатным расписанием.</w:t>
      </w:r>
    </w:p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Уровень квалификации педагогических и иных 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ботников образовательной организации, участвующих в реализации ос</w:t>
      </w:r>
      <w:r w:rsidRPr="00FE1A6D">
        <w:rPr>
          <w:rStyle w:val="23"/>
          <w:sz w:val="26"/>
          <w:szCs w:val="26"/>
        </w:rPr>
        <w:softHyphen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образовательной программы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дании условий для ее разработки и реализации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ризуется наличием докумен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 о присвоении квалиф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кации, соответствующей должност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обязанн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стям работника.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Основой для разработки должностных инструкций, содержа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конкретный перечень должностных обяза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ников, с учетом особенностей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труда и управления, а также прав, ответственности и компетентности работников 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служат квалификационные ха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рактеристики, отв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чающие квалификационным требованиям, указанным в квалификационных справочниках и (или)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фессиональных стандартах (при наличии).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основу должностных обязанностей могут быть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ложены представленные в профессиональном стандарте «Педагог (педа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гогическая деятельность в сфере дошк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льного, начального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щего, основного общего, среднего общего образования) (воспи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татель, учитель)» обобще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ные трудовые функции, которые могут быть поручены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работнику, занимающему данную долж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ность.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Уровень квалификации педагогических и иных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ботников образовательной организации, участвующих в реализации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новной образовательной программы и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дании условий для ее разработки и реализации характ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ризуется также результатами аттестации — квалифик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ционными категориями.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Аттестация педагогических работников в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вии с 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деральным законом «Об образовании в Росси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й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Федерации» (ст. 49) проводится в целях подтве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 их соответствия занимаемым должностям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нове оценки их профессиональ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деятельности,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желания педагогических работни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в целях уст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новления квалификационной категории.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ведение 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тестации педагогических работников в целях подтве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ждения их соответствия занимаемым должностям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ществляться не реже одного раза в пять лет на основе оценки их профессиональной деятельности аттестацио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комисси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ями, самостоятельно формируемыми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разовательной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зацией.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аттестации в целях установления квал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фика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ционной категории педагогических работников осуществляет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аттестационными комиссиями, форм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руемыми федераль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органами исполнительной 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сти, в ведении которых эти организации находятся.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ведение аттестации в отноше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нии педагогических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ников образовательных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ций, находящихся в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дении субъекта Российской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муниц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пальных и частных организаций, осуществляется аттестационн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 комиссиями, формируемыми уполномочен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ганами государственной власти субъектов Российской Федерации.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Уровень квалификации педагогических и иных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ботников, участвующих в реализации настоящей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ной программы и создании условий для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ее разработки и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зации:</w:t>
      </w: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1704"/>
        <w:gridCol w:w="1474"/>
        <w:gridCol w:w="1483"/>
      </w:tblGrid>
      <w:tr w:rsidR="0023705B" w:rsidRPr="00B60D90" w:rsidTr="0023705B">
        <w:trPr>
          <w:trHeight w:hRule="exact" w:val="19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Категория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работников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Подтвержд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ние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уровня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квалификации д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кументами об о</w:t>
            </w:r>
            <w:r w:rsidRPr="00B60D90">
              <w:rPr>
                <w:rStyle w:val="23"/>
              </w:rPr>
              <w:t>б</w:t>
            </w:r>
            <w:r w:rsidRPr="00B60D90">
              <w:rPr>
                <w:rStyle w:val="23"/>
              </w:rPr>
              <w:t>разовании (пр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фессио</w:t>
            </w:r>
            <w:r w:rsidRPr="00B60D90">
              <w:rPr>
                <w:rStyle w:val="23"/>
              </w:rPr>
              <w:softHyphen/>
              <w:t>нальной пер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подготовке) (%)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Подтверждение уровня квалиф</w:t>
            </w:r>
            <w:r w:rsidRPr="00B60D90">
              <w:rPr>
                <w:rStyle w:val="23"/>
              </w:rPr>
              <w:t>и</w:t>
            </w:r>
            <w:r w:rsidRPr="00B60D90">
              <w:rPr>
                <w:rStyle w:val="23"/>
              </w:rPr>
              <w:t>кации результатами атт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стации</w:t>
            </w:r>
          </w:p>
        </w:tc>
      </w:tr>
      <w:tr w:rsidR="0023705B" w:rsidRPr="00B60D90" w:rsidTr="0023705B">
        <w:trPr>
          <w:trHeight w:hRule="exact" w:val="10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Соответс</w:t>
            </w:r>
            <w:r w:rsidRPr="00B60D90">
              <w:rPr>
                <w:rStyle w:val="23"/>
              </w:rPr>
              <w:t>т</w:t>
            </w:r>
            <w:r w:rsidRPr="00B60D90">
              <w:rPr>
                <w:rStyle w:val="23"/>
              </w:rPr>
              <w:t>вие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занима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мой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должн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сти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(%)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Квал</w:t>
            </w:r>
            <w:r w:rsidRPr="00B60D90">
              <w:rPr>
                <w:rStyle w:val="23"/>
              </w:rPr>
              <w:t>и</w:t>
            </w:r>
            <w:r w:rsidRPr="00B60D90">
              <w:rPr>
                <w:rStyle w:val="23"/>
              </w:rPr>
              <w:t>фика</w:t>
            </w:r>
            <w:r w:rsidRPr="00B60D90">
              <w:rPr>
                <w:rStyle w:val="23"/>
              </w:rPr>
              <w:softHyphen/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ционная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катег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рия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(%)</w:t>
            </w:r>
          </w:p>
        </w:tc>
      </w:tr>
      <w:tr w:rsidR="0023705B" w:rsidRPr="00B60D90" w:rsidTr="0023705B">
        <w:trPr>
          <w:trHeight w:hRule="exact" w:val="56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Педагогич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ские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работники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56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Руковод</w:t>
            </w:r>
            <w:r w:rsidRPr="00B60D90">
              <w:rPr>
                <w:rStyle w:val="23"/>
              </w:rPr>
              <w:t>я</w:t>
            </w:r>
            <w:r w:rsidRPr="00B60D90">
              <w:rPr>
                <w:rStyle w:val="23"/>
              </w:rPr>
              <w:t>щие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работники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5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Иные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работники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57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Для реализации отдельных предметов обязательной части учебного плана на углубленном уровне в образ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вательной ор</w:t>
      </w:r>
      <w:r w:rsidRPr="00FE1A6D">
        <w:rPr>
          <w:rStyle w:val="23"/>
          <w:sz w:val="26"/>
          <w:szCs w:val="26"/>
        </w:rPr>
        <w:softHyphen/>
        <w:t>ганизации созданы следующие кадровые условия:</w:t>
      </w: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1531"/>
        <w:gridCol w:w="1435"/>
        <w:gridCol w:w="1430"/>
        <w:gridCol w:w="1445"/>
      </w:tblGrid>
      <w:tr w:rsidR="0023705B" w:rsidRPr="00B60D90" w:rsidTr="0023705B">
        <w:trPr>
          <w:trHeight w:hRule="exact" w:val="33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lastRenderedPageBreak/>
              <w:t>№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Пр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грамма по предмету на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углу</w:t>
            </w:r>
            <w:r w:rsidRPr="00B60D90">
              <w:rPr>
                <w:rStyle w:val="23"/>
              </w:rPr>
              <w:t>б</w:t>
            </w:r>
            <w:r w:rsidRPr="00B60D90">
              <w:rPr>
                <w:rStyle w:val="23"/>
              </w:rPr>
              <w:t>ленном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уровне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Количество учителей, уч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ствую</w:t>
            </w:r>
            <w:r w:rsidRPr="00B60D90">
              <w:rPr>
                <w:rStyle w:val="23"/>
              </w:rPr>
              <w:softHyphen/>
              <w:t>щих в реа</w:t>
            </w:r>
            <w:r w:rsidRPr="00B60D90">
              <w:rPr>
                <w:rStyle w:val="23"/>
              </w:rPr>
              <w:softHyphen/>
              <w:t>лизации пр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граммы на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углубле</w:t>
            </w:r>
            <w:r w:rsidRPr="00B60D90">
              <w:rPr>
                <w:rStyle w:val="23"/>
              </w:rPr>
              <w:t>н</w:t>
            </w:r>
            <w:r w:rsidRPr="00B60D90">
              <w:rPr>
                <w:rStyle w:val="23"/>
              </w:rPr>
              <w:t>ном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уровне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Доля уч</w:t>
            </w:r>
            <w:r w:rsidRPr="00B60D90">
              <w:rPr>
                <w:rStyle w:val="23"/>
              </w:rPr>
              <w:t>и</w:t>
            </w:r>
            <w:r w:rsidRPr="00B60D90">
              <w:rPr>
                <w:rStyle w:val="23"/>
              </w:rPr>
              <w:t>те</w:t>
            </w:r>
            <w:r w:rsidRPr="00B60D90">
              <w:rPr>
                <w:rStyle w:val="23"/>
              </w:rPr>
              <w:softHyphen/>
              <w:t>лей, участву</w:t>
            </w:r>
            <w:r w:rsidRPr="00B60D90">
              <w:rPr>
                <w:rStyle w:val="23"/>
              </w:rPr>
              <w:softHyphen/>
              <w:t>ющих в реализации программы на у</w:t>
            </w:r>
            <w:r w:rsidRPr="00B60D90">
              <w:rPr>
                <w:rStyle w:val="23"/>
              </w:rPr>
              <w:t>г</w:t>
            </w:r>
            <w:r w:rsidRPr="00B60D90">
              <w:rPr>
                <w:rStyle w:val="23"/>
              </w:rPr>
              <w:t>лублен</w:t>
            </w:r>
            <w:r w:rsidRPr="00B60D90">
              <w:rPr>
                <w:rStyle w:val="23"/>
              </w:rPr>
              <w:softHyphen/>
              <w:t>ном уровне, име</w:t>
            </w:r>
            <w:r w:rsidRPr="00B60D90">
              <w:rPr>
                <w:rStyle w:val="23"/>
              </w:rPr>
              <w:t>ю</w:t>
            </w:r>
            <w:r w:rsidRPr="00B60D90">
              <w:rPr>
                <w:rStyle w:val="23"/>
              </w:rPr>
              <w:t>щих соответс</w:t>
            </w:r>
            <w:r w:rsidRPr="00B60D90">
              <w:rPr>
                <w:rStyle w:val="23"/>
              </w:rPr>
              <w:t>т</w:t>
            </w:r>
            <w:r w:rsidRPr="00B60D90">
              <w:rPr>
                <w:rStyle w:val="23"/>
              </w:rPr>
              <w:t>ву</w:t>
            </w:r>
            <w:r w:rsidRPr="00B60D90">
              <w:rPr>
                <w:rStyle w:val="23"/>
              </w:rPr>
              <w:softHyphen/>
              <w:t>ющий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документ об о</w:t>
            </w:r>
            <w:r w:rsidRPr="00B60D90">
              <w:rPr>
                <w:rStyle w:val="23"/>
              </w:rPr>
              <w:t>б</w:t>
            </w:r>
            <w:r w:rsidRPr="00B60D90">
              <w:rPr>
                <w:rStyle w:val="23"/>
              </w:rPr>
              <w:t>разовании (профессио</w:t>
            </w:r>
            <w:r w:rsidRPr="00B60D90">
              <w:rPr>
                <w:rStyle w:val="23"/>
              </w:rPr>
              <w:softHyphen/>
              <w:t>нальной пер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подго</w:t>
            </w:r>
            <w:r w:rsidRPr="00B60D90">
              <w:rPr>
                <w:rStyle w:val="23"/>
              </w:rPr>
              <w:softHyphen/>
              <w:t>товке)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Доля уч</w:t>
            </w:r>
            <w:r w:rsidRPr="00B60D90">
              <w:rPr>
                <w:rStyle w:val="23"/>
              </w:rPr>
              <w:t>и</w:t>
            </w:r>
            <w:r w:rsidRPr="00B60D90">
              <w:rPr>
                <w:rStyle w:val="23"/>
              </w:rPr>
              <w:t>те</w:t>
            </w:r>
            <w:r w:rsidRPr="00B60D90">
              <w:rPr>
                <w:rStyle w:val="23"/>
              </w:rPr>
              <w:softHyphen/>
              <w:t>лей, участву</w:t>
            </w:r>
            <w:r w:rsidRPr="00B60D90">
              <w:rPr>
                <w:rStyle w:val="23"/>
              </w:rPr>
              <w:softHyphen/>
              <w:t>ющих в реализации пр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граммы на у</w:t>
            </w:r>
            <w:r w:rsidRPr="00B60D90">
              <w:rPr>
                <w:rStyle w:val="23"/>
              </w:rPr>
              <w:t>г</w:t>
            </w:r>
            <w:r w:rsidRPr="00B60D90">
              <w:rPr>
                <w:rStyle w:val="23"/>
              </w:rPr>
              <w:t>лублен</w:t>
            </w:r>
            <w:r w:rsidRPr="00B60D90">
              <w:rPr>
                <w:rStyle w:val="23"/>
              </w:rPr>
              <w:softHyphen/>
              <w:t>ном уровне, име</w:t>
            </w:r>
            <w:r w:rsidRPr="00B60D90">
              <w:rPr>
                <w:rStyle w:val="23"/>
              </w:rPr>
              <w:t>ю</w:t>
            </w:r>
            <w:r w:rsidRPr="00B60D90">
              <w:rPr>
                <w:rStyle w:val="23"/>
              </w:rPr>
              <w:t>щих высшую квалифика</w:t>
            </w:r>
            <w:r w:rsidRPr="00B60D90">
              <w:rPr>
                <w:rStyle w:val="23"/>
              </w:rPr>
              <w:softHyphen/>
              <w:t>ционную кат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горию (ученую степень, ученое зв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ние)</w:t>
            </w:r>
          </w:p>
        </w:tc>
      </w:tr>
      <w:tr w:rsidR="0023705B" w:rsidRPr="00B60D90" w:rsidTr="0023705B">
        <w:trPr>
          <w:trHeight w:hRule="exact" w:val="3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1.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Матем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тика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2.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Информ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тика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3.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Физика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4.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Химия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7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5.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Биология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Кроме того, образовательная организация должна быть уком</w:t>
      </w:r>
      <w:r w:rsidRPr="00FE1A6D">
        <w:rPr>
          <w:rStyle w:val="23"/>
          <w:sz w:val="26"/>
          <w:szCs w:val="26"/>
        </w:rPr>
        <w:softHyphen/>
        <w:t>плектована вспомогательным персоналом, обеспечивающим создание и сохранение условий мат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риально-технических и ин</w:t>
      </w:r>
      <w:r w:rsidRPr="00FE1A6D">
        <w:rPr>
          <w:rStyle w:val="23"/>
          <w:sz w:val="26"/>
          <w:szCs w:val="26"/>
        </w:rPr>
        <w:softHyphen/>
        <w:t>формационно-методических условий реализации основной об</w:t>
      </w:r>
      <w:r w:rsidRPr="00FE1A6D">
        <w:rPr>
          <w:rStyle w:val="23"/>
          <w:sz w:val="26"/>
          <w:szCs w:val="26"/>
        </w:rPr>
        <w:softHyphen/>
        <w:t>разовательной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граммы.</w:t>
      </w:r>
    </w:p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Профессиональное развитие и повышение квалиф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кации педагогических работников. Основным условием формирова</w:t>
      </w:r>
      <w:r w:rsidRPr="00FE1A6D">
        <w:rPr>
          <w:rStyle w:val="23"/>
          <w:sz w:val="26"/>
          <w:szCs w:val="26"/>
        </w:rPr>
        <w:softHyphen/>
        <w:t>ния и наращивания необходимого и дост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точного кадрового потенциала образовательной орган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зации является обеспече</w:t>
      </w:r>
      <w:r w:rsidRPr="00FE1A6D">
        <w:rPr>
          <w:rStyle w:val="23"/>
          <w:sz w:val="26"/>
          <w:szCs w:val="26"/>
        </w:rPr>
        <w:softHyphen/>
        <w:t>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лом.</w:t>
      </w:r>
    </w:p>
    <w:p w:rsidR="0023705B" w:rsidRPr="00FE1A6D" w:rsidRDefault="0023705B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Непрерывность профессионального развития педаг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гических и иных работников образовательной организ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ции, участвую</w:t>
      </w:r>
      <w:r w:rsidRPr="00FE1A6D">
        <w:rPr>
          <w:rStyle w:val="23"/>
          <w:sz w:val="26"/>
          <w:szCs w:val="26"/>
        </w:rPr>
        <w:softHyphen/>
        <w:t xml:space="preserve">щих в разработке и реализации основной </w:t>
      </w:r>
      <w:r w:rsidRPr="00FE1A6D">
        <w:rPr>
          <w:rStyle w:val="23"/>
          <w:sz w:val="26"/>
          <w:szCs w:val="26"/>
        </w:rPr>
        <w:lastRenderedPageBreak/>
        <w:t xml:space="preserve">образовательной </w:t>
      </w:r>
      <w:r>
        <w:rPr>
          <w:rStyle w:val="23"/>
          <w:sz w:val="26"/>
          <w:szCs w:val="26"/>
        </w:rPr>
        <w:t>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характеризуется долей работников, повышающих кв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лификацию не реже одного раза в три года.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этом могут быть использованы различные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организации, имеющие соответствующую лицензию.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Для достижения результатов основной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в ходе ее реализации предполагается оценка качества и результативности деятельности пед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гогических работников с целью коррекции их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ности, а также определения сти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мулирующей части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 оплаты труда.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Ожидаемый результат повышения квалификации —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сиональная готовность работников образования к реализации ФГОС ООО: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оптимального вхождения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ботников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в систему ценностей современного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вания;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—освоение системы требований к структуре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вательной программы, результатам ее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условиям реализации, а также системы оценки итогов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чающихся;</w:t>
      </w:r>
    </w:p>
    <w:p w:rsidR="0023705B" w:rsidRPr="00FE1A6D" w:rsidRDefault="0023705B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овладение учебно-методическими и информац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онно-методи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ческими ресурсами, необходимыми для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пешного решения задач ФГОС ООО.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Одним из важнейших механизмов обеспечения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ходимого квалификационного уровня педагогических работников,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ствующих в разработке и реализации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программы основного общего образования является систе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 методической работы, обеспечивающая сопровождение деятельности педагогов на всех этапах реализации требований ФГОС ООО.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Актуальные вопросы реализации программы осно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 образования рассматриваются методич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скими объедине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ниями, действующими в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ной организации, а так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 методическими и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но-методическими объединениями в сфере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действующими на муниципальном и регионал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ном уровнях.</w:t>
      </w: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Педагогическими работниками 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системно разрабатываются методические 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мы, отражаю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щие их непрерывное профессиональное развитие. К числу 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тодических тем, обеспечивающих необходимый уровень качества как учебной и методич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ской документации, так и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ятельности по реализации основной образовательной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основного общего образования относятся:</w:t>
      </w:r>
    </w:p>
    <w:p w:rsidR="0023705B" w:rsidRDefault="0023705B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1944"/>
        <w:gridCol w:w="1944"/>
        <w:gridCol w:w="1954"/>
      </w:tblGrid>
      <w:tr w:rsidR="0023705B" w:rsidRPr="00B60D90" w:rsidTr="0023705B">
        <w:trPr>
          <w:trHeight w:hRule="exact" w:val="136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№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Методич</w:t>
            </w:r>
            <w:r w:rsidRPr="00B60D90">
              <w:rPr>
                <w:rStyle w:val="23"/>
              </w:rPr>
              <w:t>е</w:t>
            </w:r>
            <w:r w:rsidRPr="00B60D90">
              <w:rPr>
                <w:rStyle w:val="23"/>
              </w:rPr>
              <w:t>ская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тема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Раздел</w:t>
            </w:r>
          </w:p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образовательной пр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граммы, связа</w:t>
            </w:r>
            <w:r w:rsidRPr="00B60D90">
              <w:rPr>
                <w:rStyle w:val="23"/>
              </w:rPr>
              <w:t>н</w:t>
            </w:r>
            <w:r w:rsidRPr="00B60D90">
              <w:rPr>
                <w:rStyle w:val="23"/>
              </w:rPr>
              <w:t>ный с мет</w:t>
            </w:r>
            <w:r w:rsidRPr="00B60D90">
              <w:rPr>
                <w:rStyle w:val="23"/>
              </w:rPr>
              <w:t>о</w:t>
            </w:r>
            <w:r w:rsidRPr="00B60D90">
              <w:rPr>
                <w:rStyle w:val="23"/>
              </w:rPr>
              <w:t>дической темой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ФИО педагога, разр</w:t>
            </w:r>
            <w:r w:rsidRPr="00B60D90">
              <w:rPr>
                <w:rStyle w:val="23"/>
              </w:rPr>
              <w:t>а</w:t>
            </w:r>
            <w:r w:rsidRPr="00B60D90">
              <w:rPr>
                <w:rStyle w:val="23"/>
              </w:rPr>
              <w:t>баты</w:t>
            </w:r>
            <w:r w:rsidRPr="00B60D90">
              <w:rPr>
                <w:rStyle w:val="23"/>
              </w:rPr>
              <w:softHyphen/>
              <w:t>вающего метод</w:t>
            </w:r>
            <w:r w:rsidRPr="00B60D90">
              <w:rPr>
                <w:rStyle w:val="23"/>
              </w:rPr>
              <w:t>и</w:t>
            </w:r>
            <w:r w:rsidRPr="00B60D90">
              <w:rPr>
                <w:rStyle w:val="23"/>
              </w:rPr>
              <w:t>ческую тему</w:t>
            </w:r>
          </w:p>
        </w:tc>
      </w:tr>
      <w:tr w:rsidR="0023705B" w:rsidRPr="00B60D90" w:rsidTr="0023705B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1.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2.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3.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6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B60D90">
              <w:rPr>
                <w:rStyle w:val="23"/>
              </w:rPr>
              <w:t>4.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05B" w:rsidRPr="00B60D90" w:rsidTr="0023705B">
        <w:trPr>
          <w:trHeight w:hRule="exact" w:val="3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705B" w:rsidRPr="00B60D90" w:rsidRDefault="0023705B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1C88" w:rsidRPr="00FE1A6D" w:rsidRDefault="00721C88" w:rsidP="00182D47">
      <w:pPr>
        <w:pStyle w:val="211"/>
        <w:keepNext/>
        <w:keepLines/>
        <w:numPr>
          <w:ilvl w:val="0"/>
          <w:numId w:val="307"/>
        </w:numPr>
        <w:shd w:val="clear" w:color="auto" w:fill="auto"/>
        <w:tabs>
          <w:tab w:val="left" w:pos="658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7" w:name="bookmark1150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Описание психолого-педагогических у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с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ловий реализации основной образовательной пр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граммы основного общего образования</w:t>
      </w:r>
      <w:bookmarkEnd w:id="767"/>
    </w:p>
    <w:p w:rsidR="00721C88" w:rsidRPr="00FE1A6D" w:rsidRDefault="00721C8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Психолого-педагогические условия, созданные в о</w:t>
      </w:r>
      <w:r w:rsidRPr="00FE1A6D">
        <w:rPr>
          <w:rStyle w:val="23"/>
          <w:sz w:val="26"/>
          <w:szCs w:val="26"/>
        </w:rPr>
        <w:t>б</w:t>
      </w:r>
      <w:r w:rsidRPr="00FE1A6D">
        <w:rPr>
          <w:rStyle w:val="23"/>
          <w:sz w:val="26"/>
          <w:szCs w:val="26"/>
        </w:rPr>
        <w:t>разова</w:t>
      </w:r>
      <w:r w:rsidRPr="00FE1A6D">
        <w:rPr>
          <w:rStyle w:val="23"/>
          <w:sz w:val="26"/>
          <w:szCs w:val="26"/>
        </w:rPr>
        <w:softHyphen/>
        <w:t>тельной организации, обеспечивают исполнение требований федеральных государственных образов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тельных стандартов ос</w:t>
      </w:r>
      <w:r w:rsidRPr="00FE1A6D">
        <w:rPr>
          <w:rStyle w:val="23"/>
          <w:sz w:val="26"/>
          <w:szCs w:val="26"/>
        </w:rPr>
        <w:softHyphen/>
        <w:t>новного общего образования к психолого-педагогическим усло</w:t>
      </w:r>
      <w:r w:rsidRPr="00FE1A6D">
        <w:rPr>
          <w:rStyle w:val="23"/>
          <w:sz w:val="26"/>
          <w:szCs w:val="26"/>
        </w:rPr>
        <w:softHyphen/>
        <w:t>виям реализации осно</w:t>
      </w:r>
      <w:r w:rsidRPr="00FE1A6D">
        <w:rPr>
          <w:rStyle w:val="23"/>
          <w:sz w:val="26"/>
          <w:szCs w:val="26"/>
        </w:rPr>
        <w:t>в</w:t>
      </w:r>
      <w:r w:rsidRPr="00FE1A6D">
        <w:rPr>
          <w:rStyle w:val="23"/>
          <w:sz w:val="26"/>
          <w:szCs w:val="26"/>
        </w:rPr>
        <w:t>ной образовательной программы основ</w:t>
      </w:r>
      <w:r w:rsidRPr="00FE1A6D">
        <w:rPr>
          <w:rStyle w:val="23"/>
          <w:sz w:val="26"/>
          <w:szCs w:val="26"/>
        </w:rPr>
        <w:softHyphen/>
        <w:t>ного общего о</w:t>
      </w:r>
      <w:r w:rsidRPr="00FE1A6D">
        <w:rPr>
          <w:rStyle w:val="23"/>
          <w:sz w:val="26"/>
          <w:szCs w:val="26"/>
        </w:rPr>
        <w:t>б</w:t>
      </w:r>
      <w:r w:rsidRPr="00FE1A6D">
        <w:rPr>
          <w:rStyle w:val="23"/>
          <w:sz w:val="26"/>
          <w:szCs w:val="26"/>
        </w:rPr>
        <w:t>разования, в частности:</w:t>
      </w:r>
    </w:p>
    <w:p w:rsidR="00721C88" w:rsidRPr="00FE1A6D" w:rsidRDefault="00721C88" w:rsidP="00182D47">
      <w:pPr>
        <w:pStyle w:val="210"/>
        <w:numPr>
          <w:ilvl w:val="0"/>
          <w:numId w:val="308"/>
        </w:numPr>
        <w:shd w:val="clear" w:color="auto" w:fill="auto"/>
        <w:tabs>
          <w:tab w:val="left" w:pos="53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обеспечивают преемственность содержания и форм орга</w:t>
      </w:r>
      <w:r w:rsidRPr="00FE1A6D">
        <w:rPr>
          <w:rStyle w:val="23"/>
          <w:sz w:val="26"/>
          <w:szCs w:val="26"/>
        </w:rPr>
        <w:softHyphen/>
        <w:t xml:space="preserve">низации образовательной деятельности при </w:t>
      </w:r>
      <w:r w:rsidRPr="00FE1A6D">
        <w:rPr>
          <w:rStyle w:val="23"/>
          <w:sz w:val="26"/>
          <w:szCs w:val="26"/>
        </w:rPr>
        <w:lastRenderedPageBreak/>
        <w:t>реализации обра</w:t>
      </w:r>
      <w:r w:rsidRPr="00FE1A6D">
        <w:rPr>
          <w:rStyle w:val="23"/>
          <w:sz w:val="26"/>
          <w:szCs w:val="26"/>
        </w:rPr>
        <w:softHyphen/>
        <w:t>зовательных программ начального обр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зования, основного об</w:t>
      </w:r>
      <w:r w:rsidRPr="00FE1A6D">
        <w:rPr>
          <w:rStyle w:val="23"/>
          <w:sz w:val="26"/>
          <w:szCs w:val="26"/>
        </w:rPr>
        <w:softHyphen/>
        <w:t>щего и среднего общего образов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ния;</w:t>
      </w:r>
    </w:p>
    <w:p w:rsidR="00721C88" w:rsidRPr="00FE1A6D" w:rsidRDefault="00721C88" w:rsidP="00182D47">
      <w:pPr>
        <w:pStyle w:val="210"/>
        <w:numPr>
          <w:ilvl w:val="0"/>
          <w:numId w:val="308"/>
        </w:numPr>
        <w:shd w:val="clear" w:color="auto" w:fill="auto"/>
        <w:tabs>
          <w:tab w:val="left" w:pos="543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способствуют социально-психологической ада</w:t>
      </w:r>
      <w:r w:rsidRPr="00FE1A6D">
        <w:rPr>
          <w:rStyle w:val="23"/>
          <w:sz w:val="26"/>
          <w:szCs w:val="26"/>
        </w:rPr>
        <w:t>п</w:t>
      </w:r>
      <w:r w:rsidRPr="00FE1A6D">
        <w:rPr>
          <w:rStyle w:val="23"/>
          <w:sz w:val="26"/>
          <w:szCs w:val="26"/>
        </w:rPr>
        <w:t>тации обу</w:t>
      </w:r>
      <w:r w:rsidRPr="00FE1A6D">
        <w:rPr>
          <w:rStyle w:val="23"/>
          <w:sz w:val="26"/>
          <w:szCs w:val="26"/>
        </w:rPr>
        <w:softHyphen/>
        <w:t>чающихся к условиям Организации с учетом специфики их возрастного психофизиологического ра</w:t>
      </w:r>
      <w:r w:rsidRPr="00FE1A6D">
        <w:rPr>
          <w:rStyle w:val="23"/>
          <w:sz w:val="26"/>
          <w:szCs w:val="26"/>
        </w:rPr>
        <w:t>з</w:t>
      </w:r>
      <w:r w:rsidRPr="00FE1A6D">
        <w:rPr>
          <w:rStyle w:val="23"/>
          <w:sz w:val="26"/>
          <w:szCs w:val="26"/>
        </w:rPr>
        <w:t>вития, включая осо</w:t>
      </w:r>
      <w:r w:rsidRPr="00FE1A6D">
        <w:rPr>
          <w:rStyle w:val="23"/>
          <w:sz w:val="26"/>
          <w:szCs w:val="26"/>
        </w:rPr>
        <w:softHyphen/>
        <w:t>бенности адаптации к социальной среде;</w:t>
      </w:r>
    </w:p>
    <w:p w:rsidR="00721C88" w:rsidRPr="00FE1A6D" w:rsidRDefault="00721C88" w:rsidP="00182D47">
      <w:pPr>
        <w:pStyle w:val="210"/>
        <w:numPr>
          <w:ilvl w:val="0"/>
          <w:numId w:val="308"/>
        </w:numPr>
        <w:shd w:val="clear" w:color="auto" w:fill="auto"/>
        <w:tabs>
          <w:tab w:val="left" w:pos="53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формирование и развитие психол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го-педагогической ком</w:t>
      </w:r>
      <w:r w:rsidRPr="00FE1A6D">
        <w:rPr>
          <w:rStyle w:val="23"/>
          <w:sz w:val="26"/>
          <w:szCs w:val="26"/>
        </w:rPr>
        <w:softHyphen/>
        <w:t>петентности работников Организ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ции и родителей (законных представителей) несове</w:t>
      </w:r>
      <w:r w:rsidRPr="00FE1A6D">
        <w:rPr>
          <w:rStyle w:val="23"/>
          <w:sz w:val="26"/>
          <w:szCs w:val="26"/>
        </w:rPr>
        <w:t>р</w:t>
      </w:r>
      <w:r w:rsidRPr="00FE1A6D">
        <w:rPr>
          <w:rStyle w:val="23"/>
          <w:sz w:val="26"/>
          <w:szCs w:val="26"/>
        </w:rPr>
        <w:t>шеннолетних обучающихся;</w:t>
      </w:r>
    </w:p>
    <w:p w:rsidR="00721C88" w:rsidRPr="00FE1A6D" w:rsidRDefault="00721C88" w:rsidP="00182D47">
      <w:pPr>
        <w:pStyle w:val="210"/>
        <w:numPr>
          <w:ilvl w:val="0"/>
          <w:numId w:val="308"/>
        </w:numPr>
        <w:shd w:val="clear" w:color="auto" w:fill="auto"/>
        <w:tabs>
          <w:tab w:val="left" w:pos="538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профилактику формирования у обучающихся д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виантных форм поведения, агрессии и повышенной тр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вожности.</w:t>
      </w:r>
    </w:p>
    <w:p w:rsidR="00721C88" w:rsidRPr="00FE1A6D" w:rsidRDefault="00721C8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В образовательной организации психол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го-педагогическое со</w:t>
      </w:r>
      <w:r w:rsidRPr="00FE1A6D">
        <w:rPr>
          <w:rStyle w:val="23"/>
          <w:sz w:val="26"/>
          <w:szCs w:val="26"/>
        </w:rPr>
        <w:softHyphen/>
        <w:t>провождение реализации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граммы основного общего образо</w:t>
      </w:r>
      <w:r w:rsidRPr="00FE1A6D">
        <w:rPr>
          <w:rStyle w:val="23"/>
          <w:sz w:val="26"/>
          <w:szCs w:val="26"/>
        </w:rPr>
        <w:softHyphen/>
        <w:t>вания осуществляется квал</w:t>
      </w:r>
      <w:r w:rsidRPr="00FE1A6D">
        <w:rPr>
          <w:rStyle w:val="23"/>
          <w:sz w:val="26"/>
          <w:szCs w:val="26"/>
        </w:rPr>
        <w:t>и</w:t>
      </w:r>
      <w:r w:rsidRPr="00FE1A6D">
        <w:rPr>
          <w:rStyle w:val="23"/>
          <w:sz w:val="26"/>
          <w:szCs w:val="26"/>
        </w:rPr>
        <w:t>фицированными специалистами: — педаг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гом-психологом (указать количество при наличии);</w:t>
      </w:r>
    </w:p>
    <w:p w:rsidR="00721C88" w:rsidRPr="00FE1A6D" w:rsidRDefault="00721C8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—учителем-логопедом (указать количество при н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личии);</w:t>
      </w:r>
    </w:p>
    <w:p w:rsidR="00721C88" w:rsidRPr="00FE1A6D" w:rsidRDefault="00721C8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—учителем-дефектологом (указать количество при наличии);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—тьюторами (указать количество при наличии);</w:t>
      </w:r>
    </w:p>
    <w:p w:rsidR="00721C88" w:rsidRPr="00FE1A6D" w:rsidRDefault="00721C88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социальным педагогом (указать количество при наличии).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реализации основной образовательной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основного общего образования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цией обеспечивается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го-педагогическое сопровождение участников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отношений посредством систем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отдельных мероприятий, обеспечивающих:</w:t>
      </w:r>
    </w:p>
    <w:p w:rsidR="00721C88" w:rsidRPr="00FE1A6D" w:rsidRDefault="00721C88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развитие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го-педагогической компе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тентности;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—сохранение и укрепление психологического благ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получия и психического здоровья обучающихся;</w:t>
      </w:r>
    </w:p>
    <w:p w:rsidR="00721C88" w:rsidRPr="00FE1A6D" w:rsidRDefault="00721C88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поддержка и сопровождение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ско-родительских отношений;</w:t>
      </w:r>
    </w:p>
    <w:p w:rsidR="00721C88" w:rsidRPr="00FE1A6D" w:rsidRDefault="00721C88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ценности здоровья и безопасного образа жизни; —дифференциация и индивидуализация обучения и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с учетом особенностей когн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и эмоционального развития обучающихся;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—мониторинг возможностей и способностей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вы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явление, поддержка и сопровождение 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ренных детей,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чающихся с ОВЗ;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—создание условий для последующего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моопределения;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—формирование коммуникативных навыков в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новозраст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среде и среде сверстников;</w:t>
      </w:r>
    </w:p>
    <w:p w:rsidR="00721C88" w:rsidRPr="00FE1A6D" w:rsidRDefault="00721C88" w:rsidP="00182D47">
      <w:pPr>
        <w:pStyle w:val="101"/>
        <w:numPr>
          <w:ilvl w:val="0"/>
          <w:numId w:val="303"/>
        </w:numPr>
        <w:shd w:val="clear" w:color="auto" w:fill="auto"/>
        <w:tabs>
          <w:tab w:val="left" w:pos="3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поддержка детских объединений, ученического самоуправле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—формирование психологической культуры повед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в 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формационной среде;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—развитие психологической культуры в области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ИКТ;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реализации основной образовательной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осуществляется индивидуальное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го-педагогическое сопровождение всех участников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вательных отношений, в том числе: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—обучающихся, испытывающих трудности 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основного общего образования, разв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тии и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адаптации (указать при 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чии);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—обучающихся, проявляющих индивидуальные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собности, и одаренных (указать при наличии);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—обучающихся с ОВЗ (указать при наличии); —педагогических, учебно-вспомогательных и иных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образовательной организации, обеспечива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цию программы основного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(указать при наличии);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— родителей (законных представителей) несове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шеннолетних обучающихся (указать при наличии).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Психолого-педагогическая поддержка участников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отношений реализуется диверсифиц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ровано, на уров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 образовательной организации, кла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сов, групп, а также на индивидуальном уровне.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процессе реализации основной образовательной програм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мы используются такие формы психол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го-педагогического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провождения как: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диагностика, направленная на определение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статуса обучающегося, которая может пров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диться на этапе перехода ученика на следующий уровень образования и в конце каждого учебного года;</w:t>
      </w:r>
    </w:p>
    <w:p w:rsidR="00721C88" w:rsidRPr="00FE1A6D" w:rsidRDefault="00721C88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(краткое описание диагностических процедур, методик, графика проведения</w:t>
      </w:r>
      <w:r w:rsidRPr="00FE1A6D">
        <w:rPr>
          <w:rStyle w:val="22Tahoma9pt0pt"/>
          <w:sz w:val="26"/>
          <w:szCs w:val="26"/>
        </w:rPr>
        <w:t xml:space="preserve"> —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при наличии)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консультирование педагогов и родителей, которое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вляется учителем и психологом с учетом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татов диагно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стики, а также администрацией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ции;</w:t>
      </w:r>
    </w:p>
    <w:p w:rsidR="00721C88" w:rsidRPr="00FE1A6D" w:rsidRDefault="00721C88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(расписание консультаций и сотрудников, упо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номочен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ных их проводить)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профилактика, экспертиза, развивающая работа, просвеще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ние, коррекционная работа,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ляемая в течение всего учебного времени.</w:t>
      </w:r>
    </w:p>
    <w:p w:rsidR="00721C88" w:rsidRPr="00FE1A6D" w:rsidRDefault="00721C88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(план-график проведения мероприятий — при н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личии)</w:t>
      </w:r>
    </w:p>
    <w:p w:rsidR="00721C88" w:rsidRPr="00FE1A6D" w:rsidRDefault="00721C88" w:rsidP="00182D47">
      <w:pPr>
        <w:pStyle w:val="211"/>
        <w:keepNext/>
        <w:keepLines/>
        <w:numPr>
          <w:ilvl w:val="0"/>
          <w:numId w:val="307"/>
        </w:numPr>
        <w:shd w:val="clear" w:color="auto" w:fill="auto"/>
        <w:tabs>
          <w:tab w:val="left" w:pos="654"/>
        </w:tabs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8" w:name="bookmark1151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Финансово-экономические условия ре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лизации образовательной программы основного 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б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щего образования</w:t>
      </w:r>
      <w:bookmarkEnd w:id="768"/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Финансовое обеспечение реализации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основного общего образования опирае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ся на исполне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ние расходных обязательств, обеспеч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вающих государствен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гарантии прав на получение общедоступного и бесплатного основного общего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зования. Объем действующих расходных обязательств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отражается в государственном задании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Государственное задание устанавливает показатели, харак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теризующие качество и (или) объем (содержание) государствен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услуги (работы), а также порядок ее оказания (выполне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Финансовое обеспечение реализации образовател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граммы основного общего образования бюдже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(автоном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ного) учреждения осуществляется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ходя из расходных обяза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тельств на основе государс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венного (муниципального) задания по оказанию государстве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(муниципальных)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услуг, казенного учреждения — на основании бюджетной сметы.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государственных гарантий реализации прав на получение общедоступного и бесплатного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разования в общеобразовательных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ганизациях осуществля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ется в соответствии с норматив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ми, определяемыми органами государственной 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субъектов Российской Федерации.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этом формирование и утверждение нормативов финан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сирования государственной (муниципальной)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луги по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программ основного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в том числе адаптированных, осуществляются в соответствии с общими требованиями к определению нормативных затрат на оказание государственных (м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ниципальных) услуг в сфере дошкольного, начального общего, основного общего, среднего общего,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него профессионального образования, дополнительного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детей и взрослых, дополнительного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образования для лиц, имеющих или получа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среднее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фессиональное образование,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сионального обучения, применяемых при расчете объ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 субсидии на финансовое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спечение выполнения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сударственного (муниципального)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дания на оказание государственных (муниципальных) услуг (в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полнение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работ) государственным (муниципальным) учре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ждением.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Норматив затрат на реализацию образовательной программы основного общего образования — гарант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рованный минималь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 допустимый объем финансовых средств в год в расчете на одного обучающегося, нео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ходимый для реализации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 основного общего образования, включает: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расходы на оплату труда работников, участву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в разра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ботке и реализации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образования;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расходы на приобретение учебников и учебных пособий, средств обучения;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прочие расходы (за исключением расходов на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держание зданий и оплату коммунальных услуг, осущ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ствляемых из местных бюджетов).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Нормативные затраты на оказание государственной или 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ниципальной услуги в сфере образования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ляются по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ждому виду и направленности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программ, с учетом форм обучения, типа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зовательной организации, се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тевой формы реализации образовательных программ,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технол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гий, специальных условий получения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чающимися с ОВЗ, обеспечения дополнительного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фессионального образования педагогическим работн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кам, обеспечения безопасных условий обучения и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питания, охра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здоровья обучающихся, а также с 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том иных предусмо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тренных законодательством особе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ностей организации и осу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ществления образовательной деятельности (для различных категорий обучающихся), за исключением образовательной деятельности, осущ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ствляемой в соответствии с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станда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тами, в расчете на одного обучающегося, если иное не установлено законодательством.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Органы местного самоуправления вправе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лять за счет средств местных бюджетов финансовое обеспечение предо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ставления основного общего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 муниципальными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щеобразовательными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зациями в части расходов на опла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 труда работников, реализующих образовательную программу основного общего образования, расходов на приобретение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и учебных пособий, средств обучения, игр, игр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шек сверх норматива финансового обеспечения, опред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ленного субъектом Российской Федерации.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соответствии с расходными обязательствами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 мест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самоуправления по организации предо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тавления общего образования в расходы местных бю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жетов включаются расхо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ды, связанные с организацией подвоза обучающихся к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вательным организациям и развитием сетевого взаимодействия для реализации основной образовательной программы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(при наличии этих расходов).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Образовательная организация самостоятельно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нимает решение в части направления и расходования средств государ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ственного (муниципального) задания. И самостоятельно опре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деляет долю средств, направляемых на оплату труда и иные нужды, необходимые для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ы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полнения государственного зада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придерживаясь при этом принципа соответствия струк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туры направления и расходования бюджетных средств в бюд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жете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— структуре норматива затрат на реализацию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зовательной программы основного общего образования (заработная плата с начислениями, прочие текущие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ходы на обеспечение материальных затрат, непосредс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венно связан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с учебной деятельностью общеобраз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вательных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ций).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разработке программы 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в части обучения детей с ОВЗ финансовое обесп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чение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образовательной программы основн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общего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для детей с ОВЗ учитывает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ходы необходимые для создания специальных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вий для коррекции нарушений развития.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Нормативные затраты на оказание государственных (муни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ципальных) услуг включают в себя затраты на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лату труда педагогических работников с учетом обесп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чения уровня сред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ней заработной платы педагогических работников за выполня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емую ими учебную (преподав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тельскую) работу и другую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боту, определяемого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ответствии с Указами Президента Российской Федер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ции, нормативно-правовыми актами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вительства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Федерации, органов государственной власти субъектов Российской Федерации, органов местного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моуправления. Расходы на оплату труда педагогических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ботников муниципальных общеобразовательных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низаций, включаемые органами государственной 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субъектов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Федерации в нормативы фина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сового обеспечения, не могут быть ниже уровня,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ветствующего средней заработ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плате в соответс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вующем субъекте Российской Федера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на территории которого расположены общеобразователь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связи с требованиями ФГОС ООО при расчете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гиональ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норматива должны учитываться затраты рабочего време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 педагогических работников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организаций на урочную и внеурочную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тельность.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фонда оплаты труда образовательной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осуществляется в пределах объема средств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организации на текущий финансовый год, установлен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в соответствии с нормативами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нансового обеспечения, определенными органами гос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дарственной власти субъекта Российской Федерации, количеством обучающихся, соответ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ствующими попр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вочными коэффициентами (при их наличии) и локал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нормативным актом образовательной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ции,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устанавливающим положение об оплате труда работн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ков образовательной организации.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Размеры, порядок и условия осуществления стим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лирую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щих выплат определяются локальными нормати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актами образовательной организации. В локал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нормативных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 о стимулирующих выплатах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ределены критерии и пока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затели результативности и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чества деятельности и результа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тов, разработанные в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ответствии с требованиями ФГОС к результатам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образовательной программы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разования. В них включаются: динамика учебных 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тижений обучающихся, активность их участия во вн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уроч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деятельности; использование учителями совр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менных 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дагогических технологий, в том числе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ровьесберегающих; участие в методической работе,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пространение передового педагогического опыта;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вышение уровня профессионального мастерства и др.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Образовательная организация самостоятельно опр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деляет: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соотношение базовой и стимулирующей части фонда оплаты труда;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соотношение фонда оплаты труда руков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дящего, педагогиче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ского, инженерно-технического, администр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тивно-хозяйст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венного, производственного, учебно-вспомогательного и ино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персонала;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соотношение общей и специальной частей внутри базовой части фонда оплаты труда;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порядок распределения стимулирующей части фонда оплаты труда в соответствии с реги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нальными и муниципальными нормативными 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выми актами.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распределении стимулирующей части фонда опл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ты труда учитывается мнение коллегиальных органов управления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организации (например, Общественного совета образовательной организации), выборного органа первичной профсоюзной организации.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При реализации основной образовательной програ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мы с привлечением ресурсов иных организаций на усл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виях сетево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взаимодействия действует механизм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нансового обеспече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образовательной организацией и организациями дополни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образования детей, а также другими социальными партнерами, организу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щими внеурочную деятельность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ющихся, и отр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жает его в своих локальных нормативных ак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тах.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Взаимодействие осуществляется: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на основе соглашений и договоров о сетевой фо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образовательных программ на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ведение занятий в рамках кружков, секций, клубов и др. по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личным направ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лениям внеурочной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 на базе образовательной организации (организации дополн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образования, клуба, спо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тивного комплекса и др.);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■ за счет выделения ставок педагогов дополнител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вания, которые обеспечивают реал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зацию для обучающихся образовательной организации шир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кого спектра программ внеурочной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ности.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календарный учебный график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программы, примерные условия образовательной деятельности, включая примерные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четы нормативных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трат оказания государственных 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луг по реализации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программы в соо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ветствии с Федеральным законом № 273-ФЗ «Об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вании в Российской Федерации» (ст. 2, п. 10).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расчет нормативных затрат оказания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услуг по реализации образовательной программы основного общего образования соответств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 нормативным 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тратам, определенным Приказом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нистерства просвещения Российской Федерации от 22 сентября 2021 г. № 662 «Об утверждении общих треб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ваний к определению нормативных затрат на оказание государственных (муниципальных) услуг в сфере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школьного, начального общего, основного общего, среднего общего, среднего профессионального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вания, 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полнительного образования детей и взрослых, дополн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профессионального образования для лиц, имеющих или получающих среднее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нальное образование, профес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сионального обучения, применяемых при расчете объема суб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сидии на финанс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вое обеспечение выполнения государствен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(мун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ципального) задания на оказание государственных (м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ниципальных) услуг (выполнение работ) государстве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(м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ниципальным) учреждением» (зарегистрирован Министер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ством юстиции Российской Федерации 15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ября 2021 г.,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гистрационный № 65811)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Примерный расчет нормативных затрат оказания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ственных услуг по реализации образовательной программы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новного общего образования определяет нормативные затраты субъекта Российской Федерации (муниципального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ния), связанные с оказанием государственными (муниципаль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ными) организациями, осуществляющими образовательную деятельность, 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сударственных услуг по реализации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программ в соответствии с Федеральным законом «Об образовании в Российской Федерации» (ст. 2, п. 10).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Финансовое обеспечение оказания государственных услуг осуществляется в пределах бюджетных ассигнов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ний, пред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усмотренных организации на очередной 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нансовый год.</w:t>
      </w:r>
    </w:p>
    <w:p w:rsidR="00721C88" w:rsidRPr="00FE1A6D" w:rsidRDefault="00721C88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69" w:name="bookmark1152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Материально-техническое и уче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б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но-методическое обеспечение программы основного общего образов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а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ния</w:t>
      </w:r>
      <w:bookmarkEnd w:id="769"/>
    </w:p>
    <w:p w:rsidR="00721C88" w:rsidRPr="00FE1A6D" w:rsidRDefault="00721C88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Информационно-образовательная среда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Информационно-образовательная среда (ИОС)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ется от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крытой педагогической системой, сформирова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ной на основе разнообразных информационных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вательных ресурсов, современных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телекоммуникационных средств и педагогических 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нологий, гарантирующих безопасность и охрану здор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вья участников образовательного процесса,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спечивающих достижение целей основного общего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ния, его высокое качество, личностное развитие обучающихся.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Основными компонентами ИОС образовательной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являются: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учебно-методические комплекты по всем учебным предметам на государственном языке Российской Фед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рации (языке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 основной образовательной программы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ния), из расчета не менее одного учебника по учебному предмету обяз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части учебного плана на одного обучающегося;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фонд дополнительной литературы (художестве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ная и науч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но-популярная литература, справо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но-библиографические и периодические издания);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учебно-наглядные пособия (средства натурного фонда, моде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ли, печатные, экранно-звуковые средства, мультимедийные средства);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информационно-образовательные ресурсы Инте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нета,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шедшие в установленом порядке процедуру 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рификации и обеспечивающие доступ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 к учебным материа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лам, в т. ч. к наследию отечественного кинематографа;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информационно-телекоммуникационная инфр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структура;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технические средства, обеспечивающие функци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нирование информационно-образовательной среды;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программные инструменты, обеспечивающие функциониро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вание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но-образовательной среды;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служба технической поддержки функциониров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инфор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мационно-образовательной среды.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ИОС образовательной организации предоставляет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для участ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ников образовательного процесса возмо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достижения обучающимися планируемых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татов осво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ения ООП ООО, в том числе адапт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рованной для обучающих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ся с ограниченными возможностями зд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ровья (ОВЗ);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развития личности, удовлетворения познавател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интере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сов, самореализации обучающихся, в том числе одаренных и талантливых, через организацию учебной и внеурочной дея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тельности, социальных пра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тик, включая общественно-по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лезную деятельность,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фессиональной пробы, практиче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скую подготовку, 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тему кружков, клубов, секций, студий с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пользованием возможностей организаций дополнитель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ния, культуры и спорта,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нальных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разовательных организаций и социальных партнеров в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фессионально-производственном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ружении;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формирования функциональной грамотности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чающихся, включающей овладение ключевыми комп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тенциями, состав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ляющими основу дальнейшего успе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ш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образования и ори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ентации в мире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формирования социокультурных и духо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но-нравственных ценностей обучающихся, основ их гра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данственности, рос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сийской гражданской идентичн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сти и социально-профессио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нальных ориентаций;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индивидуализации процесса образования посре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ством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ектирования и реализации индивид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альных образователь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планов обучающихся,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печения их эффективной са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мостоятельной работы при поддержке педагогических работников;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включения обучающихся в процесс преобразов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социаль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среды населенного пункта, формиров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у них лидер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ских качеств, опыта социальной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реализации социальных проектов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грамм, в том числе в качестве волонтеров;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формирования у обучающихся опыта самосто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зовательной и общественной 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формирования у обучающихся экологической грамотности, навыков здорового и безопасного для 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ловека и окружаю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щей его среды образа жизни;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использования в образовательной деятельности современных образовательных технологий, направле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в том числе на воспитание обучающихся;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обновления содержания программы основного общего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зования, методик и технологий ее реализ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 соответствии с динамикой развития системы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зования, запросов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ющихся и их родителей (зако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представителей) с учетом особенн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стей развития субъекта Российской Федерации;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эффективного использования професси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нального и творче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ского потенциала педагогических и руковод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щих работни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организации, повышения их профе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сиональной, комму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никативной, информационной и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вовой компетентности;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79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эффективного управления организацией с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зованием ИКТ, современных механизмов финансиров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 Электронная информационно-образовательная ср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 органи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обеспечивает: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доступ к учебным планам, рабочим программам, электрон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учебным изданиям и электронным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вательным ресурсам, указанным в 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бочих программах посредством сайта (портала) 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ции: </w:t>
      </w:r>
      <w:r w:rsidRPr="00FE1A6D">
        <w:rPr>
          <w:rStyle w:val="10TimesNewRoman10pt0"/>
          <w:rFonts w:eastAsia="Tahoma"/>
          <w:sz w:val="26"/>
          <w:szCs w:val="26"/>
        </w:rPr>
        <w:t>(указывает</w:t>
      </w:r>
      <w:r w:rsidRPr="00FE1A6D">
        <w:rPr>
          <w:rStyle w:val="10TimesNewRoman10pt0"/>
          <w:rFonts w:eastAsia="Tahoma"/>
          <w:sz w:val="26"/>
          <w:szCs w:val="26"/>
        </w:rPr>
        <w:softHyphen/>
        <w:t>ся сайт (портал), где размещена с</w:t>
      </w:r>
      <w:r w:rsidRPr="00FE1A6D">
        <w:rPr>
          <w:rStyle w:val="10TimesNewRoman10pt0"/>
          <w:rFonts w:eastAsia="Tahoma"/>
          <w:sz w:val="26"/>
          <w:szCs w:val="26"/>
        </w:rPr>
        <w:t>о</w:t>
      </w:r>
      <w:r w:rsidRPr="00FE1A6D">
        <w:rPr>
          <w:rStyle w:val="10TimesNewRoman10pt0"/>
          <w:rFonts w:eastAsia="Tahoma"/>
          <w:sz w:val="26"/>
          <w:szCs w:val="26"/>
        </w:rPr>
        <w:t>ответствующая ин</w:t>
      </w:r>
      <w:r w:rsidRPr="00FE1A6D">
        <w:rPr>
          <w:rStyle w:val="10TimesNewRoman10pt0"/>
          <w:rFonts w:eastAsia="Tahoma"/>
          <w:sz w:val="26"/>
          <w:szCs w:val="26"/>
        </w:rPr>
        <w:softHyphen/>
        <w:t>формация);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формирование и хранение электронного портф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лио обучаю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щегося, в том числе его работ и оценок за эти работы;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фиксацию и хранение информации о ходе образ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вательного процесса, результатов промежуточной атт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стации и резуль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 xml:space="preserve">татов освоения программы основного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общего образования;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проведение учебных занятий, процедуры оценки результатов обучения, реализация которых предусмо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рена с применени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 электронного обучения, дистанц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онных образовательных технологий;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взаимодействие между участниками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цесса, в том числе синхронные и (или) асинхронные взаимо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действия посредством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тернета.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Электронная информационно-образовательная среда позво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ляет обучающимся осуществить: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поиск и получение информации в локальной сети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 Глобальной сети — Интернете в соотве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ствии с учебной задачей;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обработку информации для выступления с аудио-, видео- и графическим сопровождением;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размещение продуктов познавательной, исслед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вательской и творческой деятельности в сети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организа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и Интернете;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выпуск школьных печатных изданий, радиопер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дач;</w:t>
      </w:r>
    </w:p>
    <w:p w:rsidR="00721C88" w:rsidRPr="00FE1A6D" w:rsidRDefault="00721C88" w:rsidP="00182D47">
      <w:pPr>
        <w:pStyle w:val="101"/>
        <w:numPr>
          <w:ilvl w:val="0"/>
          <w:numId w:val="306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участие в массовых мероприятиях (конф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ренциях, собрани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ях, представлениях, праздниках), обеспеченных озвучивани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ем, освещением и мультимедиа сопровожд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нием.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случае реализации программы основного общего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вания, в том числе адаптированной с применен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 электрон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ного обучения, дистанционных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технологий, каждый обучающийся в течение всего периода обучения обе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спечен индивидуальным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ограниченным доступом к элек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тронной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но-образовательной среде организации из любой точки, в которой имеется доступ к информацион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но-телекоммуникационной Сети как на территории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ции, так и вне ее.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Функционирование электронной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среды требует соответвующих средств ИКТ и квалифи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кации работников, ее испол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зующих и поддерживающих.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Функционирование электронной информацио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но-образова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среды соответствует законодател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ству Российской 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дерации</w:t>
      </w:r>
      <w:r w:rsidRPr="00FE1A6D">
        <w:rPr>
          <w:rStyle w:val="102"/>
          <w:rFonts w:ascii="Times New Roman" w:hAnsi="Times New Roman" w:cs="Times New Roman"/>
          <w:sz w:val="26"/>
          <w:szCs w:val="26"/>
          <w:vertAlign w:val="superscript"/>
        </w:rPr>
        <w:footnoteReference w:id="43"/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.</w:t>
      </w:r>
    </w:p>
    <w:p w:rsidR="00721C88" w:rsidRPr="00FE1A6D" w:rsidRDefault="00721C88" w:rsidP="00182D47">
      <w:pPr>
        <w:pStyle w:val="2210"/>
        <w:shd w:val="clear" w:color="auto" w:fill="auto"/>
        <w:spacing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2Tahoma9pt0pt"/>
          <w:sz w:val="26"/>
          <w:szCs w:val="26"/>
        </w:rPr>
        <w:t>Информационно-образовательная среда орган</w:t>
      </w:r>
      <w:r w:rsidRPr="00FE1A6D">
        <w:rPr>
          <w:rStyle w:val="22Tahoma9pt0pt"/>
          <w:sz w:val="26"/>
          <w:szCs w:val="26"/>
        </w:rPr>
        <w:t>и</w:t>
      </w:r>
      <w:r w:rsidRPr="00FE1A6D">
        <w:rPr>
          <w:rStyle w:val="22Tahoma9pt0pt"/>
          <w:sz w:val="26"/>
          <w:szCs w:val="26"/>
        </w:rPr>
        <w:t>зации обеспе</w:t>
      </w:r>
      <w:r w:rsidRPr="00FE1A6D">
        <w:rPr>
          <w:rStyle w:val="22Tahoma9pt0pt"/>
          <w:sz w:val="26"/>
          <w:szCs w:val="26"/>
        </w:rPr>
        <w:softHyphen/>
        <w:t>чивает реализацию особых образов</w:t>
      </w:r>
      <w:r w:rsidRPr="00FE1A6D">
        <w:rPr>
          <w:rStyle w:val="22Tahoma9pt0pt"/>
          <w:sz w:val="26"/>
          <w:szCs w:val="26"/>
        </w:rPr>
        <w:t>а</w:t>
      </w:r>
      <w:r w:rsidRPr="00FE1A6D">
        <w:rPr>
          <w:rStyle w:val="22Tahoma9pt0pt"/>
          <w:sz w:val="26"/>
          <w:szCs w:val="26"/>
        </w:rPr>
        <w:t>тельных п</w:t>
      </w:r>
      <w:r w:rsidRPr="00FE1A6D">
        <w:rPr>
          <w:rStyle w:val="22Tahoma9pt0pt"/>
          <w:sz w:val="26"/>
          <w:szCs w:val="26"/>
        </w:rPr>
        <w:t>о</w:t>
      </w:r>
      <w:r w:rsidRPr="00FE1A6D">
        <w:rPr>
          <w:rStyle w:val="22Tahoma9pt0pt"/>
          <w:sz w:val="26"/>
          <w:szCs w:val="26"/>
        </w:rPr>
        <w:t>требностей де</w:t>
      </w:r>
      <w:r w:rsidRPr="00FE1A6D">
        <w:rPr>
          <w:rStyle w:val="22Tahoma9pt0pt"/>
          <w:sz w:val="26"/>
          <w:szCs w:val="26"/>
        </w:rPr>
        <w:softHyphen/>
        <w:t xml:space="preserve">тей с ОВЗ 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(указывается в случае реализации адаптированных основных образ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о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t>вательных программ основного общего обра</w:t>
      </w:r>
      <w:r w:rsidRPr="00FE1A6D">
        <w:rPr>
          <w:rStyle w:val="220pt0"/>
          <w:rFonts w:eastAsia="Candara"/>
          <w:b/>
          <w:bCs/>
          <w:i/>
          <w:iCs/>
          <w:sz w:val="26"/>
          <w:szCs w:val="26"/>
        </w:rPr>
        <w:softHyphen/>
        <w:t>зования обучающихся с ОВЗ).</w:t>
      </w:r>
    </w:p>
    <w:p w:rsidR="00721C88" w:rsidRPr="00FE1A6D" w:rsidRDefault="00721C88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721C88" w:rsidRPr="00FE1A6D" w:rsidSect="00721C88">
          <w:footerReference w:type="even" r:id="rId63"/>
          <w:footerReference w:type="default" r:id="rId64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Характеристика информационно-образовательной среды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разовательной организации по направлениям отражено в 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блице (см. таблицу).</w:t>
      </w:r>
    </w:p>
    <w:p w:rsidR="00D917B3" w:rsidRDefault="00D917B3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Style w:val="26"/>
          <w:rFonts w:ascii="Times New Roman" w:hAnsi="Times New Roman" w:cs="Times New Roman"/>
          <w:b/>
          <w:bCs/>
          <w:sz w:val="26"/>
          <w:szCs w:val="26"/>
        </w:rPr>
      </w:pPr>
      <w:bookmarkStart w:id="770" w:name="bookmark1153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lastRenderedPageBreak/>
        <w:t>Характеристика информационно-образовательной среды</w:t>
      </w:r>
      <w:bookmarkEnd w:id="77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5218"/>
        <w:gridCol w:w="2030"/>
        <w:gridCol w:w="2333"/>
      </w:tblGrid>
      <w:tr w:rsidR="00D917B3" w:rsidRPr="0091576C" w:rsidTr="00D917B3">
        <w:trPr>
          <w:trHeight w:hRule="exact" w:val="1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9pt"/>
                <w:b w:val="0"/>
                <w:sz w:val="20"/>
                <w:szCs w:val="20"/>
              </w:rPr>
              <w:t>№</w:t>
            </w:r>
          </w:p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Компоненты информационно- образов</w:t>
            </w:r>
            <w:r w:rsidRPr="0091576C">
              <w:rPr>
                <w:rStyle w:val="23"/>
              </w:rPr>
              <w:t>а</w:t>
            </w:r>
            <w:r w:rsidRPr="0091576C">
              <w:rPr>
                <w:rStyle w:val="23"/>
              </w:rPr>
              <w:t>тельной среды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Наличие</w:t>
            </w:r>
          </w:p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компонентов ИОС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Сроки создания у</w:t>
            </w:r>
            <w:r w:rsidRPr="0091576C">
              <w:rPr>
                <w:rStyle w:val="23"/>
              </w:rPr>
              <w:t>с</w:t>
            </w:r>
            <w:r w:rsidRPr="0091576C">
              <w:rPr>
                <w:rStyle w:val="23"/>
              </w:rPr>
              <w:t>ловий в соответствии с требов</w:t>
            </w:r>
            <w:r w:rsidRPr="0091576C">
              <w:rPr>
                <w:rStyle w:val="23"/>
              </w:rPr>
              <w:t>а</w:t>
            </w:r>
            <w:r w:rsidRPr="0091576C">
              <w:rPr>
                <w:rStyle w:val="23"/>
              </w:rPr>
              <w:t>ниями ФГОС (в случае полного или частично о</w:t>
            </w:r>
            <w:r w:rsidRPr="0091576C">
              <w:rPr>
                <w:rStyle w:val="23"/>
              </w:rPr>
              <w:t>т</w:t>
            </w:r>
            <w:r w:rsidRPr="0091576C">
              <w:rPr>
                <w:rStyle w:val="23"/>
              </w:rPr>
              <w:t>сутствия обесп</w:t>
            </w:r>
            <w:r w:rsidRPr="0091576C">
              <w:rPr>
                <w:rStyle w:val="23"/>
              </w:rPr>
              <w:t>е</w:t>
            </w:r>
            <w:r w:rsidRPr="0091576C">
              <w:rPr>
                <w:rStyle w:val="23"/>
              </w:rPr>
              <w:t>ченности)</w:t>
            </w:r>
          </w:p>
        </w:tc>
      </w:tr>
      <w:tr w:rsidR="00D917B3" w:rsidRPr="0091576C" w:rsidTr="00D917B3">
        <w:trPr>
          <w:trHeight w:hRule="exact" w:val="125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9pt"/>
                <w:b w:val="0"/>
                <w:sz w:val="20"/>
                <w:szCs w:val="20"/>
              </w:rPr>
              <w:t>Учебники в печатной и (или) электронной форме по кажд</w:t>
            </w:r>
            <w:r w:rsidRPr="0091576C">
              <w:rPr>
                <w:rStyle w:val="29pt"/>
                <w:b w:val="0"/>
                <w:sz w:val="20"/>
                <w:szCs w:val="20"/>
              </w:rPr>
              <w:t>о</w:t>
            </w:r>
            <w:r w:rsidRPr="0091576C">
              <w:rPr>
                <w:rStyle w:val="29pt"/>
                <w:b w:val="0"/>
                <w:sz w:val="20"/>
                <w:szCs w:val="20"/>
              </w:rPr>
              <w:t>му предмету, курсу, модулю обязательной части учебного плана ООП ООО в расчете не менее одного экземпляра учебника по предмету обязатель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ной части учебного плана на одного об</w:t>
            </w:r>
            <w:r w:rsidRPr="0091576C">
              <w:rPr>
                <w:rStyle w:val="29pt"/>
                <w:b w:val="0"/>
                <w:sz w:val="20"/>
                <w:szCs w:val="20"/>
              </w:rPr>
              <w:t>у</w:t>
            </w:r>
            <w:r w:rsidRPr="0091576C">
              <w:rPr>
                <w:rStyle w:val="29pt"/>
                <w:b w:val="0"/>
                <w:sz w:val="20"/>
                <w:szCs w:val="20"/>
              </w:rPr>
              <w:t>чающегося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7B3" w:rsidRPr="0091576C" w:rsidTr="00D917B3">
        <w:trPr>
          <w:trHeight w:hRule="exact" w:val="16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9pt"/>
                <w:b w:val="0"/>
                <w:sz w:val="20"/>
                <w:szCs w:val="20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9pt"/>
                <w:b w:val="0"/>
                <w:sz w:val="20"/>
                <w:szCs w:val="20"/>
              </w:rPr>
              <w:t>Учебники в печатной и (или) электронной форме или уче</w:t>
            </w:r>
            <w:r w:rsidRPr="0091576C">
              <w:rPr>
                <w:rStyle w:val="29pt"/>
                <w:b w:val="0"/>
                <w:sz w:val="20"/>
                <w:szCs w:val="20"/>
              </w:rPr>
              <w:t>б</w:t>
            </w:r>
            <w:r w:rsidRPr="0091576C">
              <w:rPr>
                <w:rStyle w:val="29pt"/>
                <w:b w:val="0"/>
                <w:sz w:val="20"/>
                <w:szCs w:val="20"/>
              </w:rPr>
              <w:t>ные пособия по каждому учебному предмету, курсу, мод</w:t>
            </w:r>
            <w:r w:rsidRPr="0091576C">
              <w:rPr>
                <w:rStyle w:val="29pt"/>
                <w:b w:val="0"/>
                <w:sz w:val="20"/>
                <w:szCs w:val="20"/>
              </w:rPr>
              <w:t>у</w:t>
            </w:r>
            <w:r w:rsidRPr="0091576C">
              <w:rPr>
                <w:rStyle w:val="29pt"/>
                <w:b w:val="0"/>
                <w:sz w:val="20"/>
                <w:szCs w:val="20"/>
              </w:rPr>
              <w:t>лю, входящему в часть, формируемую участниками образ</w:t>
            </w:r>
            <w:r w:rsidRPr="0091576C">
              <w:rPr>
                <w:rStyle w:val="29pt"/>
                <w:b w:val="0"/>
                <w:sz w:val="20"/>
                <w:szCs w:val="20"/>
              </w:rPr>
              <w:t>о</w:t>
            </w:r>
            <w:r w:rsidRPr="0091576C">
              <w:rPr>
                <w:rStyle w:val="29pt"/>
                <w:b w:val="0"/>
                <w:sz w:val="20"/>
                <w:szCs w:val="20"/>
              </w:rPr>
              <w:t>вательных отношений, учебного плана ООП ООО в расчете не менее одного экземпляра учебника по предмету обяз</w:t>
            </w:r>
            <w:r w:rsidRPr="0091576C">
              <w:rPr>
                <w:rStyle w:val="29pt"/>
                <w:b w:val="0"/>
                <w:sz w:val="20"/>
                <w:szCs w:val="20"/>
              </w:rPr>
              <w:t>а</w:t>
            </w:r>
            <w:r w:rsidRPr="0091576C">
              <w:rPr>
                <w:rStyle w:val="29pt"/>
                <w:b w:val="0"/>
                <w:sz w:val="20"/>
                <w:szCs w:val="20"/>
              </w:rPr>
              <w:t>тельной части учебного плана на одного обучающегося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917B3" w:rsidRPr="0091576C" w:rsidTr="00D917B3">
        <w:trPr>
          <w:trHeight w:hRule="exact" w:val="105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3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91576C">
              <w:rPr>
                <w:rStyle w:val="29pt"/>
                <w:b w:val="0"/>
                <w:sz w:val="20"/>
                <w:szCs w:val="20"/>
              </w:rPr>
              <w:t>Фонд дополнительной литературы художественной и нау</w:t>
            </w:r>
            <w:r w:rsidRPr="0091576C">
              <w:rPr>
                <w:rStyle w:val="29pt"/>
                <w:b w:val="0"/>
                <w:sz w:val="20"/>
                <w:szCs w:val="20"/>
              </w:rPr>
              <w:t>ч</w:t>
            </w:r>
            <w:r w:rsidRPr="0091576C">
              <w:rPr>
                <w:rStyle w:val="29pt"/>
                <w:b w:val="0"/>
                <w:sz w:val="20"/>
                <w:szCs w:val="20"/>
              </w:rPr>
              <w:t>но-популярной, справочно-библиографических, периодич</w:t>
            </w:r>
            <w:r w:rsidRPr="0091576C">
              <w:rPr>
                <w:rStyle w:val="29pt"/>
                <w:b w:val="0"/>
                <w:sz w:val="20"/>
                <w:szCs w:val="20"/>
              </w:rPr>
              <w:t>е</w:t>
            </w:r>
            <w:r w:rsidRPr="0091576C">
              <w:rPr>
                <w:rStyle w:val="29pt"/>
                <w:b w:val="0"/>
                <w:sz w:val="20"/>
                <w:szCs w:val="20"/>
              </w:rPr>
              <w:t>ских изданий, в том числе специальных изданий для об</w:t>
            </w:r>
            <w:r w:rsidRPr="0091576C">
              <w:rPr>
                <w:rStyle w:val="29pt"/>
                <w:b w:val="0"/>
                <w:sz w:val="20"/>
                <w:szCs w:val="20"/>
              </w:rPr>
              <w:t>у</w:t>
            </w:r>
            <w:r w:rsidRPr="0091576C">
              <w:rPr>
                <w:rStyle w:val="29pt"/>
                <w:b w:val="0"/>
                <w:sz w:val="20"/>
                <w:szCs w:val="20"/>
              </w:rPr>
              <w:t>чающихся с ОВЗ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17B3" w:rsidRPr="0091576C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17B3" w:rsidRDefault="00D917B3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91576C" w:rsidTr="00182D47">
        <w:trPr>
          <w:trHeight w:hRule="exact" w:val="105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182D47">
              <w:rPr>
                <w:rStyle w:val="29pt"/>
                <w:b w:val="0"/>
                <w:bCs w:val="0"/>
                <w:sz w:val="20"/>
                <w:szCs w:val="20"/>
              </w:rPr>
              <w:lastRenderedPageBreak/>
              <w:t>№</w:t>
            </w:r>
          </w:p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91576C">
              <w:rPr>
                <w:rStyle w:val="23"/>
              </w:rPr>
              <w:t>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182D47">
              <w:rPr>
                <w:rStyle w:val="23"/>
                <w:bCs/>
              </w:rPr>
              <w:t>Компоненты информационно- образовательной среды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Наличие</w:t>
            </w:r>
          </w:p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компонентов ИОС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Сроки создания у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с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ловий в соответствии с требов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а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ниями ФГОС (в случае полного или частично о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т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сутствия обесп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е</w:t>
            </w:r>
            <w:r w:rsidRPr="00182D47">
              <w:rPr>
                <w:rStyle w:val="23"/>
                <w:rFonts w:eastAsiaTheme="minorEastAsia"/>
                <w:color w:val="auto"/>
                <w:lang w:bidi="ar-SA"/>
              </w:rPr>
              <w:t>ченности)</w:t>
            </w:r>
          </w:p>
        </w:tc>
      </w:tr>
      <w:tr w:rsidR="00182D47" w:rsidRPr="0091576C" w:rsidTr="00182D47">
        <w:trPr>
          <w:trHeight w:hRule="exact" w:val="37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91576C">
              <w:rPr>
                <w:rStyle w:val="23"/>
              </w:rPr>
              <w:t>4.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Учебно-наглядные пособия (средства обучения):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09"/>
              </w:numPr>
              <w:shd w:val="clear" w:color="auto" w:fill="auto"/>
              <w:tabs>
                <w:tab w:val="left" w:pos="149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натурный фонд (натуральные природные объекты, коллекции промышленных материалов, наборы</w:t>
            </w:r>
          </w:p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для экспериментов, коллекции народных пр</w:t>
            </w:r>
            <w:r w:rsidRPr="0091576C">
              <w:rPr>
                <w:rStyle w:val="29pt"/>
                <w:b w:val="0"/>
                <w:sz w:val="20"/>
                <w:szCs w:val="20"/>
              </w:rPr>
              <w:t>о</w:t>
            </w:r>
            <w:r w:rsidRPr="0091576C">
              <w:rPr>
                <w:rStyle w:val="29pt"/>
                <w:b w:val="0"/>
                <w:sz w:val="20"/>
                <w:szCs w:val="20"/>
              </w:rPr>
              <w:t>мыслов</w:t>
            </w:r>
          </w:p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 xml:space="preserve">и </w:t>
            </w:r>
            <w:r w:rsidRPr="00182D47">
              <w:rPr>
                <w:rStyle w:val="23"/>
                <w:bCs/>
              </w:rPr>
              <w:t>др.);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09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модели разных видов;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09"/>
              </w:numPr>
              <w:shd w:val="clear" w:color="auto" w:fill="auto"/>
              <w:tabs>
                <w:tab w:val="left" w:pos="149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печатные средства (демонстрационные: таблицы, репродукции портретов и картин, альбомы изобра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зительного м</w:t>
            </w:r>
            <w:r w:rsidRPr="0091576C">
              <w:rPr>
                <w:rStyle w:val="29pt"/>
                <w:b w:val="0"/>
                <w:sz w:val="20"/>
                <w:szCs w:val="20"/>
              </w:rPr>
              <w:t>а</w:t>
            </w:r>
            <w:r w:rsidRPr="0091576C">
              <w:rPr>
                <w:rStyle w:val="29pt"/>
                <w:b w:val="0"/>
                <w:sz w:val="20"/>
                <w:szCs w:val="20"/>
              </w:rPr>
              <w:t>териала и др.; раздаточные: дидакти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ческие карточки, пакеты-комплекты документаль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ных материалов и др.);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09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экранно-звуковые (аудиокниги, фонохрестоматии, видеофильмы),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09"/>
              </w:numPr>
              <w:shd w:val="clear" w:color="auto" w:fill="auto"/>
              <w:tabs>
                <w:tab w:val="left" w:pos="144"/>
              </w:tabs>
              <w:spacing w:before="0" w:line="240" w:lineRule="auto"/>
              <w:ind w:firstLine="397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мультимедийные средства (электронные приложе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ния к учебникам, аудиозаписи, видеофильмы, электронные м</w:t>
            </w:r>
            <w:r w:rsidRPr="0091576C">
              <w:rPr>
                <w:rStyle w:val="29pt"/>
                <w:b w:val="0"/>
                <w:sz w:val="20"/>
                <w:szCs w:val="20"/>
              </w:rPr>
              <w:t>е</w:t>
            </w:r>
            <w:r w:rsidRPr="0091576C">
              <w:rPr>
                <w:rStyle w:val="29pt"/>
                <w:b w:val="0"/>
                <w:sz w:val="20"/>
                <w:szCs w:val="20"/>
              </w:rPr>
              <w:t>диалекции, тренажеры, и др.)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91576C" w:rsidTr="00182D47">
        <w:trPr>
          <w:trHeight w:hRule="exact" w:val="7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182D47">
              <w:rPr>
                <w:rStyle w:val="29pt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Информационно-образовательные ресурсы Интернета (обеспечен доступ для всех участников образователь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ного проце</w:t>
            </w:r>
            <w:r w:rsidRPr="0091576C">
              <w:rPr>
                <w:rStyle w:val="29pt"/>
                <w:b w:val="0"/>
                <w:sz w:val="20"/>
                <w:szCs w:val="20"/>
              </w:rPr>
              <w:t>с</w:t>
            </w:r>
            <w:r w:rsidRPr="0091576C">
              <w:rPr>
                <w:rStyle w:val="29pt"/>
                <w:b w:val="0"/>
                <w:sz w:val="20"/>
                <w:szCs w:val="20"/>
              </w:rPr>
              <w:t>са)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91576C" w:rsidTr="00182D47">
        <w:trPr>
          <w:trHeight w:hRule="exact" w:val="3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91576C">
              <w:rPr>
                <w:rStyle w:val="23"/>
              </w:rPr>
              <w:t>6.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91576C">
              <w:rPr>
                <w:rStyle w:val="29pt"/>
                <w:b w:val="0"/>
                <w:sz w:val="20"/>
                <w:szCs w:val="20"/>
              </w:rPr>
              <w:t>Информацио</w:t>
            </w:r>
            <w:r w:rsidRPr="0091576C">
              <w:rPr>
                <w:rStyle w:val="29pt"/>
                <w:b w:val="0"/>
                <w:sz w:val="20"/>
                <w:szCs w:val="20"/>
              </w:rPr>
              <w:t>н</w:t>
            </w:r>
            <w:r w:rsidRPr="0091576C">
              <w:rPr>
                <w:rStyle w:val="29pt"/>
                <w:b w:val="0"/>
                <w:sz w:val="20"/>
                <w:szCs w:val="20"/>
              </w:rPr>
              <w:t>но-телекоммуникационная инфра</w:t>
            </w:r>
            <w:r w:rsidRPr="0091576C">
              <w:rPr>
                <w:rStyle w:val="29pt"/>
                <w:b w:val="0"/>
                <w:sz w:val="20"/>
                <w:szCs w:val="20"/>
              </w:rPr>
              <w:softHyphen/>
              <w:t>структура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91576C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5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182D47">
              <w:rPr>
                <w:rStyle w:val="29pt"/>
                <w:b w:val="0"/>
                <w:bCs w:val="0"/>
                <w:sz w:val="20"/>
                <w:szCs w:val="20"/>
              </w:rPr>
              <w:lastRenderedPageBreak/>
              <w:t>7.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FA7756">
              <w:rPr>
                <w:rStyle w:val="29pt"/>
                <w:b w:val="0"/>
                <w:sz w:val="20"/>
                <w:szCs w:val="20"/>
              </w:rPr>
              <w:t>Технические средства, обеспечивающие функциониро</w:t>
            </w:r>
            <w:r w:rsidRPr="00FA7756">
              <w:rPr>
                <w:rStyle w:val="29pt"/>
                <w:b w:val="0"/>
                <w:sz w:val="20"/>
                <w:szCs w:val="20"/>
              </w:rPr>
              <w:softHyphen/>
              <w:t>вание информационно-образовательной среды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6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182D47">
              <w:rPr>
                <w:rStyle w:val="29pt"/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FA7756">
              <w:rPr>
                <w:rStyle w:val="29pt"/>
                <w:b w:val="0"/>
                <w:sz w:val="20"/>
                <w:szCs w:val="20"/>
              </w:rPr>
              <w:t>Программные инструменты, обеспечивающие функци</w:t>
            </w:r>
            <w:r w:rsidRPr="00FA7756">
              <w:rPr>
                <w:rStyle w:val="29pt"/>
                <w:b w:val="0"/>
                <w:sz w:val="20"/>
                <w:szCs w:val="20"/>
              </w:rPr>
              <w:softHyphen/>
              <w:t>онирование информационно-образовательной среды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51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182D47">
              <w:rPr>
                <w:rStyle w:val="29pt"/>
                <w:b w:val="0"/>
                <w:bCs w:val="0"/>
                <w:sz w:val="20"/>
                <w:szCs w:val="20"/>
              </w:rPr>
              <w:t>9.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bCs/>
                <w:color w:val="000000"/>
                <w:lang w:bidi="ru-RU"/>
              </w:rPr>
            </w:pPr>
            <w:r w:rsidRPr="00FA7756">
              <w:rPr>
                <w:rStyle w:val="29pt"/>
                <w:b w:val="0"/>
                <w:sz w:val="20"/>
                <w:szCs w:val="20"/>
              </w:rPr>
              <w:t>Служба технической поддержки функционирования инфо</w:t>
            </w:r>
            <w:r w:rsidRPr="00FA7756">
              <w:rPr>
                <w:rStyle w:val="29pt"/>
                <w:b w:val="0"/>
                <w:sz w:val="20"/>
                <w:szCs w:val="20"/>
              </w:rPr>
              <w:t>р</w:t>
            </w:r>
            <w:r w:rsidRPr="00FA7756">
              <w:rPr>
                <w:rStyle w:val="29pt"/>
                <w:b w:val="0"/>
                <w:sz w:val="20"/>
                <w:szCs w:val="20"/>
              </w:rPr>
              <w:t>мационно-образовательной среды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917B3" w:rsidRDefault="00D917B3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Style w:val="102"/>
          <w:rFonts w:ascii="Times New Roman" w:hAnsi="Times New Roman" w:cs="Times New Roman"/>
          <w:sz w:val="26"/>
          <w:szCs w:val="26"/>
        </w:rPr>
        <w:sectPr w:rsidR="00182D47" w:rsidSect="00182D47">
          <w:pgSz w:w="12187" w:h="7824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Условия для функционирования информационно-образова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тельной среды могут быть созданы с использ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ванием ресурсов иных организаций.</w:t>
      </w:r>
    </w:p>
    <w:p w:rsidR="00182D47" w:rsidRPr="00FE1A6D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71" w:name="bookmark1154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Материально-технические условия реализации основной образовательной программы основного общего образ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вания</w:t>
      </w:r>
      <w:bookmarkEnd w:id="771"/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Материально-технические условия реализации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новной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разовательной программы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новного общего образования долж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 обеспечивать: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возможность достижения обучающимися резул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татов освое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основной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основного общего образования;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безопасность и комфортность организации уче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ного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цесса;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соблюдение санитарно-эпидемиологических,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нитарно-ги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гиенических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вил и нормативов, пожарной и электробезопасности, требований охраны труда, 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временных сроков и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ъ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емов текущего и капитального ремонта зданий и соору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жений, благоустройства терр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тории;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возможность для беспрепятственного доступа всех участни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ков образовательного процесса, в том числе обучающихся с ОВЗ, к объектам инфраструктуры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низации, осущест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вляющей образовательную деятел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ность.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образовательной организации закрепляются 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кальными актами перечни оснащения и оборудования, обеспечивающие учебный процесс.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Критериальными источниками оценки материально-техни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ческих условий образовательной деятельности 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ляются требо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 ФГОС ООО, лицензионные требов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 и условия Поло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жения о лицензировании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деятельности, утвержденного постановлением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вительства Российской Фе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дерации 28 октября 2013 г. №966, а также соответствующие приказы и методич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ские рекомендации, в том числе: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 2.4.3648-20 «Санитарно-</w:t>
      </w:r>
      <w:r>
        <w:rPr>
          <w:rStyle w:val="102"/>
          <w:rFonts w:ascii="Times New Roman" w:hAnsi="Times New Roman" w:cs="Times New Roman"/>
          <w:sz w:val="26"/>
          <w:szCs w:val="26"/>
        </w:rPr>
        <w:t xml:space="preserve">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эпидемиолог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ческие требования к организациям воспитания и обучения,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дыха и оздоровле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детей и молодежи»;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СанПиН 1.2.3685-21 «Гигиенические 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мативы и требова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 к обеспечению безопасности и (или) бе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вредности для человека факторов среды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тания»;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перечень учебников, допущенных к использов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нию при 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ализации имеющих государственную аккр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дитацию 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вательных программ основного общего, среднего общего образования (в соответствии с дейс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вующим Приказом Ми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нистерства просвещения РФ);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Приказ Министерства просвещения Российской Федерации от 03.09.2019 № 465 «Об утверждении 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речня средств обу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чения и воспитания, необх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димых для реализации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тельных программ начального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щего, основного общего и среднего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образования, соответствующих современ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 условиям обучения,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обходимого при оснащении обще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образовательных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низаций в целях реализации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ятий по содействию созданию в субъектах 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сийской Федерации (исходя из прогнозируемой потребности) новых мест в общеобр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зовательных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низациях, критериев его формирования и требований к функциональному оснаще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нию, а также норматива стоимости оснащения одного места обуча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щегося указанными средствами обучения и воспита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ния» (з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регистрирован 25.12.2019 № 56982);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аналогичные перечни, утвержденные регионал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ными норма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тивными актами и локальными актами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зовательной 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ганизации, разработанные с учетом 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бенностей реализа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ции основной образовательной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граммы в образовательной организации.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зональную структуру образовательной организ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ции вклю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чены: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 xml:space="preserve">участки (территории) с целесообразным набором 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оснащен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зон;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входная зона;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учебные кабинеты, мастерские, студии для орг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низации учебного процесса;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лаборантские помещения;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библиотека с рабочими зонами: книгохранил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щем, медиате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кой, читальным залом;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актовый зал;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спортивные сооружения (зал, бассейн, стадион, спортивная площадка);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пищевой блок;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административные помещения;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гардеробы;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санитарные узлы (туалеты);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помещения/ место для хранения уборочного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вентаря. Состав и площади помещений предоста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ляют условия для: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основного общего образования согласно избра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ным направ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лениям учебного плана в соответствии с ФГОС ООО;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организации режима труда и отдыха участников образова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тельного процесса;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размещения в кабинетах, мастерских, студиях 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обходимых комплектов мебели, в том числе специализ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рованной, и учебного оборудования, отвечающих сп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цифике учебно-вос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питательного процесса по данному предмету или циклу учеб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дисциплин.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состав учебных кабинетов (мастерских, студий) входят: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русского языка;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литературы;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родного языка;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родной литературы;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иностранного языка;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лингафонный класс;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учебный кабинет истории;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обществознания;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географии;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(и/ или студия) изобразительн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искусства;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мировой художественной кул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туры;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(и/или студия) музыки;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физики;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химии;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биологии и экологии;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математики;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информатики;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(мастерская) технологии;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27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учебный кабинет основ безопасности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тельности. При реализации программ по спец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альным предметам и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коррекционным развивающим курсам адаптирова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ных обра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зовательных программ ООО организацией пр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дусматриваются соответствующие учебные классы. Возможна интеграция 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бинетов (например, кабинет русского языка и литературы, кабинет истории и общ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ствознания, кабинет изобразительно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искусства и м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ровой художественной культуры и другие варианты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теграции), а также создание специализирован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каб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нетов (кабинет-музей исторического краеведения, лаб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ратория химического практикума, класс-аудитория для естественно-научных предметов и др.), наличие которых предполагается утвержденной в организации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тельной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граммой.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Учебные кабинеты включают следующие зоны: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рабочее место учителя с пространством для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мещения 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сто используемого 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нащения;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рабочую зону учащихся с местом для ра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мещения личных вещей;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пространство для размещения и хранения учебн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го оборудо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демонстрационную зону.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Организация зональной структуры учебного кабин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та отве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чает педагогическим и эргономическим требов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ниям, комфорт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ности и безопасности образовательного процесса.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Компонентами оснащения учебного кабинета явл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ются: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школьная мебель;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технические средства;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лабораторно-технологическое оборудование;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фонд дополнительной литературы;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учебно-наглядные пособия;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учебно-методические материалы.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базовый комплект мебели входят: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доска классная;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стол учителя;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стул учителя (приставной);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кресло для учителя;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столы ученические (регулируемые по высоте);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стулья ученические (регулируемые по высоте);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шкаф для хранения учебных пособий;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стеллаж демонстрационный.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Мебель, приспособления, оргтехника и иное обор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у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дование отвечают требованиям учебного назначения, максимально при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способлены к особенностям обучения, имеют сертификаты со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ответствия принятой категории разработанного стандарта (ре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гламента).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В базовый комплект технических средств входят: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компьютер/ноутбук с периферией;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многофункциональное устройство (МФУ) или принтер, ска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нер, ксерокс;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сетевой фильтр;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5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документ-камера.</w:t>
      </w:r>
    </w:p>
    <w:p w:rsidR="00182D47" w:rsidRPr="00FA7756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В учебных кабинетах химии, биологии, физики, 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формати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ки, технологии, основ безопасности жизнеде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я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тельности, изо</w:t>
      </w:r>
      <w:r w:rsidRPr="00FE1A6D">
        <w:rPr>
          <w:rStyle w:val="23"/>
          <w:rFonts w:eastAsia="Tahoma"/>
          <w:sz w:val="26"/>
          <w:szCs w:val="26"/>
        </w:rPr>
        <w:t>бразительного искусства, музыки, а также в помещениях для реализации программ по специал</w:t>
      </w:r>
      <w:r w:rsidRPr="00FE1A6D">
        <w:rPr>
          <w:rStyle w:val="23"/>
          <w:rFonts w:eastAsia="Tahoma"/>
          <w:sz w:val="26"/>
          <w:szCs w:val="26"/>
        </w:rPr>
        <w:t>ь</w:t>
      </w:r>
      <w:r w:rsidRPr="00FE1A6D">
        <w:rPr>
          <w:rStyle w:val="23"/>
          <w:rFonts w:eastAsia="Tahoma"/>
          <w:sz w:val="26"/>
          <w:szCs w:val="26"/>
        </w:rPr>
        <w:t>ным предметам и коррекци</w:t>
      </w:r>
      <w:r w:rsidRPr="00FE1A6D">
        <w:rPr>
          <w:rStyle w:val="23"/>
          <w:rFonts w:eastAsia="Tahoma"/>
          <w:sz w:val="26"/>
          <w:szCs w:val="26"/>
        </w:rPr>
        <w:softHyphen/>
        <w:t>онно-развивающим курсам общеобразовательных программ ос</w:t>
      </w:r>
      <w:r w:rsidRPr="00FE1A6D">
        <w:rPr>
          <w:rStyle w:val="23"/>
          <w:rFonts w:eastAsia="Tahoma"/>
          <w:sz w:val="26"/>
          <w:szCs w:val="26"/>
        </w:rPr>
        <w:softHyphen/>
        <w:t>новного общего о</w:t>
      </w:r>
      <w:r w:rsidRPr="00FE1A6D">
        <w:rPr>
          <w:rStyle w:val="23"/>
          <w:rFonts w:eastAsia="Tahoma"/>
          <w:sz w:val="26"/>
          <w:szCs w:val="26"/>
        </w:rPr>
        <w:t>б</w:t>
      </w:r>
      <w:r w:rsidRPr="00FE1A6D">
        <w:rPr>
          <w:rStyle w:val="23"/>
          <w:rFonts w:eastAsia="Tahoma"/>
          <w:sz w:val="26"/>
          <w:szCs w:val="26"/>
        </w:rPr>
        <w:t>разования пр</w:t>
      </w:r>
      <w:r w:rsidRPr="00FE1A6D">
        <w:rPr>
          <w:rStyle w:val="23"/>
          <w:rFonts w:eastAsia="Tahoma"/>
          <w:sz w:val="26"/>
          <w:szCs w:val="26"/>
        </w:rPr>
        <w:t>е</w:t>
      </w:r>
      <w:r w:rsidRPr="00FE1A6D">
        <w:rPr>
          <w:rStyle w:val="23"/>
          <w:rFonts w:eastAsia="Tahoma"/>
          <w:sz w:val="26"/>
          <w:szCs w:val="26"/>
        </w:rPr>
        <w:t>дусматривается наличие специ</w:t>
      </w:r>
      <w:r w:rsidRPr="00FE1A6D">
        <w:rPr>
          <w:rStyle w:val="23"/>
          <w:rFonts w:eastAsia="Tahoma"/>
          <w:sz w:val="26"/>
          <w:szCs w:val="26"/>
        </w:rPr>
        <w:softHyphen/>
        <w:t>ализированной мебели.</w:t>
      </w:r>
    </w:p>
    <w:p w:rsidR="00182D47" w:rsidRDefault="00182D47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rStyle w:val="23"/>
          <w:sz w:val="26"/>
          <w:szCs w:val="26"/>
        </w:rPr>
      </w:pPr>
      <w:r w:rsidRPr="00FE1A6D">
        <w:rPr>
          <w:rStyle w:val="23"/>
          <w:sz w:val="26"/>
          <w:szCs w:val="26"/>
        </w:rPr>
        <w:t>Состояние оснащения учебных кабинетов и иных учебных подразделений может оцениваться по следу</w:t>
      </w:r>
      <w:r w:rsidRPr="00FE1A6D">
        <w:rPr>
          <w:rStyle w:val="23"/>
          <w:sz w:val="26"/>
          <w:szCs w:val="26"/>
        </w:rPr>
        <w:t>ю</w:t>
      </w:r>
      <w:r w:rsidRPr="00FE1A6D">
        <w:rPr>
          <w:rStyle w:val="23"/>
          <w:sz w:val="26"/>
          <w:szCs w:val="26"/>
        </w:rPr>
        <w:t>щим параметрам (см. та</w:t>
      </w:r>
      <w:r w:rsidRPr="00FE1A6D">
        <w:rPr>
          <w:rStyle w:val="23"/>
          <w:sz w:val="26"/>
          <w:szCs w:val="26"/>
        </w:rPr>
        <w:t>б</w:t>
      </w:r>
      <w:r w:rsidRPr="00FE1A6D">
        <w:rPr>
          <w:rStyle w:val="23"/>
          <w:sz w:val="26"/>
          <w:szCs w:val="26"/>
        </w:rPr>
        <w:t>лицу).</w:t>
      </w:r>
    </w:p>
    <w:p w:rsidR="00182D47" w:rsidRPr="00FE1A6D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bookmarkStart w:id="772" w:name="bookmark1155"/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Оснащение учебн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ы</w:t>
      </w:r>
      <w:r>
        <w:rPr>
          <w:rStyle w:val="26"/>
          <w:rFonts w:ascii="Times New Roman" w:hAnsi="Times New Roman" w:cs="Times New Roman"/>
          <w:b/>
          <w:bCs/>
          <w:sz w:val="26"/>
          <w:szCs w:val="26"/>
        </w:rPr>
        <w:t>х каб</w:t>
      </w:r>
      <w:r w:rsidRPr="00FE1A6D">
        <w:rPr>
          <w:rStyle w:val="26"/>
          <w:rFonts w:ascii="Times New Roman" w:hAnsi="Times New Roman" w:cs="Times New Roman"/>
          <w:b/>
          <w:bCs/>
          <w:sz w:val="26"/>
          <w:szCs w:val="26"/>
        </w:rPr>
        <w:t>инетов</w:t>
      </w:r>
      <w:bookmarkEnd w:id="77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1814"/>
        <w:gridCol w:w="2486"/>
        <w:gridCol w:w="1483"/>
      </w:tblGrid>
      <w:tr w:rsidR="00182D47" w:rsidRPr="00FA7756" w:rsidTr="00182D47">
        <w:trPr>
          <w:trHeight w:hRule="exact" w:val="9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№</w:t>
            </w:r>
          </w:p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Компоне</w:t>
            </w:r>
            <w:r w:rsidRPr="00FA7756">
              <w:rPr>
                <w:rStyle w:val="23"/>
              </w:rPr>
              <w:t>н</w:t>
            </w:r>
            <w:r w:rsidRPr="00FA7756">
              <w:rPr>
                <w:rStyle w:val="23"/>
              </w:rPr>
              <w:t>ты</w:t>
            </w:r>
          </w:p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структуры</w:t>
            </w:r>
          </w:p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образовател</w:t>
            </w:r>
            <w:r w:rsidRPr="00FA7756">
              <w:rPr>
                <w:rStyle w:val="23"/>
              </w:rPr>
              <w:t>ь</w:t>
            </w:r>
            <w:r w:rsidRPr="00FA7756">
              <w:rPr>
                <w:rStyle w:val="23"/>
              </w:rPr>
              <w:t>ной</w:t>
            </w:r>
          </w:p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организации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Необходимое оборуд</w:t>
            </w:r>
            <w:r w:rsidRPr="00FA7756">
              <w:rPr>
                <w:rStyle w:val="23"/>
              </w:rPr>
              <w:t>о</w:t>
            </w:r>
            <w:r w:rsidRPr="00FA7756">
              <w:rPr>
                <w:rStyle w:val="23"/>
              </w:rPr>
              <w:t>вание и о</w:t>
            </w:r>
            <w:r w:rsidRPr="00FA7756">
              <w:rPr>
                <w:rStyle w:val="23"/>
              </w:rPr>
              <w:t>с</w:t>
            </w:r>
            <w:r w:rsidRPr="00FA7756">
              <w:rPr>
                <w:rStyle w:val="23"/>
              </w:rPr>
              <w:t>нащение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Необход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мо/ имеются в нал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чии</w:t>
            </w:r>
          </w:p>
        </w:tc>
      </w:tr>
      <w:tr w:rsidR="00182D47" w:rsidRPr="00FA7756" w:rsidTr="00182D47">
        <w:trPr>
          <w:trHeight w:hRule="exact" w:val="57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</w:pPr>
            <w:r w:rsidRPr="00FA7756">
              <w:rPr>
                <w:rStyle w:val="23"/>
              </w:rPr>
              <w:t>Учебный каб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нет русского языка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13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Нормативные док</w:t>
            </w:r>
            <w:r w:rsidRPr="00FA7756">
              <w:rPr>
                <w:rStyle w:val="23"/>
              </w:rPr>
              <w:t>у</w:t>
            </w:r>
            <w:r w:rsidRPr="00FA7756">
              <w:rPr>
                <w:rStyle w:val="23"/>
              </w:rPr>
              <w:t>менты, локал</w:t>
            </w:r>
            <w:r w:rsidRPr="00FA7756">
              <w:rPr>
                <w:rStyle w:val="23"/>
              </w:rPr>
              <w:t>ь</w:t>
            </w:r>
            <w:r w:rsidRPr="00FA7756">
              <w:rPr>
                <w:rStyle w:val="23"/>
              </w:rPr>
              <w:t>ные акты</w:t>
            </w:r>
          </w:p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13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Комплект школь</w:t>
            </w:r>
            <w:r w:rsidRPr="00FA7756">
              <w:rPr>
                <w:rStyle w:val="23"/>
              </w:rPr>
              <w:softHyphen/>
              <w:t>ной мебели (доска клас</w:t>
            </w:r>
            <w:r w:rsidRPr="00FA7756">
              <w:rPr>
                <w:rStyle w:val="23"/>
              </w:rPr>
              <w:t>с</w:t>
            </w:r>
            <w:r w:rsidRPr="00FA7756">
              <w:rPr>
                <w:rStyle w:val="23"/>
              </w:rPr>
              <w:t>ная, стол учителя, стул учителя пристав</w:t>
            </w:r>
            <w:r w:rsidRPr="00FA7756">
              <w:rPr>
                <w:rStyle w:val="23"/>
              </w:rPr>
              <w:softHyphen/>
              <w:t>ной, кресло для уч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те</w:t>
            </w:r>
            <w:r w:rsidRPr="00FA7756">
              <w:rPr>
                <w:rStyle w:val="23"/>
              </w:rPr>
              <w:softHyphen/>
              <w:t>ля, стол учащегося...)</w:t>
            </w:r>
          </w:p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13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Комплект те</w:t>
            </w:r>
            <w:r w:rsidRPr="00FA7756">
              <w:rPr>
                <w:rStyle w:val="23"/>
              </w:rPr>
              <w:t>х</w:t>
            </w:r>
            <w:r w:rsidRPr="00FA7756">
              <w:rPr>
                <w:rStyle w:val="23"/>
              </w:rPr>
              <w:t>ниче</w:t>
            </w:r>
            <w:r w:rsidRPr="00FA7756">
              <w:rPr>
                <w:rStyle w:val="23"/>
              </w:rPr>
              <w:softHyphen/>
              <w:t>ских средств (компью- тер/ноутбук с перифери</w:t>
            </w:r>
            <w:r w:rsidRPr="00FA7756">
              <w:rPr>
                <w:rStyle w:val="23"/>
              </w:rPr>
              <w:softHyphen/>
              <w:t>ей, МФУ.)</w:t>
            </w:r>
          </w:p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08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Фонд дополн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тель</w:t>
            </w:r>
            <w:r w:rsidRPr="00FA7756">
              <w:rPr>
                <w:rStyle w:val="23"/>
              </w:rPr>
              <w:softHyphen/>
              <w:t>ной литературы (слова</w:t>
            </w:r>
            <w:r w:rsidRPr="00FA7756">
              <w:rPr>
                <w:rStyle w:val="23"/>
              </w:rPr>
              <w:softHyphen/>
              <w:t>ри, справочники, энциклоп</w:t>
            </w:r>
            <w:r w:rsidRPr="00FA7756">
              <w:rPr>
                <w:rStyle w:val="23"/>
              </w:rPr>
              <w:t>е</w:t>
            </w:r>
            <w:r w:rsidRPr="00FA7756">
              <w:rPr>
                <w:rStyle w:val="23"/>
              </w:rPr>
              <w:t>дии.)</w:t>
            </w:r>
          </w:p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08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Учебно-методиче</w:t>
            </w:r>
            <w:r w:rsidRPr="00FA7756">
              <w:rPr>
                <w:rStyle w:val="23"/>
              </w:rPr>
              <w:softHyphen/>
              <w:t>ские м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териалы</w:t>
            </w:r>
          </w:p>
          <w:p w:rsidR="00182D47" w:rsidRPr="00FA7756" w:rsidRDefault="00182D47" w:rsidP="00182D47">
            <w:pPr>
              <w:pStyle w:val="210"/>
              <w:numPr>
                <w:ilvl w:val="0"/>
                <w:numId w:val="311"/>
              </w:numPr>
              <w:shd w:val="clear" w:color="auto" w:fill="auto"/>
              <w:tabs>
                <w:tab w:val="left" w:pos="408"/>
              </w:tabs>
              <w:spacing w:before="0" w:line="240" w:lineRule="auto"/>
              <w:ind w:firstLine="397"/>
              <w:jc w:val="left"/>
            </w:pPr>
            <w:r w:rsidRPr="00FA7756">
              <w:rPr>
                <w:rStyle w:val="23"/>
              </w:rPr>
              <w:t>Учебно-наглядные пособия (печатные пос</w:t>
            </w:r>
            <w:r w:rsidRPr="00FA7756">
              <w:rPr>
                <w:rStyle w:val="23"/>
              </w:rPr>
              <w:t>о</w:t>
            </w:r>
            <w:r w:rsidRPr="00FA7756">
              <w:rPr>
                <w:rStyle w:val="23"/>
              </w:rPr>
              <w:t>бия демонстрацион</w:t>
            </w:r>
            <w:r w:rsidRPr="00FA7756">
              <w:rPr>
                <w:rStyle w:val="23"/>
              </w:rPr>
              <w:softHyphen/>
              <w:t>ные: табл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цы, репро</w:t>
            </w:r>
            <w:r w:rsidRPr="00FA7756">
              <w:rPr>
                <w:rStyle w:val="23"/>
              </w:rPr>
              <w:softHyphen/>
              <w:t>дукции картин, портре</w:t>
            </w:r>
            <w:r w:rsidRPr="00FA7756">
              <w:rPr>
                <w:rStyle w:val="23"/>
              </w:rPr>
              <w:softHyphen/>
              <w:t>тов писателей и ли</w:t>
            </w:r>
            <w:r w:rsidRPr="00FA7756">
              <w:rPr>
                <w:rStyle w:val="23"/>
              </w:rPr>
              <w:t>н</w:t>
            </w:r>
            <w:r w:rsidRPr="00FA7756">
              <w:rPr>
                <w:rStyle w:val="23"/>
              </w:rPr>
              <w:t>гвистов; раздаточ</w:t>
            </w:r>
            <w:r w:rsidRPr="00FA7756">
              <w:rPr>
                <w:rStyle w:val="23"/>
              </w:rPr>
              <w:softHyphen/>
              <w:t>ные: д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дактические карточки, ра</w:t>
            </w:r>
            <w:r w:rsidRPr="00FA7756">
              <w:rPr>
                <w:rStyle w:val="23"/>
              </w:rPr>
              <w:t>з</w:t>
            </w:r>
            <w:r w:rsidRPr="00FA7756">
              <w:rPr>
                <w:rStyle w:val="23"/>
              </w:rPr>
              <w:t>дато</w:t>
            </w:r>
            <w:r w:rsidRPr="00FA7756">
              <w:rPr>
                <w:rStyle w:val="23"/>
              </w:rPr>
              <w:t>ч</w:t>
            </w:r>
            <w:r w:rsidRPr="00FA7756">
              <w:rPr>
                <w:rStyle w:val="23"/>
              </w:rPr>
              <w:t>ный изобразительный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419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pacing w:before="0" w:line="240" w:lineRule="auto"/>
              <w:rPr>
                <w:color w:val="000000"/>
                <w:lang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pacing w:before="0" w:line="240" w:lineRule="auto"/>
              <w:rPr>
                <w:color w:val="000000"/>
                <w:lang w:bidi="ru-RU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tabs>
                <w:tab w:val="left" w:pos="413"/>
              </w:tabs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FA7756">
              <w:rPr>
                <w:rStyle w:val="23"/>
              </w:rPr>
              <w:t>материал, рабочие тетр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ди...; экранно</w:t>
            </w:r>
            <w:r w:rsidRPr="00FA7756">
              <w:rPr>
                <w:rStyle w:val="23"/>
              </w:rPr>
              <w:softHyphen/>
              <w:t>звуковые сре</w:t>
            </w:r>
            <w:r w:rsidRPr="00FA7756">
              <w:rPr>
                <w:rStyle w:val="23"/>
              </w:rPr>
              <w:t>д</w:t>
            </w:r>
            <w:r w:rsidRPr="00FA7756">
              <w:rPr>
                <w:rStyle w:val="23"/>
              </w:rPr>
              <w:t>ства: аудиокниги, ф</w:t>
            </w:r>
            <w:r w:rsidRPr="00FA7756">
              <w:rPr>
                <w:rStyle w:val="23"/>
              </w:rPr>
              <w:t>о</w:t>
            </w:r>
            <w:r w:rsidRPr="00FA7756">
              <w:rPr>
                <w:rStyle w:val="23"/>
              </w:rPr>
              <w:t>но</w:t>
            </w:r>
            <w:r w:rsidRPr="00FA7756">
              <w:rPr>
                <w:rStyle w:val="23"/>
              </w:rPr>
              <w:softHyphen/>
              <w:t>хрестоматии, видео</w:t>
            </w:r>
            <w:r w:rsidRPr="00FA7756">
              <w:rPr>
                <w:rStyle w:val="23"/>
              </w:rPr>
              <w:softHyphen/>
              <w:t>фильмы.; мульти</w:t>
            </w:r>
            <w:r w:rsidRPr="00FA7756">
              <w:rPr>
                <w:rStyle w:val="23"/>
              </w:rPr>
              <w:softHyphen/>
              <w:t>медийные средства: электронные пр</w:t>
            </w:r>
            <w:r w:rsidRPr="00FA7756">
              <w:rPr>
                <w:rStyle w:val="23"/>
              </w:rPr>
              <w:t>и</w:t>
            </w:r>
            <w:r w:rsidRPr="00FA7756">
              <w:rPr>
                <w:rStyle w:val="23"/>
              </w:rPr>
              <w:t>ложе</w:t>
            </w:r>
            <w:r w:rsidRPr="00FA7756">
              <w:rPr>
                <w:rStyle w:val="23"/>
              </w:rPr>
              <w:softHyphen/>
              <w:t>ния к учебникам, а</w:t>
            </w:r>
            <w:r w:rsidRPr="00FA7756">
              <w:rPr>
                <w:rStyle w:val="23"/>
              </w:rPr>
              <w:t>у</w:t>
            </w:r>
            <w:r w:rsidRPr="00FA7756">
              <w:rPr>
                <w:rStyle w:val="23"/>
              </w:rPr>
              <w:t>диозаписи, видео</w:t>
            </w:r>
            <w:r w:rsidRPr="00FA7756">
              <w:rPr>
                <w:rStyle w:val="23"/>
              </w:rPr>
              <w:softHyphen/>
              <w:t>фильмы, электро</w:t>
            </w:r>
            <w:r w:rsidRPr="00FA7756">
              <w:rPr>
                <w:rStyle w:val="23"/>
              </w:rPr>
              <w:t>н</w:t>
            </w:r>
            <w:r w:rsidRPr="00FA7756">
              <w:rPr>
                <w:rStyle w:val="23"/>
              </w:rPr>
              <w:t>ные медиалекции, трен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же</w:t>
            </w:r>
            <w:r w:rsidRPr="00FA7756">
              <w:rPr>
                <w:rStyle w:val="23"/>
              </w:rPr>
              <w:softHyphen/>
              <w:t>ры...)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12"/>
              </w:numPr>
              <w:shd w:val="clear" w:color="auto" w:fill="auto"/>
              <w:tabs>
                <w:tab w:val="left" w:pos="413"/>
              </w:tabs>
              <w:spacing w:before="0" w:line="240" w:lineRule="auto"/>
              <w:ind w:firstLine="397"/>
              <w:jc w:val="left"/>
              <w:rPr>
                <w:color w:val="000000"/>
                <w:lang w:bidi="ru-RU"/>
              </w:rPr>
            </w:pPr>
            <w:r w:rsidRPr="00FA7756">
              <w:rPr>
                <w:rStyle w:val="23"/>
              </w:rPr>
              <w:t>Методические р</w:t>
            </w:r>
            <w:r w:rsidRPr="00FA7756">
              <w:rPr>
                <w:rStyle w:val="23"/>
              </w:rPr>
              <w:t>е</w:t>
            </w:r>
            <w:r w:rsidRPr="00FA7756">
              <w:rPr>
                <w:rStyle w:val="23"/>
              </w:rPr>
              <w:t>комендации по использов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нию различ</w:t>
            </w:r>
            <w:r w:rsidRPr="00FA7756">
              <w:rPr>
                <w:rStyle w:val="23"/>
              </w:rPr>
              <w:softHyphen/>
              <w:t>ных групп уче</w:t>
            </w:r>
            <w:r w:rsidRPr="00FA7756">
              <w:rPr>
                <w:rStyle w:val="23"/>
              </w:rPr>
              <w:t>б</w:t>
            </w:r>
            <w:r w:rsidRPr="00FA7756">
              <w:rPr>
                <w:rStyle w:val="23"/>
              </w:rPr>
              <w:t>но</w:t>
            </w:r>
            <w:r w:rsidRPr="00FA7756">
              <w:rPr>
                <w:rStyle w:val="23"/>
              </w:rPr>
              <w:softHyphen/>
              <w:t>наглядных пособий</w:t>
            </w:r>
          </w:p>
          <w:p w:rsidR="00182D47" w:rsidRPr="00182D47" w:rsidRDefault="00182D47" w:rsidP="00182D47">
            <w:pPr>
              <w:pStyle w:val="210"/>
              <w:numPr>
                <w:ilvl w:val="0"/>
                <w:numId w:val="312"/>
              </w:numPr>
              <w:shd w:val="clear" w:color="auto" w:fill="auto"/>
              <w:tabs>
                <w:tab w:val="left" w:pos="413"/>
              </w:tabs>
              <w:spacing w:before="0" w:line="240" w:lineRule="auto"/>
              <w:ind w:firstLine="397"/>
              <w:jc w:val="left"/>
              <w:rPr>
                <w:color w:val="000000"/>
                <w:lang w:bidi="ru-RU"/>
              </w:rPr>
            </w:pPr>
            <w:r w:rsidRPr="00FA7756">
              <w:rPr>
                <w:rStyle w:val="23"/>
              </w:rPr>
              <w:t>Расходные мат</w:t>
            </w:r>
            <w:r w:rsidRPr="00FA7756">
              <w:rPr>
                <w:rStyle w:val="23"/>
              </w:rPr>
              <w:t>е</w:t>
            </w:r>
            <w:r w:rsidRPr="00FA7756">
              <w:rPr>
                <w:rStyle w:val="23"/>
              </w:rPr>
              <w:t>риа</w:t>
            </w:r>
            <w:r w:rsidRPr="00FA7756">
              <w:rPr>
                <w:rStyle w:val="23"/>
              </w:rPr>
              <w:softHyphen/>
              <w:t>лы, обеспечивающие ра</w:t>
            </w:r>
            <w:r w:rsidRPr="00FA7756">
              <w:rPr>
                <w:rStyle w:val="23"/>
              </w:rPr>
              <w:t>з</w:t>
            </w:r>
            <w:r w:rsidRPr="00FA7756">
              <w:rPr>
                <w:rStyle w:val="23"/>
              </w:rPr>
              <w:t>личные виды дея</w:t>
            </w:r>
            <w:r w:rsidRPr="00FA7756">
              <w:rPr>
                <w:rStyle w:val="23"/>
              </w:rPr>
              <w:softHyphen/>
              <w:t>тельности об</w:t>
            </w:r>
            <w:r w:rsidRPr="00FA7756">
              <w:rPr>
                <w:rStyle w:val="23"/>
              </w:rPr>
              <w:t>у</w:t>
            </w:r>
            <w:r w:rsidRPr="00FA7756">
              <w:rPr>
                <w:rStyle w:val="23"/>
              </w:rPr>
              <w:t>чающихся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7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FA7756">
              <w:rPr>
                <w:rStyle w:val="23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lang w:bidi="ru-RU"/>
              </w:rPr>
            </w:pPr>
            <w:r w:rsidRPr="00FA7756">
              <w:rPr>
                <w:rStyle w:val="23"/>
              </w:rPr>
              <w:t>Учебный к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бинет русского языка и литер</w:t>
            </w:r>
            <w:r w:rsidRPr="00FA7756">
              <w:rPr>
                <w:rStyle w:val="23"/>
              </w:rPr>
              <w:t>а</w:t>
            </w:r>
            <w:r w:rsidRPr="00FA7756">
              <w:rPr>
                <w:rStyle w:val="23"/>
              </w:rPr>
              <w:t>туры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tabs>
                <w:tab w:val="left" w:pos="413"/>
              </w:tabs>
              <w:spacing w:before="0" w:line="240" w:lineRule="auto"/>
              <w:ind w:firstLine="397"/>
              <w:rPr>
                <w:color w:val="000000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2D47" w:rsidRPr="00FA7756" w:rsidTr="00182D47">
        <w:trPr>
          <w:trHeight w:hRule="exact" w:val="79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pStyle w:val="210"/>
              <w:shd w:val="clear" w:color="auto" w:fill="auto"/>
              <w:spacing w:before="0" w:line="240" w:lineRule="auto"/>
              <w:ind w:firstLine="0"/>
              <w:jc w:val="left"/>
              <w:rPr>
                <w:rStyle w:val="23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2D47" w:rsidRPr="00182D47" w:rsidRDefault="00182D47" w:rsidP="00182D47">
            <w:pPr>
              <w:pStyle w:val="210"/>
              <w:tabs>
                <w:tab w:val="left" w:pos="413"/>
              </w:tabs>
              <w:spacing w:before="0" w:line="240" w:lineRule="auto"/>
              <w:ind w:firstLine="397"/>
              <w:rPr>
                <w:color w:val="000000"/>
                <w:lang w:bidi="ru-RU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2D47" w:rsidRPr="00FA7756" w:rsidRDefault="00182D47" w:rsidP="00182D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82D47" w:rsidRPr="00FE1A6D" w:rsidRDefault="00182D47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Спортивный зал, включая помещение для хранения спортив</w:t>
      </w:r>
      <w:r w:rsidRPr="00FE1A6D">
        <w:rPr>
          <w:rStyle w:val="23"/>
          <w:sz w:val="26"/>
          <w:szCs w:val="26"/>
        </w:rPr>
        <w:softHyphen/>
        <w:t>ного инвентаря, в соответствии с рабочей пр</w:t>
      </w:r>
      <w:r w:rsidRPr="00FE1A6D">
        <w:rPr>
          <w:rStyle w:val="23"/>
          <w:sz w:val="26"/>
          <w:szCs w:val="26"/>
        </w:rPr>
        <w:t>о</w:t>
      </w:r>
      <w:r w:rsidRPr="00FE1A6D">
        <w:rPr>
          <w:rStyle w:val="23"/>
          <w:sz w:val="26"/>
          <w:szCs w:val="26"/>
        </w:rPr>
        <w:t>граммой, утверж</w:t>
      </w:r>
      <w:r w:rsidRPr="00FE1A6D">
        <w:rPr>
          <w:rStyle w:val="23"/>
          <w:sz w:val="26"/>
          <w:szCs w:val="26"/>
        </w:rPr>
        <w:softHyphen/>
        <w:t>денной организацией, оснащается: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инвентарем и оборудованием для проведения з</w:t>
      </w:r>
      <w:r w:rsidRPr="00FE1A6D">
        <w:rPr>
          <w:rStyle w:val="23"/>
          <w:sz w:val="26"/>
          <w:szCs w:val="26"/>
        </w:rPr>
        <w:t>а</w:t>
      </w:r>
      <w:r w:rsidRPr="00FE1A6D">
        <w:rPr>
          <w:rStyle w:val="23"/>
          <w:sz w:val="26"/>
          <w:szCs w:val="26"/>
        </w:rPr>
        <w:t>нятий по фи</w:t>
      </w:r>
      <w:r w:rsidRPr="00FE1A6D">
        <w:rPr>
          <w:rStyle w:val="23"/>
          <w:sz w:val="26"/>
          <w:szCs w:val="26"/>
        </w:rPr>
        <w:softHyphen/>
        <w:t>зической культуре и спортивным играм;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стеллажами для спортивного инвентаря;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комплектом скамеек.</w:t>
      </w:r>
    </w:p>
    <w:p w:rsidR="00182D47" w:rsidRPr="00FE1A6D" w:rsidRDefault="00182D47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Библиотека (информационно-библиотечный центр образова</w:t>
      </w:r>
      <w:r w:rsidRPr="00FE1A6D">
        <w:rPr>
          <w:rStyle w:val="23"/>
          <w:sz w:val="26"/>
          <w:szCs w:val="26"/>
        </w:rPr>
        <w:softHyphen/>
        <w:t>тельной организации) включает: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стол библиотекаря, кресло библиотекаря;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стеллажи библиотечные для хранения и демонс</w:t>
      </w:r>
      <w:r w:rsidRPr="00FE1A6D">
        <w:rPr>
          <w:rStyle w:val="23"/>
          <w:sz w:val="26"/>
          <w:szCs w:val="26"/>
        </w:rPr>
        <w:t>т</w:t>
      </w:r>
      <w:r w:rsidRPr="00FE1A6D">
        <w:rPr>
          <w:rStyle w:val="23"/>
          <w:sz w:val="26"/>
          <w:szCs w:val="26"/>
        </w:rPr>
        <w:t>рации пе</w:t>
      </w:r>
      <w:r w:rsidRPr="00FE1A6D">
        <w:rPr>
          <w:rStyle w:val="23"/>
          <w:sz w:val="26"/>
          <w:szCs w:val="26"/>
        </w:rPr>
        <w:softHyphen/>
        <w:t>чатных и медиапособий, художественной лит</w:t>
      </w:r>
      <w:r w:rsidRPr="00FE1A6D">
        <w:rPr>
          <w:rStyle w:val="23"/>
          <w:sz w:val="26"/>
          <w:szCs w:val="26"/>
        </w:rPr>
        <w:t>е</w:t>
      </w:r>
      <w:r w:rsidRPr="00FE1A6D">
        <w:rPr>
          <w:rStyle w:val="23"/>
          <w:sz w:val="26"/>
          <w:szCs w:val="26"/>
        </w:rPr>
        <w:t>ратуры;</w:t>
      </w:r>
    </w:p>
    <w:p w:rsidR="00182D47" w:rsidRPr="00FE1A6D" w:rsidRDefault="00182D47" w:rsidP="00182D47">
      <w:pPr>
        <w:pStyle w:val="210"/>
        <w:numPr>
          <w:ilvl w:val="0"/>
          <w:numId w:val="310"/>
        </w:numPr>
        <w:shd w:val="clear" w:color="auto" w:fill="auto"/>
        <w:tabs>
          <w:tab w:val="left" w:pos="240"/>
        </w:tabs>
        <w:spacing w:before="0" w:line="240" w:lineRule="auto"/>
        <w:ind w:firstLine="397"/>
        <w:jc w:val="left"/>
        <w:rPr>
          <w:sz w:val="26"/>
          <w:szCs w:val="26"/>
        </w:rPr>
      </w:pPr>
      <w:r w:rsidRPr="00FE1A6D">
        <w:rPr>
          <w:rStyle w:val="23"/>
          <w:sz w:val="26"/>
          <w:szCs w:val="26"/>
        </w:rPr>
        <w:t>стол для выдачи учебных изданий;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шкаф для читательских формуляров;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картотеку;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lastRenderedPageBreak/>
        <w:t>столы ученические (для читального зала, в том числе модуль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ные, компьютерные);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стулья ученические, регулируемые по выс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кресла для чтения;</w:t>
      </w:r>
    </w:p>
    <w:p w:rsidR="00182D47" w:rsidRPr="00FE1A6D" w:rsidRDefault="00182D47" w:rsidP="00182D47">
      <w:pPr>
        <w:pStyle w:val="101"/>
        <w:numPr>
          <w:ilvl w:val="0"/>
          <w:numId w:val="310"/>
        </w:numPr>
        <w:shd w:val="clear" w:color="auto" w:fill="auto"/>
        <w:tabs>
          <w:tab w:val="left" w:pos="202"/>
        </w:tabs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технические средства обучения (персональные компьютеры (настольные, ноутбуки), планшеты, коп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ровально-множи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тельная техника), обеспечивающие во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можность доступа к электронной ИОС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и использования электрон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ных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тельных ресурсов участниками образовательно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го процесса.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При формировании и комплектовании учебных 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бинетов и иных подразделений образовательной орган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зации при реали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зации различных вариантов адаптир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ванных ООП ООО для об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учающихся с ОВЗ создается безбарьерная архитектурная среда, оборудуются спец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и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альные рабочие места для обучающихся.</w:t>
      </w:r>
    </w:p>
    <w:p w:rsidR="00182D47" w:rsidRPr="00FE1A6D" w:rsidRDefault="00182D47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</w:pPr>
      <w:r w:rsidRPr="00FE1A6D">
        <w:rPr>
          <w:rStyle w:val="102"/>
          <w:rFonts w:ascii="Times New Roman" w:hAnsi="Times New Roman" w:cs="Times New Roman"/>
          <w:sz w:val="26"/>
          <w:szCs w:val="26"/>
        </w:rPr>
        <w:t>Обеспечение техническими средствами обучения (персональ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ными компьютерами), лицензированными программными про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дуктами, базами данных и доступом к информационно-образо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вательным ресурсам должно осуществляться с учетом создания и обеспечения фун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к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ционирования автоматизированных рабо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чих мест для педагогических работников, административно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управленческого и учебно-вспомогательного персонала, уча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ствующих в разработке и реализации основной обр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зователь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softHyphen/>
        <w:t>ной программы основного общего образов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а</w:t>
      </w:r>
      <w:r w:rsidRPr="00FE1A6D">
        <w:rPr>
          <w:rStyle w:val="102"/>
          <w:rFonts w:ascii="Times New Roman" w:hAnsi="Times New Roman" w:cs="Times New Roman"/>
          <w:sz w:val="26"/>
          <w:szCs w:val="26"/>
        </w:rPr>
        <w:t>ния.</w:t>
      </w:r>
    </w:p>
    <w:p w:rsidR="00182D47" w:rsidRPr="00FE1A6D" w:rsidRDefault="00182D47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182D47" w:rsidRPr="00FE1A6D" w:rsidRDefault="00182D47" w:rsidP="00182D47">
      <w:pPr>
        <w:pStyle w:val="211"/>
        <w:keepNext/>
        <w:keepLines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23705B" w:rsidRPr="00FE1A6D" w:rsidRDefault="0023705B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  <w:sectPr w:rsidR="0023705B" w:rsidRPr="00FE1A6D" w:rsidSect="00182D47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B70B4" w:rsidRPr="00FE1A6D" w:rsidRDefault="000B70B4" w:rsidP="00182D47">
      <w:pPr>
        <w:pStyle w:val="101"/>
        <w:shd w:val="clear" w:color="auto" w:fill="auto"/>
        <w:tabs>
          <w:tab w:val="left" w:pos="202"/>
        </w:tabs>
        <w:spacing w:before="0" w:after="0" w:line="240" w:lineRule="auto"/>
        <w:rPr>
          <w:rFonts w:ascii="Times New Roman" w:hAnsi="Times New Roman" w:cs="Times New Roman"/>
          <w:sz w:val="26"/>
          <w:szCs w:val="26"/>
        </w:rPr>
        <w:sectPr w:rsidR="000B70B4" w:rsidRPr="00FE1A6D" w:rsidSect="00182D47"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B70B4" w:rsidRPr="00FE1A6D" w:rsidRDefault="000B70B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0B70B4" w:rsidRPr="00FE1A6D" w:rsidSect="00182D47">
          <w:footerReference w:type="first" r:id="rId65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B91CFA" w:rsidRDefault="00B91CFA" w:rsidP="00182D47">
      <w:pPr>
        <w:pStyle w:val="13"/>
        <w:shd w:val="clear" w:color="auto" w:fill="auto"/>
        <w:spacing w:line="240" w:lineRule="auto"/>
      </w:pPr>
    </w:p>
    <w:p w:rsidR="00AE6314" w:rsidRPr="00FE1A6D" w:rsidRDefault="00AE6314" w:rsidP="00182D47">
      <w:pPr>
        <w:pStyle w:val="101"/>
        <w:shd w:val="clear" w:color="auto" w:fill="auto"/>
        <w:spacing w:before="0" w:after="0" w:line="240" w:lineRule="auto"/>
        <w:ind w:firstLine="397"/>
        <w:rPr>
          <w:rFonts w:ascii="Times New Roman" w:hAnsi="Times New Roman" w:cs="Times New Roman"/>
          <w:sz w:val="26"/>
          <w:szCs w:val="26"/>
        </w:rPr>
        <w:sectPr w:rsidR="00AE6314" w:rsidRPr="00FE1A6D" w:rsidSect="00182D47">
          <w:headerReference w:type="even" r:id="rId66"/>
          <w:footerReference w:type="even" r:id="rId67"/>
          <w:footerReference w:type="default" r:id="rId68"/>
          <w:headerReference w:type="first" r:id="rId69"/>
          <w:footerReference w:type="first" r:id="rId70"/>
          <w:pgSz w:w="7824" w:h="12187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913EE" w:rsidRDefault="00F913EE" w:rsidP="00182D47">
      <w:pPr>
        <w:pStyle w:val="101"/>
        <w:shd w:val="clear" w:color="auto" w:fill="auto"/>
        <w:spacing w:before="0"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24266" w:rsidRPr="00FE1A6D" w:rsidRDefault="00124266" w:rsidP="00182D47">
      <w:pPr>
        <w:pStyle w:val="210"/>
        <w:shd w:val="clear" w:color="auto" w:fill="auto"/>
        <w:spacing w:before="0" w:line="240" w:lineRule="auto"/>
        <w:ind w:firstLine="397"/>
        <w:jc w:val="left"/>
        <w:rPr>
          <w:sz w:val="26"/>
          <w:szCs w:val="26"/>
        </w:rPr>
        <w:sectPr w:rsidR="00124266" w:rsidRPr="00FE1A6D" w:rsidSect="00182D47">
          <w:footerReference w:type="even" r:id="rId71"/>
          <w:footerReference w:type="default" r:id="rId72"/>
          <w:headerReference w:type="first" r:id="rId73"/>
          <w:footerReference w:type="first" r:id="rId74"/>
          <w:pgSz w:w="7824" w:h="12187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D7C7F" w:rsidRDefault="00DD7C7F" w:rsidP="00182D47">
      <w:pPr>
        <w:spacing w:after="0" w:line="240" w:lineRule="auto"/>
      </w:pPr>
    </w:p>
    <w:sectPr w:rsidR="00DD7C7F" w:rsidSect="00182D47">
      <w:pgSz w:w="7824" w:h="1218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C88" w:rsidRDefault="00721C88" w:rsidP="00D51152">
      <w:pPr>
        <w:spacing w:after="0" w:line="240" w:lineRule="auto"/>
      </w:pPr>
      <w:r>
        <w:separator/>
      </w:r>
    </w:p>
  </w:endnote>
  <w:endnote w:type="continuationSeparator" w:id="1">
    <w:p w:rsidR="00721C88" w:rsidRDefault="00721C88" w:rsidP="00D51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4.85pt;margin-top:561pt;width:318.95pt;height:9.05pt;z-index:-25164595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tabs>
                    <w:tab w:val="right" w:pos="6379"/>
                  </w:tabs>
                  <w:spacing w:line="240" w:lineRule="auto"/>
                </w:pPr>
                <w:fldSimple w:instr=" PAGE \* MERGEFORMAT ">
                  <w:r w:rsidRPr="009B6177">
                    <w:rPr>
                      <w:rStyle w:val="2f0"/>
                      <w:noProof/>
                    </w:rPr>
                    <w:t>1</w:t>
                  </w:r>
                </w:fldSimple>
                <w:r>
                  <w:rPr>
                    <w:rStyle w:val="2f0"/>
                  </w:rPr>
                  <w:tab/>
                  <w:t>Примерная рабочая программа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7.8pt;margin-top:561.75pt;width:299.9pt;height:9.05pt;z-index:-2516449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spacing w:line="240" w:lineRule="auto"/>
                </w:pPr>
                <w:fldSimple w:instr=" PAGE \* MERGEFORMAT ">
                  <w:r w:rsidRPr="009B6177">
                    <w:rPr>
                      <w:rStyle w:val="2f0"/>
                      <w:noProof/>
                    </w:rPr>
                    <w:t>10</w:t>
                  </w:r>
                </w:fldSimple>
                <w:r>
                  <w:rPr>
                    <w:rStyle w:val="2f0"/>
                  </w:rPr>
                  <w:t xml:space="preserve"> Примерная основная образовательная программа основного общего образования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37.3pt;margin-top:561.7pt;width:319.2pt;height:9.05pt;z-index:-251642880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tabs>
                    <w:tab w:val="right" w:pos="1378"/>
                    <w:tab w:val="right" w:pos="6384"/>
                  </w:tabs>
                  <w:spacing w:line="240" w:lineRule="auto"/>
                </w:pPr>
                <w:r>
                  <w:rPr>
                    <w:rStyle w:val="2f0"/>
                  </w:rPr>
                  <w:t>ОБЖ. 8</w:t>
                </w:r>
                <w:r>
                  <w:rPr>
                    <w:rStyle w:val="2f0"/>
                  </w:rPr>
                  <w:tab/>
                  <w:t>9 классы</w:t>
                </w:r>
                <w:r>
                  <w:rPr>
                    <w:rStyle w:val="2f0"/>
                  </w:rPr>
                  <w:tab/>
                </w:r>
                <w:fldSimple w:instr=" PAGE \* MERGEFORMAT ">
                  <w:r w:rsidR="00182D47" w:rsidRPr="00182D47">
                    <w:rPr>
                      <w:rStyle w:val="2f0"/>
                      <w:noProof/>
                    </w:rPr>
                    <w:t>907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37.3pt;margin-top:561.7pt;width:319.2pt;height:9.05pt;z-index:-251640832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tabs>
                    <w:tab w:val="right" w:pos="1378"/>
                    <w:tab w:val="right" w:pos="6384"/>
                  </w:tabs>
                  <w:spacing w:line="240" w:lineRule="auto"/>
                </w:pPr>
                <w:r>
                  <w:rPr>
                    <w:rStyle w:val="2f0"/>
                  </w:rPr>
                  <w:t>ОБЖ. 8</w:t>
                </w:r>
                <w:r>
                  <w:rPr>
                    <w:rStyle w:val="2f0"/>
                  </w:rPr>
                  <w:tab/>
                  <w:t>9 классы</w:t>
                </w:r>
                <w:r>
                  <w:rPr>
                    <w:rStyle w:val="2f0"/>
                  </w:rPr>
                  <w:tab/>
                </w:r>
                <w:fldSimple w:instr=" PAGE \* MERGEFORMAT ">
                  <w:r w:rsidRPr="009B6177">
                    <w:rPr>
                      <w:rStyle w:val="2f0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C88" w:rsidRDefault="00721C88" w:rsidP="00D51152">
      <w:pPr>
        <w:spacing w:after="0" w:line="240" w:lineRule="auto"/>
      </w:pPr>
      <w:r>
        <w:separator/>
      </w:r>
    </w:p>
  </w:footnote>
  <w:footnote w:type="continuationSeparator" w:id="1">
    <w:p w:rsidR="00721C88" w:rsidRDefault="00721C88" w:rsidP="00D51152">
      <w:pPr>
        <w:spacing w:after="0" w:line="240" w:lineRule="auto"/>
      </w:pPr>
      <w:r>
        <w:continuationSeparator/>
      </w:r>
    </w:p>
  </w:footnote>
  <w:footnote w:id="2">
    <w:p w:rsidR="00721C88" w:rsidRDefault="00721C88" w:rsidP="00D51152">
      <w:pPr>
        <w:tabs>
          <w:tab w:val="left" w:pos="216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Осуществляется в соответствии со статьей 92 Федерального з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>кона «Об образовании в Российской Федерации»</w:t>
      </w:r>
    </w:p>
  </w:footnote>
  <w:footnote w:id="3">
    <w:p w:rsidR="00721C88" w:rsidRDefault="00721C88" w:rsidP="00D51152">
      <w:pPr>
        <w:tabs>
          <w:tab w:val="left" w:pos="221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Осуществляется в соответствии со статьей 95 Федерального з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>кона «Об образовании в Российской Федерации»</w:t>
      </w:r>
    </w:p>
  </w:footnote>
  <w:footnote w:id="4">
    <w:p w:rsidR="00721C88" w:rsidRDefault="00721C88" w:rsidP="00D51152">
      <w:pPr>
        <w:tabs>
          <w:tab w:val="left" w:pos="226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Осуществляется в соответствии со статьей 97 Федерального з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>кона «Об образовании в Российской Федерации»</w:t>
      </w:r>
    </w:p>
  </w:footnote>
  <w:footnote w:id="5">
    <w:p w:rsidR="00721C88" w:rsidRDefault="00721C88" w:rsidP="00D51152">
      <w:pPr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Критерий — признак, на основании которого производится оценка, определение или классификация исследуемого объекта; свойство из</w:t>
      </w:r>
      <w:r>
        <w:rPr>
          <w:rStyle w:val="a5"/>
          <w:rFonts w:eastAsiaTheme="minorEastAsia"/>
        </w:rPr>
        <w:t>у</w:t>
      </w:r>
      <w:r>
        <w:rPr>
          <w:rStyle w:val="a5"/>
          <w:rFonts w:eastAsiaTheme="minorEastAsia"/>
        </w:rPr>
        <w:t>чаемого объекта, которое позволяет судить о его состоянии и уровне функционирования и развития.</w:t>
      </w:r>
    </w:p>
  </w:footnote>
  <w:footnote w:id="6">
    <w:p w:rsidR="00721C88" w:rsidRDefault="00721C88" w:rsidP="00D51152">
      <w:pPr>
        <w:spacing w:line="202" w:lineRule="exact"/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Накопленная оценка рассматривается как способ фиксации освое</w:t>
      </w:r>
      <w:r>
        <w:rPr>
          <w:rStyle w:val="a5"/>
          <w:rFonts w:eastAsiaTheme="minorEastAsia"/>
        </w:rPr>
        <w:softHyphen/>
        <w:t>ния учащимся основных умений, характеризующих достижение каждого планируемого результата на всех этапах его формирования.</w:t>
      </w:r>
    </w:p>
  </w:footnote>
  <w:footnote w:id="7">
    <w:p w:rsidR="00721C88" w:rsidRDefault="00721C88" w:rsidP="008D5EF1">
      <w:pPr>
        <w:spacing w:line="202" w:lineRule="exact"/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Здесь и далее по тексту в аналогичных предметных требованиях к р</w:t>
      </w:r>
      <w:r>
        <w:rPr>
          <w:rStyle w:val="a5"/>
          <w:rFonts w:eastAsiaTheme="minorEastAsia"/>
        </w:rPr>
        <w:t>е</w:t>
      </w:r>
      <w:r>
        <w:rPr>
          <w:rStyle w:val="a5"/>
          <w:rFonts w:eastAsiaTheme="minorEastAsia"/>
        </w:rPr>
        <w:t>зультатам знание определений понятий не выносится на промежу</w:t>
      </w:r>
      <w:r>
        <w:rPr>
          <w:rStyle w:val="a5"/>
          <w:rFonts w:eastAsiaTheme="minorEastAsia"/>
        </w:rPr>
        <w:softHyphen/>
        <w:t>точную и итоговую аттестацию.</w:t>
      </w:r>
    </w:p>
  </w:footnote>
  <w:footnote w:id="8">
    <w:p w:rsidR="00721C88" w:rsidRPr="005518DC" w:rsidRDefault="00721C88" w:rsidP="00434195">
      <w:pPr>
        <w:spacing w:line="202" w:lineRule="exact"/>
        <w:ind w:left="260"/>
        <w:jc w:val="both"/>
        <w:rPr>
          <w:lang w:val="en-US"/>
        </w:rPr>
      </w:pPr>
      <w:r>
        <w:rPr>
          <w:rStyle w:val="a5"/>
          <w:rFonts w:eastAsiaTheme="minorEastAsia"/>
          <w:vertAlign w:val="superscript"/>
        </w:rPr>
        <w:footnoteRef/>
      </w:r>
      <w:r w:rsidRPr="005518DC">
        <w:rPr>
          <w:rStyle w:val="a5"/>
          <w:rFonts w:eastAsiaTheme="minorEastAsia"/>
          <w:lang w:val="en-US"/>
        </w:rPr>
        <w:t xml:space="preserve"> </w:t>
      </w:r>
      <w:r>
        <w:rPr>
          <w:rStyle w:val="a5"/>
          <w:rFonts w:eastAsiaTheme="minorEastAsia"/>
          <w:lang w:val="en-US" w:eastAsia="en-US" w:bidi="en-US"/>
        </w:rPr>
        <w:t xml:space="preserve">Common European Framework of Reference for Languages: Learning, teaching, assessment. </w:t>
      </w:r>
      <w:hyperlink r:id="rId1" w:history="1">
        <w:r>
          <w:rPr>
            <w:rStyle w:val="a3"/>
            <w:lang w:val="en-US" w:eastAsia="en-US" w:bidi="en-US"/>
          </w:rPr>
          <w:t>https://www.coe.int/en/web/common-european- framework-reference-languages</w:t>
        </w:r>
      </w:hyperlink>
    </w:p>
  </w:footnote>
  <w:footnote w:id="9">
    <w:p w:rsidR="00721C88" w:rsidRDefault="00721C88" w:rsidP="004D4331">
      <w:pPr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Концепция преподавания учебного курса «История России» в обра</w:t>
      </w:r>
      <w:r>
        <w:rPr>
          <w:rStyle w:val="a5"/>
          <w:rFonts w:eastAsiaTheme="minorEastAsia"/>
        </w:rPr>
        <w:softHyphen/>
        <w:t>зовательных организациях Российской Федерации, реализующих о</w:t>
      </w:r>
      <w:r>
        <w:rPr>
          <w:rStyle w:val="a5"/>
          <w:rFonts w:eastAsiaTheme="minorEastAsia"/>
        </w:rPr>
        <w:t>с</w:t>
      </w:r>
      <w:r>
        <w:rPr>
          <w:rStyle w:val="a5"/>
          <w:rFonts w:eastAsiaTheme="minorEastAsia"/>
        </w:rPr>
        <w:t>новные общеобразовательные программы // Преподавание исто</w:t>
      </w:r>
      <w:r>
        <w:rPr>
          <w:rStyle w:val="a5"/>
          <w:rFonts w:eastAsiaTheme="minorEastAsia"/>
        </w:rPr>
        <w:softHyphen/>
        <w:t>рии и обществознания в школе. — 2020. — № 8. — С. 7—8.</w:t>
      </w:r>
    </w:p>
  </w:footnote>
  <w:footnote w:id="10">
    <w:p w:rsidR="00721C88" w:rsidRDefault="00721C88" w:rsidP="004D4331">
      <w:pPr>
        <w:tabs>
          <w:tab w:val="left" w:pos="221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Последовательность изучения тем в пределах одного класса м</w:t>
      </w:r>
      <w:r>
        <w:rPr>
          <w:rStyle w:val="a5"/>
          <w:rFonts w:eastAsiaTheme="minorEastAsia"/>
        </w:rPr>
        <w:t>о</w:t>
      </w:r>
      <w:r>
        <w:rPr>
          <w:rStyle w:val="a5"/>
          <w:rFonts w:eastAsiaTheme="minorEastAsia"/>
        </w:rPr>
        <w:t>жет варьироваться.</w:t>
      </w:r>
    </w:p>
  </w:footnote>
  <w:footnote w:id="11">
    <w:p w:rsidR="00721C88" w:rsidRDefault="00721C88" w:rsidP="004D4331">
      <w:pPr>
        <w:tabs>
          <w:tab w:val="left" w:pos="226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Количество учебных часов определено исходя из нагрузки 2 ч в не</w:t>
      </w:r>
      <w:r>
        <w:rPr>
          <w:rStyle w:val="a5"/>
          <w:rFonts w:eastAsiaTheme="minorEastAsia"/>
        </w:rPr>
        <w:softHyphen/>
        <w:t>делю при 34 учебных неделях.</w:t>
      </w:r>
    </w:p>
  </w:footnote>
  <w:footnote w:id="12">
    <w:p w:rsidR="00721C88" w:rsidRDefault="00721C88" w:rsidP="004D4331">
      <w:pPr>
        <w:spacing w:line="202" w:lineRule="exact"/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Материал по истории своего края привлекается при рассмотрении ключевых событий и процессов отечественной истории.</w:t>
      </w:r>
    </w:p>
  </w:footnote>
  <w:footnote w:id="13">
    <w:p w:rsidR="00721C88" w:rsidRDefault="00721C88" w:rsidP="004D4331">
      <w:pPr>
        <w:spacing w:line="202" w:lineRule="exact"/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Цели изучения данного модуля, его содержание, планируемые ре</w:t>
      </w:r>
      <w:r>
        <w:rPr>
          <w:rStyle w:val="a5"/>
          <w:rFonts w:eastAsiaTheme="minorEastAsia"/>
        </w:rPr>
        <w:softHyphen/>
        <w:t>зультаты освоения отражены в Примерной рабочей программе учеб</w:t>
      </w:r>
      <w:r>
        <w:rPr>
          <w:rStyle w:val="a5"/>
          <w:rFonts w:eastAsiaTheme="minorEastAsia"/>
        </w:rPr>
        <w:softHyphen/>
        <w:t>ного модуля «Введение в Новейшую историю России».</w:t>
      </w:r>
    </w:p>
  </w:footnote>
  <w:footnote w:id="14">
    <w:p w:rsidR="00721C88" w:rsidRDefault="00721C88" w:rsidP="004D4331">
      <w:pPr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</w:t>
      </w:r>
      <w:r>
        <w:rPr>
          <w:rStyle w:val="a6"/>
          <w:rFonts w:eastAsiaTheme="minorEastAsia"/>
        </w:rPr>
        <w:t>Исторические источники</w:t>
      </w:r>
      <w:r>
        <w:rPr>
          <w:rStyle w:val="a5"/>
          <w:rFonts w:eastAsiaTheme="minorEastAsia"/>
        </w:rPr>
        <w:t xml:space="preserve"> выделены из широкого круга источни</w:t>
      </w:r>
      <w:r>
        <w:rPr>
          <w:rStyle w:val="a5"/>
          <w:rFonts w:eastAsiaTheme="minorEastAsia"/>
        </w:rPr>
        <w:softHyphen/>
        <w:t>ков исторической учебной и внеучебной информации как особая совоку</w:t>
      </w:r>
      <w:r>
        <w:rPr>
          <w:rStyle w:val="a5"/>
          <w:rFonts w:eastAsiaTheme="minorEastAsia"/>
        </w:rPr>
        <w:t>п</w:t>
      </w:r>
      <w:r>
        <w:rPr>
          <w:rStyle w:val="a5"/>
          <w:rFonts w:eastAsiaTheme="minorEastAsia"/>
        </w:rPr>
        <w:t>ность материалов исторических эпох и специальный объект историч</w:t>
      </w:r>
      <w:r>
        <w:rPr>
          <w:rStyle w:val="a5"/>
          <w:rFonts w:eastAsiaTheme="minorEastAsia"/>
        </w:rPr>
        <w:t>е</w:t>
      </w:r>
      <w:r>
        <w:rPr>
          <w:rStyle w:val="a5"/>
          <w:rFonts w:eastAsiaTheme="minorEastAsia"/>
        </w:rPr>
        <w:t>ского анализа.</w:t>
      </w:r>
    </w:p>
  </w:footnote>
  <w:footnote w:id="15">
    <w:p w:rsidR="00721C88" w:rsidRDefault="00721C88" w:rsidP="004D4331">
      <w:pPr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Предметные результаты представлены в виде общего перечня для курсов отечественной и всеобщей истории, что должно способство</w:t>
      </w:r>
      <w:r>
        <w:rPr>
          <w:rStyle w:val="a5"/>
          <w:rFonts w:eastAsiaTheme="minorEastAsia"/>
        </w:rPr>
        <w:softHyphen/>
        <w:t>вать углублению содержательных связей двух курсов, выстраива</w:t>
      </w:r>
      <w:r>
        <w:rPr>
          <w:rStyle w:val="a5"/>
          <w:rFonts w:eastAsiaTheme="minorEastAsia"/>
        </w:rPr>
        <w:softHyphen/>
        <w:t>нию ед</w:t>
      </w:r>
      <w:r>
        <w:rPr>
          <w:rStyle w:val="a5"/>
          <w:rFonts w:eastAsiaTheme="minorEastAsia"/>
        </w:rPr>
        <w:t>и</w:t>
      </w:r>
      <w:r>
        <w:rPr>
          <w:rStyle w:val="a5"/>
          <w:rFonts w:eastAsiaTheme="minorEastAsia"/>
        </w:rPr>
        <w:t>ной линии развития познавательной деятельности учащих</w:t>
      </w:r>
      <w:r>
        <w:rPr>
          <w:rStyle w:val="a5"/>
          <w:rFonts w:eastAsiaTheme="minorEastAsia"/>
        </w:rPr>
        <w:softHyphen/>
        <w:t>ся. Назва</w:t>
      </w:r>
      <w:r>
        <w:rPr>
          <w:rStyle w:val="a5"/>
          <w:rFonts w:eastAsiaTheme="minorEastAsia"/>
        </w:rPr>
        <w:t>н</w:t>
      </w:r>
      <w:r>
        <w:rPr>
          <w:rStyle w:val="a5"/>
          <w:rFonts w:eastAsiaTheme="minorEastAsia"/>
        </w:rPr>
        <w:t>ные ниже результаты формируются в работе с комплексом учебных пособий — учебниками, настенными и электронными кар</w:t>
      </w:r>
      <w:r>
        <w:rPr>
          <w:rStyle w:val="a5"/>
          <w:rFonts w:eastAsiaTheme="minorEastAsia"/>
        </w:rPr>
        <w:softHyphen/>
        <w:t>тами и атл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>сами, хрестоматиями и т. д. Это предполагается по опре</w:t>
      </w:r>
      <w:r>
        <w:rPr>
          <w:rStyle w:val="a5"/>
          <w:rFonts w:eastAsiaTheme="minorEastAsia"/>
        </w:rPr>
        <w:softHyphen/>
        <w:t>делению, но не повторяется для каждого результата из соображений компактности и</w:t>
      </w:r>
      <w:r>
        <w:rPr>
          <w:rStyle w:val="a5"/>
          <w:rFonts w:eastAsiaTheme="minorEastAsia"/>
        </w:rPr>
        <w:t>з</w:t>
      </w:r>
      <w:r>
        <w:rPr>
          <w:rStyle w:val="a5"/>
          <w:rFonts w:eastAsiaTheme="minorEastAsia"/>
        </w:rPr>
        <w:t>ложения.</w:t>
      </w:r>
    </w:p>
  </w:footnote>
  <w:footnote w:id="16">
    <w:p w:rsidR="00721C88" w:rsidRDefault="00721C88" w:rsidP="004D4331">
      <w:pPr>
        <w:spacing w:line="202" w:lineRule="exact"/>
        <w:jc w:val="right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Указ Президента Российской Федерации от 02.07.2021 № 400 «О Стр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>тегии национальной безопасности Российской Федерации»</w:t>
      </w:r>
    </w:p>
  </w:footnote>
  <w:footnote w:id="17">
    <w:p w:rsidR="00721C88" w:rsidRDefault="00721C88" w:rsidP="004D4331">
      <w:pPr>
        <w:ind w:left="260"/>
        <w:jc w:val="both"/>
      </w:pPr>
      <w:r>
        <w:rPr>
          <w:rStyle w:val="a5"/>
          <w:rFonts w:eastAsiaTheme="minorEastAsia"/>
        </w:rPr>
        <w:t xml:space="preserve">(п. 93, ч. 2) [Электронный ресурс] // </w:t>
      </w:r>
      <w:hyperlink r:id="rId2" w:history="1">
        <w:r>
          <w:rPr>
            <w:rStyle w:val="a3"/>
          </w:rPr>
          <w:t>http://publication.pravo.gov.ru/</w:t>
        </w:r>
      </w:hyperlink>
      <w:r w:rsidRPr="005518DC">
        <w:rPr>
          <w:rStyle w:val="a5"/>
          <w:rFonts w:eastAsiaTheme="minorEastAsia"/>
        </w:rPr>
        <w:t xml:space="preserve"> </w:t>
      </w:r>
      <w:r>
        <w:rPr>
          <w:rStyle w:val="a5"/>
          <w:rFonts w:eastAsiaTheme="minorEastAsia"/>
        </w:rPr>
        <w:t>Document</w:t>
      </w:r>
      <w:r w:rsidRPr="005518DC">
        <w:rPr>
          <w:rStyle w:val="a5"/>
          <w:rFonts w:eastAsiaTheme="minorEastAsia"/>
        </w:rPr>
        <w:t>/</w:t>
      </w:r>
      <w:r>
        <w:rPr>
          <w:rStyle w:val="a5"/>
          <w:rFonts w:eastAsiaTheme="minorEastAsia"/>
        </w:rPr>
        <w:t>View</w:t>
      </w:r>
      <w:r w:rsidRPr="005518DC">
        <w:rPr>
          <w:rStyle w:val="a5"/>
          <w:rFonts w:eastAsiaTheme="minorEastAsia"/>
        </w:rPr>
        <w:t xml:space="preserve">/0001202107030001. </w:t>
      </w:r>
      <w:r>
        <w:rPr>
          <w:rStyle w:val="a5"/>
          <w:rFonts w:eastAsiaTheme="minorEastAsia"/>
        </w:rPr>
        <w:t>С. 36</w:t>
      </w:r>
    </w:p>
  </w:footnote>
  <w:footnote w:id="18">
    <w:p w:rsidR="00721C88" w:rsidRDefault="00721C88" w:rsidP="004D4331">
      <w:pPr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Цит. по: Преподавание истории и обществознания в школе. 2020, № 8. С. 7—8.</w:t>
      </w:r>
    </w:p>
  </w:footnote>
  <w:footnote w:id="19">
    <w:p w:rsidR="00721C88" w:rsidRDefault="00721C88" w:rsidP="004D4331">
      <w:pPr>
        <w:tabs>
          <w:tab w:val="left" w:pos="221"/>
        </w:tabs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Примерная рабочая программа основного общего образования. История (для 5-9 классов образовательных организаций). Одобрено решением федерального учебно-методического объединения по об</w:t>
      </w:r>
      <w:r>
        <w:rPr>
          <w:rStyle w:val="a5"/>
          <w:rFonts w:eastAsiaTheme="minorEastAsia"/>
        </w:rPr>
        <w:softHyphen/>
        <w:t>щему образованию, протокол 3/21 от 27.09.2021 г. С. 44.</w:t>
      </w:r>
    </w:p>
  </w:footnote>
  <w:footnote w:id="20">
    <w:p w:rsidR="00721C88" w:rsidRDefault="00721C88" w:rsidP="004D4331">
      <w:pPr>
        <w:tabs>
          <w:tab w:val="left" w:pos="221"/>
        </w:tabs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Федеральный государственный образовательный стандарт осно</w:t>
      </w:r>
      <w:r>
        <w:rPr>
          <w:rStyle w:val="a5"/>
          <w:rFonts w:eastAsiaTheme="minorEastAsia"/>
        </w:rPr>
        <w:t>в</w:t>
      </w:r>
      <w:r>
        <w:rPr>
          <w:rStyle w:val="a5"/>
          <w:rFonts w:eastAsiaTheme="minorEastAsia"/>
        </w:rPr>
        <w:t>но</w:t>
      </w:r>
      <w:r>
        <w:rPr>
          <w:rStyle w:val="a5"/>
          <w:rFonts w:eastAsiaTheme="minorEastAsia"/>
        </w:rPr>
        <w:softHyphen/>
        <w:t>го общего образования (ФГОС ООО) (утверждён приказом Мин</w:t>
      </w:r>
      <w:r>
        <w:rPr>
          <w:rStyle w:val="a5"/>
          <w:rFonts w:eastAsiaTheme="minorEastAsia"/>
        </w:rPr>
        <w:t>и</w:t>
      </w:r>
      <w:r>
        <w:rPr>
          <w:rStyle w:val="a5"/>
          <w:rFonts w:eastAsiaTheme="minorEastAsia"/>
        </w:rPr>
        <w:t>стер</w:t>
      </w:r>
      <w:r>
        <w:rPr>
          <w:rStyle w:val="a5"/>
          <w:rFonts w:eastAsiaTheme="minorEastAsia"/>
        </w:rPr>
        <w:softHyphen/>
        <w:t xml:space="preserve">ства просвещения Российской Федерации от 31.05.2021 г. № 287) [Электронный ресурс] // </w:t>
      </w:r>
      <w:hyperlink r:id="rId3" w:history="1">
        <w:r>
          <w:rPr>
            <w:rStyle w:val="a3"/>
          </w:rPr>
          <w:t>http://publication.pravo.gov.ru/Document/</w:t>
        </w:r>
      </w:hyperlink>
      <w:r w:rsidRPr="005518DC">
        <w:rPr>
          <w:rStyle w:val="a5"/>
          <w:rFonts w:eastAsiaTheme="minorEastAsia"/>
        </w:rPr>
        <w:t xml:space="preserve"> </w:t>
      </w:r>
      <w:r>
        <w:rPr>
          <w:rStyle w:val="a5"/>
          <w:rFonts w:eastAsiaTheme="minorEastAsia"/>
        </w:rPr>
        <w:t>View</w:t>
      </w:r>
      <w:r w:rsidRPr="005518DC">
        <w:rPr>
          <w:rStyle w:val="a5"/>
          <w:rFonts w:eastAsiaTheme="minorEastAsia"/>
        </w:rPr>
        <w:t>/0001202107050027</w:t>
      </w:r>
      <w:r w:rsidRPr="005518DC">
        <w:rPr>
          <w:rStyle w:val="a5"/>
          <w:rFonts w:eastAsiaTheme="minorEastAsia"/>
          <w:lang w:eastAsia="en-US" w:bidi="en-US"/>
        </w:rPr>
        <w:t xml:space="preserve">. </w:t>
      </w:r>
      <w:r>
        <w:rPr>
          <w:rStyle w:val="a5"/>
          <w:rFonts w:eastAsiaTheme="minorEastAsia"/>
        </w:rPr>
        <w:t>С. 87—88.</w:t>
      </w:r>
    </w:p>
  </w:footnote>
  <w:footnote w:id="21">
    <w:p w:rsidR="00721C88" w:rsidRDefault="00721C88" w:rsidP="004D4331">
      <w:pPr>
        <w:tabs>
          <w:tab w:val="left" w:pos="216"/>
        </w:tabs>
        <w:spacing w:line="202" w:lineRule="exact"/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Федеральный государственный образовательный стандарт осно</w:t>
      </w:r>
      <w:r>
        <w:rPr>
          <w:rStyle w:val="a5"/>
          <w:rFonts w:eastAsiaTheme="minorEastAsia"/>
        </w:rPr>
        <w:t>в</w:t>
      </w:r>
      <w:r>
        <w:rPr>
          <w:rStyle w:val="a5"/>
          <w:rFonts w:eastAsiaTheme="minorEastAsia"/>
        </w:rPr>
        <w:t>но</w:t>
      </w:r>
      <w:r>
        <w:rPr>
          <w:rStyle w:val="a5"/>
          <w:rFonts w:eastAsiaTheme="minorEastAsia"/>
        </w:rPr>
        <w:softHyphen/>
        <w:t>го общего образования (ФГОС ООО) (утверждён приказом Мин</w:t>
      </w:r>
      <w:r>
        <w:rPr>
          <w:rStyle w:val="a5"/>
          <w:rFonts w:eastAsiaTheme="minorEastAsia"/>
        </w:rPr>
        <w:t>и</w:t>
      </w:r>
      <w:r>
        <w:rPr>
          <w:rStyle w:val="a5"/>
          <w:rFonts w:eastAsiaTheme="minorEastAsia"/>
        </w:rPr>
        <w:t>стер</w:t>
      </w:r>
      <w:r>
        <w:rPr>
          <w:rStyle w:val="a5"/>
          <w:rFonts w:eastAsiaTheme="minorEastAsia"/>
        </w:rPr>
        <w:softHyphen/>
        <w:t xml:space="preserve">ства просвещения Российской Федерации от 31.05.2021 г. № 287) [Электронный ресурс] // </w:t>
      </w:r>
      <w:hyperlink r:id="rId4" w:history="1">
        <w:r>
          <w:rPr>
            <w:rStyle w:val="a3"/>
          </w:rPr>
          <w:t>http://publication.pravo.gov.ru/Document/</w:t>
        </w:r>
      </w:hyperlink>
      <w:r w:rsidRPr="005518DC">
        <w:rPr>
          <w:rStyle w:val="a5"/>
          <w:rFonts w:eastAsiaTheme="minorEastAsia"/>
        </w:rPr>
        <w:t xml:space="preserve"> </w:t>
      </w:r>
      <w:r>
        <w:rPr>
          <w:rStyle w:val="a5"/>
          <w:rFonts w:eastAsiaTheme="minorEastAsia"/>
        </w:rPr>
        <w:t>View</w:t>
      </w:r>
      <w:r w:rsidRPr="005518DC">
        <w:rPr>
          <w:rStyle w:val="a5"/>
          <w:rFonts w:eastAsiaTheme="minorEastAsia"/>
        </w:rPr>
        <w:t>/0001202107050027</w:t>
      </w:r>
      <w:r w:rsidRPr="005518DC">
        <w:rPr>
          <w:rStyle w:val="a5"/>
          <w:rFonts w:eastAsiaTheme="minorEastAsia"/>
          <w:lang w:eastAsia="en-US" w:bidi="en-US"/>
        </w:rPr>
        <w:t xml:space="preserve">. </w:t>
      </w:r>
      <w:r>
        <w:rPr>
          <w:rStyle w:val="a5"/>
          <w:rFonts w:eastAsiaTheme="minorEastAsia"/>
        </w:rPr>
        <w:t>С. 43—48.</w:t>
      </w:r>
    </w:p>
  </w:footnote>
  <w:footnote w:id="22">
    <w:p w:rsidR="00721C88" w:rsidRDefault="00721C88" w:rsidP="004D4331">
      <w:pPr>
        <w:tabs>
          <w:tab w:val="left" w:pos="226"/>
        </w:tabs>
        <w:spacing w:line="202" w:lineRule="exact"/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Примеч.: Организация, реализующая программы основного о</w:t>
      </w:r>
      <w:r>
        <w:rPr>
          <w:rStyle w:val="a5"/>
          <w:rFonts w:eastAsiaTheme="minorEastAsia"/>
        </w:rPr>
        <w:t>б</w:t>
      </w:r>
      <w:r>
        <w:rPr>
          <w:rStyle w:val="a5"/>
          <w:rFonts w:eastAsiaTheme="minorEastAsia"/>
        </w:rPr>
        <w:t>щего образования. С. 3.</w:t>
      </w:r>
    </w:p>
  </w:footnote>
  <w:footnote w:id="23">
    <w:p w:rsidR="00721C88" w:rsidRDefault="00721C88" w:rsidP="004D4331">
      <w:pPr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Кодификатор распределённых по классам проверяемых требований к результатам освоения основной образовательной программы ос</w:t>
      </w:r>
      <w:r>
        <w:rPr>
          <w:rStyle w:val="a5"/>
          <w:rFonts w:eastAsiaTheme="minorEastAsia"/>
        </w:rPr>
        <w:softHyphen/>
        <w:t xml:space="preserve">новного общего образования и элементов содержания по истории. [Электронный ресурс] // </w:t>
      </w:r>
      <w:hyperlink r:id="rId5" w:history="1">
        <w:r>
          <w:rPr>
            <w:rStyle w:val="a3"/>
          </w:rPr>
          <w:t>https://fipi.ru/metodicheskaya-kopilka/</w:t>
        </w:r>
      </w:hyperlink>
      <w:r w:rsidRPr="005518DC">
        <w:rPr>
          <w:rStyle w:val="a5"/>
          <w:rFonts w:eastAsiaTheme="minorEastAsia"/>
        </w:rPr>
        <w:t xml:space="preserve"> </w:t>
      </w:r>
      <w:r>
        <w:rPr>
          <w:rStyle w:val="a5"/>
          <w:rFonts w:eastAsiaTheme="minorEastAsia"/>
        </w:rPr>
        <w:t>univers</w:t>
      </w:r>
      <w:r w:rsidRPr="005518DC">
        <w:rPr>
          <w:rStyle w:val="a5"/>
          <w:rFonts w:eastAsiaTheme="minorEastAsia"/>
        </w:rPr>
        <w:t>-</w:t>
      </w:r>
      <w:r>
        <w:rPr>
          <w:rStyle w:val="a5"/>
          <w:rFonts w:eastAsiaTheme="minorEastAsia"/>
        </w:rPr>
        <w:t>kodifikatory</w:t>
      </w:r>
      <w:r w:rsidRPr="005518DC">
        <w:rPr>
          <w:rStyle w:val="a5"/>
          <w:rFonts w:eastAsiaTheme="minorEastAsia"/>
        </w:rPr>
        <w:t>-</w:t>
      </w:r>
      <w:r>
        <w:rPr>
          <w:rStyle w:val="a5"/>
          <w:rFonts w:eastAsiaTheme="minorEastAsia"/>
        </w:rPr>
        <w:t>oko</w:t>
      </w:r>
      <w:r w:rsidRPr="005518DC">
        <w:rPr>
          <w:rStyle w:val="a5"/>
          <w:rFonts w:eastAsiaTheme="minorEastAsia"/>
        </w:rPr>
        <w:t>#!/</w:t>
      </w:r>
      <w:r>
        <w:rPr>
          <w:rStyle w:val="a5"/>
          <w:rFonts w:eastAsiaTheme="minorEastAsia"/>
        </w:rPr>
        <w:t>tab</w:t>
      </w:r>
      <w:r w:rsidRPr="005518DC">
        <w:rPr>
          <w:rStyle w:val="a5"/>
          <w:rFonts w:eastAsiaTheme="minorEastAsia"/>
        </w:rPr>
        <w:t>/243050673-7</w:t>
      </w:r>
      <w:r w:rsidRPr="005518DC">
        <w:rPr>
          <w:rStyle w:val="a5"/>
          <w:rFonts w:eastAsiaTheme="minorEastAsia"/>
          <w:lang w:eastAsia="en-US" w:bidi="en-US"/>
        </w:rPr>
        <w:t xml:space="preserve">. </w:t>
      </w:r>
      <w:r>
        <w:rPr>
          <w:rStyle w:val="a5"/>
          <w:rFonts w:eastAsiaTheme="minorEastAsia"/>
        </w:rPr>
        <w:t>С. 15.</w:t>
      </w:r>
    </w:p>
  </w:footnote>
  <w:footnote w:id="24">
    <w:p w:rsidR="00721C88" w:rsidRDefault="00721C88" w:rsidP="004D4331">
      <w:pPr>
        <w:tabs>
          <w:tab w:val="left" w:pos="221"/>
        </w:tabs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Концепция преподавания учебного предмета «Обществознание» в образовательных организациях Российской Федерации, реализу</w:t>
      </w:r>
      <w:r>
        <w:rPr>
          <w:rStyle w:val="a5"/>
          <w:rFonts w:eastAsiaTheme="minorEastAsia"/>
        </w:rPr>
        <w:softHyphen/>
        <w:t>ющих основные общеобразовательные программы / Банк докумен</w:t>
      </w:r>
      <w:r>
        <w:rPr>
          <w:rStyle w:val="a5"/>
          <w:rFonts w:eastAsiaTheme="minorEastAsia"/>
        </w:rPr>
        <w:softHyphen/>
        <w:t xml:space="preserve">тов. Министерство просвещения Российской Федерации. </w:t>
      </w:r>
      <w:r>
        <w:rPr>
          <w:rStyle w:val="a5"/>
          <w:rFonts w:eastAsiaTheme="minorEastAsia"/>
          <w:lang w:val="en-US" w:eastAsia="en-US" w:bidi="en-US"/>
        </w:rPr>
        <w:t>https</w:t>
      </w:r>
      <w:r w:rsidRPr="005518DC">
        <w:rPr>
          <w:rStyle w:val="a5"/>
          <w:rFonts w:eastAsiaTheme="minorEastAsia"/>
          <w:lang w:eastAsia="en-US" w:bidi="en-US"/>
        </w:rPr>
        <w:t xml:space="preserve">:// </w:t>
      </w:r>
      <w:r>
        <w:rPr>
          <w:rStyle w:val="a5"/>
          <w:rFonts w:eastAsiaTheme="minorEastAsia"/>
          <w:lang w:val="en-US" w:eastAsia="en-US" w:bidi="en-US"/>
        </w:rPr>
        <w:t>docs</w:t>
      </w:r>
      <w:r w:rsidRPr="005518DC">
        <w:rPr>
          <w:rStyle w:val="a5"/>
          <w:rFonts w:eastAsiaTheme="minorEastAsia"/>
          <w:lang w:eastAsia="en-US" w:bidi="en-US"/>
        </w:rPr>
        <w:t>.</w:t>
      </w:r>
      <w:r>
        <w:rPr>
          <w:rStyle w:val="a5"/>
          <w:rFonts w:eastAsiaTheme="minorEastAsia"/>
          <w:lang w:val="en-US" w:eastAsia="en-US" w:bidi="en-US"/>
        </w:rPr>
        <w:t>edu</w:t>
      </w:r>
      <w:r w:rsidRPr="005518DC">
        <w:rPr>
          <w:rStyle w:val="a5"/>
          <w:rFonts w:eastAsiaTheme="minorEastAsia"/>
          <w:lang w:eastAsia="en-US" w:bidi="en-US"/>
        </w:rPr>
        <w:t>.</w:t>
      </w:r>
      <w:r>
        <w:rPr>
          <w:rStyle w:val="a5"/>
          <w:rFonts w:eastAsiaTheme="minorEastAsia"/>
          <w:lang w:val="en-US" w:eastAsia="en-US" w:bidi="en-US"/>
        </w:rPr>
        <w:t>gov</w:t>
      </w:r>
      <w:r w:rsidRPr="005518DC">
        <w:rPr>
          <w:rStyle w:val="a5"/>
          <w:rFonts w:eastAsiaTheme="minorEastAsia"/>
          <w:lang w:eastAsia="en-US" w:bidi="en-US"/>
        </w:rPr>
        <w:t>.</w:t>
      </w:r>
      <w:r>
        <w:rPr>
          <w:rStyle w:val="a5"/>
          <w:rFonts w:eastAsiaTheme="minorEastAsia"/>
          <w:lang w:val="en-US" w:eastAsia="en-US" w:bidi="en-US"/>
        </w:rPr>
        <w:t>ru</w:t>
      </w:r>
      <w:r w:rsidRPr="005518DC">
        <w:rPr>
          <w:rStyle w:val="a5"/>
          <w:rFonts w:eastAsiaTheme="minorEastAsia"/>
          <w:lang w:eastAsia="en-US" w:bidi="en-US"/>
        </w:rPr>
        <w:t>/</w:t>
      </w:r>
      <w:r>
        <w:rPr>
          <w:rStyle w:val="a5"/>
          <w:rFonts w:eastAsiaTheme="minorEastAsia"/>
          <w:lang w:val="en-US" w:eastAsia="en-US" w:bidi="en-US"/>
        </w:rPr>
        <w:t>document</w:t>
      </w:r>
      <w:r w:rsidRPr="005518DC">
        <w:rPr>
          <w:rStyle w:val="a5"/>
          <w:rFonts w:eastAsiaTheme="minorEastAsia"/>
          <w:lang w:eastAsia="en-US" w:bidi="en-US"/>
        </w:rPr>
        <w:t>/9906056</w:t>
      </w:r>
      <w:r>
        <w:rPr>
          <w:rStyle w:val="a5"/>
          <w:rFonts w:eastAsiaTheme="minorEastAsia"/>
          <w:lang w:val="en-US" w:eastAsia="en-US" w:bidi="en-US"/>
        </w:rPr>
        <w:t>a</w:t>
      </w:r>
      <w:r w:rsidRPr="005518DC">
        <w:rPr>
          <w:rStyle w:val="a5"/>
          <w:rFonts w:eastAsiaTheme="minorEastAsia"/>
          <w:lang w:eastAsia="en-US" w:bidi="en-US"/>
        </w:rPr>
        <w:t>57059</w:t>
      </w:r>
      <w:r>
        <w:rPr>
          <w:rStyle w:val="a5"/>
          <w:rFonts w:eastAsiaTheme="minorEastAsia"/>
          <w:lang w:val="en-US" w:eastAsia="en-US" w:bidi="en-US"/>
        </w:rPr>
        <w:t>c</w:t>
      </w:r>
      <w:r w:rsidRPr="005518DC">
        <w:rPr>
          <w:rStyle w:val="a5"/>
          <w:rFonts w:eastAsiaTheme="minorEastAsia"/>
          <w:lang w:eastAsia="en-US" w:bidi="en-US"/>
        </w:rPr>
        <w:t>4266</w:t>
      </w:r>
      <w:r>
        <w:rPr>
          <w:rStyle w:val="a5"/>
          <w:rFonts w:eastAsiaTheme="minorEastAsia"/>
          <w:lang w:val="en-US" w:eastAsia="en-US" w:bidi="en-US"/>
        </w:rPr>
        <w:t>eaa</w:t>
      </w:r>
      <w:r w:rsidRPr="005518DC">
        <w:rPr>
          <w:rStyle w:val="a5"/>
          <w:rFonts w:eastAsiaTheme="minorEastAsia"/>
          <w:lang w:eastAsia="en-US" w:bidi="en-US"/>
        </w:rPr>
        <w:t>78</w:t>
      </w:r>
      <w:r>
        <w:rPr>
          <w:rStyle w:val="a5"/>
          <w:rFonts w:eastAsiaTheme="minorEastAsia"/>
          <w:lang w:val="en-US" w:eastAsia="en-US" w:bidi="en-US"/>
        </w:rPr>
        <w:t>bff</w:t>
      </w:r>
      <w:r w:rsidRPr="005518DC">
        <w:rPr>
          <w:rStyle w:val="a5"/>
          <w:rFonts w:eastAsiaTheme="minorEastAsia"/>
          <w:lang w:eastAsia="en-US" w:bidi="en-US"/>
        </w:rPr>
        <w:t>1</w:t>
      </w:r>
      <w:r>
        <w:rPr>
          <w:rStyle w:val="a5"/>
          <w:rFonts w:eastAsiaTheme="minorEastAsia"/>
          <w:lang w:val="en-US" w:eastAsia="en-US" w:bidi="en-US"/>
        </w:rPr>
        <w:t>f</w:t>
      </w:r>
      <w:r w:rsidRPr="005518DC">
        <w:rPr>
          <w:rStyle w:val="a5"/>
          <w:rFonts w:eastAsiaTheme="minorEastAsia"/>
          <w:lang w:eastAsia="en-US" w:bidi="en-US"/>
        </w:rPr>
        <w:t>0</w:t>
      </w:r>
      <w:r>
        <w:rPr>
          <w:rStyle w:val="a5"/>
          <w:rFonts w:eastAsiaTheme="minorEastAsia"/>
          <w:lang w:val="en-US" w:eastAsia="en-US" w:bidi="en-US"/>
        </w:rPr>
        <w:t>bbe</w:t>
      </w:r>
    </w:p>
  </w:footnote>
  <w:footnote w:id="25">
    <w:p w:rsidR="00721C88" w:rsidRDefault="00721C88" w:rsidP="004D4331">
      <w:pPr>
        <w:tabs>
          <w:tab w:val="left" w:pos="221"/>
        </w:tabs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О примерной программе воспитания / Апробация и внедрение примерной программы воспитания. Институт стратегий развития обр</w:t>
      </w:r>
      <w:r>
        <w:rPr>
          <w:rStyle w:val="a5"/>
          <w:rFonts w:eastAsiaTheme="minorEastAsia"/>
        </w:rPr>
        <w:t>а</w:t>
      </w:r>
      <w:r>
        <w:rPr>
          <w:rStyle w:val="a5"/>
          <w:rFonts w:eastAsiaTheme="minorEastAsia"/>
        </w:rPr>
        <w:t xml:space="preserve">зования РАО. </w:t>
      </w:r>
      <w:hyperlink r:id="rId6" w:history="1">
        <w:r>
          <w:rPr>
            <w:rStyle w:val="a3"/>
            <w:lang w:val="en-US" w:eastAsia="en-US" w:bidi="en-US"/>
          </w:rPr>
          <w:t>http</w:t>
        </w:r>
        <w:r w:rsidRPr="005518DC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form</w:t>
        </w:r>
        <w:r w:rsidRPr="005518D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instrao</w:t>
        </w:r>
        <w:r w:rsidRPr="005518D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</w:footnote>
  <w:footnote w:id="26">
    <w:p w:rsidR="00721C88" w:rsidRDefault="00721C88" w:rsidP="0044277B">
      <w:pPr>
        <w:tabs>
          <w:tab w:val="left" w:pos="221"/>
        </w:tabs>
        <w:ind w:left="260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Курсивом в содержании программы выделяется материал, кот</w:t>
      </w:r>
      <w:r>
        <w:rPr>
          <w:rStyle w:val="a5"/>
          <w:rFonts w:eastAsiaTheme="minorEastAsia"/>
        </w:rPr>
        <w:t>о</w:t>
      </w:r>
      <w:r>
        <w:rPr>
          <w:rStyle w:val="a5"/>
          <w:rFonts w:eastAsiaTheme="minorEastAsia"/>
        </w:rPr>
        <w:t>рый не является обязательным при изучении и не входит в содержание промежуточной или итоговой аттестации по предмету.</w:t>
      </w:r>
    </w:p>
  </w:footnote>
  <w:footnote w:id="27">
    <w:p w:rsidR="00721C88" w:rsidRDefault="00721C88" w:rsidP="0044277B">
      <w:pPr>
        <w:tabs>
          <w:tab w:val="left" w:pos="221"/>
        </w:tabs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ab/>
        <w:t>Анализ результатов фенологических наблюдений и наблюдений за погодой осуществляется в конце учебного года.</w:t>
      </w:r>
    </w:p>
  </w:footnote>
  <w:footnote w:id="28">
    <w:p w:rsidR="00721C88" w:rsidRDefault="00721C88" w:rsidP="00CA482F">
      <w:pPr>
        <w:ind w:left="260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МС — элементы содержания, включающие межпредметные связи, которые подробнее раскрыты в тематическом планировании.</w:t>
      </w:r>
    </w:p>
  </w:footnote>
  <w:footnote w:id="29">
    <w:p w:rsidR="00721C88" w:rsidRDefault="00721C88" w:rsidP="00CA482F">
      <w:pPr>
        <w:ind w:left="260"/>
        <w:jc w:val="both"/>
      </w:pPr>
      <w:r>
        <w:rPr>
          <w:rStyle w:val="a5"/>
          <w:rFonts w:eastAsiaTheme="minorEastAsia"/>
        </w:rPr>
        <w:t>Здесь и далее приводится расширенный перечень лабораторных ра</w:t>
      </w:r>
      <w:r>
        <w:rPr>
          <w:rStyle w:val="a5"/>
          <w:rFonts w:eastAsiaTheme="minorEastAsia"/>
        </w:rPr>
        <w:softHyphen/>
        <w:t>бот и опытов, из которого учитель делает выбор по своему усмотре</w:t>
      </w:r>
      <w:r>
        <w:rPr>
          <w:rStyle w:val="a5"/>
          <w:rFonts w:eastAsiaTheme="minorEastAsia"/>
        </w:rPr>
        <w:softHyphen/>
        <w:t>нию и с учётом списка экспериментальных заданий, предлагаемых в рамках ОГЭ по физике.</w:t>
      </w:r>
    </w:p>
  </w:footnote>
  <w:footnote w:id="30">
    <w:p w:rsidR="00721C88" w:rsidRDefault="00721C88" w:rsidP="00577088">
      <w:pPr>
        <w:spacing w:line="202" w:lineRule="exact"/>
        <w:jc w:val="both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Здесь и далее приводится расширенный перечень лабораторных и пра</w:t>
      </w:r>
      <w:r>
        <w:rPr>
          <w:rStyle w:val="a5"/>
          <w:rFonts w:eastAsiaTheme="minorEastAsia"/>
        </w:rPr>
        <w:t>к</w:t>
      </w:r>
      <w:r>
        <w:rPr>
          <w:rStyle w:val="a5"/>
          <w:rFonts w:eastAsiaTheme="minorEastAsia"/>
        </w:rPr>
        <w:t>тических работ, из которых учитель делает выбор по своему усмотрению.</w:t>
      </w:r>
    </w:p>
  </w:footnote>
  <w:footnote w:id="31">
    <w:p w:rsidR="00721C88" w:rsidRDefault="00721C88" w:rsidP="00A37E19">
      <w:pPr>
        <w:spacing w:line="200" w:lineRule="exact"/>
      </w:pPr>
      <w:r>
        <w:rPr>
          <w:rStyle w:val="a5"/>
          <w:rFonts w:eastAsiaTheme="minorEastAsia"/>
          <w:vertAlign w:val="superscript"/>
        </w:rPr>
        <w:footnoteRef/>
      </w:r>
      <w:r>
        <w:rPr>
          <w:rStyle w:val="a5"/>
          <w:rFonts w:eastAsiaTheme="minorEastAsia"/>
        </w:rPr>
        <w:t xml:space="preserve"> Курсивом обозначен учебный материал, который изучается, но не</w:t>
      </w:r>
    </w:p>
    <w:p w:rsidR="00721C88" w:rsidRDefault="00721C88" w:rsidP="00A37E19">
      <w:pPr>
        <w:spacing w:line="200" w:lineRule="exact"/>
        <w:ind w:left="260"/>
      </w:pPr>
      <w:r>
        <w:rPr>
          <w:rStyle w:val="a5"/>
          <w:rFonts w:eastAsiaTheme="minorEastAsia"/>
        </w:rPr>
        <w:t>выносится на промежуточную и итоговую аттестацию.</w:t>
      </w:r>
    </w:p>
  </w:footnote>
  <w:footnote w:id="32">
    <w:p w:rsidR="00721C88" w:rsidRDefault="00721C88" w:rsidP="00241DE5">
      <w:pPr>
        <w:pStyle w:val="31"/>
        <w:shd w:val="clear" w:color="auto" w:fill="auto"/>
        <w:tabs>
          <w:tab w:val="left" w:pos="810"/>
        </w:tabs>
        <w:ind w:left="800" w:hanging="220"/>
      </w:pPr>
      <w:r>
        <w:rPr>
          <w:rStyle w:val="30"/>
          <w:b/>
          <w:bCs/>
          <w:vertAlign w:val="superscript"/>
        </w:rPr>
        <w:footnoteRef/>
      </w:r>
      <w:r>
        <w:rPr>
          <w:rStyle w:val="30"/>
          <w:b/>
          <w:bCs/>
        </w:rPr>
        <w:tab/>
        <w:t>В случае, если в начальной школе тематический материал по блокам 1 и 2 уже был освоен на достаточ</w:t>
      </w:r>
      <w:r>
        <w:rPr>
          <w:rStyle w:val="30"/>
          <w:b/>
          <w:bCs/>
        </w:rPr>
        <w:softHyphen/>
        <w:t>ном уровне, цел</w:t>
      </w:r>
      <w:r>
        <w:rPr>
          <w:rStyle w:val="30"/>
          <w:b/>
          <w:bCs/>
        </w:rPr>
        <w:t>е</w:t>
      </w:r>
      <w:r>
        <w:rPr>
          <w:rStyle w:val="30"/>
          <w:b/>
          <w:bCs/>
        </w:rPr>
        <w:t>сообразно повторить его сокращённо и увеличить количество учебных часов на изучение других тематических блоков.</w:t>
      </w:r>
    </w:p>
  </w:footnote>
  <w:footnote w:id="33">
    <w:p w:rsidR="00721C88" w:rsidRDefault="00721C88" w:rsidP="00241DE5">
      <w:pPr>
        <w:pStyle w:val="31"/>
        <w:shd w:val="clear" w:color="auto" w:fill="auto"/>
        <w:tabs>
          <w:tab w:val="left" w:pos="815"/>
        </w:tabs>
        <w:ind w:left="800" w:hanging="220"/>
        <w:jc w:val="left"/>
      </w:pPr>
      <w:r>
        <w:rPr>
          <w:rStyle w:val="30"/>
          <w:b/>
          <w:bCs/>
          <w:vertAlign w:val="superscript"/>
        </w:rPr>
        <w:footnoteRef/>
      </w:r>
      <w:r>
        <w:rPr>
          <w:rStyle w:val="30"/>
          <w:b/>
          <w:bCs/>
        </w:rPr>
        <w:tab/>
        <w:t>При выборе данного тематического блока рекомендуется включать его в тематическое планирование в четверти, соо</w:t>
      </w:r>
      <w:r>
        <w:rPr>
          <w:rStyle w:val="30"/>
          <w:b/>
          <w:bCs/>
        </w:rPr>
        <w:t>т</w:t>
      </w:r>
      <w:r>
        <w:rPr>
          <w:rStyle w:val="30"/>
          <w:b/>
          <w:bCs/>
        </w:rPr>
        <w:t>ветствующей конкретному календарному сезону.</w:t>
      </w:r>
    </w:p>
  </w:footnote>
  <w:footnote w:id="34">
    <w:p w:rsidR="00721C88" w:rsidRDefault="00721C88" w:rsidP="00241DE5">
      <w:pPr>
        <w:pStyle w:val="31"/>
        <w:shd w:val="clear" w:color="auto" w:fill="auto"/>
        <w:tabs>
          <w:tab w:val="left" w:pos="806"/>
        </w:tabs>
        <w:spacing w:line="180" w:lineRule="exact"/>
        <w:ind w:left="580" w:firstLine="0"/>
      </w:pPr>
      <w:r>
        <w:rPr>
          <w:rStyle w:val="30"/>
          <w:b/>
          <w:bCs/>
          <w:vertAlign w:val="superscript"/>
        </w:rPr>
        <w:footnoteRef/>
      </w:r>
      <w:r>
        <w:tab/>
      </w:r>
      <w:r>
        <w:rPr>
          <w:rStyle w:val="30"/>
          <w:b/>
          <w:bCs/>
        </w:rPr>
        <w:t>Например, казачья лезгинка, калмыцкая гармошка и т. и.</w:t>
      </w:r>
    </w:p>
  </w:footnote>
  <w:footnote w:id="35">
    <w:p w:rsidR="00721C88" w:rsidRDefault="00721C88" w:rsidP="00241DE5">
      <w:pPr>
        <w:pStyle w:val="31"/>
        <w:shd w:val="clear" w:color="auto" w:fill="auto"/>
        <w:tabs>
          <w:tab w:val="left" w:pos="806"/>
        </w:tabs>
        <w:ind w:left="800" w:hanging="220"/>
        <w:jc w:val="left"/>
      </w:pPr>
      <w:r>
        <w:rPr>
          <w:rStyle w:val="30"/>
          <w:b/>
          <w:bCs/>
          <w:vertAlign w:val="superscript"/>
        </w:rPr>
        <w:footnoteRef/>
      </w:r>
      <w:r>
        <w:tab/>
      </w:r>
      <w:r>
        <w:rPr>
          <w:rStyle w:val="30"/>
          <w:b/>
          <w:bCs/>
        </w:rPr>
        <w:t>Для изучения данного тематического блока рекомендуется выбрать 1—2 национальные традиции из следующего сп</w:t>
      </w:r>
      <w:r>
        <w:rPr>
          <w:rStyle w:val="30"/>
          <w:b/>
          <w:bCs/>
        </w:rPr>
        <w:t>и</w:t>
      </w:r>
      <w:r>
        <w:rPr>
          <w:rStyle w:val="30"/>
          <w:b/>
          <w:bCs/>
        </w:rPr>
        <w:t>ска: Китай, Индия, Япония, Вьетнам, Индонезия, Иран, Турция.</w:t>
      </w:r>
    </w:p>
  </w:footnote>
  <w:footnote w:id="36">
    <w:p w:rsidR="00721C88" w:rsidRDefault="00721C88" w:rsidP="00241DE5">
      <w:pPr>
        <w:pStyle w:val="31"/>
        <w:shd w:val="clear" w:color="auto" w:fill="auto"/>
        <w:tabs>
          <w:tab w:val="left" w:pos="806"/>
        </w:tabs>
        <w:ind w:left="800" w:hanging="220"/>
      </w:pPr>
      <w:r>
        <w:rPr>
          <w:rStyle w:val="30"/>
          <w:b/>
          <w:bCs/>
          <w:vertAlign w:val="superscript"/>
        </w:rPr>
        <w:footnoteRef/>
      </w:r>
      <w:r>
        <w:tab/>
      </w:r>
      <w:r>
        <w:rPr>
          <w:rStyle w:val="30"/>
          <w:b/>
          <w:bCs/>
        </w:rPr>
        <w:t>Изучение тематических блоков данного модуля строится по принципу сопоставления значительных явле</w:t>
      </w:r>
      <w:r>
        <w:rPr>
          <w:rStyle w:val="30"/>
          <w:b/>
          <w:bCs/>
        </w:rPr>
        <w:softHyphen/>
        <w:t>ний, стилей, образов на примере творчества крупнейших композиторов Западной Европы. Однако биогра</w:t>
      </w:r>
      <w:r>
        <w:rPr>
          <w:rStyle w:val="30"/>
          <w:b/>
          <w:bCs/>
        </w:rPr>
        <w:softHyphen/>
        <w:t>фические сведения из жи</w:t>
      </w:r>
      <w:r>
        <w:rPr>
          <w:rStyle w:val="30"/>
          <w:b/>
          <w:bCs/>
        </w:rPr>
        <w:t>з</w:t>
      </w:r>
      <w:r>
        <w:rPr>
          <w:rStyle w:val="30"/>
          <w:b/>
          <w:bCs/>
        </w:rPr>
        <w:t>ни композиторов предполагаются к использованию лишь в качестве контекста и не должны подменять собой освоение, постижение смысла самих музыкальных произведений.</w:t>
      </w:r>
    </w:p>
    <w:p w:rsidR="00721C88" w:rsidRDefault="00721C88" w:rsidP="00241DE5">
      <w:pPr>
        <w:pStyle w:val="31"/>
        <w:shd w:val="clear" w:color="auto" w:fill="auto"/>
        <w:ind w:left="800" w:firstLine="0"/>
      </w:pPr>
      <w:r>
        <w:rPr>
          <w:rStyle w:val="30"/>
          <w:b/>
          <w:bCs/>
        </w:rPr>
        <w:t>В календарном планировании данный модуль целесообразно соотносить с изучением модуля «Музыка на</w:t>
      </w:r>
      <w:r>
        <w:rPr>
          <w:rStyle w:val="30"/>
          <w:b/>
          <w:bCs/>
        </w:rPr>
        <w:softHyphen/>
        <w:t>родов мира», переходя от фольклора той или иной страны к творчеству профессиональных композито</w:t>
      </w:r>
      <w:r>
        <w:rPr>
          <w:rStyle w:val="30"/>
          <w:b/>
          <w:bCs/>
        </w:rPr>
        <w:softHyphen/>
        <w:t>ров, в котором изученная н</w:t>
      </w:r>
      <w:r>
        <w:rPr>
          <w:rStyle w:val="30"/>
          <w:b/>
          <w:bCs/>
        </w:rPr>
        <w:t>а</w:t>
      </w:r>
      <w:r>
        <w:rPr>
          <w:rStyle w:val="30"/>
          <w:b/>
          <w:bCs/>
        </w:rPr>
        <w:t>циональная традиция получила продолжение и развитие.</w:t>
      </w:r>
    </w:p>
  </w:footnote>
  <w:footnote w:id="37">
    <w:p w:rsidR="00721C88" w:rsidRDefault="00721C88" w:rsidP="00241DE5">
      <w:pPr>
        <w:pStyle w:val="31"/>
        <w:shd w:val="clear" w:color="auto" w:fill="auto"/>
        <w:tabs>
          <w:tab w:val="left" w:pos="770"/>
        </w:tabs>
        <w:ind w:left="760" w:hanging="220"/>
      </w:pPr>
      <w:r>
        <w:rPr>
          <w:rStyle w:val="30"/>
          <w:b/>
          <w:bCs/>
          <w:vertAlign w:val="superscript"/>
        </w:rPr>
        <w:footnoteRef/>
      </w:r>
      <w:r>
        <w:tab/>
      </w:r>
      <w:r>
        <w:rPr>
          <w:rStyle w:val="30"/>
          <w:b/>
          <w:bCs/>
        </w:rPr>
        <w:t>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</w:t>
      </w:r>
      <w:r>
        <w:rPr>
          <w:rStyle w:val="30"/>
          <w:b/>
          <w:bCs/>
        </w:rPr>
        <w:t>о</w:t>
      </w:r>
      <w:r>
        <w:rPr>
          <w:rStyle w:val="30"/>
          <w:b/>
          <w:bCs/>
        </w:rPr>
        <w:t>слеживая продолжение и развитие круга национальных сюжетов, образов, интонаций.</w:t>
      </w:r>
    </w:p>
  </w:footnote>
  <w:footnote w:id="38">
    <w:p w:rsidR="00721C88" w:rsidRDefault="00721C88" w:rsidP="00241DE5">
      <w:pPr>
        <w:pStyle w:val="31"/>
        <w:shd w:val="clear" w:color="auto" w:fill="auto"/>
        <w:tabs>
          <w:tab w:val="left" w:pos="780"/>
        </w:tabs>
        <w:ind w:left="760" w:hanging="220"/>
      </w:pPr>
      <w:r>
        <w:rPr>
          <w:rStyle w:val="30"/>
          <w:b/>
          <w:bCs/>
          <w:vertAlign w:val="superscript"/>
        </w:rPr>
        <w:footnoteRef/>
      </w:r>
      <w:r>
        <w:rPr>
          <w:rStyle w:val="30"/>
          <w:b/>
          <w:bCs/>
        </w:rPr>
        <w:tab/>
        <w:t>Изучение тематических блоков данного модуля перекликается с модулями «Европейская классическая музыка» и «Русская классическая музыка». В календарном планировании допускается сочетание, сращивание его тематических блоков с логикой изучения творческого наследия великих композиторов, таких как И. С. Бах, В. А. Моцарт, П. И. Ча</w:t>
      </w:r>
      <w:r>
        <w:rPr>
          <w:rStyle w:val="30"/>
          <w:b/>
          <w:bCs/>
        </w:rPr>
        <w:t>й</w:t>
      </w:r>
      <w:r>
        <w:rPr>
          <w:rStyle w:val="30"/>
          <w:b/>
          <w:bCs/>
        </w:rPr>
        <w:t>ковский, С. В. Рахманинов и др.</w:t>
      </w:r>
    </w:p>
  </w:footnote>
  <w:footnote w:id="39">
    <w:p w:rsidR="00721C88" w:rsidRDefault="00721C88" w:rsidP="00241DE5">
      <w:pPr>
        <w:pStyle w:val="31"/>
        <w:shd w:val="clear" w:color="auto" w:fill="auto"/>
        <w:tabs>
          <w:tab w:val="left" w:pos="751"/>
        </w:tabs>
        <w:ind w:left="780"/>
        <w:rPr>
          <w:rStyle w:val="30"/>
          <w:b/>
          <w:bCs/>
        </w:rPr>
      </w:pPr>
      <w:r>
        <w:rPr>
          <w:rStyle w:val="30"/>
          <w:b/>
          <w:bCs/>
          <w:vertAlign w:val="superscript"/>
        </w:rPr>
        <w:footnoteRef/>
      </w:r>
      <w:r>
        <w:rPr>
          <w:rStyle w:val="30"/>
          <w:b/>
          <w:bCs/>
        </w:rPr>
        <w:tab/>
        <w:t>Уточнение различий между музыкой католической и протестантской церкви зависит от уровня подготов</w:t>
      </w:r>
      <w:r>
        <w:rPr>
          <w:rStyle w:val="30"/>
          <w:b/>
          <w:bCs/>
        </w:rPr>
        <w:softHyphen/>
        <w:t>ки обуча</w:t>
      </w:r>
      <w:r>
        <w:rPr>
          <w:rStyle w:val="30"/>
          <w:b/>
          <w:bCs/>
        </w:rPr>
        <w:t>ю</w:t>
      </w:r>
      <w:r>
        <w:rPr>
          <w:rStyle w:val="30"/>
          <w:b/>
          <w:bCs/>
        </w:rPr>
        <w:t>щихся (как по музыке, так и по ОРКСЭ) и может быть раскрыто позднее или факультативно по усмотрению учителя. Также на усмотрение учителя данный перечень может быть дополнен образцами исламской, буддийской культуры, иудаизма в зависимости от особенностей конкретного учебного заведе</w:t>
      </w:r>
      <w:r>
        <w:rPr>
          <w:rStyle w:val="30"/>
          <w:b/>
          <w:bCs/>
        </w:rPr>
        <w:softHyphen/>
        <w:t>ния и религиозных верований, распространё</w:t>
      </w:r>
      <w:r>
        <w:rPr>
          <w:rStyle w:val="30"/>
          <w:b/>
          <w:bCs/>
        </w:rPr>
        <w:t>н</w:t>
      </w:r>
      <w:r>
        <w:rPr>
          <w:rStyle w:val="30"/>
          <w:b/>
          <w:bCs/>
        </w:rPr>
        <w:t>ных в данном регионе.</w:t>
      </w:r>
    </w:p>
    <w:p w:rsidR="00721C88" w:rsidRDefault="00721C88" w:rsidP="00241DE5">
      <w:pPr>
        <w:pStyle w:val="31"/>
        <w:shd w:val="clear" w:color="auto" w:fill="auto"/>
        <w:tabs>
          <w:tab w:val="left" w:pos="751"/>
        </w:tabs>
        <w:ind w:left="780"/>
        <w:rPr>
          <w:rStyle w:val="30"/>
          <w:b/>
          <w:bCs/>
        </w:rPr>
      </w:pPr>
    </w:p>
    <w:p w:rsidR="00721C88" w:rsidRDefault="00721C88" w:rsidP="00241DE5">
      <w:pPr>
        <w:pStyle w:val="31"/>
        <w:shd w:val="clear" w:color="auto" w:fill="auto"/>
        <w:tabs>
          <w:tab w:val="left" w:pos="751"/>
        </w:tabs>
        <w:ind w:left="780"/>
        <w:rPr>
          <w:rStyle w:val="30"/>
          <w:b/>
          <w:bCs/>
        </w:rPr>
      </w:pPr>
    </w:p>
    <w:p w:rsidR="00721C88" w:rsidRDefault="00721C88" w:rsidP="00241DE5">
      <w:pPr>
        <w:pStyle w:val="31"/>
        <w:shd w:val="clear" w:color="auto" w:fill="auto"/>
        <w:tabs>
          <w:tab w:val="left" w:pos="751"/>
        </w:tabs>
        <w:ind w:left="780"/>
        <w:rPr>
          <w:rStyle w:val="30"/>
          <w:b/>
          <w:bCs/>
        </w:rPr>
      </w:pPr>
    </w:p>
    <w:p w:rsidR="00721C88" w:rsidRDefault="00721C88" w:rsidP="00241DE5">
      <w:pPr>
        <w:pStyle w:val="31"/>
        <w:shd w:val="clear" w:color="auto" w:fill="auto"/>
        <w:tabs>
          <w:tab w:val="left" w:pos="751"/>
        </w:tabs>
        <w:ind w:left="780"/>
      </w:pPr>
    </w:p>
  </w:footnote>
  <w:footnote w:id="40">
    <w:p w:rsidR="00721C88" w:rsidRDefault="00721C88" w:rsidP="00C1667B">
      <w:pPr>
        <w:pStyle w:val="1"/>
        <w:shd w:val="clear" w:color="auto" w:fill="auto"/>
        <w:ind w:left="260"/>
        <w:jc w:val="both"/>
      </w:pPr>
      <w:r>
        <w:rPr>
          <w:rStyle w:val="a5"/>
          <w:vertAlign w:val="superscript"/>
        </w:rPr>
        <w:footnoteRef/>
      </w:r>
      <w:r>
        <w:rPr>
          <w:rStyle w:val="a5"/>
        </w:rPr>
        <w:t xml:space="preserve"> На выбор учителя. Например: Испания, Китай, Индия или: Франция, США, Япония и т. п. — не менее трёх национальных культур, знач</w:t>
      </w:r>
      <w:r>
        <w:rPr>
          <w:rStyle w:val="a5"/>
        </w:rPr>
        <w:t>и</w:t>
      </w:r>
      <w:r>
        <w:rPr>
          <w:rStyle w:val="a5"/>
        </w:rPr>
        <w:t>мых в мировом масштабе.</w:t>
      </w:r>
    </w:p>
  </w:footnote>
  <w:footnote w:id="41">
    <w:p w:rsidR="00721C88" w:rsidRDefault="00721C88" w:rsidP="00AE6314">
      <w:pPr>
        <w:pStyle w:val="1"/>
        <w:shd w:val="clear" w:color="auto" w:fill="auto"/>
        <w:ind w:left="260"/>
        <w:jc w:val="both"/>
      </w:pPr>
      <w:r>
        <w:rPr>
          <w:rStyle w:val="a5"/>
          <w:vertAlign w:val="superscript"/>
        </w:rPr>
        <w:footnoteRef/>
      </w:r>
      <w:r>
        <w:rPr>
          <w:rStyle w:val="a5"/>
        </w:rPr>
        <w:t xml:space="preserve"> Письмо Минобрнауки России от 7 сентября 2010 г. № ИК-13 74/19 и Письмо Минспорттуризма России от 13 сентября 2010 г. № ЮН-02-09/4912. «О методических указаниях по использованию спортивных объектов в качестве межшкольных центров для прове</w:t>
      </w:r>
      <w:r>
        <w:rPr>
          <w:rStyle w:val="a5"/>
        </w:rPr>
        <w:softHyphen/>
        <w:t>дения школьных уроков физической культуры и внешкольной спортивной работы».</w:t>
      </w:r>
    </w:p>
  </w:footnote>
  <w:footnote w:id="42">
    <w:p w:rsidR="00721C88" w:rsidRDefault="00721C88" w:rsidP="0023705B">
      <w:pPr>
        <w:pStyle w:val="1"/>
        <w:shd w:val="clear" w:color="auto" w:fill="auto"/>
        <w:spacing w:line="202" w:lineRule="exact"/>
        <w:ind w:left="240" w:hanging="240"/>
        <w:jc w:val="both"/>
      </w:pPr>
      <w:r>
        <w:rPr>
          <w:rStyle w:val="a5"/>
          <w:vertAlign w:val="superscript"/>
        </w:rPr>
        <w:footnoteRef/>
      </w:r>
      <w:r>
        <w:rPr>
          <w:rStyle w:val="a5"/>
        </w:rPr>
        <w:t xml:space="preserve"> При отсутствии сетевого взаимодействия с другими организациями при реализации основной образовательной программы данная ин</w:t>
      </w:r>
      <w:r>
        <w:rPr>
          <w:rStyle w:val="a5"/>
        </w:rPr>
        <w:softHyphen/>
        <w:t>формация исключается из основной образовательной программы.</w:t>
      </w:r>
    </w:p>
  </w:footnote>
  <w:footnote w:id="43">
    <w:p w:rsidR="00721C88" w:rsidRDefault="00721C88" w:rsidP="00721C88">
      <w:pPr>
        <w:pStyle w:val="1"/>
        <w:shd w:val="clear" w:color="auto" w:fill="auto"/>
        <w:ind w:left="260"/>
        <w:jc w:val="both"/>
      </w:pPr>
      <w:r>
        <w:rPr>
          <w:rStyle w:val="a5"/>
          <w:vertAlign w:val="superscript"/>
        </w:rPr>
        <w:footnoteRef/>
      </w:r>
      <w:r>
        <w:rPr>
          <w:rStyle w:val="a5"/>
        </w:rPr>
        <w:t xml:space="preserve"> Федеральный закон «Об информации, информационных технологи</w:t>
      </w:r>
      <w:r>
        <w:rPr>
          <w:rStyle w:val="a5"/>
        </w:rPr>
        <w:softHyphen/>
        <w:t xml:space="preserve">ях и о защите информации» от 27.07.2006 </w:t>
      </w:r>
      <w:r>
        <w:rPr>
          <w:rStyle w:val="a5"/>
          <w:lang w:val="en-US" w:eastAsia="en-US" w:bidi="en-US"/>
        </w:rPr>
        <w:t>N</w:t>
      </w:r>
      <w:r w:rsidRPr="005518DC">
        <w:rPr>
          <w:rStyle w:val="a5"/>
          <w:lang w:eastAsia="en-US" w:bidi="en-US"/>
        </w:rPr>
        <w:t xml:space="preserve"> </w:t>
      </w:r>
      <w:r>
        <w:rPr>
          <w:rStyle w:val="a5"/>
        </w:rPr>
        <w:t>149-ФЗ (последняя редакция)</w:t>
      </w:r>
    </w:p>
    <w:p w:rsidR="00721C88" w:rsidRDefault="00721C88" w:rsidP="00721C88">
      <w:pPr>
        <w:pStyle w:val="1"/>
        <w:shd w:val="clear" w:color="auto" w:fill="auto"/>
        <w:ind w:left="260" w:firstLine="0"/>
        <w:jc w:val="both"/>
      </w:pPr>
      <w:r>
        <w:rPr>
          <w:rStyle w:val="a5"/>
        </w:rPr>
        <w:t xml:space="preserve">Федеральный закон «О персональных данных» от 27.07.2006 </w:t>
      </w:r>
      <w:r>
        <w:rPr>
          <w:rStyle w:val="a5"/>
          <w:lang w:val="en-US" w:eastAsia="en-US" w:bidi="en-US"/>
        </w:rPr>
        <w:t>N</w:t>
      </w:r>
      <w:r w:rsidRPr="005518DC">
        <w:rPr>
          <w:rStyle w:val="a5"/>
          <w:lang w:eastAsia="en-US" w:bidi="en-US"/>
        </w:rPr>
        <w:t xml:space="preserve"> </w:t>
      </w:r>
      <w:r>
        <w:rPr>
          <w:rStyle w:val="a5"/>
        </w:rPr>
        <w:t>152- ФЗ (последняя редакция)</w:t>
      </w:r>
    </w:p>
    <w:p w:rsidR="00721C88" w:rsidRDefault="00721C88" w:rsidP="00721C88">
      <w:pPr>
        <w:pStyle w:val="1"/>
        <w:shd w:val="clear" w:color="auto" w:fill="auto"/>
        <w:ind w:left="260" w:firstLine="0"/>
        <w:jc w:val="both"/>
      </w:pPr>
      <w:r>
        <w:rPr>
          <w:rStyle w:val="a5"/>
        </w:rPr>
        <w:t>Федеральный закон «О защите детей от информации, причиняю</w:t>
      </w:r>
      <w:r>
        <w:rPr>
          <w:rStyle w:val="a5"/>
        </w:rPr>
        <w:softHyphen/>
        <w:t xml:space="preserve">щей вред их здоровью и развитию» от 29.12.2010 </w:t>
      </w:r>
      <w:r>
        <w:rPr>
          <w:rStyle w:val="a5"/>
          <w:lang w:val="en-US" w:eastAsia="en-US" w:bidi="en-US"/>
        </w:rPr>
        <w:t>N</w:t>
      </w:r>
      <w:r w:rsidRPr="005518DC">
        <w:rPr>
          <w:rStyle w:val="a5"/>
          <w:lang w:eastAsia="en-US" w:bidi="en-US"/>
        </w:rPr>
        <w:t xml:space="preserve"> </w:t>
      </w:r>
      <w:r>
        <w:rPr>
          <w:rStyle w:val="a5"/>
        </w:rPr>
        <w:t>436-ФЗ (послед</w:t>
      </w:r>
      <w:r>
        <w:rPr>
          <w:rStyle w:val="a5"/>
        </w:rPr>
        <w:softHyphen/>
        <w:t>няя р</w:t>
      </w:r>
      <w:r>
        <w:rPr>
          <w:rStyle w:val="a5"/>
        </w:rPr>
        <w:t>е</w:t>
      </w:r>
      <w:r>
        <w:rPr>
          <w:rStyle w:val="a5"/>
        </w:rPr>
        <w:t>дакция)</w:t>
      </w:r>
    </w:p>
    <w:p w:rsidR="00721C88" w:rsidRDefault="00721C88" w:rsidP="00721C88">
      <w:pPr>
        <w:pStyle w:val="1"/>
        <w:shd w:val="clear" w:color="auto" w:fill="auto"/>
        <w:ind w:left="260" w:firstLine="0"/>
        <w:jc w:val="both"/>
      </w:pPr>
      <w:r>
        <w:rPr>
          <w:rStyle w:val="a5"/>
        </w:rPr>
        <w:t>Приказ Минобрнауки России «Об утверждении Порядка примене</w:t>
      </w:r>
      <w:r>
        <w:rPr>
          <w:rStyle w:val="a5"/>
        </w:rPr>
        <w:softHyphen/>
        <w:t>ния организациями, осуществляющими образовательную деятель</w:t>
      </w:r>
      <w:r>
        <w:rPr>
          <w:rStyle w:val="a5"/>
        </w:rPr>
        <w:softHyphen/>
        <w:t>ность, электронного обучения, дистанционных образовательных тех</w:t>
      </w:r>
      <w:r>
        <w:rPr>
          <w:rStyle w:val="a5"/>
        </w:rPr>
        <w:softHyphen/>
        <w:t>нологий при реализации образовательных программ» от 23.08.2017 № 816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7.5pt;margin-top:41.65pt;width:246.7pt;height:24.95pt;z-index:-25164697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FranklinGothicMedium11pt"/>
                    <w:rFonts w:eastAsia="Tahoma"/>
                  </w:rPr>
                  <w:t>2. СОДЕРЖАНИЕ УЧЕБНОГО ПРЕДМЕТА</w:t>
                </w:r>
              </w:p>
              <w:p w:rsidR="00721C88" w:rsidRDefault="00721C88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FranklinGothicMedium11pt"/>
                    <w:rFonts w:eastAsia="Tahoma"/>
                  </w:rPr>
                  <w:t>«ОСНОВЫ БЕЗОПАСНОСТИ ЖИЗНЕДЕЯТЕЛЬНОСТИ»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25207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.45pt;margin-top:41.15pt;width:37.45pt;height:11.45pt;z-index:-251649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8 КЛАСС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A25DFB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.2pt;margin-top:41.65pt;width:255.6pt;height:33.6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spacing w:line="240" w:lineRule="auto"/>
                </w:pPr>
                <w:r>
                  <w:rPr>
                    <w:rStyle w:val="FranklinGothicMedium11pt"/>
                    <w:rFonts w:eastAsiaTheme="minorEastAsia"/>
                  </w:rPr>
                  <w:t>ПЛАНИРУЕМЫЕ РЕЗУЛЬТАТЫ ОСВОЕНИЯ</w:t>
                </w:r>
              </w:p>
              <w:p w:rsidR="00721C88" w:rsidRDefault="00721C88">
                <w:pPr>
                  <w:spacing w:line="240" w:lineRule="auto"/>
                </w:pPr>
                <w:r>
                  <w:rPr>
                    <w:rStyle w:val="FranklinGothicMedium11pt"/>
                    <w:rFonts w:eastAsiaTheme="minorEastAsia"/>
                  </w:rPr>
                  <w:t>УЧЕБНОГО ПРЕДМЕТА «РУССКИЙ ЯЗЫК»</w:t>
                </w:r>
              </w:p>
              <w:p w:rsidR="00721C88" w:rsidRDefault="00721C88">
                <w:pPr>
                  <w:spacing w:line="240" w:lineRule="auto"/>
                </w:pPr>
                <w:r>
                  <w:rPr>
                    <w:rStyle w:val="FranklinGothicMedium11pt"/>
                    <w:rFonts w:eastAsiaTheme="minorEastAsia"/>
                  </w:rPr>
                  <w:t>НА УРОВНЕ ОСНОВНОГО ОБЩЕГО ОБРАЗОВАНИЯ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A25D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.85pt;margin-top:25.2pt;width:6.45pt;height:25.45pt;z-index:-2516531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Pr="00FE1A6D" w:rsidRDefault="00721C88" w:rsidP="00434195"/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1C88" w:rsidRDefault="00721C88">
    <w:pPr>
      <w:rPr>
        <w:sz w:val="2"/>
        <w:szCs w:val="2"/>
      </w:rPr>
    </w:pPr>
    <w:r w:rsidRPr="00A25D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.7pt;margin-top:41.4pt;width:38.4pt;height:7.9pt;z-index:-25165107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21C88" w:rsidRDefault="00721C88">
                <w:pPr>
                  <w:spacing w:line="240" w:lineRule="auto"/>
                </w:pPr>
                <w:r>
                  <w:rPr>
                    <w:rStyle w:val="95pt"/>
                    <w:rFonts w:eastAsiaTheme="minorEastAsia"/>
                  </w:rPr>
                  <w:t>7 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375"/>
    <w:multiLevelType w:val="multilevel"/>
    <w:tmpl w:val="1028409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573CF7"/>
    <w:multiLevelType w:val="multilevel"/>
    <w:tmpl w:val="1834E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9712F"/>
    <w:multiLevelType w:val="multilevel"/>
    <w:tmpl w:val="DEBEB1C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693BF0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1E14A63"/>
    <w:multiLevelType w:val="multilevel"/>
    <w:tmpl w:val="13EEEB1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21508F9"/>
    <w:multiLevelType w:val="multilevel"/>
    <w:tmpl w:val="D242C1EA"/>
    <w:lvl w:ilvl="0">
      <w:start w:val="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36784A"/>
    <w:multiLevelType w:val="multilevel"/>
    <w:tmpl w:val="FDFA1D4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2966B3C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2D674FA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3174AD2"/>
    <w:multiLevelType w:val="multilevel"/>
    <w:tmpl w:val="2F7401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37A17C6"/>
    <w:multiLevelType w:val="hybridMultilevel"/>
    <w:tmpl w:val="FD48458C"/>
    <w:lvl w:ilvl="0" w:tplc="04190005">
      <w:start w:val="1"/>
      <w:numFmt w:val="bullet"/>
      <w:lvlText w:val=""/>
      <w:lvlJc w:val="left"/>
      <w:pPr>
        <w:ind w:left="13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7" w:hanging="360"/>
      </w:pPr>
      <w:rPr>
        <w:rFonts w:ascii="Wingdings" w:hAnsi="Wingdings" w:hint="default"/>
      </w:rPr>
    </w:lvl>
  </w:abstractNum>
  <w:abstractNum w:abstractNumId="11">
    <w:nsid w:val="039A4856"/>
    <w:multiLevelType w:val="multilevel"/>
    <w:tmpl w:val="B8369E3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3C71FEC"/>
    <w:multiLevelType w:val="multilevel"/>
    <w:tmpl w:val="BEEE6B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3CE3113"/>
    <w:multiLevelType w:val="multilevel"/>
    <w:tmpl w:val="A372C81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3D70527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3FA3D9C"/>
    <w:multiLevelType w:val="multilevel"/>
    <w:tmpl w:val="8D9AE4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3FF047A"/>
    <w:multiLevelType w:val="multilevel"/>
    <w:tmpl w:val="DA4C1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4B11E15"/>
    <w:multiLevelType w:val="multilevel"/>
    <w:tmpl w:val="661842FE"/>
    <w:lvl w:ilvl="0">
      <w:start w:val="1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5BA4F01"/>
    <w:multiLevelType w:val="multilevel"/>
    <w:tmpl w:val="240405A6"/>
    <w:lvl w:ilvl="0">
      <w:start w:val="2"/>
      <w:numFmt w:val="decimal"/>
      <w:lvlText w:val="2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63A08B0"/>
    <w:multiLevelType w:val="multilevel"/>
    <w:tmpl w:val="F9A4923A"/>
    <w:lvl w:ilvl="0">
      <w:start w:val="19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6715466"/>
    <w:multiLevelType w:val="multilevel"/>
    <w:tmpl w:val="D96E126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71C5EF5"/>
    <w:multiLevelType w:val="multilevel"/>
    <w:tmpl w:val="31947F6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7E50054"/>
    <w:multiLevelType w:val="multilevel"/>
    <w:tmpl w:val="88AEF2C0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8746EA8"/>
    <w:multiLevelType w:val="multilevel"/>
    <w:tmpl w:val="F1FCF9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87D600D"/>
    <w:multiLevelType w:val="multilevel"/>
    <w:tmpl w:val="1C4008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8AC5968"/>
    <w:multiLevelType w:val="multilevel"/>
    <w:tmpl w:val="6B6C99DA"/>
    <w:lvl w:ilvl="0">
      <w:start w:val="9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91D5A16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0A255BE5"/>
    <w:multiLevelType w:val="multilevel"/>
    <w:tmpl w:val="6FFCA1D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0B712F84"/>
    <w:multiLevelType w:val="multilevel"/>
    <w:tmpl w:val="3EE8D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0BD47A6F"/>
    <w:multiLevelType w:val="multilevel"/>
    <w:tmpl w:val="84949152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0BEA3E24"/>
    <w:multiLevelType w:val="multilevel"/>
    <w:tmpl w:val="3398D054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0C0E3667"/>
    <w:multiLevelType w:val="multilevel"/>
    <w:tmpl w:val="B5368252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0C1C41BF"/>
    <w:multiLevelType w:val="multilevel"/>
    <w:tmpl w:val="E8C69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0C677924"/>
    <w:multiLevelType w:val="multilevel"/>
    <w:tmpl w:val="66763134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0DC7508B"/>
    <w:multiLevelType w:val="multilevel"/>
    <w:tmpl w:val="736EA97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0E143C86"/>
    <w:multiLevelType w:val="multilevel"/>
    <w:tmpl w:val="27C0638C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0E8A7D22"/>
    <w:multiLevelType w:val="multilevel"/>
    <w:tmpl w:val="A54844F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0EC26155"/>
    <w:multiLevelType w:val="multilevel"/>
    <w:tmpl w:val="6590E612"/>
    <w:lvl w:ilvl="0">
      <w:start w:val="1"/>
      <w:numFmt w:val="upperRoman"/>
      <w:lvlText w:val="2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0F560184"/>
    <w:multiLevelType w:val="multilevel"/>
    <w:tmpl w:val="983EF2D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0F6002EE"/>
    <w:multiLevelType w:val="multilevel"/>
    <w:tmpl w:val="255EEE2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0F8811C0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0F8E6026"/>
    <w:multiLevelType w:val="multilevel"/>
    <w:tmpl w:val="57A829C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0F9D3622"/>
    <w:multiLevelType w:val="multilevel"/>
    <w:tmpl w:val="F46C5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0FC70235"/>
    <w:multiLevelType w:val="multilevel"/>
    <w:tmpl w:val="A28C5EA6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12B555E"/>
    <w:multiLevelType w:val="multilevel"/>
    <w:tmpl w:val="9BDE0C62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12C7939"/>
    <w:multiLevelType w:val="multilevel"/>
    <w:tmpl w:val="ABCE6C40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11B156E3"/>
    <w:multiLevelType w:val="multilevel"/>
    <w:tmpl w:val="FC9209D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121F6932"/>
    <w:multiLevelType w:val="multilevel"/>
    <w:tmpl w:val="BF140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125C1795"/>
    <w:multiLevelType w:val="multilevel"/>
    <w:tmpl w:val="E08A92D2"/>
    <w:lvl w:ilvl="0">
      <w:start w:val="6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1364280E"/>
    <w:multiLevelType w:val="multilevel"/>
    <w:tmpl w:val="B6C088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14732226"/>
    <w:multiLevelType w:val="multilevel"/>
    <w:tmpl w:val="AE4886D2"/>
    <w:lvl w:ilvl="0">
      <w:start w:val="11"/>
      <w:numFmt w:val="decimal"/>
      <w:lvlText w:val="2.1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147A510C"/>
    <w:multiLevelType w:val="multilevel"/>
    <w:tmpl w:val="EF3434B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14F95A3E"/>
    <w:multiLevelType w:val="multilevel"/>
    <w:tmpl w:val="66509FC2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154C2830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158F47C5"/>
    <w:multiLevelType w:val="multilevel"/>
    <w:tmpl w:val="43F44C4C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15DE0C5E"/>
    <w:multiLevelType w:val="multilevel"/>
    <w:tmpl w:val="5588B0DC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16002261"/>
    <w:multiLevelType w:val="multilevel"/>
    <w:tmpl w:val="30CAFF8A"/>
    <w:lvl w:ilvl="0">
      <w:start w:val="8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16DE76CE"/>
    <w:multiLevelType w:val="multilevel"/>
    <w:tmpl w:val="0464DEF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17031666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17067E2C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177B121F"/>
    <w:multiLevelType w:val="multilevel"/>
    <w:tmpl w:val="AC7EF2B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17C93704"/>
    <w:multiLevelType w:val="multilevel"/>
    <w:tmpl w:val="A148EE3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18290014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185F2070"/>
    <w:multiLevelType w:val="multilevel"/>
    <w:tmpl w:val="64C2F02A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192C6C99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19836FCC"/>
    <w:multiLevelType w:val="hybridMultilevel"/>
    <w:tmpl w:val="4076690A"/>
    <w:lvl w:ilvl="0" w:tplc="04190005">
      <w:start w:val="1"/>
      <w:numFmt w:val="bullet"/>
      <w:lvlText w:val=""/>
      <w:lvlJc w:val="left"/>
      <w:pPr>
        <w:ind w:left="13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66">
    <w:nsid w:val="19AC10C0"/>
    <w:multiLevelType w:val="multilevel"/>
    <w:tmpl w:val="B81CBD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1A393AAE"/>
    <w:multiLevelType w:val="multilevel"/>
    <w:tmpl w:val="B26E9310"/>
    <w:lvl w:ilvl="0">
      <w:start w:val="1"/>
      <w:numFmt w:val="decimal"/>
      <w:lvlText w:val="2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1A4A46BA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1AA96E6E"/>
    <w:multiLevelType w:val="multilevel"/>
    <w:tmpl w:val="9778614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1AD50B00"/>
    <w:multiLevelType w:val="multilevel"/>
    <w:tmpl w:val="4FB077E0"/>
    <w:lvl w:ilvl="0">
      <w:start w:val="1"/>
      <w:numFmt w:val="decimal"/>
      <w:lvlText w:val="2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1B2166E7"/>
    <w:multiLevelType w:val="multilevel"/>
    <w:tmpl w:val="17D23AB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1B681A06"/>
    <w:multiLevelType w:val="multilevel"/>
    <w:tmpl w:val="F9D05D36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1BE30E0B"/>
    <w:multiLevelType w:val="multilevel"/>
    <w:tmpl w:val="EDB6EF3C"/>
    <w:lvl w:ilvl="0">
      <w:start w:val="3"/>
      <w:numFmt w:val="decimal"/>
      <w:lvlText w:val="2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1C575B82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1C71630E"/>
    <w:multiLevelType w:val="multilevel"/>
    <w:tmpl w:val="953C8A02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1D173CCC"/>
    <w:multiLevelType w:val="multilevel"/>
    <w:tmpl w:val="4502EDA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1DA91CBA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1E137D22"/>
    <w:multiLevelType w:val="multilevel"/>
    <w:tmpl w:val="B0F0849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1E671D7B"/>
    <w:multiLevelType w:val="multilevel"/>
    <w:tmpl w:val="376CBB9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1EA0206D"/>
    <w:multiLevelType w:val="multilevel"/>
    <w:tmpl w:val="366633EC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1EC814B0"/>
    <w:multiLevelType w:val="multilevel"/>
    <w:tmpl w:val="C1461F1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1F3A23BF"/>
    <w:multiLevelType w:val="multilevel"/>
    <w:tmpl w:val="182EFBBA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1F746080"/>
    <w:multiLevelType w:val="multilevel"/>
    <w:tmpl w:val="CFFA5A6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20BD2FA2"/>
    <w:multiLevelType w:val="multilevel"/>
    <w:tmpl w:val="1BA8847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20E950B0"/>
    <w:multiLevelType w:val="multilevel"/>
    <w:tmpl w:val="6EC01CE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210F6913"/>
    <w:multiLevelType w:val="multilevel"/>
    <w:tmpl w:val="9EE6595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215739AD"/>
    <w:multiLevelType w:val="multilevel"/>
    <w:tmpl w:val="D96E126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216D0F7B"/>
    <w:multiLevelType w:val="multilevel"/>
    <w:tmpl w:val="3F32B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222A6846"/>
    <w:multiLevelType w:val="multilevel"/>
    <w:tmpl w:val="455AF1F0"/>
    <w:lvl w:ilvl="0">
      <w:start w:val="2"/>
      <w:numFmt w:val="decimal"/>
      <w:lvlText w:val="2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22717F93"/>
    <w:multiLevelType w:val="multilevel"/>
    <w:tmpl w:val="E4D8DEAC"/>
    <w:lvl w:ilvl="0">
      <w:start w:val="8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22C060D9"/>
    <w:multiLevelType w:val="multilevel"/>
    <w:tmpl w:val="6744389C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233E273C"/>
    <w:multiLevelType w:val="multilevel"/>
    <w:tmpl w:val="D52695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23593DF5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23953AEA"/>
    <w:multiLevelType w:val="multilevel"/>
    <w:tmpl w:val="C8924064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239F3CC3"/>
    <w:multiLevelType w:val="multilevel"/>
    <w:tmpl w:val="961092B0"/>
    <w:lvl w:ilvl="0">
      <w:start w:val="6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23F51B0E"/>
    <w:multiLevelType w:val="multilevel"/>
    <w:tmpl w:val="16DAE73A"/>
    <w:lvl w:ilvl="0">
      <w:start w:val="14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241C023A"/>
    <w:multiLevelType w:val="multilevel"/>
    <w:tmpl w:val="131EC42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24730398"/>
    <w:multiLevelType w:val="multilevel"/>
    <w:tmpl w:val="17B0280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249348FF"/>
    <w:multiLevelType w:val="multilevel"/>
    <w:tmpl w:val="2AA2EAAC"/>
    <w:lvl w:ilvl="0">
      <w:start w:val="1"/>
      <w:numFmt w:val="decimal"/>
      <w:lvlText w:val="3.4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250039A1"/>
    <w:multiLevelType w:val="multilevel"/>
    <w:tmpl w:val="19D8B6CC"/>
    <w:lvl w:ilvl="0">
      <w:start w:val="18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26A842E6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26FB3632"/>
    <w:multiLevelType w:val="multilevel"/>
    <w:tmpl w:val="9B98B21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271B00AB"/>
    <w:multiLevelType w:val="hybridMultilevel"/>
    <w:tmpl w:val="FF8EA21A"/>
    <w:lvl w:ilvl="0" w:tplc="69D23AFA">
      <w:start w:val="8"/>
      <w:numFmt w:val="decimal"/>
      <w:lvlText w:val="%1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4">
    <w:nsid w:val="27F22A73"/>
    <w:multiLevelType w:val="multilevel"/>
    <w:tmpl w:val="4BEE5106"/>
    <w:lvl w:ilvl="0">
      <w:start w:val="26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28F339D4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29002CC3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2904428B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29D753D9"/>
    <w:multiLevelType w:val="multilevel"/>
    <w:tmpl w:val="F0348C7A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29E168A7"/>
    <w:multiLevelType w:val="multilevel"/>
    <w:tmpl w:val="307EB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29F26FA1"/>
    <w:multiLevelType w:val="multilevel"/>
    <w:tmpl w:val="A64E8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2A372DE6"/>
    <w:multiLevelType w:val="multilevel"/>
    <w:tmpl w:val="309C1D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2A566051"/>
    <w:multiLevelType w:val="multilevel"/>
    <w:tmpl w:val="B1FED80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2B8710E8"/>
    <w:multiLevelType w:val="multilevel"/>
    <w:tmpl w:val="A8347B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2BF51E78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2C1C6489"/>
    <w:multiLevelType w:val="multilevel"/>
    <w:tmpl w:val="57A829C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2C823EDB"/>
    <w:multiLevelType w:val="multilevel"/>
    <w:tmpl w:val="33A0CD82"/>
    <w:lvl w:ilvl="0">
      <w:start w:val="20"/>
      <w:numFmt w:val="decimal"/>
      <w:lvlText w:val="2.1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2D374C54"/>
    <w:multiLevelType w:val="multilevel"/>
    <w:tmpl w:val="CC14D69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2DA41D2B"/>
    <w:multiLevelType w:val="multilevel"/>
    <w:tmpl w:val="74C87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2E1515EB"/>
    <w:multiLevelType w:val="multilevel"/>
    <w:tmpl w:val="1F602D08"/>
    <w:lvl w:ilvl="0">
      <w:start w:val="13"/>
      <w:numFmt w:val="decimal"/>
      <w:lvlText w:val="2.1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2E216F6E"/>
    <w:multiLevelType w:val="multilevel"/>
    <w:tmpl w:val="59CC7E7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2E7B608F"/>
    <w:multiLevelType w:val="multilevel"/>
    <w:tmpl w:val="0E68F2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2F592AE0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2FCA2303"/>
    <w:multiLevelType w:val="multilevel"/>
    <w:tmpl w:val="CDD01B8C"/>
    <w:lvl w:ilvl="0">
      <w:start w:val="1"/>
      <w:numFmt w:val="decimal"/>
      <w:lvlText w:val="2.З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303F2FC5"/>
    <w:multiLevelType w:val="multilevel"/>
    <w:tmpl w:val="B8C2841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30794E97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30BC5D44"/>
    <w:multiLevelType w:val="multilevel"/>
    <w:tmpl w:val="9CD872F4"/>
    <w:lvl w:ilvl="0">
      <w:start w:val="1"/>
      <w:numFmt w:val="decimal"/>
      <w:lvlText w:val="2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30CB25E0"/>
    <w:multiLevelType w:val="multilevel"/>
    <w:tmpl w:val="70AE42AE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316B13C7"/>
    <w:multiLevelType w:val="multilevel"/>
    <w:tmpl w:val="ED243220"/>
    <w:lvl w:ilvl="0">
      <w:start w:val="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31DC7331"/>
    <w:multiLevelType w:val="multilevel"/>
    <w:tmpl w:val="DFB0FBBE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31FA0C58"/>
    <w:multiLevelType w:val="multilevel"/>
    <w:tmpl w:val="78D6202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324B2410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3274583D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32CC7D8A"/>
    <w:multiLevelType w:val="multilevel"/>
    <w:tmpl w:val="B478E4DA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332D0175"/>
    <w:multiLevelType w:val="hybridMultilevel"/>
    <w:tmpl w:val="174E89F6"/>
    <w:lvl w:ilvl="0" w:tplc="04190005">
      <w:start w:val="1"/>
      <w:numFmt w:val="bullet"/>
      <w:lvlText w:val=""/>
      <w:lvlJc w:val="left"/>
      <w:pPr>
        <w:ind w:left="139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35">
    <w:nsid w:val="334D48CA"/>
    <w:multiLevelType w:val="multilevel"/>
    <w:tmpl w:val="5D40EFB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3358735E"/>
    <w:multiLevelType w:val="multilevel"/>
    <w:tmpl w:val="4026613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339A54AA"/>
    <w:multiLevelType w:val="multilevel"/>
    <w:tmpl w:val="775224C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34637E07"/>
    <w:multiLevelType w:val="multilevel"/>
    <w:tmpl w:val="356E18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35374C22"/>
    <w:multiLevelType w:val="multilevel"/>
    <w:tmpl w:val="F926E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35BB7839"/>
    <w:multiLevelType w:val="multilevel"/>
    <w:tmpl w:val="F1B2C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362A3375"/>
    <w:multiLevelType w:val="multilevel"/>
    <w:tmpl w:val="B5B8F756"/>
    <w:lvl w:ilvl="0">
      <w:start w:val="8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369778FA"/>
    <w:multiLevelType w:val="multilevel"/>
    <w:tmpl w:val="E49CF3E0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369B1CC5"/>
    <w:multiLevelType w:val="multilevel"/>
    <w:tmpl w:val="EB9074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36F8100B"/>
    <w:multiLevelType w:val="multilevel"/>
    <w:tmpl w:val="49140364"/>
    <w:lvl w:ilvl="0">
      <w:start w:val="9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373D5235"/>
    <w:multiLevelType w:val="multilevel"/>
    <w:tmpl w:val="1A80286A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37CE1980"/>
    <w:multiLevelType w:val="multilevel"/>
    <w:tmpl w:val="0306360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38776B85"/>
    <w:multiLevelType w:val="multilevel"/>
    <w:tmpl w:val="34D88E3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38B65A71"/>
    <w:multiLevelType w:val="multilevel"/>
    <w:tmpl w:val="F136434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38FA0B2D"/>
    <w:multiLevelType w:val="multilevel"/>
    <w:tmpl w:val="C248EDF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399379A8"/>
    <w:multiLevelType w:val="multilevel"/>
    <w:tmpl w:val="ED78C3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39BE00A2"/>
    <w:multiLevelType w:val="multilevel"/>
    <w:tmpl w:val="FD149A7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3A033B81"/>
    <w:multiLevelType w:val="multilevel"/>
    <w:tmpl w:val="FD7C4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3A144E5C"/>
    <w:multiLevelType w:val="multilevel"/>
    <w:tmpl w:val="B8C6F67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3A1B61F8"/>
    <w:multiLevelType w:val="multilevel"/>
    <w:tmpl w:val="859AED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3A981FA5"/>
    <w:multiLevelType w:val="multilevel"/>
    <w:tmpl w:val="7CD6882A"/>
    <w:lvl w:ilvl="0">
      <w:start w:val="1"/>
      <w:numFmt w:val="decimal"/>
      <w:lvlText w:val="3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3B2D7FD0"/>
    <w:multiLevelType w:val="multilevel"/>
    <w:tmpl w:val="3D9AB6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3BBD7007"/>
    <w:multiLevelType w:val="multilevel"/>
    <w:tmpl w:val="0F3AA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3BD5143C"/>
    <w:multiLevelType w:val="multilevel"/>
    <w:tmpl w:val="FDCE5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3C5D02EC"/>
    <w:multiLevelType w:val="multilevel"/>
    <w:tmpl w:val="680AABB2"/>
    <w:lvl w:ilvl="0">
      <w:start w:val="8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3CD156CF"/>
    <w:multiLevelType w:val="multilevel"/>
    <w:tmpl w:val="344CC0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3CD20B74"/>
    <w:multiLevelType w:val="multilevel"/>
    <w:tmpl w:val="292E0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3D257CB9"/>
    <w:multiLevelType w:val="multilevel"/>
    <w:tmpl w:val="52A4E2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3D400D04"/>
    <w:multiLevelType w:val="multilevel"/>
    <w:tmpl w:val="F88225E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3DA51262"/>
    <w:multiLevelType w:val="multilevel"/>
    <w:tmpl w:val="D4905060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3E7F5B03"/>
    <w:multiLevelType w:val="multilevel"/>
    <w:tmpl w:val="A55A0460"/>
    <w:lvl w:ilvl="0">
      <w:start w:val="2"/>
      <w:numFmt w:val="decimal"/>
      <w:lvlText w:val="1.3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3EA61AA9"/>
    <w:multiLevelType w:val="multilevel"/>
    <w:tmpl w:val="D96E126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3F030DF5"/>
    <w:multiLevelType w:val="multilevel"/>
    <w:tmpl w:val="52A01D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3F945D66"/>
    <w:multiLevelType w:val="multilevel"/>
    <w:tmpl w:val="95C426A8"/>
    <w:lvl w:ilvl="0">
      <w:start w:val="1"/>
      <w:numFmt w:val="decimal"/>
      <w:lvlText w:val="2.4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402A40B2"/>
    <w:multiLevelType w:val="multilevel"/>
    <w:tmpl w:val="48C4E1B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412E504F"/>
    <w:multiLevelType w:val="multilevel"/>
    <w:tmpl w:val="35A2D1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41494382"/>
    <w:multiLevelType w:val="multilevel"/>
    <w:tmpl w:val="26EC6FB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4152364E"/>
    <w:multiLevelType w:val="multilevel"/>
    <w:tmpl w:val="1B78448A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415C1678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41B86FCD"/>
    <w:multiLevelType w:val="multilevel"/>
    <w:tmpl w:val="B63222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42D40955"/>
    <w:multiLevelType w:val="multilevel"/>
    <w:tmpl w:val="5AE0B8E6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438A44D1"/>
    <w:multiLevelType w:val="multilevel"/>
    <w:tmpl w:val="9DDA43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43E273B9"/>
    <w:multiLevelType w:val="multilevel"/>
    <w:tmpl w:val="A0D0F932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43E60A61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43EE46E5"/>
    <w:multiLevelType w:val="multilevel"/>
    <w:tmpl w:val="0A328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4407158B"/>
    <w:multiLevelType w:val="multilevel"/>
    <w:tmpl w:val="74520B7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444A0DD0"/>
    <w:multiLevelType w:val="multilevel"/>
    <w:tmpl w:val="1020053E"/>
    <w:lvl w:ilvl="0">
      <w:start w:val="6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45424720"/>
    <w:multiLevelType w:val="multilevel"/>
    <w:tmpl w:val="C36EEBD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455E7C14"/>
    <w:multiLevelType w:val="multilevel"/>
    <w:tmpl w:val="A91643F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46B544D2"/>
    <w:multiLevelType w:val="multilevel"/>
    <w:tmpl w:val="E9BC5248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47845FE8"/>
    <w:multiLevelType w:val="multilevel"/>
    <w:tmpl w:val="11787EE8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48A75FF0"/>
    <w:multiLevelType w:val="multilevel"/>
    <w:tmpl w:val="57A829C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48D7173D"/>
    <w:multiLevelType w:val="multilevel"/>
    <w:tmpl w:val="58B44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491037C4"/>
    <w:multiLevelType w:val="multilevel"/>
    <w:tmpl w:val="33443B5C"/>
    <w:lvl w:ilvl="0">
      <w:start w:val="2022"/>
      <w:numFmt w:val="decimal"/>
      <w:lvlText w:val="18.07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498A7183"/>
    <w:multiLevelType w:val="multilevel"/>
    <w:tmpl w:val="1AACA1A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49C5615A"/>
    <w:multiLevelType w:val="multilevel"/>
    <w:tmpl w:val="F4169A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4A13001E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2">
    <w:nsid w:val="4A4206CA"/>
    <w:multiLevelType w:val="multilevel"/>
    <w:tmpl w:val="4942F8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3">
    <w:nsid w:val="4C7E51E6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4">
    <w:nsid w:val="4C906C2C"/>
    <w:multiLevelType w:val="multilevel"/>
    <w:tmpl w:val="366C15CC"/>
    <w:lvl w:ilvl="0">
      <w:start w:val="3"/>
      <w:numFmt w:val="decimal"/>
      <w:lvlText w:val="1.3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5">
    <w:nsid w:val="4CB1691B"/>
    <w:multiLevelType w:val="multilevel"/>
    <w:tmpl w:val="EF0087B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6">
    <w:nsid w:val="4CC31511"/>
    <w:multiLevelType w:val="multilevel"/>
    <w:tmpl w:val="B616F4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7">
    <w:nsid w:val="4D2C63F6"/>
    <w:multiLevelType w:val="multilevel"/>
    <w:tmpl w:val="456212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8">
    <w:nsid w:val="4D9872A3"/>
    <w:multiLevelType w:val="multilevel"/>
    <w:tmpl w:val="402E9FA2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9">
    <w:nsid w:val="4DB30B00"/>
    <w:multiLevelType w:val="multilevel"/>
    <w:tmpl w:val="57D290D6"/>
    <w:lvl w:ilvl="0">
      <w:start w:val="27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0">
    <w:nsid w:val="4DC94FAB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1">
    <w:nsid w:val="4FE5450A"/>
    <w:multiLevelType w:val="multilevel"/>
    <w:tmpl w:val="82E046C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2">
    <w:nsid w:val="503B3B38"/>
    <w:multiLevelType w:val="multilevel"/>
    <w:tmpl w:val="0A3E515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3">
    <w:nsid w:val="5081344E"/>
    <w:multiLevelType w:val="multilevel"/>
    <w:tmpl w:val="ACD861B0"/>
    <w:lvl w:ilvl="0">
      <w:start w:val="3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4">
    <w:nsid w:val="50CF4F4F"/>
    <w:multiLevelType w:val="multilevel"/>
    <w:tmpl w:val="B9047E90"/>
    <w:lvl w:ilvl="0">
      <w:start w:val="3"/>
      <w:numFmt w:val="decimal"/>
      <w:lvlText w:val="2.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>
    <w:nsid w:val="51672186"/>
    <w:multiLevelType w:val="multilevel"/>
    <w:tmpl w:val="728CD3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6">
    <w:nsid w:val="51CA7FAD"/>
    <w:multiLevelType w:val="multilevel"/>
    <w:tmpl w:val="B5E8FA9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7">
    <w:nsid w:val="52235987"/>
    <w:multiLevelType w:val="multilevel"/>
    <w:tmpl w:val="CC264D9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8">
    <w:nsid w:val="52F5409F"/>
    <w:multiLevelType w:val="multilevel"/>
    <w:tmpl w:val="C2665394"/>
    <w:lvl w:ilvl="0">
      <w:start w:val="10"/>
      <w:numFmt w:val="decimal"/>
      <w:lvlText w:val="2.1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9">
    <w:nsid w:val="52F70466"/>
    <w:multiLevelType w:val="multilevel"/>
    <w:tmpl w:val="DB24A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0">
    <w:nsid w:val="53547770"/>
    <w:multiLevelType w:val="multilevel"/>
    <w:tmpl w:val="BA82B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1">
    <w:nsid w:val="536A63AF"/>
    <w:multiLevelType w:val="multilevel"/>
    <w:tmpl w:val="E99CC5EA"/>
    <w:lvl w:ilvl="0">
      <w:start w:val="22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2">
    <w:nsid w:val="54311EE2"/>
    <w:multiLevelType w:val="multilevel"/>
    <w:tmpl w:val="FDCE92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3">
    <w:nsid w:val="54422737"/>
    <w:multiLevelType w:val="multilevel"/>
    <w:tmpl w:val="20B880E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4">
    <w:nsid w:val="546D3366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5">
    <w:nsid w:val="54813194"/>
    <w:multiLevelType w:val="multilevel"/>
    <w:tmpl w:val="4C9C541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6">
    <w:nsid w:val="54A32CBA"/>
    <w:multiLevelType w:val="multilevel"/>
    <w:tmpl w:val="4FA8763E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7">
    <w:nsid w:val="54E87EBF"/>
    <w:multiLevelType w:val="multilevel"/>
    <w:tmpl w:val="66623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8">
    <w:nsid w:val="55696884"/>
    <w:multiLevelType w:val="multilevel"/>
    <w:tmpl w:val="AFE6BF82"/>
    <w:lvl w:ilvl="0">
      <w:start w:val="6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9">
    <w:nsid w:val="562928F2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0">
    <w:nsid w:val="56CD34FE"/>
    <w:multiLevelType w:val="multilevel"/>
    <w:tmpl w:val="6CAC5ABC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1">
    <w:nsid w:val="56DB58E0"/>
    <w:multiLevelType w:val="multilevel"/>
    <w:tmpl w:val="BE683D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2">
    <w:nsid w:val="58823F8A"/>
    <w:multiLevelType w:val="multilevel"/>
    <w:tmpl w:val="BD804BC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3">
    <w:nsid w:val="5909760E"/>
    <w:multiLevelType w:val="multilevel"/>
    <w:tmpl w:val="708AEE4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4">
    <w:nsid w:val="59CD5F87"/>
    <w:multiLevelType w:val="multilevel"/>
    <w:tmpl w:val="FF306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5">
    <w:nsid w:val="5A9127AE"/>
    <w:multiLevelType w:val="multilevel"/>
    <w:tmpl w:val="EADA5C6E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6">
    <w:nsid w:val="5B103742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7">
    <w:nsid w:val="5B581ACD"/>
    <w:multiLevelType w:val="multilevel"/>
    <w:tmpl w:val="CAC8F264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8">
    <w:nsid w:val="5BB56F46"/>
    <w:multiLevelType w:val="multilevel"/>
    <w:tmpl w:val="19D68BBE"/>
    <w:lvl w:ilvl="0">
      <w:start w:val="2"/>
      <w:numFmt w:val="decimal"/>
      <w:lvlText w:val="2.1.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9">
    <w:nsid w:val="5BC43160"/>
    <w:multiLevelType w:val="multilevel"/>
    <w:tmpl w:val="F8D807B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0">
    <w:nsid w:val="5C71181B"/>
    <w:multiLevelType w:val="multilevel"/>
    <w:tmpl w:val="F81CF4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1">
    <w:nsid w:val="5CED3E6D"/>
    <w:multiLevelType w:val="multilevel"/>
    <w:tmpl w:val="56BA78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2">
    <w:nsid w:val="5DC35A0B"/>
    <w:multiLevelType w:val="multilevel"/>
    <w:tmpl w:val="3CB0985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3">
    <w:nsid w:val="5E761DFE"/>
    <w:multiLevelType w:val="multilevel"/>
    <w:tmpl w:val="91E8F97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4">
    <w:nsid w:val="5F1444EE"/>
    <w:multiLevelType w:val="multilevel"/>
    <w:tmpl w:val="5268BE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5">
    <w:nsid w:val="5F1575EC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6">
    <w:nsid w:val="5FBB612B"/>
    <w:multiLevelType w:val="multilevel"/>
    <w:tmpl w:val="E7265F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7">
    <w:nsid w:val="5FC72DB6"/>
    <w:multiLevelType w:val="multilevel"/>
    <w:tmpl w:val="ACDCE0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8">
    <w:nsid w:val="60347135"/>
    <w:multiLevelType w:val="multilevel"/>
    <w:tmpl w:val="8E749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9">
    <w:nsid w:val="609D3710"/>
    <w:multiLevelType w:val="hybridMultilevel"/>
    <w:tmpl w:val="A8820092"/>
    <w:lvl w:ilvl="0" w:tplc="04190005">
      <w:start w:val="1"/>
      <w:numFmt w:val="bullet"/>
      <w:lvlText w:val=""/>
      <w:lvlJc w:val="left"/>
      <w:pPr>
        <w:ind w:left="13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240">
    <w:nsid w:val="60E7402A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1">
    <w:nsid w:val="613A34EA"/>
    <w:multiLevelType w:val="multilevel"/>
    <w:tmpl w:val="715C780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2">
    <w:nsid w:val="614C6091"/>
    <w:multiLevelType w:val="multilevel"/>
    <w:tmpl w:val="C26EA51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3">
    <w:nsid w:val="6188703F"/>
    <w:multiLevelType w:val="multilevel"/>
    <w:tmpl w:val="DEDC1FA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4">
    <w:nsid w:val="61E5577A"/>
    <w:multiLevelType w:val="multilevel"/>
    <w:tmpl w:val="60B0D4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5">
    <w:nsid w:val="621D2CCE"/>
    <w:multiLevelType w:val="multilevel"/>
    <w:tmpl w:val="1CFC7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6">
    <w:nsid w:val="623728DC"/>
    <w:multiLevelType w:val="multilevel"/>
    <w:tmpl w:val="86D8B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7">
    <w:nsid w:val="625F2F6B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8">
    <w:nsid w:val="626B7796"/>
    <w:multiLevelType w:val="multilevel"/>
    <w:tmpl w:val="F5963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9">
    <w:nsid w:val="626C1FCC"/>
    <w:multiLevelType w:val="multilevel"/>
    <w:tmpl w:val="1206BF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0">
    <w:nsid w:val="62812FA2"/>
    <w:multiLevelType w:val="multilevel"/>
    <w:tmpl w:val="1CBA688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1">
    <w:nsid w:val="63BF6EFA"/>
    <w:multiLevelType w:val="multilevel"/>
    <w:tmpl w:val="80BC24D2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2">
    <w:nsid w:val="64211FEA"/>
    <w:multiLevelType w:val="multilevel"/>
    <w:tmpl w:val="043CC568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3">
    <w:nsid w:val="648D524B"/>
    <w:multiLevelType w:val="multilevel"/>
    <w:tmpl w:val="BB346E66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4">
    <w:nsid w:val="65CF77C4"/>
    <w:multiLevelType w:val="multilevel"/>
    <w:tmpl w:val="EF9AA78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5">
    <w:nsid w:val="65EC6915"/>
    <w:multiLevelType w:val="multilevel"/>
    <w:tmpl w:val="2B9EC90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6">
    <w:nsid w:val="6746457D"/>
    <w:multiLevelType w:val="multilevel"/>
    <w:tmpl w:val="3E0E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7">
    <w:nsid w:val="67921D34"/>
    <w:multiLevelType w:val="multilevel"/>
    <w:tmpl w:val="1F0C8D1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8">
    <w:nsid w:val="67E2149B"/>
    <w:multiLevelType w:val="multilevel"/>
    <w:tmpl w:val="4FBAFF78"/>
    <w:lvl w:ilvl="0">
      <w:start w:val="28"/>
      <w:numFmt w:val="decimal"/>
      <w:lvlText w:val="2.1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9">
    <w:nsid w:val="685A16EA"/>
    <w:multiLevelType w:val="multilevel"/>
    <w:tmpl w:val="7320F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0">
    <w:nsid w:val="68753060"/>
    <w:multiLevelType w:val="multilevel"/>
    <w:tmpl w:val="061C9C28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1">
    <w:nsid w:val="6A493780"/>
    <w:multiLevelType w:val="multilevel"/>
    <w:tmpl w:val="F6FCC58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2">
    <w:nsid w:val="6A7421CF"/>
    <w:multiLevelType w:val="multilevel"/>
    <w:tmpl w:val="6484B3A4"/>
    <w:lvl w:ilvl="0">
      <w:start w:val="5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3">
    <w:nsid w:val="6AC97F80"/>
    <w:multiLevelType w:val="multilevel"/>
    <w:tmpl w:val="314C8CE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4">
    <w:nsid w:val="6B945091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5">
    <w:nsid w:val="6BD5286F"/>
    <w:multiLevelType w:val="multilevel"/>
    <w:tmpl w:val="C97646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6">
    <w:nsid w:val="6C816027"/>
    <w:multiLevelType w:val="multilevel"/>
    <w:tmpl w:val="FD28B174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7">
    <w:nsid w:val="6CA66E69"/>
    <w:multiLevelType w:val="multilevel"/>
    <w:tmpl w:val="DEDC3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8">
    <w:nsid w:val="6CCF07F8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9">
    <w:nsid w:val="6CED7DB4"/>
    <w:multiLevelType w:val="multilevel"/>
    <w:tmpl w:val="7F7652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0">
    <w:nsid w:val="6D79138D"/>
    <w:multiLevelType w:val="multilevel"/>
    <w:tmpl w:val="98AA616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1">
    <w:nsid w:val="6E946D3B"/>
    <w:multiLevelType w:val="multilevel"/>
    <w:tmpl w:val="89E8EF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2">
    <w:nsid w:val="6ECE3661"/>
    <w:multiLevelType w:val="multilevel"/>
    <w:tmpl w:val="C5EA34AC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3">
    <w:nsid w:val="6EFC12E7"/>
    <w:multiLevelType w:val="multilevel"/>
    <w:tmpl w:val="B448C98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4">
    <w:nsid w:val="6F375105"/>
    <w:multiLevelType w:val="multilevel"/>
    <w:tmpl w:val="E28C9B8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5">
    <w:nsid w:val="6F3F0309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6">
    <w:nsid w:val="6F3F12CE"/>
    <w:multiLevelType w:val="multilevel"/>
    <w:tmpl w:val="25AA54A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7">
    <w:nsid w:val="6F5F6836"/>
    <w:multiLevelType w:val="multilevel"/>
    <w:tmpl w:val="46A6AACE"/>
    <w:lvl w:ilvl="0">
      <w:start w:val="7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8">
    <w:nsid w:val="711B7635"/>
    <w:multiLevelType w:val="multilevel"/>
    <w:tmpl w:val="1DF800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9">
    <w:nsid w:val="71767A5C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0">
    <w:nsid w:val="71B45676"/>
    <w:multiLevelType w:val="multilevel"/>
    <w:tmpl w:val="4942C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1">
    <w:nsid w:val="72E74785"/>
    <w:multiLevelType w:val="multilevel"/>
    <w:tmpl w:val="DA9C1114"/>
    <w:lvl w:ilvl="0">
      <w:start w:val="6"/>
      <w:numFmt w:val="decimal"/>
      <w:lvlText w:val="%1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2">
    <w:nsid w:val="72F60B5B"/>
    <w:multiLevelType w:val="multilevel"/>
    <w:tmpl w:val="C1B02BD2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3">
    <w:nsid w:val="73473485"/>
    <w:multiLevelType w:val="multilevel"/>
    <w:tmpl w:val="FE9C64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4">
    <w:nsid w:val="73B77F31"/>
    <w:multiLevelType w:val="multilevel"/>
    <w:tmpl w:val="B73E6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5">
    <w:nsid w:val="73E01D26"/>
    <w:multiLevelType w:val="multilevel"/>
    <w:tmpl w:val="00C85C48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6">
    <w:nsid w:val="73E02C9C"/>
    <w:multiLevelType w:val="multilevel"/>
    <w:tmpl w:val="203E5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7">
    <w:nsid w:val="73E26A04"/>
    <w:multiLevelType w:val="multilevel"/>
    <w:tmpl w:val="C53ACF60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8">
    <w:nsid w:val="74436FC7"/>
    <w:multiLevelType w:val="multilevel"/>
    <w:tmpl w:val="E926EF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9">
    <w:nsid w:val="74AC2DB8"/>
    <w:multiLevelType w:val="multilevel"/>
    <w:tmpl w:val="3F02914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0">
    <w:nsid w:val="74CF0BF9"/>
    <w:multiLevelType w:val="multilevel"/>
    <w:tmpl w:val="1CAA0B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1">
    <w:nsid w:val="755B00DC"/>
    <w:multiLevelType w:val="multilevel"/>
    <w:tmpl w:val="483EFFF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2">
    <w:nsid w:val="75742CBA"/>
    <w:multiLevelType w:val="multilevel"/>
    <w:tmpl w:val="1FB234C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3">
    <w:nsid w:val="7656078C"/>
    <w:multiLevelType w:val="multilevel"/>
    <w:tmpl w:val="4A6A454E"/>
    <w:lvl w:ilvl="0">
      <w:start w:val="4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4">
    <w:nsid w:val="770669B3"/>
    <w:multiLevelType w:val="multilevel"/>
    <w:tmpl w:val="84DE9A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5">
    <w:nsid w:val="777B68A9"/>
    <w:multiLevelType w:val="multilevel"/>
    <w:tmpl w:val="F0F47658"/>
    <w:lvl w:ilvl="0">
      <w:start w:val="2021"/>
      <w:numFmt w:val="decimal"/>
      <w:lvlText w:val="31.05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6">
    <w:nsid w:val="78216386"/>
    <w:multiLevelType w:val="multilevel"/>
    <w:tmpl w:val="97B4812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7">
    <w:nsid w:val="787D2C04"/>
    <w:multiLevelType w:val="multilevel"/>
    <w:tmpl w:val="B05EB6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8">
    <w:nsid w:val="788565B2"/>
    <w:multiLevelType w:val="multilevel"/>
    <w:tmpl w:val="78BC43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9">
    <w:nsid w:val="791A1A74"/>
    <w:multiLevelType w:val="multilevel"/>
    <w:tmpl w:val="FAAC661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0">
    <w:nsid w:val="794B0022"/>
    <w:multiLevelType w:val="multilevel"/>
    <w:tmpl w:val="940029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1">
    <w:nsid w:val="797F4F80"/>
    <w:multiLevelType w:val="multilevel"/>
    <w:tmpl w:val="59E08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2">
    <w:nsid w:val="79806ED0"/>
    <w:multiLevelType w:val="multilevel"/>
    <w:tmpl w:val="D23E4298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3">
    <w:nsid w:val="79F61C25"/>
    <w:multiLevelType w:val="multilevel"/>
    <w:tmpl w:val="E86CF948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4">
    <w:nsid w:val="7A7B1D77"/>
    <w:multiLevelType w:val="multilevel"/>
    <w:tmpl w:val="2D2AF4E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5">
    <w:nsid w:val="7A8E686D"/>
    <w:multiLevelType w:val="multilevel"/>
    <w:tmpl w:val="D32E4190"/>
    <w:lvl w:ilvl="0">
      <w:start w:val="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6">
    <w:nsid w:val="7B12295D"/>
    <w:multiLevelType w:val="multilevel"/>
    <w:tmpl w:val="D96E1266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7">
    <w:nsid w:val="7B9D12D0"/>
    <w:multiLevelType w:val="multilevel"/>
    <w:tmpl w:val="BEFA1A3C"/>
    <w:lvl w:ilvl="0">
      <w:start w:val="1"/>
      <w:numFmt w:val="bullet"/>
      <w:lvlText w:val="—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8">
    <w:nsid w:val="7BAC466D"/>
    <w:multiLevelType w:val="multilevel"/>
    <w:tmpl w:val="F7E235E2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9">
    <w:nsid w:val="7C0F1A16"/>
    <w:multiLevelType w:val="multilevel"/>
    <w:tmpl w:val="069A7F24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0">
    <w:nsid w:val="7E0C5C30"/>
    <w:multiLevelType w:val="multilevel"/>
    <w:tmpl w:val="D69E0D7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1">
    <w:nsid w:val="7E670A6D"/>
    <w:multiLevelType w:val="multilevel"/>
    <w:tmpl w:val="59DE233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7"/>
  </w:num>
  <w:num w:numId="2">
    <w:abstractNumId w:val="146"/>
  </w:num>
  <w:num w:numId="3">
    <w:abstractNumId w:val="34"/>
  </w:num>
  <w:num w:numId="4">
    <w:abstractNumId w:val="165"/>
  </w:num>
  <w:num w:numId="5">
    <w:abstractNumId w:val="110"/>
  </w:num>
  <w:num w:numId="6">
    <w:abstractNumId w:val="194"/>
  </w:num>
  <w:num w:numId="7">
    <w:abstractNumId w:val="209"/>
  </w:num>
  <w:num w:numId="8">
    <w:abstractNumId w:val="128"/>
  </w:num>
  <w:num w:numId="9">
    <w:abstractNumId w:val="95"/>
  </w:num>
  <w:num w:numId="10">
    <w:abstractNumId w:val="0"/>
  </w:num>
  <w:num w:numId="11">
    <w:abstractNumId w:val="181"/>
  </w:num>
  <w:num w:numId="12">
    <w:abstractNumId w:val="145"/>
  </w:num>
  <w:num w:numId="13">
    <w:abstractNumId w:val="228"/>
  </w:num>
  <w:num w:numId="14">
    <w:abstractNumId w:val="153"/>
  </w:num>
  <w:num w:numId="15">
    <w:abstractNumId w:val="230"/>
  </w:num>
  <w:num w:numId="16">
    <w:abstractNumId w:val="172"/>
  </w:num>
  <w:num w:numId="17">
    <w:abstractNumId w:val="291"/>
  </w:num>
  <w:num w:numId="18">
    <w:abstractNumId w:val="255"/>
  </w:num>
  <w:num w:numId="19">
    <w:abstractNumId w:val="163"/>
  </w:num>
  <w:num w:numId="20">
    <w:abstractNumId w:val="213"/>
  </w:num>
  <w:num w:numId="21">
    <w:abstractNumId w:val="108"/>
  </w:num>
  <w:num w:numId="22">
    <w:abstractNumId w:val="256"/>
  </w:num>
  <w:num w:numId="23">
    <w:abstractNumId w:val="138"/>
  </w:num>
  <w:num w:numId="24">
    <w:abstractNumId w:val="148"/>
  </w:num>
  <w:num w:numId="25">
    <w:abstractNumId w:val="92"/>
  </w:num>
  <w:num w:numId="26">
    <w:abstractNumId w:val="271"/>
  </w:num>
  <w:num w:numId="27">
    <w:abstractNumId w:val="176"/>
  </w:num>
  <w:num w:numId="28">
    <w:abstractNumId w:val="298"/>
  </w:num>
  <w:num w:numId="29">
    <w:abstractNumId w:val="236"/>
  </w:num>
  <w:num w:numId="30">
    <w:abstractNumId w:val="250"/>
  </w:num>
  <w:num w:numId="31">
    <w:abstractNumId w:val="311"/>
  </w:num>
  <w:num w:numId="32">
    <w:abstractNumId w:val="133"/>
  </w:num>
  <w:num w:numId="33">
    <w:abstractNumId w:val="48"/>
  </w:num>
  <w:num w:numId="34">
    <w:abstractNumId w:val="304"/>
  </w:num>
  <w:num w:numId="35">
    <w:abstractNumId w:val="244"/>
  </w:num>
  <w:num w:numId="36">
    <w:abstractNumId w:val="88"/>
  </w:num>
  <w:num w:numId="37">
    <w:abstractNumId w:val="154"/>
  </w:num>
  <w:num w:numId="38">
    <w:abstractNumId w:val="174"/>
  </w:num>
  <w:num w:numId="39">
    <w:abstractNumId w:val="177"/>
  </w:num>
  <w:num w:numId="40">
    <w:abstractNumId w:val="232"/>
  </w:num>
  <w:num w:numId="41">
    <w:abstractNumId w:val="222"/>
  </w:num>
  <w:num w:numId="42">
    <w:abstractNumId w:val="190"/>
  </w:num>
  <w:num w:numId="43">
    <w:abstractNumId w:val="234"/>
  </w:num>
  <w:num w:numId="44">
    <w:abstractNumId w:val="167"/>
  </w:num>
  <w:num w:numId="45">
    <w:abstractNumId w:val="288"/>
  </w:num>
  <w:num w:numId="46">
    <w:abstractNumId w:val="208"/>
  </w:num>
  <w:num w:numId="47">
    <w:abstractNumId w:val="262"/>
  </w:num>
  <w:num w:numId="48">
    <w:abstractNumId w:val="90"/>
  </w:num>
  <w:num w:numId="49">
    <w:abstractNumId w:val="9"/>
  </w:num>
  <w:num w:numId="50">
    <w:abstractNumId w:val="294"/>
  </w:num>
  <w:num w:numId="51">
    <w:abstractNumId w:val="139"/>
  </w:num>
  <w:num w:numId="52">
    <w:abstractNumId w:val="142"/>
  </w:num>
  <w:num w:numId="53">
    <w:abstractNumId w:val="121"/>
  </w:num>
  <w:num w:numId="54">
    <w:abstractNumId w:val="224"/>
  </w:num>
  <w:num w:numId="55">
    <w:abstractNumId w:val="187"/>
  </w:num>
  <w:num w:numId="56">
    <w:abstractNumId w:val="150"/>
  </w:num>
  <w:num w:numId="57">
    <w:abstractNumId w:val="300"/>
  </w:num>
  <w:num w:numId="58">
    <w:abstractNumId w:val="278"/>
  </w:num>
  <w:num w:numId="59">
    <w:abstractNumId w:val="144"/>
  </w:num>
  <w:num w:numId="60">
    <w:abstractNumId w:val="161"/>
  </w:num>
  <w:num w:numId="61">
    <w:abstractNumId w:val="19"/>
  </w:num>
  <w:num w:numId="62">
    <w:abstractNumId w:val="50"/>
  </w:num>
  <w:num w:numId="63">
    <w:abstractNumId w:val="218"/>
  </w:num>
  <w:num w:numId="64">
    <w:abstractNumId w:val="147"/>
  </w:num>
  <w:num w:numId="65">
    <w:abstractNumId w:val="15"/>
  </w:num>
  <w:num w:numId="66">
    <w:abstractNumId w:val="257"/>
  </w:num>
  <w:num w:numId="67">
    <w:abstractNumId w:val="119"/>
  </w:num>
  <w:num w:numId="68">
    <w:abstractNumId w:val="297"/>
  </w:num>
  <w:num w:numId="69">
    <w:abstractNumId w:val="265"/>
  </w:num>
  <w:num w:numId="70">
    <w:abstractNumId w:val="246"/>
  </w:num>
  <w:num w:numId="71">
    <w:abstractNumId w:val="1"/>
  </w:num>
  <w:num w:numId="72">
    <w:abstractNumId w:val="192"/>
  </w:num>
  <w:num w:numId="73">
    <w:abstractNumId w:val="47"/>
  </w:num>
  <w:num w:numId="74">
    <w:abstractNumId w:val="281"/>
  </w:num>
  <w:num w:numId="75">
    <w:abstractNumId w:val="221"/>
  </w:num>
  <w:num w:numId="76">
    <w:abstractNumId w:val="217"/>
  </w:num>
  <w:num w:numId="77">
    <w:abstractNumId w:val="301"/>
  </w:num>
  <w:num w:numId="78">
    <w:abstractNumId w:val="238"/>
  </w:num>
  <w:num w:numId="79">
    <w:abstractNumId w:val="111"/>
  </w:num>
  <w:num w:numId="80">
    <w:abstractNumId w:val="212"/>
  </w:num>
  <w:num w:numId="81">
    <w:abstractNumId w:val="23"/>
  </w:num>
  <w:num w:numId="82">
    <w:abstractNumId w:val="210"/>
  </w:num>
  <w:num w:numId="83">
    <w:abstractNumId w:val="284"/>
  </w:num>
  <w:num w:numId="84">
    <w:abstractNumId w:val="143"/>
  </w:num>
  <w:num w:numId="85">
    <w:abstractNumId w:val="158"/>
  </w:num>
  <w:num w:numId="86">
    <w:abstractNumId w:val="156"/>
  </w:num>
  <w:num w:numId="87">
    <w:abstractNumId w:val="16"/>
  </w:num>
  <w:num w:numId="88">
    <w:abstractNumId w:val="24"/>
  </w:num>
  <w:num w:numId="89">
    <w:abstractNumId w:val="249"/>
  </w:num>
  <w:num w:numId="90">
    <w:abstractNumId w:val="103"/>
  </w:num>
  <w:num w:numId="91">
    <w:abstractNumId w:val="283"/>
  </w:num>
  <w:num w:numId="92">
    <w:abstractNumId w:val="251"/>
  </w:num>
  <w:num w:numId="93">
    <w:abstractNumId w:val="267"/>
  </w:num>
  <w:num w:numId="94">
    <w:abstractNumId w:val="159"/>
  </w:num>
  <w:num w:numId="95">
    <w:abstractNumId w:val="96"/>
  </w:num>
  <w:num w:numId="96">
    <w:abstractNumId w:val="115"/>
  </w:num>
  <w:num w:numId="97">
    <w:abstractNumId w:val="162"/>
  </w:num>
  <w:num w:numId="98">
    <w:abstractNumId w:val="45"/>
  </w:num>
  <w:num w:numId="99">
    <w:abstractNumId w:val="80"/>
  </w:num>
  <w:num w:numId="100">
    <w:abstractNumId w:val="141"/>
  </w:num>
  <w:num w:numId="101">
    <w:abstractNumId w:val="129"/>
  </w:num>
  <w:num w:numId="102">
    <w:abstractNumId w:val="87"/>
  </w:num>
  <w:num w:numId="103">
    <w:abstractNumId w:val="82"/>
  </w:num>
  <w:num w:numId="104">
    <w:abstractNumId w:val="253"/>
  </w:num>
  <w:num w:numId="105">
    <w:abstractNumId w:val="252"/>
  </w:num>
  <w:num w:numId="106">
    <w:abstractNumId w:val="277"/>
  </w:num>
  <w:num w:numId="107">
    <w:abstractNumId w:val="10"/>
  </w:num>
  <w:num w:numId="108">
    <w:abstractNumId w:val="134"/>
  </w:num>
  <w:num w:numId="109">
    <w:abstractNumId w:val="65"/>
  </w:num>
  <w:num w:numId="110">
    <w:abstractNumId w:val="41"/>
  </w:num>
  <w:num w:numId="111">
    <w:abstractNumId w:val="186"/>
  </w:num>
  <w:num w:numId="112">
    <w:abstractNumId w:val="166"/>
  </w:num>
  <w:num w:numId="113">
    <w:abstractNumId w:val="306"/>
  </w:num>
  <w:num w:numId="114">
    <w:abstractNumId w:val="20"/>
  </w:num>
  <w:num w:numId="115">
    <w:abstractNumId w:val="21"/>
  </w:num>
  <w:num w:numId="116">
    <w:abstractNumId w:val="55"/>
  </w:num>
  <w:num w:numId="117">
    <w:abstractNumId w:val="130"/>
  </w:num>
  <w:num w:numId="118">
    <w:abstractNumId w:val="260"/>
  </w:num>
  <w:num w:numId="119">
    <w:abstractNumId w:val="100"/>
  </w:num>
  <w:num w:numId="120">
    <w:abstractNumId w:val="127"/>
  </w:num>
  <w:num w:numId="121">
    <w:abstractNumId w:val="91"/>
  </w:num>
  <w:num w:numId="122">
    <w:abstractNumId w:val="164"/>
  </w:num>
  <w:num w:numId="123">
    <w:abstractNumId w:val="11"/>
  </w:num>
  <w:num w:numId="124">
    <w:abstractNumId w:val="183"/>
  </w:num>
  <w:num w:numId="125">
    <w:abstractNumId w:val="85"/>
  </w:num>
  <w:num w:numId="126">
    <w:abstractNumId w:val="241"/>
  </w:num>
  <w:num w:numId="127">
    <w:abstractNumId w:val="61"/>
  </w:num>
  <w:num w:numId="128">
    <w:abstractNumId w:val="243"/>
  </w:num>
  <w:num w:numId="129">
    <w:abstractNumId w:val="206"/>
  </w:num>
  <w:num w:numId="130">
    <w:abstractNumId w:val="60"/>
  </w:num>
  <w:num w:numId="131">
    <w:abstractNumId w:val="287"/>
  </w:num>
  <w:num w:numId="132">
    <w:abstractNumId w:val="51"/>
  </w:num>
  <w:num w:numId="133">
    <w:abstractNumId w:val="242"/>
  </w:num>
  <w:num w:numId="134">
    <w:abstractNumId w:val="113"/>
  </w:num>
  <w:num w:numId="135">
    <w:abstractNumId w:val="215"/>
  </w:num>
  <w:num w:numId="136">
    <w:abstractNumId w:val="112"/>
  </w:num>
  <w:num w:numId="137">
    <w:abstractNumId w:val="97"/>
  </w:num>
  <w:num w:numId="138">
    <w:abstractNumId w:val="149"/>
  </w:num>
  <w:num w:numId="139">
    <w:abstractNumId w:val="292"/>
  </w:num>
  <w:num w:numId="140">
    <w:abstractNumId w:val="289"/>
  </w:num>
  <w:num w:numId="141">
    <w:abstractNumId w:val="310"/>
  </w:num>
  <w:num w:numId="142">
    <w:abstractNumId w:val="71"/>
  </w:num>
  <w:num w:numId="143">
    <w:abstractNumId w:val="117"/>
  </w:num>
  <w:num w:numId="144">
    <w:abstractNumId w:val="263"/>
  </w:num>
  <w:num w:numId="145">
    <w:abstractNumId w:val="98"/>
  </w:num>
  <w:num w:numId="146">
    <w:abstractNumId w:val="44"/>
  </w:num>
  <w:num w:numId="147">
    <w:abstractNumId w:val="116"/>
  </w:num>
  <w:num w:numId="148">
    <w:abstractNumId w:val="170"/>
  </w:num>
  <w:num w:numId="149">
    <w:abstractNumId w:val="305"/>
  </w:num>
  <w:num w:numId="150">
    <w:abstractNumId w:val="202"/>
  </w:num>
  <w:num w:numId="151">
    <w:abstractNumId w:val="28"/>
  </w:num>
  <w:num w:numId="152">
    <w:abstractNumId w:val="54"/>
  </w:num>
  <w:num w:numId="153">
    <w:abstractNumId w:val="118"/>
  </w:num>
  <w:num w:numId="154">
    <w:abstractNumId w:val="184"/>
  </w:num>
  <w:num w:numId="155">
    <w:abstractNumId w:val="280"/>
  </w:num>
  <w:num w:numId="156">
    <w:abstractNumId w:val="231"/>
  </w:num>
  <w:num w:numId="157">
    <w:abstractNumId w:val="32"/>
  </w:num>
  <w:num w:numId="158">
    <w:abstractNumId w:val="42"/>
  </w:num>
  <w:num w:numId="159">
    <w:abstractNumId w:val="290"/>
  </w:num>
  <w:num w:numId="160">
    <w:abstractNumId w:val="49"/>
  </w:num>
  <w:num w:numId="161">
    <w:abstractNumId w:val="72"/>
  </w:num>
  <w:num w:numId="162">
    <w:abstractNumId w:val="109"/>
  </w:num>
  <w:num w:numId="163">
    <w:abstractNumId w:val="66"/>
  </w:num>
  <w:num w:numId="164">
    <w:abstractNumId w:val="157"/>
  </w:num>
  <w:num w:numId="165">
    <w:abstractNumId w:val="189"/>
  </w:num>
  <w:num w:numId="166">
    <w:abstractNumId w:val="152"/>
  </w:num>
  <w:num w:numId="167">
    <w:abstractNumId w:val="286"/>
  </w:num>
  <w:num w:numId="168">
    <w:abstractNumId w:val="160"/>
  </w:num>
  <w:num w:numId="169">
    <w:abstractNumId w:val="259"/>
  </w:num>
  <w:num w:numId="170">
    <w:abstractNumId w:val="140"/>
  </w:num>
  <w:num w:numId="171">
    <w:abstractNumId w:val="197"/>
  </w:num>
  <w:num w:numId="172">
    <w:abstractNumId w:val="196"/>
  </w:num>
  <w:num w:numId="173">
    <w:abstractNumId w:val="86"/>
  </w:num>
  <w:num w:numId="174">
    <w:abstractNumId w:val="293"/>
  </w:num>
  <w:num w:numId="175">
    <w:abstractNumId w:val="25"/>
  </w:num>
  <w:num w:numId="176">
    <w:abstractNumId w:val="216"/>
  </w:num>
  <w:num w:numId="177">
    <w:abstractNumId w:val="223"/>
  </w:num>
  <w:num w:numId="178">
    <w:abstractNumId w:val="233"/>
  </w:num>
  <w:num w:numId="179">
    <w:abstractNumId w:val="201"/>
  </w:num>
  <w:num w:numId="180">
    <w:abstractNumId w:val="254"/>
  </w:num>
  <w:num w:numId="181">
    <w:abstractNumId w:val="261"/>
  </w:num>
  <w:num w:numId="182">
    <w:abstractNumId w:val="296"/>
  </w:num>
  <w:num w:numId="183">
    <w:abstractNumId w:val="120"/>
  </w:num>
  <w:num w:numId="184">
    <w:abstractNumId w:val="13"/>
  </w:num>
  <w:num w:numId="185">
    <w:abstractNumId w:val="180"/>
  </w:num>
  <w:num w:numId="186">
    <w:abstractNumId w:val="27"/>
  </w:num>
  <w:num w:numId="187">
    <w:abstractNumId w:val="78"/>
  </w:num>
  <w:num w:numId="188">
    <w:abstractNumId w:val="303"/>
  </w:num>
  <w:num w:numId="189">
    <w:abstractNumId w:val="5"/>
  </w:num>
  <w:num w:numId="190">
    <w:abstractNumId w:val="308"/>
  </w:num>
  <w:num w:numId="191">
    <w:abstractNumId w:val="211"/>
  </w:num>
  <w:num w:numId="192">
    <w:abstractNumId w:val="79"/>
  </w:num>
  <w:num w:numId="193">
    <w:abstractNumId w:val="36"/>
  </w:num>
  <w:num w:numId="194">
    <w:abstractNumId w:val="46"/>
  </w:num>
  <w:num w:numId="195">
    <w:abstractNumId w:val="272"/>
  </w:num>
  <w:num w:numId="196">
    <w:abstractNumId w:val="17"/>
  </w:num>
  <w:num w:numId="197">
    <w:abstractNumId w:val="219"/>
  </w:num>
  <w:num w:numId="198">
    <w:abstractNumId w:val="239"/>
  </w:num>
  <w:num w:numId="199">
    <w:abstractNumId w:val="264"/>
  </w:num>
  <w:num w:numId="200">
    <w:abstractNumId w:val="245"/>
  </w:num>
  <w:num w:numId="201">
    <w:abstractNumId w:val="248"/>
  </w:num>
  <w:num w:numId="202">
    <w:abstractNumId w:val="63"/>
  </w:num>
  <w:num w:numId="203">
    <w:abstractNumId w:val="33"/>
  </w:num>
  <w:num w:numId="204">
    <w:abstractNumId w:val="226"/>
  </w:num>
  <w:num w:numId="205">
    <w:abstractNumId w:val="125"/>
  </w:num>
  <w:num w:numId="206">
    <w:abstractNumId w:val="114"/>
  </w:num>
  <w:num w:numId="207">
    <w:abstractNumId w:val="107"/>
  </w:num>
  <w:num w:numId="208">
    <w:abstractNumId w:val="59"/>
  </w:num>
  <w:num w:numId="209">
    <w:abstractNumId w:val="200"/>
  </w:num>
  <w:num w:numId="210">
    <w:abstractNumId w:val="62"/>
  </w:num>
  <w:num w:numId="211">
    <w:abstractNumId w:val="193"/>
  </w:num>
  <w:num w:numId="212">
    <w:abstractNumId w:val="299"/>
  </w:num>
  <w:num w:numId="213">
    <w:abstractNumId w:val="58"/>
  </w:num>
  <w:num w:numId="214">
    <w:abstractNumId w:val="8"/>
  </w:num>
  <w:num w:numId="215">
    <w:abstractNumId w:val="275"/>
  </w:num>
  <w:num w:numId="216">
    <w:abstractNumId w:val="178"/>
  </w:num>
  <w:num w:numId="217">
    <w:abstractNumId w:val="173"/>
  </w:num>
  <w:num w:numId="218">
    <w:abstractNumId w:val="64"/>
  </w:num>
  <w:num w:numId="219">
    <w:abstractNumId w:val="53"/>
  </w:num>
  <w:num w:numId="220">
    <w:abstractNumId w:val="191"/>
  </w:num>
  <w:num w:numId="221">
    <w:abstractNumId w:val="14"/>
  </w:num>
  <w:num w:numId="222">
    <w:abstractNumId w:val="274"/>
  </w:num>
  <w:num w:numId="223">
    <w:abstractNumId w:val="101"/>
  </w:num>
  <w:num w:numId="224">
    <w:abstractNumId w:val="235"/>
  </w:num>
  <w:num w:numId="225">
    <w:abstractNumId w:val="40"/>
  </w:num>
  <w:num w:numId="226">
    <w:abstractNumId w:val="74"/>
  </w:num>
  <w:num w:numId="227">
    <w:abstractNumId w:val="106"/>
  </w:num>
  <w:num w:numId="228">
    <w:abstractNumId w:val="93"/>
  </w:num>
  <w:num w:numId="229">
    <w:abstractNumId w:val="7"/>
  </w:num>
  <w:num w:numId="230">
    <w:abstractNumId w:val="302"/>
  </w:num>
  <w:num w:numId="231">
    <w:abstractNumId w:val="30"/>
  </w:num>
  <w:num w:numId="232">
    <w:abstractNumId w:val="203"/>
  </w:num>
  <w:num w:numId="233">
    <w:abstractNumId w:val="22"/>
  </w:num>
  <w:num w:numId="234">
    <w:abstractNumId w:val="3"/>
  </w:num>
  <w:num w:numId="235">
    <w:abstractNumId w:val="68"/>
  </w:num>
  <w:num w:numId="236">
    <w:abstractNumId w:val="77"/>
  </w:num>
  <w:num w:numId="237">
    <w:abstractNumId w:val="240"/>
  </w:num>
  <w:num w:numId="238">
    <w:abstractNumId w:val="131"/>
  </w:num>
  <w:num w:numId="239">
    <w:abstractNumId w:val="279"/>
  </w:num>
  <w:num w:numId="240">
    <w:abstractNumId w:val="268"/>
  </w:num>
  <w:num w:numId="241">
    <w:abstractNumId w:val="105"/>
  </w:num>
  <w:num w:numId="242">
    <w:abstractNumId w:val="132"/>
  </w:num>
  <w:num w:numId="243">
    <w:abstractNumId w:val="214"/>
  </w:num>
  <w:num w:numId="244">
    <w:abstractNumId w:val="26"/>
  </w:num>
  <w:num w:numId="245">
    <w:abstractNumId w:val="247"/>
  </w:num>
  <w:num w:numId="246">
    <w:abstractNumId w:val="104"/>
  </w:num>
  <w:num w:numId="247">
    <w:abstractNumId w:val="229"/>
  </w:num>
  <w:num w:numId="248">
    <w:abstractNumId w:val="69"/>
  </w:num>
  <w:num w:numId="249">
    <w:abstractNumId w:val="171"/>
  </w:num>
  <w:num w:numId="250">
    <w:abstractNumId w:val="122"/>
  </w:num>
  <w:num w:numId="251">
    <w:abstractNumId w:val="12"/>
  </w:num>
  <w:num w:numId="252">
    <w:abstractNumId w:val="237"/>
  </w:num>
  <w:num w:numId="253">
    <w:abstractNumId w:val="182"/>
  </w:num>
  <w:num w:numId="254">
    <w:abstractNumId w:val="276"/>
  </w:num>
  <w:num w:numId="255">
    <w:abstractNumId w:val="81"/>
  </w:num>
  <w:num w:numId="256">
    <w:abstractNumId w:val="270"/>
  </w:num>
  <w:num w:numId="257">
    <w:abstractNumId w:val="6"/>
  </w:num>
  <w:num w:numId="258">
    <w:abstractNumId w:val="207"/>
  </w:num>
  <w:num w:numId="259">
    <w:abstractNumId w:val="199"/>
  </w:num>
  <w:num w:numId="260">
    <w:abstractNumId w:val="309"/>
  </w:num>
  <w:num w:numId="261">
    <w:abstractNumId w:val="295"/>
  </w:num>
  <w:num w:numId="262">
    <w:abstractNumId w:val="188"/>
  </w:num>
  <w:num w:numId="263">
    <w:abstractNumId w:val="185"/>
  </w:num>
  <w:num w:numId="264">
    <w:abstractNumId w:val="4"/>
  </w:num>
  <w:num w:numId="265">
    <w:abstractNumId w:val="135"/>
  </w:num>
  <w:num w:numId="266">
    <w:abstractNumId w:val="35"/>
  </w:num>
  <w:num w:numId="267">
    <w:abstractNumId w:val="102"/>
  </w:num>
  <w:num w:numId="268">
    <w:abstractNumId w:val="227"/>
  </w:num>
  <w:num w:numId="269">
    <w:abstractNumId w:val="175"/>
  </w:num>
  <w:num w:numId="270">
    <w:abstractNumId w:val="282"/>
  </w:num>
  <w:num w:numId="271">
    <w:abstractNumId w:val="195"/>
  </w:num>
  <w:num w:numId="272">
    <w:abstractNumId w:val="2"/>
  </w:num>
  <w:num w:numId="273">
    <w:abstractNumId w:val="43"/>
  </w:num>
  <w:num w:numId="274">
    <w:abstractNumId w:val="169"/>
  </w:num>
  <w:num w:numId="275">
    <w:abstractNumId w:val="258"/>
  </w:num>
  <w:num w:numId="276">
    <w:abstractNumId w:val="83"/>
  </w:num>
  <w:num w:numId="277">
    <w:abstractNumId w:val="31"/>
  </w:num>
  <w:num w:numId="278">
    <w:abstractNumId w:val="56"/>
  </w:num>
  <w:num w:numId="279">
    <w:abstractNumId w:val="307"/>
  </w:num>
  <w:num w:numId="280">
    <w:abstractNumId w:val="225"/>
  </w:num>
  <w:num w:numId="281">
    <w:abstractNumId w:val="84"/>
  </w:num>
  <w:num w:numId="282">
    <w:abstractNumId w:val="220"/>
  </w:num>
  <w:num w:numId="283">
    <w:abstractNumId w:val="137"/>
  </w:num>
  <w:num w:numId="284">
    <w:abstractNumId w:val="67"/>
  </w:num>
  <w:num w:numId="285">
    <w:abstractNumId w:val="151"/>
  </w:num>
  <w:num w:numId="286">
    <w:abstractNumId w:val="94"/>
  </w:num>
  <w:num w:numId="287">
    <w:abstractNumId w:val="204"/>
  </w:num>
  <w:num w:numId="288">
    <w:abstractNumId w:val="273"/>
  </w:num>
  <w:num w:numId="289">
    <w:abstractNumId w:val="126"/>
  </w:num>
  <w:num w:numId="290">
    <w:abstractNumId w:val="123"/>
  </w:num>
  <w:num w:numId="291">
    <w:abstractNumId w:val="18"/>
  </w:num>
  <w:num w:numId="292">
    <w:abstractNumId w:val="37"/>
  </w:num>
  <w:num w:numId="293">
    <w:abstractNumId w:val="266"/>
  </w:num>
  <w:num w:numId="294">
    <w:abstractNumId w:val="89"/>
  </w:num>
  <w:num w:numId="295">
    <w:abstractNumId w:val="70"/>
  </w:num>
  <w:num w:numId="296">
    <w:abstractNumId w:val="73"/>
  </w:num>
  <w:num w:numId="297">
    <w:abstractNumId w:val="198"/>
  </w:num>
  <w:num w:numId="298">
    <w:abstractNumId w:val="205"/>
  </w:num>
  <w:num w:numId="299">
    <w:abstractNumId w:val="75"/>
  </w:num>
  <w:num w:numId="300">
    <w:abstractNumId w:val="29"/>
  </w:num>
  <w:num w:numId="301">
    <w:abstractNumId w:val="168"/>
  </w:num>
  <w:num w:numId="302">
    <w:abstractNumId w:val="136"/>
  </w:num>
  <w:num w:numId="303">
    <w:abstractNumId w:val="52"/>
  </w:num>
  <w:num w:numId="304">
    <w:abstractNumId w:val="124"/>
  </w:num>
  <w:num w:numId="305">
    <w:abstractNumId w:val="155"/>
  </w:num>
  <w:num w:numId="306">
    <w:abstractNumId w:val="38"/>
  </w:num>
  <w:num w:numId="307">
    <w:abstractNumId w:val="99"/>
  </w:num>
  <w:num w:numId="308">
    <w:abstractNumId w:val="179"/>
  </w:num>
  <w:num w:numId="309">
    <w:abstractNumId w:val="76"/>
  </w:num>
  <w:num w:numId="310">
    <w:abstractNumId w:val="39"/>
  </w:num>
  <w:num w:numId="311">
    <w:abstractNumId w:val="269"/>
  </w:num>
  <w:num w:numId="312">
    <w:abstractNumId w:val="285"/>
  </w:num>
  <w:numIdMacAtCleanup w:val="3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51152"/>
    <w:rsid w:val="00011ED2"/>
    <w:rsid w:val="000727E1"/>
    <w:rsid w:val="000B70B4"/>
    <w:rsid w:val="00111359"/>
    <w:rsid w:val="00124046"/>
    <w:rsid w:val="00124266"/>
    <w:rsid w:val="00124BB0"/>
    <w:rsid w:val="00182D47"/>
    <w:rsid w:val="0023705B"/>
    <w:rsid w:val="00241DE5"/>
    <w:rsid w:val="002B0F97"/>
    <w:rsid w:val="002F3A91"/>
    <w:rsid w:val="00340727"/>
    <w:rsid w:val="00434195"/>
    <w:rsid w:val="0044277B"/>
    <w:rsid w:val="004D4331"/>
    <w:rsid w:val="00577088"/>
    <w:rsid w:val="00655E26"/>
    <w:rsid w:val="006E4DD8"/>
    <w:rsid w:val="00721C88"/>
    <w:rsid w:val="007C33A1"/>
    <w:rsid w:val="008D5EF1"/>
    <w:rsid w:val="00926E10"/>
    <w:rsid w:val="00971B9E"/>
    <w:rsid w:val="00A1732E"/>
    <w:rsid w:val="00A25DFB"/>
    <w:rsid w:val="00A37E19"/>
    <w:rsid w:val="00AE2B4C"/>
    <w:rsid w:val="00AE6314"/>
    <w:rsid w:val="00B91CFA"/>
    <w:rsid w:val="00BA5B7B"/>
    <w:rsid w:val="00BF3789"/>
    <w:rsid w:val="00C1667B"/>
    <w:rsid w:val="00CA482F"/>
    <w:rsid w:val="00D23B63"/>
    <w:rsid w:val="00D51152"/>
    <w:rsid w:val="00D917B3"/>
    <w:rsid w:val="00D97901"/>
    <w:rsid w:val="00DD4B3F"/>
    <w:rsid w:val="00DD7C7F"/>
    <w:rsid w:val="00E131F6"/>
    <w:rsid w:val="00EE78F4"/>
    <w:rsid w:val="00F913EE"/>
    <w:rsid w:val="00F92C70"/>
    <w:rsid w:val="00FF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basedOn w:val="a0"/>
    <w:link w:val="70"/>
    <w:rsid w:val="00D51152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D51152"/>
    <w:rPr>
      <w:rFonts w:ascii="Tahoma" w:eastAsia="Tahoma" w:hAnsi="Tahoma" w:cs="Tahoma"/>
      <w:b/>
      <w:bCs/>
      <w:w w:val="75"/>
      <w:sz w:val="38"/>
      <w:szCs w:val="3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1152"/>
    <w:pPr>
      <w:widowControl w:val="0"/>
      <w:shd w:val="clear" w:color="auto" w:fill="FFFFFF"/>
      <w:spacing w:after="900" w:line="240" w:lineRule="exact"/>
      <w:ind w:firstLine="709"/>
      <w:jc w:val="center"/>
    </w:pPr>
    <w:rPr>
      <w:rFonts w:ascii="Tahoma" w:eastAsia="Tahoma" w:hAnsi="Tahoma" w:cs="Tahoma"/>
      <w:sz w:val="17"/>
      <w:szCs w:val="17"/>
    </w:rPr>
  </w:style>
  <w:style w:type="paragraph" w:customStyle="1" w:styleId="80">
    <w:name w:val="Основной текст (8)"/>
    <w:basedOn w:val="a"/>
    <w:link w:val="8"/>
    <w:rsid w:val="00D51152"/>
    <w:pPr>
      <w:widowControl w:val="0"/>
      <w:shd w:val="clear" w:color="auto" w:fill="FFFFFF"/>
      <w:spacing w:before="900" w:after="2460" w:line="576" w:lineRule="exact"/>
      <w:ind w:firstLine="709"/>
      <w:jc w:val="center"/>
    </w:pPr>
    <w:rPr>
      <w:rFonts w:ascii="Tahoma" w:eastAsia="Tahoma" w:hAnsi="Tahoma" w:cs="Tahoma"/>
      <w:b/>
      <w:bCs/>
      <w:w w:val="75"/>
      <w:sz w:val="38"/>
      <w:szCs w:val="38"/>
    </w:rPr>
  </w:style>
  <w:style w:type="character" w:styleId="a3">
    <w:name w:val="Hyperlink"/>
    <w:basedOn w:val="a0"/>
    <w:rsid w:val="00D51152"/>
    <w:rPr>
      <w:color w:val="0066CC"/>
      <w:u w:val="single"/>
    </w:rPr>
  </w:style>
  <w:style w:type="character" w:customStyle="1" w:styleId="a4">
    <w:name w:val="Сноска_"/>
    <w:basedOn w:val="a0"/>
    <w:link w:val="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Сноска"/>
    <w:basedOn w:val="a4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Сноска (2)_"/>
    <w:basedOn w:val="a0"/>
    <w:link w:val="2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0">
    <w:name w:val="Сноска (2)"/>
    <w:basedOn w:val="2"/>
    <w:rsid w:val="00D51152"/>
    <w:rPr>
      <w:color w:val="000000"/>
      <w:spacing w:val="0"/>
      <w:w w:val="100"/>
      <w:position w:val="0"/>
    </w:rPr>
  </w:style>
  <w:style w:type="character" w:customStyle="1" w:styleId="a6">
    <w:name w:val="Сноска + Курсив"/>
    <w:basedOn w:val="a4"/>
    <w:rsid w:val="00D5115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Сноска (3)_"/>
    <w:basedOn w:val="a0"/>
    <w:link w:val="31"/>
    <w:rsid w:val="00D51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0">
    <w:name w:val="Сноска (3)"/>
    <w:basedOn w:val="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_"/>
    <w:basedOn w:val="a0"/>
    <w:link w:val="310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1"/>
      <w:szCs w:val="11"/>
      <w:u w:val="none"/>
    </w:rPr>
  </w:style>
  <w:style w:type="character" w:customStyle="1" w:styleId="36pt4pt">
    <w:name w:val="Основной текст (3) + 6 pt;Интервал 4 pt"/>
    <w:basedOn w:val="32"/>
    <w:rsid w:val="00D51152"/>
    <w:rPr>
      <w:color w:val="000000"/>
      <w:spacing w:val="90"/>
      <w:w w:val="100"/>
      <w:position w:val="0"/>
      <w:sz w:val="12"/>
      <w:szCs w:val="12"/>
      <w:lang w:val="ru-RU" w:eastAsia="ru-RU" w:bidi="ru-RU"/>
    </w:rPr>
  </w:style>
  <w:style w:type="character" w:customStyle="1" w:styleId="33">
    <w:name w:val="Основной текст (3)"/>
    <w:basedOn w:val="32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D511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4"/>
    <w:rsid w:val="00D51152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4"/>
      <w:szCs w:val="14"/>
      <w:u w:val="none"/>
    </w:rPr>
  </w:style>
  <w:style w:type="character" w:customStyle="1" w:styleId="50">
    <w:name w:val="Основной текст (5)"/>
    <w:basedOn w:val="5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0">
    <w:name w:val="Основной текст (6)"/>
    <w:basedOn w:val="6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51152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">
    <w:name w:val="Заголовок №1"/>
    <w:basedOn w:val="1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_"/>
    <w:basedOn w:val="a0"/>
    <w:link w:val="13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Колонтитул"/>
    <w:basedOn w:val="a7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10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2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главление 1 Знак"/>
    <w:basedOn w:val="a0"/>
    <w:link w:val="15"/>
    <w:rsid w:val="00D5115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Оглавление"/>
    <w:basedOn w:val="14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Заголовок №3_"/>
    <w:basedOn w:val="a0"/>
    <w:link w:val="31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5">
    <w:name w:val="Заголовок №3"/>
    <w:basedOn w:val="34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Курсив"/>
    <w:basedOn w:val="22"/>
    <w:rsid w:val="00D5115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Заголовок №2_"/>
    <w:basedOn w:val="a0"/>
    <w:link w:val="211"/>
    <w:rsid w:val="00D51152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6">
    <w:name w:val="Заголовок №2"/>
    <w:basedOn w:val="25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ahoma9pt">
    <w:name w:val="Основной текст (2) + Tahoma;9 pt"/>
    <w:basedOn w:val="22"/>
    <w:rsid w:val="00D51152"/>
    <w:rPr>
      <w:rFonts w:ascii="Tahoma" w:eastAsia="Tahoma" w:hAnsi="Tahoma" w:cs="Tahom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2">
    <w:name w:val="Заголовок №2 (2)"/>
    <w:basedOn w:val="22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 + Не курсив"/>
    <w:basedOn w:val="9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">
    <w:name w:val="Колонтитул + 9;5 pt"/>
    <w:basedOn w:val="a7"/>
    <w:rsid w:val="00D51152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FranklinGothicMedium11pt">
    <w:name w:val="Колонтитул + Franklin Gothic Medium;11 pt;Полужирный"/>
    <w:basedOn w:val="a7"/>
    <w:rsid w:val="00D51152"/>
    <w:rPr>
      <w:rFonts w:ascii="Franklin Gothic Medium" w:eastAsia="Franklin Gothic Medium" w:hAnsi="Franklin Gothic Medium" w:cs="Franklin Gothic Medium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22">
    <w:name w:val="Заголовок №3 (2)"/>
    <w:basedOn w:val="32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TimesNewRoman10pt">
    <w:name w:val="Основной текст (6) + Times New Roman;10 pt;Курсив"/>
    <w:basedOn w:val="6"/>
    <w:rsid w:val="00D511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30">
    <w:name w:val="Заголовок №3 (3)_"/>
    <w:basedOn w:val="a0"/>
    <w:link w:val="331"/>
    <w:rsid w:val="00D51152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32">
    <w:name w:val="Заголовок №3 (3)"/>
    <w:basedOn w:val="33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2">
    <w:name w:val="Заголовок №2 (3)"/>
    <w:basedOn w:val="23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imesNewRoman10pt">
    <w:name w:val="Заголовок №2 + Times New Roman;10 pt;Не полужирный"/>
    <w:basedOn w:val="25"/>
    <w:rsid w:val="00D5115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2">
    <w:name w:val="Основной текст (10)"/>
    <w:basedOn w:val="10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1pt">
    <w:name w:val="Заголовок №3 (2) + Интервал 1 pt"/>
    <w:basedOn w:val="320"/>
    <w:rsid w:val="00D5115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Tahoma9pt0">
    <w:name w:val="Основной текст (2) + Tahoma;9 pt;Полужирный"/>
    <w:basedOn w:val="22"/>
    <w:rsid w:val="00D51152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40">
    <w:name w:val="Заголовок №2 (4)_"/>
    <w:basedOn w:val="a0"/>
    <w:link w:val="24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242">
    <w:name w:val="Заголовок №2 (4)"/>
    <w:basedOn w:val="240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D51152"/>
    <w:rPr>
      <w:rFonts w:ascii="Trebuchet MS" w:eastAsia="Trebuchet MS" w:hAnsi="Trebuchet MS" w:cs="Trebuchet MS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112">
    <w:name w:val="Основной текст (11)"/>
    <w:basedOn w:val="11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Tahoma9pt">
    <w:name w:val="Основной текст (11) + Tahoma;9 pt;Не полужирный;Не курсив"/>
    <w:basedOn w:val="110"/>
    <w:rsid w:val="00D51152"/>
    <w:rPr>
      <w:rFonts w:ascii="Tahoma" w:eastAsia="Tahoma" w:hAnsi="Tahoma" w:cs="Tahom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40">
    <w:name w:val="Заголовок №3 (4)_"/>
    <w:basedOn w:val="a0"/>
    <w:link w:val="34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2">
    <w:name w:val="Заголовок №3 (4)"/>
    <w:basedOn w:val="34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TrebuchetMS85pt">
    <w:name w:val="Основной текст (2) + Trebuchet MS;8;5 pt;Полужирный;Курсив"/>
    <w:basedOn w:val="22"/>
    <w:rsid w:val="00D51152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40pt">
    <w:name w:val="Заголовок №2 (4) + Интервал 0 pt"/>
    <w:basedOn w:val="24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5pt0pt">
    <w:name w:val="Колонтитул + 9;5 pt;Интервал 0 pt"/>
    <w:basedOn w:val="a7"/>
    <w:rsid w:val="00D51152"/>
    <w:rPr>
      <w:color w:val="000000"/>
      <w:spacing w:val="10"/>
      <w:w w:val="100"/>
      <w:position w:val="0"/>
      <w:sz w:val="19"/>
      <w:szCs w:val="19"/>
      <w:lang w:val="ru-RU" w:eastAsia="ru-RU" w:bidi="ru-RU"/>
    </w:rPr>
  </w:style>
  <w:style w:type="character" w:customStyle="1" w:styleId="120">
    <w:name w:val="Заголовок №1 (2)_"/>
    <w:basedOn w:val="a0"/>
    <w:link w:val="12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2">
    <w:name w:val="Заголовок №1 (2)"/>
    <w:basedOn w:val="12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pt">
    <w:name w:val="Основной текст (2) + Курсив;Интервал 2 pt"/>
    <w:basedOn w:val="22"/>
    <w:rsid w:val="00D51152"/>
    <w:rPr>
      <w:i/>
      <w:iCs/>
      <w:color w:val="000000"/>
      <w:spacing w:val="40"/>
      <w:w w:val="100"/>
      <w:position w:val="0"/>
      <w:lang w:val="en-US" w:eastAsia="en-US" w:bidi="en-US"/>
    </w:rPr>
  </w:style>
  <w:style w:type="character" w:customStyle="1" w:styleId="130">
    <w:name w:val="Заголовок №1 (3)_"/>
    <w:basedOn w:val="a0"/>
    <w:link w:val="131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32">
    <w:name w:val="Заголовок №1 (3)"/>
    <w:basedOn w:val="13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pt">
    <w:name w:val="Заголовок №3 + Интервал 0 pt"/>
    <w:basedOn w:val="34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12pt">
    <w:name w:val="Основной текст (2) + 12 pt;Полужирный"/>
    <w:basedOn w:val="22"/>
    <w:rsid w:val="00D51152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23">
    <w:name w:val="Основной текст (12)_"/>
    <w:basedOn w:val="a0"/>
    <w:link w:val="1210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24">
    <w:name w:val="Основной текст (12)"/>
    <w:basedOn w:val="12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52">
    <w:name w:val="Заголовок №2 (5)"/>
    <w:basedOn w:val="25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0">
    <w:name w:val="Заголовок №1 (4)_"/>
    <w:basedOn w:val="a0"/>
    <w:link w:val="14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42">
    <w:name w:val="Заголовок №1 (4)"/>
    <w:basedOn w:val="14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0pt">
    <w:name w:val="Заголовок №2 (2) + Интервал 0 pt"/>
    <w:basedOn w:val="220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133">
    <w:name w:val="Основной текст (13)_"/>
    <w:basedOn w:val="a0"/>
    <w:link w:val="1310"/>
    <w:rsid w:val="00D51152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34">
    <w:name w:val="Основной текст (13)"/>
    <w:basedOn w:val="13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1pt">
    <w:name w:val="Основной текст (9) + Интервал 1 pt"/>
    <w:basedOn w:val="9"/>
    <w:rsid w:val="00D5115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1pt">
    <w:name w:val="Основной текст (2) + Курсив;Интервал 1 pt"/>
    <w:basedOn w:val="22"/>
    <w:rsid w:val="00D51152"/>
    <w:rPr>
      <w:i/>
      <w:iCs/>
      <w:color w:val="000000"/>
      <w:spacing w:val="30"/>
      <w:w w:val="100"/>
      <w:position w:val="0"/>
      <w:lang w:val="ru-RU" w:eastAsia="ru-RU" w:bidi="ru-RU"/>
    </w:rPr>
  </w:style>
  <w:style w:type="character" w:customStyle="1" w:styleId="93">
    <w:name w:val="Основной текст (9) + Не курсив;Малые прописные"/>
    <w:basedOn w:val="9"/>
    <w:rsid w:val="00D5115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21pt0">
    <w:name w:val="Основной текст (2) + Интервал 1 pt"/>
    <w:basedOn w:val="22"/>
    <w:rsid w:val="00D5115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27">
    <w:name w:val="Оглавление (2)_"/>
    <w:basedOn w:val="a0"/>
    <w:link w:val="212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8">
    <w:name w:val="Оглавление (2)"/>
    <w:basedOn w:val="27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">
    <w:name w:val="Оглавление (2) + Не курсив"/>
    <w:basedOn w:val="27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3">
    <w:name w:val="Основной текст (14)_"/>
    <w:basedOn w:val="a0"/>
    <w:link w:val="1410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144">
    <w:name w:val="Основной текст (14)"/>
    <w:basedOn w:val="143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2a">
    <w:name w:val="Основной текст (2) + Малые прописные"/>
    <w:basedOn w:val="22"/>
    <w:rsid w:val="00D5115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150">
    <w:name w:val="Основной текст (15)_"/>
    <w:basedOn w:val="a0"/>
    <w:link w:val="15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152">
    <w:name w:val="Основной текст (15)"/>
    <w:basedOn w:val="150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2Candara95pt">
    <w:name w:val="Основной текст (2) + Candara;9;5 pt"/>
    <w:basedOn w:val="22"/>
    <w:rsid w:val="00D51152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2pt0">
    <w:name w:val="Основной текст (2) + Интервал 2 pt"/>
    <w:basedOn w:val="22"/>
    <w:rsid w:val="00D51152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92pt">
    <w:name w:val="Основной текст (9) + Не курсив;Интервал 2 pt"/>
    <w:basedOn w:val="9"/>
    <w:rsid w:val="00D51152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160">
    <w:name w:val="Основной текст (16)"/>
    <w:basedOn w:val="16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aa">
    <w:name w:val="Оглавление + Курсив"/>
    <w:basedOn w:val="14"/>
    <w:rsid w:val="00D5115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pt">
    <w:name w:val="Основной текст (2) + Интервал 4 pt"/>
    <w:basedOn w:val="22"/>
    <w:rsid w:val="00D51152"/>
    <w:rPr>
      <w:color w:val="000000"/>
      <w:spacing w:val="80"/>
      <w:w w:val="100"/>
      <w:position w:val="0"/>
      <w:lang w:val="ru-RU" w:eastAsia="ru-RU" w:bidi="ru-RU"/>
    </w:rPr>
  </w:style>
  <w:style w:type="character" w:customStyle="1" w:styleId="92pt0">
    <w:name w:val="Основной текст (9) + Интервал 2 pt"/>
    <w:basedOn w:val="9"/>
    <w:rsid w:val="00D51152"/>
    <w:rPr>
      <w:color w:val="000000"/>
      <w:spacing w:val="40"/>
      <w:w w:val="100"/>
      <w:position w:val="0"/>
      <w:lang w:val="ru-RU" w:eastAsia="ru-RU" w:bidi="ru-RU"/>
    </w:rPr>
  </w:style>
  <w:style w:type="character" w:customStyle="1" w:styleId="17">
    <w:name w:val="Основной текст (17)_"/>
    <w:basedOn w:val="a0"/>
    <w:link w:val="17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170">
    <w:name w:val="Основной текст (17)"/>
    <w:basedOn w:val="17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94">
    <w:name w:val="Основной текст (9) + Малые прописные"/>
    <w:basedOn w:val="9"/>
    <w:rsid w:val="00D51152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91pt0">
    <w:name w:val="Основной текст (9) + Не курсив;Интервал 1 pt"/>
    <w:basedOn w:val="9"/>
    <w:rsid w:val="00D51152"/>
    <w:rPr>
      <w:color w:val="000000"/>
      <w:spacing w:val="30"/>
      <w:w w:val="100"/>
      <w:position w:val="0"/>
      <w:lang w:val="ru-RU" w:eastAsia="ru-RU" w:bidi="ru-RU"/>
    </w:rPr>
  </w:style>
  <w:style w:type="character" w:customStyle="1" w:styleId="18">
    <w:name w:val="Основной текст (18)_"/>
    <w:basedOn w:val="a0"/>
    <w:link w:val="18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8"/>
      <w:szCs w:val="8"/>
      <w:u w:val="none"/>
    </w:rPr>
  </w:style>
  <w:style w:type="character" w:customStyle="1" w:styleId="180">
    <w:name w:val="Основной текст (18)"/>
    <w:basedOn w:val="18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9">
    <w:name w:val="Основной текст (19)_"/>
    <w:basedOn w:val="a0"/>
    <w:link w:val="191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8"/>
      <w:szCs w:val="8"/>
      <w:u w:val="none"/>
    </w:rPr>
  </w:style>
  <w:style w:type="character" w:customStyle="1" w:styleId="190">
    <w:name w:val="Основной текст (19)"/>
    <w:basedOn w:val="19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ab">
    <w:name w:val="Подпись к таблице_"/>
    <w:basedOn w:val="a0"/>
    <w:link w:val="1a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ac">
    <w:name w:val="Подпись к таблице"/>
    <w:basedOn w:val="ab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TimesNewRoman8pt">
    <w:name w:val="Колонтитул + Times New Roman;8 pt;Полужирный;Курсив"/>
    <w:basedOn w:val="a7"/>
    <w:rsid w:val="00D511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0TimesNewRoman10pt">
    <w:name w:val="Основной текст (10) + Times New Roman;10 pt;Курсив"/>
    <w:basedOn w:val="100"/>
    <w:rsid w:val="00D5115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2Tahoma9pt">
    <w:name w:val="Заголовок №3 (2) + Tahoma;9 pt;Полужирный"/>
    <w:basedOn w:val="320"/>
    <w:rsid w:val="00D51152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23">
    <w:name w:val="Заголовок №3 (2) + Курсив"/>
    <w:basedOn w:val="320"/>
    <w:rsid w:val="00D5115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-1pt">
    <w:name w:val="Заголовок №2 (4) + Интервал -1 pt"/>
    <w:basedOn w:val="240"/>
    <w:rsid w:val="00D51152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9Tahoma9pt">
    <w:name w:val="Основной текст (9) + Tahoma;9 pt;Не курсив"/>
    <w:basedOn w:val="9"/>
    <w:rsid w:val="00D51152"/>
    <w:rPr>
      <w:rFonts w:ascii="Tahoma" w:eastAsia="Tahoma" w:hAnsi="Tahoma" w:cs="Tahom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0TimesNewRoman10pt0">
    <w:name w:val="Основной текст (10) + Times New Roman;10 pt;Полужирный;Курсив"/>
    <w:basedOn w:val="100"/>
    <w:rsid w:val="00D5115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D51152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3"/>
      <w:szCs w:val="13"/>
      <w:u w:val="none"/>
      <w:lang w:val="en-US" w:eastAsia="en-US" w:bidi="en-US"/>
    </w:rPr>
  </w:style>
  <w:style w:type="character" w:customStyle="1" w:styleId="20Tahoma75pt">
    <w:name w:val="Основной текст (20) + Tahoma;7;5 pt;Полужирный;Курсив"/>
    <w:basedOn w:val="200"/>
    <w:rsid w:val="00D51152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5"/>
      <w:szCs w:val="15"/>
    </w:rPr>
  </w:style>
  <w:style w:type="character" w:customStyle="1" w:styleId="20Tahoma75pt0">
    <w:name w:val="Основной текст (20) + Tahoma;7;5 pt"/>
    <w:basedOn w:val="200"/>
    <w:rsid w:val="00D51152"/>
    <w:rPr>
      <w:rFonts w:ascii="Tahoma" w:eastAsia="Tahoma" w:hAnsi="Tahoma" w:cs="Tahoma"/>
      <w:color w:val="000000"/>
      <w:spacing w:val="0"/>
      <w:w w:val="100"/>
      <w:position w:val="0"/>
      <w:sz w:val="15"/>
      <w:szCs w:val="15"/>
    </w:rPr>
  </w:style>
  <w:style w:type="character" w:customStyle="1" w:styleId="202">
    <w:name w:val="Основной текст (20)"/>
    <w:basedOn w:val="20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3">
    <w:name w:val="Основной текст (21)_"/>
    <w:basedOn w:val="a0"/>
    <w:link w:val="214"/>
    <w:rsid w:val="00D51152"/>
    <w:rPr>
      <w:rFonts w:ascii="Tahoma" w:eastAsia="Tahoma" w:hAnsi="Tahoma" w:cs="Tahoma"/>
      <w:b/>
      <w:bCs/>
      <w:i/>
      <w:iCs/>
      <w:sz w:val="15"/>
      <w:szCs w:val="15"/>
      <w:shd w:val="clear" w:color="auto" w:fill="FFFFFF"/>
      <w:lang w:val="en-US" w:eastAsia="en-US" w:bidi="en-US"/>
    </w:rPr>
  </w:style>
  <w:style w:type="character" w:customStyle="1" w:styleId="153">
    <w:name w:val="Заголовок №1 (5)_"/>
    <w:basedOn w:val="a0"/>
    <w:link w:val="1510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154">
    <w:name w:val="Заголовок №1 (5)"/>
    <w:basedOn w:val="153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95">
    <w:name w:val="Основной текст (9) + Полужирный"/>
    <w:basedOn w:val="9"/>
    <w:rsid w:val="00D5115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50">
    <w:name w:val="Заголовок №3 (5)_"/>
    <w:basedOn w:val="a0"/>
    <w:link w:val="35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52">
    <w:name w:val="Заголовок №3 (5)"/>
    <w:basedOn w:val="35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TimesNewRoman10pt0pt">
    <w:name w:val="Основной текст (10) + Times New Roman;10 pt;Полужирный;Курсив;Интервал 0 pt"/>
    <w:basedOn w:val="100"/>
    <w:rsid w:val="00D51152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0"/>
      <w:szCs w:val="20"/>
      <w:lang w:val="en-US" w:eastAsia="en-US" w:bidi="en-US"/>
    </w:rPr>
  </w:style>
  <w:style w:type="character" w:customStyle="1" w:styleId="70pt">
    <w:name w:val="Основной текст (7) + Интервал 0 pt"/>
    <w:basedOn w:val="7"/>
    <w:rsid w:val="00D51152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u w:val="none"/>
      <w:lang w:val="ru-RU" w:eastAsia="ru-RU" w:bidi="ru-RU"/>
    </w:rPr>
  </w:style>
  <w:style w:type="character" w:customStyle="1" w:styleId="223">
    <w:name w:val="Основной текст (22)_"/>
    <w:basedOn w:val="a0"/>
    <w:link w:val="2210"/>
    <w:rsid w:val="00D51152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0"/>
      <w:szCs w:val="20"/>
      <w:u w:val="none"/>
    </w:rPr>
  </w:style>
  <w:style w:type="character" w:customStyle="1" w:styleId="224">
    <w:name w:val="Основной текст (22)"/>
    <w:basedOn w:val="223"/>
    <w:rsid w:val="00D51152"/>
    <w:rPr>
      <w:color w:val="000000"/>
      <w:w w:val="100"/>
      <w:position w:val="0"/>
      <w:lang w:val="ru-RU" w:eastAsia="ru-RU" w:bidi="ru-RU"/>
    </w:rPr>
  </w:style>
  <w:style w:type="character" w:customStyle="1" w:styleId="10TimesNewRoman10pt1">
    <w:name w:val="Основной текст (10) + Times New Roman;10 pt"/>
    <w:basedOn w:val="100"/>
    <w:rsid w:val="00D5115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TimesNewRoman10pt2pt">
    <w:name w:val="Основной текст (10) + Times New Roman;10 pt;Полужирный;Курсив;Интервал 2 pt"/>
    <w:basedOn w:val="100"/>
    <w:rsid w:val="00D51152"/>
    <w:rPr>
      <w:rFonts w:ascii="Times New Roman" w:eastAsia="Times New Roman" w:hAnsi="Times New Roman" w:cs="Times New Roman"/>
      <w:b/>
      <w:bCs/>
      <w:i/>
      <w:iCs/>
      <w:color w:val="000000"/>
      <w:spacing w:val="40"/>
      <w:w w:val="100"/>
      <w:position w:val="0"/>
      <w:sz w:val="20"/>
      <w:szCs w:val="20"/>
      <w:lang w:val="en-US" w:eastAsia="en-US" w:bidi="en-US"/>
    </w:rPr>
  </w:style>
  <w:style w:type="character" w:customStyle="1" w:styleId="36">
    <w:name w:val="Заголовок №3 (6)_"/>
    <w:basedOn w:val="a0"/>
    <w:link w:val="36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60">
    <w:name w:val="Заголовок №3 (6)"/>
    <w:basedOn w:val="36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3">
    <w:name w:val="Основной текст (23)_"/>
    <w:basedOn w:val="a0"/>
    <w:link w:val="2310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34">
    <w:name w:val="Основной текст (23)"/>
    <w:basedOn w:val="23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9pt">
    <w:name w:val="Заголовок №3 (5) + 9 pt;Полужирный"/>
    <w:basedOn w:val="350"/>
    <w:rsid w:val="00D51152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43">
    <w:name w:val="Основной текст (24)_"/>
    <w:basedOn w:val="a0"/>
    <w:link w:val="2410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4">
    <w:name w:val="Основной текст (24)"/>
    <w:basedOn w:val="24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0">
    <w:name w:val="Заголовок №2 (6)_"/>
    <w:basedOn w:val="a0"/>
    <w:link w:val="261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62">
    <w:name w:val="Заголовок №2 (6)"/>
    <w:basedOn w:val="260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Tahoma95pt">
    <w:name w:val="Заголовок №3 (2) + Tahoma;9;5 pt"/>
    <w:basedOn w:val="320"/>
    <w:rsid w:val="00D51152"/>
    <w:rPr>
      <w:rFonts w:ascii="Tahoma" w:eastAsia="Tahoma" w:hAnsi="Tahoma" w:cs="Tahom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50pt">
    <w:name w:val="Заголовок №3 (5) + Интервал 0 pt"/>
    <w:basedOn w:val="350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20pt0">
    <w:name w:val="Основной текст (22) + Интервал 0 pt"/>
    <w:basedOn w:val="22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Tahoma9pt0pt">
    <w:name w:val="Основной текст (22) + Tahoma;9 pt;Не полужирный;Не курсив;Интервал 0 pt"/>
    <w:basedOn w:val="223"/>
    <w:rsid w:val="00D51152"/>
    <w:rPr>
      <w:rFonts w:ascii="Tahoma" w:eastAsia="Tahoma" w:hAnsi="Tahoma" w:cs="Tahoma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20pt1">
    <w:name w:val="Основной текст (22) + Не полужирный;Не курсив;Интервал 0 pt"/>
    <w:basedOn w:val="22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b">
    <w:name w:val="Основной текст (2) + Полужирный;Курсив"/>
    <w:basedOn w:val="22"/>
    <w:rsid w:val="00D51152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0pt">
    <w:name w:val="Колонтитул + Интервал 0 pt"/>
    <w:basedOn w:val="a7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59pt">
    <w:name w:val="Заголовок №2 (5) + 9 pt;Курсив"/>
    <w:basedOn w:val="250"/>
    <w:rsid w:val="00D51152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5pt1pt">
    <w:name w:val="Колонтитул + 9;5 pt;Интервал 1 pt"/>
    <w:basedOn w:val="a7"/>
    <w:rsid w:val="00D51152"/>
    <w:rPr>
      <w:color w:val="000000"/>
      <w:spacing w:val="20"/>
      <w:w w:val="100"/>
      <w:position w:val="0"/>
      <w:sz w:val="19"/>
      <w:szCs w:val="19"/>
      <w:lang w:val="ru-RU" w:eastAsia="ru-RU" w:bidi="ru-RU"/>
    </w:rPr>
  </w:style>
  <w:style w:type="character" w:customStyle="1" w:styleId="2c">
    <w:name w:val="Заголовок №2 + Не полужирный;Курсив"/>
    <w:basedOn w:val="25"/>
    <w:rsid w:val="00D51152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53">
    <w:name w:val="Основной текст (25)_"/>
    <w:basedOn w:val="a0"/>
    <w:link w:val="2510"/>
    <w:rsid w:val="00D51152"/>
    <w:rPr>
      <w:rFonts w:ascii="Arial Narrow" w:eastAsia="Arial Narrow" w:hAnsi="Arial Narrow" w:cs="Arial Narrow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54">
    <w:name w:val="Основной текст (25)"/>
    <w:basedOn w:val="253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">
    <w:name w:val="Основной текст (2) + 9 pt;Полужирный"/>
    <w:basedOn w:val="22"/>
    <w:rsid w:val="00D51152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;Курсив"/>
    <w:basedOn w:val="22"/>
    <w:rsid w:val="00D51152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d">
    <w:name w:val="Подпись к таблице (2)_"/>
    <w:basedOn w:val="a0"/>
    <w:link w:val="215"/>
    <w:rsid w:val="00D51152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e">
    <w:name w:val="Подпись к таблице (2)"/>
    <w:basedOn w:val="2d"/>
    <w:rsid w:val="00D5115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Exact">
    <w:name w:val="Основной текст (26) Exact"/>
    <w:basedOn w:val="a0"/>
    <w:link w:val="263"/>
    <w:rsid w:val="00D51152"/>
    <w:rPr>
      <w:rFonts w:ascii="Tahoma" w:eastAsia="Tahoma" w:hAnsi="Tahoma" w:cs="Tahoma"/>
      <w:sz w:val="16"/>
      <w:szCs w:val="16"/>
      <w:shd w:val="clear" w:color="auto" w:fill="FFFFFF"/>
    </w:rPr>
  </w:style>
  <w:style w:type="character" w:customStyle="1" w:styleId="26pt0pt">
    <w:name w:val="Основной текст (2) + 6 pt;Интервал 0 pt"/>
    <w:basedOn w:val="22"/>
    <w:rsid w:val="00D51152"/>
    <w:rPr>
      <w:color w:val="000000"/>
      <w:spacing w:val="-10"/>
      <w:w w:val="100"/>
      <w:position w:val="0"/>
      <w:sz w:val="12"/>
      <w:szCs w:val="12"/>
      <w:lang w:val="ru-RU" w:eastAsia="ru-RU" w:bidi="ru-RU"/>
    </w:rPr>
  </w:style>
  <w:style w:type="character" w:customStyle="1" w:styleId="28pt0pt">
    <w:name w:val="Основной текст (2) + 8 pt;Интервал 0 pt"/>
    <w:basedOn w:val="22"/>
    <w:rsid w:val="00D51152"/>
    <w:rPr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TimesNewRoman8pt0pt">
    <w:name w:val="Колонтитул + Times New Roman;8 pt;Полужирный;Курсив;Интервал 0 pt"/>
    <w:basedOn w:val="a7"/>
    <w:rsid w:val="00D51152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2Exact">
    <w:name w:val="Основной текст (2) Exact"/>
    <w:basedOn w:val="a0"/>
    <w:rsid w:val="00D511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Exact">
    <w:name w:val="Основной текст (27) Exact"/>
    <w:basedOn w:val="a0"/>
    <w:link w:val="270"/>
    <w:rsid w:val="00D5115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8Exact">
    <w:name w:val="Основной текст (28) Exact"/>
    <w:basedOn w:val="a0"/>
    <w:link w:val="280"/>
    <w:rsid w:val="00D5115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Tahoma8pt">
    <w:name w:val="Основной текст (2) + Tahoma;8 pt"/>
    <w:basedOn w:val="22"/>
    <w:rsid w:val="00D51152"/>
    <w:rPr>
      <w:rFonts w:ascii="Tahoma" w:eastAsia="Tahoma" w:hAnsi="Tahoma" w:cs="Tahom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Candara75pt">
    <w:name w:val="Основной текст (2) + Candara;7;5 pt"/>
    <w:basedOn w:val="22"/>
    <w:rsid w:val="00D51152"/>
    <w:rPr>
      <w:rFonts w:ascii="Candara" w:eastAsia="Candara" w:hAnsi="Candara" w:cs="Candara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4pt0">
    <w:name w:val="Основной текст (2) + 4 pt"/>
    <w:basedOn w:val="22"/>
    <w:rsid w:val="00D51152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08pt">
    <w:name w:val="Основной текст (10) + 8 pt"/>
    <w:basedOn w:val="100"/>
    <w:rsid w:val="00D51152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20pt">
    <w:name w:val="Заголовок №3 (2) + Интервал 0 pt"/>
    <w:basedOn w:val="320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0pt">
    <w:name w:val="Основной текст (2) + Интервал 0 pt"/>
    <w:basedOn w:val="22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30pt">
    <w:name w:val="Заголовок №2 (3) + Интервал 0 pt"/>
    <w:basedOn w:val="230"/>
    <w:rsid w:val="00D51152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-1pt">
    <w:name w:val="Основной текст (2) + Интервал -1 pt"/>
    <w:basedOn w:val="22"/>
    <w:rsid w:val="00D51152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TimesNewRoman95pt">
    <w:name w:val="Колонтитул + Times New Roman;9;5 pt;Полужирный"/>
    <w:basedOn w:val="a7"/>
    <w:rsid w:val="00D511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TimesNewRoman10pt">
    <w:name w:val="Колонтитул + Times New Roman;10 pt"/>
    <w:basedOn w:val="a7"/>
    <w:rsid w:val="00D5115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37">
    <w:name w:val="Подпись к таблице (3)_"/>
    <w:basedOn w:val="a0"/>
    <w:link w:val="312"/>
    <w:rsid w:val="00D5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38">
    <w:name w:val="Подпись к таблице (3)"/>
    <w:basedOn w:val="37"/>
    <w:rsid w:val="00D51152"/>
    <w:rPr>
      <w:color w:val="000000"/>
      <w:w w:val="100"/>
      <w:position w:val="0"/>
      <w:lang w:val="ru-RU" w:eastAsia="ru-RU" w:bidi="ru-RU"/>
    </w:rPr>
  </w:style>
  <w:style w:type="paragraph" w:styleId="15">
    <w:name w:val="toc 1"/>
    <w:basedOn w:val="a"/>
    <w:link w:val="14"/>
    <w:autoRedefine/>
    <w:rsid w:val="00D5115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4">
    <w:name w:val="Основной текст (21)"/>
    <w:basedOn w:val="a"/>
    <w:link w:val="213"/>
    <w:rsid w:val="00D51152"/>
    <w:pPr>
      <w:widowControl w:val="0"/>
      <w:shd w:val="clear" w:color="auto" w:fill="FFFFFF"/>
      <w:spacing w:before="60" w:after="60" w:line="0" w:lineRule="atLeast"/>
      <w:jc w:val="both"/>
    </w:pPr>
    <w:rPr>
      <w:rFonts w:ascii="Tahoma" w:eastAsia="Tahoma" w:hAnsi="Tahoma" w:cs="Tahoma"/>
      <w:b/>
      <w:bCs/>
      <w:i/>
      <w:iCs/>
      <w:sz w:val="15"/>
      <w:szCs w:val="15"/>
      <w:lang w:val="en-US" w:eastAsia="en-US" w:bidi="en-US"/>
    </w:rPr>
  </w:style>
  <w:style w:type="paragraph" w:customStyle="1" w:styleId="263">
    <w:name w:val="Основной текст (26)"/>
    <w:basedOn w:val="a"/>
    <w:link w:val="26Exact"/>
    <w:rsid w:val="00D51152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270">
    <w:name w:val="Основной текст (27)"/>
    <w:basedOn w:val="a"/>
    <w:link w:val="27Exact"/>
    <w:rsid w:val="00D51152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80">
    <w:name w:val="Основной текст (28)"/>
    <w:basedOn w:val="a"/>
    <w:link w:val="28Exact"/>
    <w:rsid w:val="00D51152"/>
    <w:pPr>
      <w:widowControl w:val="0"/>
      <w:shd w:val="clear" w:color="auto" w:fill="FFFFFF"/>
      <w:spacing w:after="0" w:line="216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2f">
    <w:name w:val="toc 2"/>
    <w:basedOn w:val="a"/>
    <w:autoRedefine/>
    <w:rsid w:val="00D5115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0"/>
      <w:szCs w:val="20"/>
      <w:lang w:bidi="ru-RU"/>
    </w:rPr>
  </w:style>
  <w:style w:type="paragraph" w:styleId="39">
    <w:name w:val="toc 3"/>
    <w:basedOn w:val="a"/>
    <w:autoRedefine/>
    <w:rsid w:val="00D51152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color w:val="000000"/>
      <w:sz w:val="20"/>
      <w:szCs w:val="20"/>
      <w:lang w:bidi="ru-RU"/>
    </w:rPr>
  </w:style>
  <w:style w:type="paragraph" w:styleId="ad">
    <w:name w:val="header"/>
    <w:basedOn w:val="a"/>
    <w:link w:val="ae"/>
    <w:uiPriority w:val="99"/>
    <w:semiHidden/>
    <w:unhideWhenUsed/>
    <w:rsid w:val="00D511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D51152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">
    <w:name w:val="footer"/>
    <w:basedOn w:val="a"/>
    <w:link w:val="af0"/>
    <w:uiPriority w:val="99"/>
    <w:semiHidden/>
    <w:unhideWhenUsed/>
    <w:rsid w:val="00D5115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D51152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f1">
    <w:name w:val="List Paragraph"/>
    <w:basedOn w:val="a"/>
    <w:uiPriority w:val="34"/>
    <w:qFormat/>
    <w:rsid w:val="00124BB0"/>
    <w:pPr>
      <w:ind w:left="720"/>
      <w:contextualSpacing/>
    </w:pPr>
  </w:style>
  <w:style w:type="character" w:customStyle="1" w:styleId="1020">
    <w:name w:val="Основной текст (10)2"/>
    <w:basedOn w:val="100"/>
    <w:rsid w:val="00241DE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10">
    <w:name w:val="Основной текст (2)1"/>
    <w:basedOn w:val="a"/>
    <w:link w:val="22"/>
    <w:rsid w:val="00241DE5"/>
    <w:pPr>
      <w:widowControl w:val="0"/>
      <w:shd w:val="clear" w:color="auto" w:fill="FFFFFF"/>
      <w:spacing w:before="420" w:after="0" w:line="278" w:lineRule="exact"/>
      <w:ind w:hanging="2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Заголовок №21"/>
    <w:basedOn w:val="a"/>
    <w:link w:val="25"/>
    <w:rsid w:val="00241DE5"/>
    <w:pPr>
      <w:widowControl w:val="0"/>
      <w:shd w:val="clear" w:color="auto" w:fill="FFFFFF"/>
      <w:spacing w:before="120" w:after="0" w:line="245" w:lineRule="exact"/>
      <w:ind w:hanging="260"/>
      <w:outlineLvl w:val="1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101">
    <w:name w:val="Основной текст (10)1"/>
    <w:basedOn w:val="a"/>
    <w:link w:val="100"/>
    <w:rsid w:val="00241DE5"/>
    <w:pPr>
      <w:widowControl w:val="0"/>
      <w:shd w:val="clear" w:color="auto" w:fill="FFFFFF"/>
      <w:spacing w:before="180" w:after="120" w:line="0" w:lineRule="atLeast"/>
    </w:pPr>
    <w:rPr>
      <w:rFonts w:ascii="Tahoma" w:eastAsia="Tahoma" w:hAnsi="Tahoma" w:cs="Tahoma"/>
      <w:sz w:val="18"/>
      <w:szCs w:val="18"/>
    </w:rPr>
  </w:style>
  <w:style w:type="paragraph" w:customStyle="1" w:styleId="251">
    <w:name w:val="Заголовок №2 (5)1"/>
    <w:basedOn w:val="a"/>
    <w:link w:val="250"/>
    <w:rsid w:val="00241DE5"/>
    <w:pPr>
      <w:widowControl w:val="0"/>
      <w:shd w:val="clear" w:color="auto" w:fill="FFFFFF"/>
      <w:spacing w:before="120" w:after="120" w:line="0" w:lineRule="atLeast"/>
      <w:ind w:hanging="260"/>
      <w:jc w:val="both"/>
      <w:outlineLvl w:val="1"/>
    </w:pPr>
    <w:rPr>
      <w:rFonts w:ascii="Tahoma" w:eastAsia="Tahoma" w:hAnsi="Tahoma" w:cs="Tahoma"/>
      <w:sz w:val="19"/>
      <w:szCs w:val="19"/>
    </w:rPr>
  </w:style>
  <w:style w:type="paragraph" w:customStyle="1" w:styleId="2210">
    <w:name w:val="Основной текст (22)1"/>
    <w:basedOn w:val="a"/>
    <w:link w:val="223"/>
    <w:rsid w:val="00241DE5"/>
    <w:pPr>
      <w:widowControl w:val="0"/>
      <w:shd w:val="clear" w:color="auto" w:fill="FFFFFF"/>
      <w:spacing w:after="0" w:line="235" w:lineRule="exact"/>
      <w:ind w:firstLine="26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0"/>
      <w:szCs w:val="20"/>
    </w:rPr>
  </w:style>
  <w:style w:type="paragraph" w:customStyle="1" w:styleId="13">
    <w:name w:val="Колонтитул1"/>
    <w:basedOn w:val="a"/>
    <w:link w:val="a7"/>
    <w:rsid w:val="00241DE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z w:val="15"/>
      <w:szCs w:val="15"/>
    </w:rPr>
  </w:style>
  <w:style w:type="paragraph" w:customStyle="1" w:styleId="11">
    <w:name w:val="Заголовок №11"/>
    <w:basedOn w:val="a"/>
    <w:link w:val="10"/>
    <w:rsid w:val="00241DE5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341">
    <w:name w:val="Заголовок №3 (4)1"/>
    <w:basedOn w:val="a"/>
    <w:link w:val="340"/>
    <w:rsid w:val="00241DE5"/>
    <w:pPr>
      <w:widowControl w:val="0"/>
      <w:shd w:val="clear" w:color="auto" w:fill="FFFFFF"/>
      <w:spacing w:before="120" w:after="120" w:line="0" w:lineRule="atLeast"/>
      <w:jc w:val="both"/>
      <w:outlineLvl w:val="2"/>
    </w:pPr>
    <w:rPr>
      <w:rFonts w:ascii="Tahoma" w:eastAsia="Tahoma" w:hAnsi="Tahoma" w:cs="Tahoma"/>
      <w:sz w:val="18"/>
      <w:szCs w:val="18"/>
    </w:rPr>
  </w:style>
  <w:style w:type="paragraph" w:customStyle="1" w:styleId="351">
    <w:name w:val="Заголовок №3 (5)1"/>
    <w:basedOn w:val="a"/>
    <w:link w:val="350"/>
    <w:rsid w:val="00241DE5"/>
    <w:pPr>
      <w:widowControl w:val="0"/>
      <w:shd w:val="clear" w:color="auto" w:fill="FFFFFF"/>
      <w:spacing w:after="0" w:line="413" w:lineRule="exact"/>
      <w:jc w:val="both"/>
      <w:outlineLvl w:val="2"/>
    </w:pPr>
    <w:rPr>
      <w:rFonts w:ascii="Tahoma" w:eastAsia="Tahoma" w:hAnsi="Tahoma" w:cs="Tahoma"/>
      <w:sz w:val="19"/>
      <w:szCs w:val="19"/>
    </w:rPr>
  </w:style>
  <w:style w:type="paragraph" w:customStyle="1" w:styleId="2510">
    <w:name w:val="Основной текст (25)1"/>
    <w:basedOn w:val="a"/>
    <w:link w:val="253"/>
    <w:rsid w:val="00241DE5"/>
    <w:pPr>
      <w:widowControl w:val="0"/>
      <w:shd w:val="clear" w:color="auto" w:fill="FFFFFF"/>
      <w:spacing w:after="0" w:line="240" w:lineRule="exact"/>
    </w:pPr>
    <w:rPr>
      <w:rFonts w:ascii="Arial Narrow" w:eastAsia="Arial Narrow" w:hAnsi="Arial Narrow" w:cs="Arial Narrow"/>
      <w:b/>
      <w:bCs/>
      <w:i/>
      <w:iCs/>
    </w:rPr>
  </w:style>
  <w:style w:type="character" w:customStyle="1" w:styleId="28Exact1">
    <w:name w:val="Основной текст (28) Exact1"/>
    <w:basedOn w:val="28Exact"/>
    <w:rsid w:val="00241DE5"/>
    <w:rPr>
      <w:b w:val="0"/>
      <w:b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321">
    <w:name w:val="Заголовок №3 (2)1"/>
    <w:basedOn w:val="a"/>
    <w:link w:val="320"/>
    <w:rsid w:val="00241DE5"/>
    <w:pPr>
      <w:widowControl w:val="0"/>
      <w:shd w:val="clear" w:color="auto" w:fill="FFFFFF"/>
      <w:spacing w:after="180" w:line="0" w:lineRule="atLeast"/>
      <w:ind w:hanging="260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1">
    <w:name w:val="Заголовок №1 (2)1"/>
    <w:basedOn w:val="a"/>
    <w:link w:val="120"/>
    <w:rsid w:val="00241DE5"/>
    <w:pPr>
      <w:widowControl w:val="0"/>
      <w:shd w:val="clear" w:color="auto" w:fill="FFFFFF"/>
      <w:spacing w:before="480" w:after="300" w:line="0" w:lineRule="atLeast"/>
      <w:outlineLvl w:val="0"/>
    </w:pPr>
    <w:rPr>
      <w:rFonts w:ascii="Tahoma" w:eastAsia="Tahoma" w:hAnsi="Tahoma" w:cs="Tahoma"/>
    </w:rPr>
  </w:style>
  <w:style w:type="paragraph" w:customStyle="1" w:styleId="31">
    <w:name w:val="Сноска (3)1"/>
    <w:basedOn w:val="a"/>
    <w:link w:val="3"/>
    <w:rsid w:val="00241DE5"/>
    <w:pPr>
      <w:widowControl w:val="0"/>
      <w:shd w:val="clear" w:color="auto" w:fill="FFFFFF"/>
      <w:spacing w:after="0" w:line="197" w:lineRule="exact"/>
      <w:ind w:hanging="24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9pt1">
    <w:name w:val="Основной текст (2) + 9 pt;Полужирный1"/>
    <w:basedOn w:val="22"/>
    <w:rsid w:val="00241DE5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Exact1">
    <w:name w:val="Основной текст (2) Exact1"/>
    <w:basedOn w:val="22"/>
    <w:rsid w:val="00241DE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Exact1">
    <w:name w:val="Основной текст (27) Exact1"/>
    <w:basedOn w:val="27Exact"/>
    <w:rsid w:val="00241DE5"/>
    <w:rPr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6Exact1">
    <w:name w:val="Основной текст (26) Exact1"/>
    <w:basedOn w:val="26Exact"/>
    <w:rsid w:val="00241DE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Tahoma8pt1">
    <w:name w:val="Основной текст (2) + Tahoma;8 pt1"/>
    <w:basedOn w:val="22"/>
    <w:rsid w:val="00241DE5"/>
    <w:rPr>
      <w:rFonts w:ascii="Tahoma" w:eastAsia="Tahoma" w:hAnsi="Tahoma" w:cs="Tahoma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8pt0pt1">
    <w:name w:val="Основной текст (2) + 8 pt;Интервал 0 pt1"/>
    <w:basedOn w:val="22"/>
    <w:rsid w:val="00241DE5"/>
    <w:rPr>
      <w:color w:val="000000"/>
      <w:spacing w:val="10"/>
      <w:w w:val="100"/>
      <w:position w:val="0"/>
      <w:sz w:val="16"/>
      <w:szCs w:val="16"/>
      <w:lang w:val="ru-RU" w:eastAsia="ru-RU" w:bidi="ru-RU"/>
    </w:rPr>
  </w:style>
  <w:style w:type="character" w:customStyle="1" w:styleId="26pt0pt1">
    <w:name w:val="Основной текст (2) + 6 pt;Интервал 0 pt1"/>
    <w:basedOn w:val="22"/>
    <w:rsid w:val="00241DE5"/>
    <w:rPr>
      <w:color w:val="000000"/>
      <w:spacing w:val="10"/>
      <w:w w:val="100"/>
      <w:position w:val="0"/>
      <w:sz w:val="12"/>
      <w:szCs w:val="12"/>
      <w:lang w:val="ru-RU" w:eastAsia="ru-RU" w:bidi="ru-RU"/>
    </w:rPr>
  </w:style>
  <w:style w:type="paragraph" w:customStyle="1" w:styleId="1">
    <w:name w:val="Сноска1"/>
    <w:basedOn w:val="a"/>
    <w:link w:val="a4"/>
    <w:rsid w:val="00C1667B"/>
    <w:pPr>
      <w:widowControl w:val="0"/>
      <w:shd w:val="clear" w:color="auto" w:fill="FFFFFF"/>
      <w:spacing w:after="0" w:line="197" w:lineRule="exact"/>
      <w:ind w:hanging="26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Заголовок №2 (3)1"/>
    <w:basedOn w:val="a"/>
    <w:link w:val="230"/>
    <w:rsid w:val="00C1667B"/>
    <w:pPr>
      <w:widowControl w:val="0"/>
      <w:shd w:val="clear" w:color="auto" w:fill="FFFFFF"/>
      <w:spacing w:before="420" w:after="120" w:line="0" w:lineRule="atLeas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1">
    <w:name w:val="Заголовок №1 (3)1"/>
    <w:basedOn w:val="a"/>
    <w:link w:val="130"/>
    <w:rsid w:val="00C1667B"/>
    <w:pPr>
      <w:widowControl w:val="0"/>
      <w:shd w:val="clear" w:color="auto" w:fill="FFFFFF"/>
      <w:spacing w:after="180" w:line="0" w:lineRule="atLeast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">
    <w:name w:val="Основной текст (9)1"/>
    <w:basedOn w:val="a"/>
    <w:link w:val="9"/>
    <w:rsid w:val="00124266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31">
    <w:name w:val="Заголовок №3 (3)1"/>
    <w:basedOn w:val="a"/>
    <w:link w:val="330"/>
    <w:rsid w:val="00124266"/>
    <w:pPr>
      <w:widowControl w:val="0"/>
      <w:shd w:val="clear" w:color="auto" w:fill="FFFFFF"/>
      <w:spacing w:after="120" w:line="0" w:lineRule="atLeast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12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124266"/>
    <w:rPr>
      <w:rFonts w:ascii="Tahoma" w:hAnsi="Tahoma" w:cs="Tahoma"/>
      <w:sz w:val="16"/>
      <w:szCs w:val="16"/>
    </w:rPr>
  </w:style>
  <w:style w:type="character" w:customStyle="1" w:styleId="225">
    <w:name w:val="Основной текст (2)2"/>
    <w:basedOn w:val="22"/>
    <w:rsid w:val="00AE631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0">
    <w:name w:val="Колонтитул2"/>
    <w:basedOn w:val="a7"/>
    <w:rsid w:val="006E4D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f1">
    <w:name w:val="Сноска2"/>
    <w:basedOn w:val="a4"/>
    <w:rsid w:val="00B91CF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2"/>
    <w:basedOn w:val="4"/>
    <w:rsid w:val="00B91CF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imesNewRoman10pt1">
    <w:name w:val="Заголовок №2 + Times New Roman;10 pt;Не полужирный1"/>
    <w:basedOn w:val="25"/>
    <w:rsid w:val="00B91CFA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</w:rPr>
  </w:style>
  <w:style w:type="character" w:customStyle="1" w:styleId="95pt2">
    <w:name w:val="Колонтитул + 9;5 pt2"/>
    <w:basedOn w:val="a7"/>
    <w:rsid w:val="00B91CFA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5pt0pt2">
    <w:name w:val="Колонтитул + 9;5 pt;Интервал 0 pt2"/>
    <w:basedOn w:val="a7"/>
    <w:rsid w:val="00B91CFA"/>
    <w:rPr>
      <w:color w:val="000000"/>
      <w:spacing w:val="10"/>
      <w:w w:val="100"/>
      <w:position w:val="0"/>
      <w:sz w:val="19"/>
      <w:szCs w:val="19"/>
      <w:lang w:val="ru-RU" w:eastAsia="ru-RU" w:bidi="ru-RU"/>
    </w:rPr>
  </w:style>
  <w:style w:type="character" w:customStyle="1" w:styleId="216">
    <w:name w:val="Основной текст (2) + Курсив1"/>
    <w:basedOn w:val="22"/>
    <w:rsid w:val="00B91CFA"/>
    <w:rPr>
      <w:i/>
      <w:iCs/>
      <w:color w:val="000000"/>
      <w:spacing w:val="0"/>
      <w:w w:val="100"/>
      <w:position w:val="0"/>
    </w:rPr>
  </w:style>
  <w:style w:type="character" w:customStyle="1" w:styleId="220pt10">
    <w:name w:val="Заголовок №2 (2) + Интервал 0 pt1"/>
    <w:basedOn w:val="220"/>
    <w:rsid w:val="00B91CFA"/>
    <w:rPr>
      <w:color w:val="000000"/>
      <w:spacing w:val="10"/>
      <w:w w:val="100"/>
      <w:position w:val="0"/>
    </w:rPr>
  </w:style>
  <w:style w:type="character" w:customStyle="1" w:styleId="22pt1">
    <w:name w:val="Основной текст (2) + Курсив;Интервал 2 pt1"/>
    <w:basedOn w:val="22"/>
    <w:rsid w:val="00B91CFA"/>
    <w:rPr>
      <w:i/>
      <w:iCs/>
      <w:color w:val="000000"/>
      <w:spacing w:val="50"/>
      <w:w w:val="100"/>
      <w:position w:val="0"/>
      <w:lang w:val="ru-RU" w:eastAsia="ru-RU" w:bidi="ru-RU"/>
    </w:rPr>
  </w:style>
  <w:style w:type="character" w:customStyle="1" w:styleId="92pt1">
    <w:name w:val="Основной текст (9) + Интервал 2 pt1"/>
    <w:basedOn w:val="9"/>
    <w:rsid w:val="00B91CFA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92pt10">
    <w:name w:val="Основной текст (9) + Не курсив;Интервал 2 pt1"/>
    <w:basedOn w:val="9"/>
    <w:rsid w:val="00B91CFA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2pt10">
    <w:name w:val="Основной текст (2) + Интервал 2 pt1"/>
    <w:basedOn w:val="22"/>
    <w:rsid w:val="00B91CFA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95pt1">
    <w:name w:val="Колонтитул + 9;5 pt1"/>
    <w:basedOn w:val="a7"/>
    <w:rsid w:val="00B91CFA"/>
    <w:rPr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10">
    <w:name w:val="Основной текст (9) + Не курсив1"/>
    <w:basedOn w:val="9"/>
    <w:rsid w:val="00B91CFA"/>
    <w:rPr>
      <w:color w:val="000000"/>
      <w:spacing w:val="0"/>
      <w:w w:val="100"/>
      <w:position w:val="0"/>
    </w:rPr>
  </w:style>
  <w:style w:type="character" w:customStyle="1" w:styleId="235">
    <w:name w:val="Заголовок №23"/>
    <w:basedOn w:val="25"/>
    <w:rsid w:val="00B91CF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6">
    <w:name w:val="Заголовок №22"/>
    <w:basedOn w:val="25"/>
    <w:rsid w:val="00B91CFA"/>
    <w:rPr>
      <w:color w:val="000000"/>
      <w:spacing w:val="0"/>
      <w:w w:val="100"/>
      <w:position w:val="0"/>
      <w:u w:val="single"/>
    </w:rPr>
  </w:style>
  <w:style w:type="character" w:customStyle="1" w:styleId="24-1pt1">
    <w:name w:val="Заголовок №2 (4) + Интервал -1 pt1"/>
    <w:basedOn w:val="240"/>
    <w:rsid w:val="00B91CFA"/>
    <w:rPr>
      <w:color w:val="000000"/>
      <w:spacing w:val="-20"/>
      <w:w w:val="100"/>
      <w:position w:val="0"/>
    </w:rPr>
  </w:style>
  <w:style w:type="character" w:customStyle="1" w:styleId="10TimesNewRoman10pt10">
    <w:name w:val="Основной текст (10) + Times New Roman;10 pt;Полужирный;Курсив1"/>
    <w:basedOn w:val="100"/>
    <w:rsid w:val="00B91CF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0TimesNewRoman10pt0pt1">
    <w:name w:val="Основной текст (10) + Times New Roman;10 pt;Полужирный;Курсив;Интервал 0 pt1"/>
    <w:basedOn w:val="100"/>
    <w:rsid w:val="00B91CFA"/>
    <w:rPr>
      <w:rFonts w:ascii="Times New Roman" w:eastAsia="Times New Roman" w:hAnsi="Times New Roman" w:cs="Times New Roman"/>
      <w:b/>
      <w:bCs/>
      <w:i/>
      <w:iCs/>
      <w:color w:val="000000"/>
      <w:spacing w:val="10"/>
      <w:w w:val="100"/>
      <w:position w:val="0"/>
      <w:sz w:val="20"/>
      <w:szCs w:val="20"/>
      <w:lang w:val="ru-RU" w:eastAsia="ru-RU" w:bidi="ru-RU"/>
    </w:rPr>
  </w:style>
  <w:style w:type="character" w:customStyle="1" w:styleId="95pt0pt1">
    <w:name w:val="Колонтитул + 9;5 pt;Интервал 0 pt1"/>
    <w:basedOn w:val="a7"/>
    <w:rsid w:val="00B91CFA"/>
    <w:rPr>
      <w:color w:val="000000"/>
      <w:spacing w:val="-10"/>
      <w:w w:val="100"/>
      <w:position w:val="0"/>
      <w:sz w:val="19"/>
      <w:szCs w:val="19"/>
      <w:lang w:val="ru-RU" w:eastAsia="ru-RU" w:bidi="ru-RU"/>
    </w:rPr>
  </w:style>
  <w:style w:type="character" w:customStyle="1" w:styleId="240pt1">
    <w:name w:val="Заголовок №2 (4) + Интервал 0 pt1"/>
    <w:basedOn w:val="240"/>
    <w:rsid w:val="00B91CFA"/>
    <w:rPr>
      <w:color w:val="000000"/>
      <w:spacing w:val="0"/>
      <w:w w:val="100"/>
      <w:position w:val="0"/>
    </w:rPr>
  </w:style>
  <w:style w:type="character" w:customStyle="1" w:styleId="3520">
    <w:name w:val="Заголовок №3 (5)2"/>
    <w:basedOn w:val="350"/>
    <w:rsid w:val="00B91CF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pt1">
    <w:name w:val="Основной текст (2) + 4 pt1"/>
    <w:basedOn w:val="22"/>
    <w:rsid w:val="00B91CFA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20pt3">
    <w:name w:val="Заголовок №3 (2) + Интервал 0 pt3"/>
    <w:basedOn w:val="320"/>
    <w:rsid w:val="00B91CFA"/>
    <w:rPr>
      <w:color w:val="000000"/>
      <w:spacing w:val="10"/>
      <w:w w:val="100"/>
      <w:position w:val="0"/>
    </w:rPr>
  </w:style>
  <w:style w:type="character" w:customStyle="1" w:styleId="320pt2">
    <w:name w:val="Заголовок №3 (2) + Интервал 0 pt2"/>
    <w:basedOn w:val="320"/>
    <w:rsid w:val="00B91CFA"/>
    <w:rPr>
      <w:color w:val="000000"/>
      <w:spacing w:val="-10"/>
      <w:w w:val="100"/>
      <w:position w:val="0"/>
      <w:lang w:val="ru-RU" w:eastAsia="ru-RU" w:bidi="ru-RU"/>
    </w:rPr>
  </w:style>
  <w:style w:type="character" w:customStyle="1" w:styleId="320pt1">
    <w:name w:val="Заголовок №3 (2) + Интервал 0 pt1"/>
    <w:basedOn w:val="320"/>
    <w:rsid w:val="00B91CFA"/>
    <w:rPr>
      <w:color w:val="000000"/>
      <w:spacing w:val="-10"/>
      <w:w w:val="100"/>
      <w:position w:val="0"/>
    </w:rPr>
  </w:style>
  <w:style w:type="paragraph" w:customStyle="1" w:styleId="21">
    <w:name w:val="Сноска (2)1"/>
    <w:basedOn w:val="a"/>
    <w:link w:val="2"/>
    <w:rsid w:val="00B91CFA"/>
    <w:pPr>
      <w:widowControl w:val="0"/>
      <w:shd w:val="clear" w:color="auto" w:fill="FFFFFF"/>
      <w:spacing w:after="0" w:line="178" w:lineRule="exact"/>
      <w:jc w:val="both"/>
    </w:pPr>
    <w:rPr>
      <w:rFonts w:ascii="Times New Roman" w:eastAsia="Times New Roman" w:hAnsi="Times New Roman" w:cs="Times New Roman"/>
      <w:sz w:val="16"/>
      <w:szCs w:val="16"/>
      <w:lang w:val="en-US" w:eastAsia="en-US" w:bidi="en-US"/>
    </w:rPr>
  </w:style>
  <w:style w:type="paragraph" w:customStyle="1" w:styleId="310">
    <w:name w:val="Основной текст (3)1"/>
    <w:basedOn w:val="a"/>
    <w:link w:val="32"/>
    <w:rsid w:val="00B91CFA"/>
    <w:pPr>
      <w:widowControl w:val="0"/>
      <w:shd w:val="clear" w:color="auto" w:fill="FFFFFF"/>
      <w:spacing w:after="60" w:line="173" w:lineRule="exact"/>
      <w:jc w:val="center"/>
    </w:pPr>
    <w:rPr>
      <w:rFonts w:ascii="Times New Roman" w:eastAsia="Times New Roman" w:hAnsi="Times New Roman" w:cs="Times New Roman"/>
      <w:spacing w:val="10"/>
      <w:sz w:val="11"/>
      <w:szCs w:val="11"/>
    </w:rPr>
  </w:style>
  <w:style w:type="paragraph" w:customStyle="1" w:styleId="41">
    <w:name w:val="Основной текст (4)1"/>
    <w:basedOn w:val="a"/>
    <w:link w:val="4"/>
    <w:rsid w:val="00B91CFA"/>
    <w:pPr>
      <w:widowControl w:val="0"/>
      <w:shd w:val="clear" w:color="auto" w:fill="FFFFFF"/>
      <w:spacing w:before="60" w:after="0" w:line="25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51">
    <w:name w:val="Основной текст (5)1"/>
    <w:basedOn w:val="a"/>
    <w:link w:val="5"/>
    <w:rsid w:val="00B91CFA"/>
    <w:pPr>
      <w:widowControl w:val="0"/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spacing w:val="10"/>
      <w:sz w:val="14"/>
      <w:szCs w:val="14"/>
    </w:rPr>
  </w:style>
  <w:style w:type="paragraph" w:customStyle="1" w:styleId="61">
    <w:name w:val="Основной текст (6)1"/>
    <w:basedOn w:val="a"/>
    <w:link w:val="6"/>
    <w:rsid w:val="00B91CFA"/>
    <w:pPr>
      <w:widowControl w:val="0"/>
      <w:shd w:val="clear" w:color="auto" w:fill="FFFFFF"/>
      <w:spacing w:before="660" w:after="0" w:line="240" w:lineRule="exact"/>
      <w:jc w:val="center"/>
    </w:pPr>
    <w:rPr>
      <w:rFonts w:ascii="Tahoma" w:eastAsia="Tahoma" w:hAnsi="Tahoma" w:cs="Tahoma"/>
      <w:sz w:val="18"/>
      <w:szCs w:val="18"/>
    </w:rPr>
  </w:style>
  <w:style w:type="paragraph" w:customStyle="1" w:styleId="71">
    <w:name w:val="Основной текст (7)1"/>
    <w:basedOn w:val="a"/>
    <w:rsid w:val="00B91CFA"/>
    <w:pPr>
      <w:widowControl w:val="0"/>
      <w:shd w:val="clear" w:color="auto" w:fill="FFFFFF"/>
      <w:spacing w:after="960" w:line="240" w:lineRule="exact"/>
      <w:jc w:val="center"/>
    </w:pPr>
    <w:rPr>
      <w:rFonts w:ascii="Tahoma" w:eastAsia="Tahoma" w:hAnsi="Tahoma" w:cs="Tahoma"/>
      <w:color w:val="000000"/>
      <w:sz w:val="17"/>
      <w:szCs w:val="17"/>
      <w:lang w:bidi="ru-RU"/>
    </w:rPr>
  </w:style>
  <w:style w:type="paragraph" w:customStyle="1" w:styleId="81">
    <w:name w:val="Основной текст (8)1"/>
    <w:basedOn w:val="a"/>
    <w:rsid w:val="00B91CFA"/>
    <w:pPr>
      <w:widowControl w:val="0"/>
      <w:shd w:val="clear" w:color="auto" w:fill="FFFFFF"/>
      <w:spacing w:before="960" w:after="2460" w:line="581" w:lineRule="exact"/>
      <w:jc w:val="center"/>
    </w:pPr>
    <w:rPr>
      <w:rFonts w:ascii="Tahoma" w:eastAsia="Tahoma" w:hAnsi="Tahoma" w:cs="Tahoma"/>
      <w:b/>
      <w:bCs/>
      <w:color w:val="000000"/>
      <w:w w:val="75"/>
      <w:sz w:val="38"/>
      <w:szCs w:val="38"/>
      <w:lang w:bidi="ru-RU"/>
    </w:rPr>
  </w:style>
  <w:style w:type="paragraph" w:customStyle="1" w:styleId="311">
    <w:name w:val="Заголовок №31"/>
    <w:basedOn w:val="a"/>
    <w:link w:val="34"/>
    <w:rsid w:val="00B91CFA"/>
    <w:pPr>
      <w:widowControl w:val="0"/>
      <w:shd w:val="clear" w:color="auto" w:fill="FFFFFF"/>
      <w:spacing w:before="240" w:after="120" w:line="0" w:lineRule="atLeast"/>
      <w:jc w:val="both"/>
      <w:outlineLvl w:val="2"/>
    </w:pPr>
    <w:rPr>
      <w:rFonts w:ascii="Tahoma" w:eastAsia="Tahoma" w:hAnsi="Tahoma" w:cs="Tahoma"/>
      <w:sz w:val="18"/>
      <w:szCs w:val="18"/>
    </w:rPr>
  </w:style>
  <w:style w:type="paragraph" w:customStyle="1" w:styleId="221">
    <w:name w:val="Заголовок №2 (2)1"/>
    <w:basedOn w:val="a"/>
    <w:link w:val="220"/>
    <w:rsid w:val="00B91CFA"/>
    <w:pPr>
      <w:widowControl w:val="0"/>
      <w:shd w:val="clear" w:color="auto" w:fill="FFFFFF"/>
      <w:spacing w:before="480" w:after="120" w:line="0" w:lineRule="atLeast"/>
      <w:jc w:val="both"/>
      <w:outlineLvl w:val="1"/>
    </w:pPr>
    <w:rPr>
      <w:rFonts w:ascii="Tahoma" w:eastAsia="Tahoma" w:hAnsi="Tahoma" w:cs="Tahoma"/>
      <w:sz w:val="18"/>
      <w:szCs w:val="18"/>
    </w:rPr>
  </w:style>
  <w:style w:type="paragraph" w:customStyle="1" w:styleId="241">
    <w:name w:val="Заголовок №2 (4)1"/>
    <w:basedOn w:val="a"/>
    <w:link w:val="240"/>
    <w:rsid w:val="00B91CFA"/>
    <w:pPr>
      <w:widowControl w:val="0"/>
      <w:shd w:val="clear" w:color="auto" w:fill="FFFFFF"/>
      <w:spacing w:before="420" w:after="0" w:line="0" w:lineRule="atLeast"/>
      <w:jc w:val="both"/>
      <w:outlineLvl w:val="1"/>
    </w:pPr>
    <w:rPr>
      <w:rFonts w:ascii="Tahoma" w:eastAsia="Tahoma" w:hAnsi="Tahoma" w:cs="Tahoma"/>
      <w:spacing w:val="10"/>
    </w:rPr>
  </w:style>
  <w:style w:type="paragraph" w:customStyle="1" w:styleId="111">
    <w:name w:val="Основной текст (11)1"/>
    <w:basedOn w:val="a"/>
    <w:link w:val="110"/>
    <w:rsid w:val="00B91CFA"/>
    <w:pPr>
      <w:widowControl w:val="0"/>
      <w:shd w:val="clear" w:color="auto" w:fill="FFFFFF"/>
      <w:spacing w:before="120" w:after="120" w:line="0" w:lineRule="atLeast"/>
      <w:ind w:hanging="260"/>
      <w:jc w:val="both"/>
    </w:pPr>
    <w:rPr>
      <w:rFonts w:ascii="Trebuchet MS" w:eastAsia="Trebuchet MS" w:hAnsi="Trebuchet MS" w:cs="Trebuchet MS"/>
      <w:b/>
      <w:bCs/>
      <w:i/>
      <w:iCs/>
      <w:sz w:val="17"/>
      <w:szCs w:val="17"/>
    </w:rPr>
  </w:style>
  <w:style w:type="paragraph" w:customStyle="1" w:styleId="1210">
    <w:name w:val="Основной текст (12)1"/>
    <w:basedOn w:val="a"/>
    <w:link w:val="123"/>
    <w:rsid w:val="00B91CFA"/>
    <w:pPr>
      <w:widowControl w:val="0"/>
      <w:shd w:val="clear" w:color="auto" w:fill="FFFFFF"/>
      <w:spacing w:before="120" w:after="0" w:line="235" w:lineRule="exact"/>
      <w:jc w:val="both"/>
    </w:pPr>
    <w:rPr>
      <w:rFonts w:ascii="Tahoma" w:eastAsia="Tahoma" w:hAnsi="Tahoma" w:cs="Tahoma"/>
      <w:sz w:val="19"/>
      <w:szCs w:val="19"/>
    </w:rPr>
  </w:style>
  <w:style w:type="paragraph" w:customStyle="1" w:styleId="141">
    <w:name w:val="Заголовок №1 (4)1"/>
    <w:basedOn w:val="a"/>
    <w:link w:val="140"/>
    <w:rsid w:val="00B91CFA"/>
    <w:pPr>
      <w:widowControl w:val="0"/>
      <w:shd w:val="clear" w:color="auto" w:fill="FFFFFF"/>
      <w:spacing w:after="240" w:line="0" w:lineRule="atLeast"/>
      <w:ind w:hanging="260"/>
      <w:jc w:val="both"/>
      <w:outlineLvl w:val="0"/>
    </w:pPr>
    <w:rPr>
      <w:rFonts w:ascii="Tahoma" w:eastAsia="Tahoma" w:hAnsi="Tahoma" w:cs="Tahoma"/>
      <w:sz w:val="19"/>
      <w:szCs w:val="19"/>
    </w:rPr>
  </w:style>
  <w:style w:type="paragraph" w:customStyle="1" w:styleId="1310">
    <w:name w:val="Основной текст (13)1"/>
    <w:basedOn w:val="a"/>
    <w:link w:val="133"/>
    <w:rsid w:val="00B91CFA"/>
    <w:pPr>
      <w:widowControl w:val="0"/>
      <w:shd w:val="clear" w:color="auto" w:fill="FFFFFF"/>
      <w:spacing w:after="300" w:line="0" w:lineRule="atLeas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212">
    <w:name w:val="Оглавление (2)1"/>
    <w:basedOn w:val="a"/>
    <w:link w:val="27"/>
    <w:rsid w:val="00B91CFA"/>
    <w:pPr>
      <w:widowControl w:val="0"/>
      <w:shd w:val="clear" w:color="auto" w:fill="FFFFFF"/>
      <w:spacing w:after="0" w:line="24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410">
    <w:name w:val="Основной текст (14)1"/>
    <w:basedOn w:val="a"/>
    <w:link w:val="143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151">
    <w:name w:val="Основной текст (15)1"/>
    <w:basedOn w:val="a"/>
    <w:link w:val="150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161">
    <w:name w:val="Основной текст (16)1"/>
    <w:basedOn w:val="a"/>
    <w:link w:val="16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171">
    <w:name w:val="Основной текст (17)1"/>
    <w:basedOn w:val="a"/>
    <w:link w:val="17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181">
    <w:name w:val="Основной текст (18)1"/>
    <w:basedOn w:val="a"/>
    <w:link w:val="18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8"/>
      <w:szCs w:val="8"/>
    </w:rPr>
  </w:style>
  <w:style w:type="paragraph" w:customStyle="1" w:styleId="191">
    <w:name w:val="Основной текст (19)1"/>
    <w:basedOn w:val="a"/>
    <w:link w:val="19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0"/>
      <w:sz w:val="8"/>
      <w:szCs w:val="8"/>
    </w:rPr>
  </w:style>
  <w:style w:type="paragraph" w:customStyle="1" w:styleId="1a">
    <w:name w:val="Подпись к таблице1"/>
    <w:basedOn w:val="a"/>
    <w:link w:val="ab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01">
    <w:name w:val="Основной текст (20)1"/>
    <w:basedOn w:val="a"/>
    <w:link w:val="200"/>
    <w:rsid w:val="00B91CFA"/>
    <w:pPr>
      <w:widowControl w:val="0"/>
      <w:shd w:val="clear" w:color="auto" w:fill="FFFFFF"/>
      <w:spacing w:after="0" w:line="0" w:lineRule="atLeast"/>
      <w:jc w:val="both"/>
    </w:pPr>
    <w:rPr>
      <w:rFonts w:ascii="Garamond" w:eastAsia="Garamond" w:hAnsi="Garamond" w:cs="Garamond"/>
      <w:sz w:val="13"/>
      <w:szCs w:val="13"/>
      <w:lang w:val="en-US" w:eastAsia="en-US" w:bidi="en-US"/>
    </w:rPr>
  </w:style>
  <w:style w:type="paragraph" w:customStyle="1" w:styleId="1510">
    <w:name w:val="Заголовок №1 (5)1"/>
    <w:basedOn w:val="a"/>
    <w:link w:val="153"/>
    <w:rsid w:val="00B91CFA"/>
    <w:pPr>
      <w:widowControl w:val="0"/>
      <w:shd w:val="clear" w:color="auto" w:fill="FFFFFF"/>
      <w:spacing w:after="240" w:line="0" w:lineRule="atLeast"/>
      <w:outlineLvl w:val="0"/>
    </w:pPr>
    <w:rPr>
      <w:rFonts w:ascii="Tahoma" w:eastAsia="Tahoma" w:hAnsi="Tahoma" w:cs="Tahoma"/>
      <w:spacing w:val="10"/>
      <w:sz w:val="18"/>
      <w:szCs w:val="18"/>
    </w:rPr>
  </w:style>
  <w:style w:type="paragraph" w:customStyle="1" w:styleId="361">
    <w:name w:val="Заголовок №3 (6)1"/>
    <w:basedOn w:val="a"/>
    <w:link w:val="36"/>
    <w:rsid w:val="00B91CFA"/>
    <w:pPr>
      <w:widowControl w:val="0"/>
      <w:shd w:val="clear" w:color="auto" w:fill="FFFFFF"/>
      <w:spacing w:before="180" w:after="180" w:line="0" w:lineRule="atLeast"/>
      <w:outlineLvl w:val="2"/>
    </w:pPr>
    <w:rPr>
      <w:rFonts w:ascii="Tahoma" w:eastAsia="Tahoma" w:hAnsi="Tahoma" w:cs="Tahoma"/>
      <w:sz w:val="19"/>
      <w:szCs w:val="19"/>
    </w:rPr>
  </w:style>
  <w:style w:type="paragraph" w:customStyle="1" w:styleId="2310">
    <w:name w:val="Основной текст (23)1"/>
    <w:basedOn w:val="a"/>
    <w:link w:val="233"/>
    <w:rsid w:val="00B91CFA"/>
    <w:pPr>
      <w:widowControl w:val="0"/>
      <w:shd w:val="clear" w:color="auto" w:fill="FFFFFF"/>
      <w:spacing w:before="60" w:after="60" w:line="0" w:lineRule="atLeast"/>
    </w:pPr>
    <w:rPr>
      <w:rFonts w:ascii="Tahoma" w:eastAsia="Tahoma" w:hAnsi="Tahoma" w:cs="Tahoma"/>
      <w:sz w:val="19"/>
      <w:szCs w:val="19"/>
    </w:rPr>
  </w:style>
  <w:style w:type="paragraph" w:customStyle="1" w:styleId="2410">
    <w:name w:val="Основной текст (24)1"/>
    <w:basedOn w:val="a"/>
    <w:link w:val="243"/>
    <w:rsid w:val="00B91CFA"/>
    <w:pPr>
      <w:widowControl w:val="0"/>
      <w:shd w:val="clear" w:color="auto" w:fill="FFFFFF"/>
      <w:spacing w:after="240" w:line="0" w:lineRule="atLeast"/>
      <w:jc w:val="both"/>
    </w:pPr>
    <w:rPr>
      <w:rFonts w:ascii="Tahoma" w:eastAsia="Tahoma" w:hAnsi="Tahoma" w:cs="Tahoma"/>
    </w:rPr>
  </w:style>
  <w:style w:type="paragraph" w:customStyle="1" w:styleId="261">
    <w:name w:val="Заголовок №2 (6)1"/>
    <w:basedOn w:val="a"/>
    <w:link w:val="260"/>
    <w:rsid w:val="00B91CFA"/>
    <w:pPr>
      <w:widowControl w:val="0"/>
      <w:shd w:val="clear" w:color="auto" w:fill="FFFFFF"/>
      <w:spacing w:after="60" w:line="0" w:lineRule="atLeast"/>
      <w:jc w:val="both"/>
      <w:outlineLvl w:val="1"/>
    </w:pPr>
    <w:rPr>
      <w:rFonts w:ascii="Tahoma" w:eastAsia="Tahoma" w:hAnsi="Tahoma" w:cs="Tahoma"/>
      <w:sz w:val="19"/>
      <w:szCs w:val="19"/>
    </w:rPr>
  </w:style>
  <w:style w:type="paragraph" w:customStyle="1" w:styleId="215">
    <w:name w:val="Подпись к таблице (2)1"/>
    <w:basedOn w:val="a"/>
    <w:link w:val="2d"/>
    <w:rsid w:val="00B91CFA"/>
    <w:pPr>
      <w:widowControl w:val="0"/>
      <w:shd w:val="clear" w:color="auto" w:fill="FFFFFF"/>
      <w:spacing w:after="0" w:line="0" w:lineRule="atLeast"/>
      <w:jc w:val="both"/>
    </w:pPr>
    <w:rPr>
      <w:rFonts w:ascii="Tahoma" w:eastAsia="Tahoma" w:hAnsi="Tahoma" w:cs="Tahoma"/>
      <w:sz w:val="16"/>
      <w:szCs w:val="16"/>
    </w:rPr>
  </w:style>
  <w:style w:type="paragraph" w:customStyle="1" w:styleId="312">
    <w:name w:val="Подпись к таблице (3)1"/>
    <w:basedOn w:val="a"/>
    <w:link w:val="37"/>
    <w:rsid w:val="00B91CF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7.xml"/><Relationship Id="rId26" Type="http://schemas.openxmlformats.org/officeDocument/2006/relationships/header" Target="header7.xml"/><Relationship Id="rId39" Type="http://schemas.openxmlformats.org/officeDocument/2006/relationships/header" Target="header13.xml"/><Relationship Id="rId21" Type="http://schemas.openxmlformats.org/officeDocument/2006/relationships/footer" Target="footer9.xml"/><Relationship Id="rId34" Type="http://schemas.openxmlformats.org/officeDocument/2006/relationships/header" Target="header9.xml"/><Relationship Id="rId42" Type="http://schemas.openxmlformats.org/officeDocument/2006/relationships/footer" Target="footer21.xml"/><Relationship Id="rId47" Type="http://schemas.openxmlformats.org/officeDocument/2006/relationships/image" Target="media/image1.png"/><Relationship Id="rId50" Type="http://schemas.openxmlformats.org/officeDocument/2006/relationships/image" Target="media/image4.png"/><Relationship Id="rId55" Type="http://schemas.openxmlformats.org/officeDocument/2006/relationships/footer" Target="footer26.xml"/><Relationship Id="rId63" Type="http://schemas.openxmlformats.org/officeDocument/2006/relationships/footer" Target="footer32.xml"/><Relationship Id="rId68" Type="http://schemas.openxmlformats.org/officeDocument/2006/relationships/footer" Target="footer36.xm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footer" Target="footer38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9" Type="http://schemas.openxmlformats.org/officeDocument/2006/relationships/footer" Target="footer14.xml"/><Relationship Id="rId11" Type="http://schemas.openxmlformats.org/officeDocument/2006/relationships/footer" Target="footer2.xml"/><Relationship Id="rId24" Type="http://schemas.openxmlformats.org/officeDocument/2006/relationships/footer" Target="footer10.xml"/><Relationship Id="rId32" Type="http://schemas.openxmlformats.org/officeDocument/2006/relationships/footer" Target="footer16.xml"/><Relationship Id="rId37" Type="http://schemas.openxmlformats.org/officeDocument/2006/relationships/header" Target="header11.xml"/><Relationship Id="rId40" Type="http://schemas.openxmlformats.org/officeDocument/2006/relationships/footer" Target="footer19.xml"/><Relationship Id="rId45" Type="http://schemas.openxmlformats.org/officeDocument/2006/relationships/header" Target="header14.xml"/><Relationship Id="rId53" Type="http://schemas.openxmlformats.org/officeDocument/2006/relationships/header" Target="header15.xml"/><Relationship Id="rId58" Type="http://schemas.openxmlformats.org/officeDocument/2006/relationships/header" Target="header17.xml"/><Relationship Id="rId66" Type="http://schemas.openxmlformats.org/officeDocument/2006/relationships/header" Target="header18.xml"/><Relationship Id="rId74" Type="http://schemas.openxmlformats.org/officeDocument/2006/relationships/footer" Target="footer40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13.xml"/><Relationship Id="rId36" Type="http://schemas.openxmlformats.org/officeDocument/2006/relationships/header" Target="header10.xml"/><Relationship Id="rId49" Type="http://schemas.openxmlformats.org/officeDocument/2006/relationships/image" Target="media/image3.png"/><Relationship Id="rId57" Type="http://schemas.openxmlformats.org/officeDocument/2006/relationships/footer" Target="footer27.xml"/><Relationship Id="rId61" Type="http://schemas.openxmlformats.org/officeDocument/2006/relationships/footer" Target="footer30.xml"/><Relationship Id="rId10" Type="http://schemas.openxmlformats.org/officeDocument/2006/relationships/footer" Target="footer1.xml"/><Relationship Id="rId19" Type="http://schemas.openxmlformats.org/officeDocument/2006/relationships/footer" Target="footer8.xml"/><Relationship Id="rId31" Type="http://schemas.openxmlformats.org/officeDocument/2006/relationships/footer" Target="footer15.xml"/><Relationship Id="rId44" Type="http://schemas.openxmlformats.org/officeDocument/2006/relationships/footer" Target="footer23.xml"/><Relationship Id="rId52" Type="http://schemas.openxmlformats.org/officeDocument/2006/relationships/image" Target="media/image6.png"/><Relationship Id="rId60" Type="http://schemas.openxmlformats.org/officeDocument/2006/relationships/footer" Target="footer29.xml"/><Relationship Id="rId65" Type="http://schemas.openxmlformats.org/officeDocument/2006/relationships/footer" Target="footer34.xml"/><Relationship Id="rId73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5.xml"/><Relationship Id="rId22" Type="http://schemas.openxmlformats.org/officeDocument/2006/relationships/header" Target="header5.xml"/><Relationship Id="rId27" Type="http://schemas.openxmlformats.org/officeDocument/2006/relationships/footer" Target="footer12.xml"/><Relationship Id="rId30" Type="http://schemas.openxmlformats.org/officeDocument/2006/relationships/header" Target="header8.xml"/><Relationship Id="rId35" Type="http://schemas.openxmlformats.org/officeDocument/2006/relationships/footer" Target="footer18.xml"/><Relationship Id="rId43" Type="http://schemas.openxmlformats.org/officeDocument/2006/relationships/footer" Target="footer22.xml"/><Relationship Id="rId48" Type="http://schemas.openxmlformats.org/officeDocument/2006/relationships/image" Target="media/image2.png"/><Relationship Id="rId56" Type="http://schemas.openxmlformats.org/officeDocument/2006/relationships/header" Target="header16.xml"/><Relationship Id="rId64" Type="http://schemas.openxmlformats.org/officeDocument/2006/relationships/footer" Target="footer33.xml"/><Relationship Id="rId69" Type="http://schemas.openxmlformats.org/officeDocument/2006/relationships/header" Target="header19.xml"/><Relationship Id="rId8" Type="http://schemas.openxmlformats.org/officeDocument/2006/relationships/hyperlink" Target="https://edsoo.ru/" TargetMode="External"/><Relationship Id="rId51" Type="http://schemas.openxmlformats.org/officeDocument/2006/relationships/image" Target="media/image5.png"/><Relationship Id="rId72" Type="http://schemas.openxmlformats.org/officeDocument/2006/relationships/footer" Target="footer39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5" Type="http://schemas.openxmlformats.org/officeDocument/2006/relationships/footer" Target="footer11.xml"/><Relationship Id="rId33" Type="http://schemas.openxmlformats.org/officeDocument/2006/relationships/footer" Target="footer17.xml"/><Relationship Id="rId38" Type="http://schemas.openxmlformats.org/officeDocument/2006/relationships/header" Target="header12.xml"/><Relationship Id="rId46" Type="http://schemas.openxmlformats.org/officeDocument/2006/relationships/footer" Target="footer24.xml"/><Relationship Id="rId59" Type="http://schemas.openxmlformats.org/officeDocument/2006/relationships/footer" Target="footer28.xml"/><Relationship Id="rId67" Type="http://schemas.openxmlformats.org/officeDocument/2006/relationships/footer" Target="footer35.xml"/><Relationship Id="rId20" Type="http://schemas.openxmlformats.org/officeDocument/2006/relationships/header" Target="header4.xml"/><Relationship Id="rId41" Type="http://schemas.openxmlformats.org/officeDocument/2006/relationships/footer" Target="footer20.xml"/><Relationship Id="rId54" Type="http://schemas.openxmlformats.org/officeDocument/2006/relationships/footer" Target="footer25.xml"/><Relationship Id="rId62" Type="http://schemas.openxmlformats.org/officeDocument/2006/relationships/footer" Target="footer31.xml"/><Relationship Id="rId70" Type="http://schemas.openxmlformats.org/officeDocument/2006/relationships/footer" Target="footer37.xm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publication.pravo.gov.ru/Document/" TargetMode="External"/><Relationship Id="rId2" Type="http://schemas.openxmlformats.org/officeDocument/2006/relationships/hyperlink" Target="http://publication.pravo.gov.ru/" TargetMode="External"/><Relationship Id="rId1" Type="http://schemas.openxmlformats.org/officeDocument/2006/relationships/hyperlink" Target="https://www.coe.int/en/web/common-european-framework-reference-languages" TargetMode="External"/><Relationship Id="rId6" Type="http://schemas.openxmlformats.org/officeDocument/2006/relationships/hyperlink" Target="http://form.instrao.ru" TargetMode="External"/><Relationship Id="rId5" Type="http://schemas.openxmlformats.org/officeDocument/2006/relationships/hyperlink" Target="https://fipi.ru/metodicheskaya-kopilka/" TargetMode="External"/><Relationship Id="rId4" Type="http://schemas.openxmlformats.org/officeDocument/2006/relationships/hyperlink" Target="http://publication.pravo.gov.ru/Docu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B530B-80B7-43C3-9751-D860A2EE8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1090</Pages>
  <Words>231290</Words>
  <Characters>1318354</Characters>
  <Application>Microsoft Office Word</Application>
  <DocSecurity>0</DocSecurity>
  <Lines>10986</Lines>
  <Paragraphs>3093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2024-01-05T17:29:00Z</dcterms:created>
  <dcterms:modified xsi:type="dcterms:W3CDTF">2024-01-08T17:22:00Z</dcterms:modified>
</cp:coreProperties>
</file>